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792A" w:rsidRPr="00DB650E" w:rsidRDefault="0089792A" w:rsidP="000C1131">
      <w:pPr>
        <w:spacing w:after="0" w:line="240" w:lineRule="auto"/>
        <w:ind w:right="284" w:firstLine="6096"/>
        <w:jc w:val="right"/>
        <w:rPr>
          <w:rFonts w:ascii="Times New Roman" w:hAnsi="Times New Roman" w:cs="Times New Roman"/>
          <w:sz w:val="28"/>
          <w:szCs w:val="28"/>
        </w:rPr>
      </w:pPr>
      <w:bookmarkStart w:id="0" w:name="_GoBack"/>
      <w:bookmarkEnd w:id="0"/>
      <w:r w:rsidRPr="00DB650E">
        <w:rPr>
          <w:rFonts w:ascii="Times New Roman" w:hAnsi="Times New Roman" w:cs="Times New Roman"/>
          <w:sz w:val="28"/>
          <w:szCs w:val="28"/>
        </w:rPr>
        <w:t>Приложение № 2</w:t>
      </w:r>
    </w:p>
    <w:p w:rsidR="0089792A" w:rsidRPr="000C1131" w:rsidRDefault="0089792A" w:rsidP="0089792A">
      <w:pPr>
        <w:spacing w:after="0" w:line="240" w:lineRule="auto"/>
        <w:ind w:firstLine="6096"/>
        <w:rPr>
          <w:rFonts w:ascii="Times New Roman" w:hAnsi="Times New Roman" w:cs="Times New Roman"/>
          <w:sz w:val="24"/>
          <w:szCs w:val="24"/>
        </w:rPr>
      </w:pPr>
    </w:p>
    <w:p w:rsidR="00293DAD" w:rsidRPr="000C1131" w:rsidRDefault="00293DAD" w:rsidP="00293DAD">
      <w:pPr>
        <w:jc w:val="center"/>
        <w:rPr>
          <w:sz w:val="24"/>
          <w:szCs w:val="24"/>
        </w:rPr>
      </w:pPr>
    </w:p>
    <w:p w:rsidR="00293DAD" w:rsidRPr="000C1131" w:rsidRDefault="00293DAD" w:rsidP="00293DAD">
      <w:pPr>
        <w:jc w:val="center"/>
        <w:rPr>
          <w:sz w:val="24"/>
          <w:szCs w:val="24"/>
        </w:rPr>
      </w:pPr>
    </w:p>
    <w:p w:rsidR="00293DAD" w:rsidRPr="000C1131" w:rsidRDefault="00293DAD" w:rsidP="00293DAD">
      <w:pPr>
        <w:jc w:val="center"/>
        <w:rPr>
          <w:sz w:val="24"/>
          <w:szCs w:val="24"/>
        </w:rPr>
      </w:pPr>
    </w:p>
    <w:p w:rsidR="00293DAD" w:rsidRPr="000C1131" w:rsidRDefault="00293DAD" w:rsidP="00293DAD">
      <w:pPr>
        <w:jc w:val="center"/>
        <w:rPr>
          <w:sz w:val="24"/>
          <w:szCs w:val="24"/>
        </w:rPr>
      </w:pPr>
    </w:p>
    <w:p w:rsidR="00293DAD" w:rsidRPr="000C1131" w:rsidRDefault="00293DAD" w:rsidP="00293DAD">
      <w:pPr>
        <w:jc w:val="center"/>
        <w:rPr>
          <w:sz w:val="24"/>
          <w:szCs w:val="24"/>
        </w:rPr>
      </w:pPr>
    </w:p>
    <w:p w:rsidR="00293DAD" w:rsidRPr="000C1131" w:rsidRDefault="00293DAD" w:rsidP="00293DAD">
      <w:pPr>
        <w:jc w:val="center"/>
        <w:rPr>
          <w:sz w:val="24"/>
          <w:szCs w:val="24"/>
        </w:rPr>
      </w:pPr>
    </w:p>
    <w:p w:rsidR="00E547B7" w:rsidRPr="000C1131" w:rsidRDefault="00E547B7" w:rsidP="00293DAD">
      <w:pPr>
        <w:jc w:val="center"/>
        <w:rPr>
          <w:sz w:val="24"/>
          <w:szCs w:val="24"/>
        </w:rPr>
      </w:pPr>
    </w:p>
    <w:p w:rsidR="00E547B7" w:rsidRPr="000C1131" w:rsidRDefault="00E547B7" w:rsidP="00293DAD">
      <w:pPr>
        <w:jc w:val="center"/>
        <w:rPr>
          <w:sz w:val="24"/>
          <w:szCs w:val="24"/>
        </w:rPr>
      </w:pPr>
    </w:p>
    <w:p w:rsidR="00E547B7" w:rsidRPr="000C1131" w:rsidRDefault="00E547B7" w:rsidP="00293DAD">
      <w:pPr>
        <w:jc w:val="center"/>
        <w:rPr>
          <w:sz w:val="24"/>
          <w:szCs w:val="24"/>
        </w:rPr>
      </w:pPr>
    </w:p>
    <w:p w:rsidR="00293DAD" w:rsidRPr="000C1131" w:rsidRDefault="00293DAD" w:rsidP="00293DAD">
      <w:pPr>
        <w:jc w:val="center"/>
        <w:rPr>
          <w:rFonts w:ascii="Times New Roman" w:hAnsi="Times New Roman" w:cs="Times New Roman"/>
          <w:b/>
          <w:sz w:val="28"/>
          <w:szCs w:val="28"/>
        </w:rPr>
      </w:pPr>
      <w:r w:rsidRPr="000C1131">
        <w:rPr>
          <w:rFonts w:ascii="Times New Roman" w:hAnsi="Times New Roman" w:cs="Times New Roman"/>
          <w:b/>
          <w:sz w:val="28"/>
          <w:szCs w:val="28"/>
        </w:rPr>
        <w:t>МЕТОДИКА</w:t>
      </w:r>
    </w:p>
    <w:p w:rsidR="00293DAD" w:rsidRPr="000C1131" w:rsidRDefault="00293DAD" w:rsidP="00293DAD">
      <w:pPr>
        <w:jc w:val="center"/>
        <w:rPr>
          <w:rFonts w:ascii="Times New Roman" w:hAnsi="Times New Roman" w:cs="Times New Roman"/>
          <w:b/>
          <w:sz w:val="28"/>
          <w:szCs w:val="28"/>
        </w:rPr>
      </w:pPr>
    </w:p>
    <w:p w:rsidR="00293DAD" w:rsidRPr="000C1131" w:rsidRDefault="00293DAD" w:rsidP="00293DAD">
      <w:pPr>
        <w:spacing w:line="276" w:lineRule="auto"/>
        <w:jc w:val="center"/>
        <w:rPr>
          <w:rFonts w:ascii="Times New Roman" w:hAnsi="Times New Roman" w:cs="Times New Roman"/>
          <w:b/>
          <w:sz w:val="28"/>
          <w:szCs w:val="28"/>
        </w:rPr>
      </w:pPr>
      <w:r w:rsidRPr="000C1131">
        <w:rPr>
          <w:rFonts w:ascii="Times New Roman" w:hAnsi="Times New Roman" w:cs="Times New Roman"/>
          <w:b/>
          <w:sz w:val="28"/>
          <w:szCs w:val="28"/>
        </w:rPr>
        <w:t xml:space="preserve">прогнозирования поступлений доходов </w:t>
      </w:r>
    </w:p>
    <w:p w:rsidR="00293DAD" w:rsidRPr="000C1131" w:rsidRDefault="00293DAD" w:rsidP="00293DAD">
      <w:pPr>
        <w:spacing w:line="276" w:lineRule="auto"/>
        <w:jc w:val="center"/>
        <w:rPr>
          <w:rFonts w:ascii="Times New Roman" w:hAnsi="Times New Roman" w:cs="Times New Roman"/>
          <w:b/>
          <w:sz w:val="28"/>
          <w:szCs w:val="28"/>
        </w:rPr>
      </w:pPr>
      <w:r w:rsidRPr="000C1131">
        <w:rPr>
          <w:rFonts w:ascii="Times New Roman" w:hAnsi="Times New Roman" w:cs="Times New Roman"/>
          <w:b/>
          <w:sz w:val="28"/>
          <w:szCs w:val="28"/>
        </w:rPr>
        <w:t>в консолидированный бюджет Тверской области</w:t>
      </w:r>
    </w:p>
    <w:p w:rsidR="00293DAD" w:rsidRPr="000C1131" w:rsidRDefault="00293DAD" w:rsidP="00293DAD">
      <w:pPr>
        <w:spacing w:line="276" w:lineRule="auto"/>
        <w:jc w:val="center"/>
        <w:rPr>
          <w:rFonts w:ascii="Times New Roman" w:hAnsi="Times New Roman" w:cs="Times New Roman"/>
          <w:sz w:val="28"/>
          <w:szCs w:val="28"/>
        </w:rPr>
      </w:pPr>
      <w:r w:rsidRPr="000C1131">
        <w:rPr>
          <w:rFonts w:ascii="Times New Roman" w:hAnsi="Times New Roman" w:cs="Times New Roman"/>
          <w:b/>
          <w:sz w:val="28"/>
          <w:szCs w:val="28"/>
        </w:rPr>
        <w:t xml:space="preserve"> на текущий год, очередной финансовый год и плановый период</w:t>
      </w:r>
    </w:p>
    <w:p w:rsidR="00FE2F99" w:rsidRPr="000C1131" w:rsidRDefault="00293DAD" w:rsidP="00293DAD">
      <w:r w:rsidRPr="000C1131">
        <w:rPr>
          <w:sz w:val="24"/>
          <w:szCs w:val="24"/>
        </w:rPr>
        <w:br w:type="page"/>
      </w:r>
    </w:p>
    <w:p w:rsidR="00230715" w:rsidRPr="000C1131" w:rsidRDefault="00230715" w:rsidP="008D5592">
      <w:pPr>
        <w:pStyle w:val="11"/>
      </w:pPr>
      <w:r w:rsidRPr="000C1131">
        <w:lastRenderedPageBreak/>
        <w:t>ОГЛАВЛЕНИЕ</w:t>
      </w:r>
    </w:p>
    <w:p w:rsidR="002E138D" w:rsidRPr="000C1131" w:rsidRDefault="00B64786">
      <w:pPr>
        <w:pStyle w:val="11"/>
        <w:rPr>
          <w:rFonts w:asciiTheme="minorHAnsi" w:eastAsiaTheme="minorEastAsia" w:hAnsiTheme="minorHAnsi" w:cstheme="minorBidi"/>
          <w:b w:val="0"/>
          <w:bCs w:val="0"/>
          <w:caps w:val="0"/>
          <w:sz w:val="22"/>
          <w:szCs w:val="22"/>
          <w:lang w:eastAsia="ru-RU"/>
        </w:rPr>
      </w:pPr>
      <w:r w:rsidRPr="000C1131">
        <w:rPr>
          <w:sz w:val="32"/>
          <w:szCs w:val="32"/>
        </w:rPr>
        <w:fldChar w:fldCharType="begin"/>
      </w:r>
      <w:r w:rsidRPr="000C1131">
        <w:instrText xml:space="preserve"> TOC \o "1-4" \h \z \u </w:instrText>
      </w:r>
      <w:r w:rsidRPr="000C1131">
        <w:rPr>
          <w:sz w:val="32"/>
          <w:szCs w:val="32"/>
        </w:rPr>
        <w:fldChar w:fldCharType="separate"/>
      </w:r>
      <w:hyperlink w:anchor="_Toc191291264" w:history="1">
        <w:r w:rsidR="002E138D" w:rsidRPr="000C1131">
          <w:rPr>
            <w:rStyle w:val="a5"/>
            <w:color w:val="auto"/>
          </w:rPr>
          <w:t>1.</w:t>
        </w:r>
        <w:r w:rsidR="002E138D" w:rsidRPr="000C1131">
          <w:rPr>
            <w:rFonts w:asciiTheme="minorHAnsi" w:eastAsiaTheme="minorEastAsia" w:hAnsiTheme="minorHAnsi" w:cstheme="minorBidi"/>
            <w:b w:val="0"/>
            <w:bCs w:val="0"/>
            <w:caps w:val="0"/>
            <w:sz w:val="22"/>
            <w:szCs w:val="22"/>
            <w:lang w:eastAsia="ru-RU"/>
          </w:rPr>
          <w:tab/>
        </w:r>
        <w:r w:rsidR="002E138D" w:rsidRPr="000C1131">
          <w:rPr>
            <w:rStyle w:val="a5"/>
            <w:color w:val="auto"/>
          </w:rPr>
          <w:t>Общие положения</w:t>
        </w:r>
        <w:r w:rsidR="002E138D" w:rsidRPr="000C1131">
          <w:rPr>
            <w:webHidden/>
          </w:rPr>
          <w:tab/>
        </w:r>
        <w:r w:rsidR="002E138D" w:rsidRPr="000C1131">
          <w:rPr>
            <w:webHidden/>
          </w:rPr>
          <w:fldChar w:fldCharType="begin"/>
        </w:r>
        <w:r w:rsidR="002E138D" w:rsidRPr="000C1131">
          <w:rPr>
            <w:webHidden/>
          </w:rPr>
          <w:instrText xml:space="preserve"> PAGEREF _Toc191291264 \h </w:instrText>
        </w:r>
        <w:r w:rsidR="002E138D" w:rsidRPr="000C1131">
          <w:rPr>
            <w:webHidden/>
          </w:rPr>
        </w:r>
        <w:r w:rsidR="002E138D" w:rsidRPr="000C1131">
          <w:rPr>
            <w:webHidden/>
          </w:rPr>
          <w:fldChar w:fldCharType="separate"/>
        </w:r>
        <w:r w:rsidR="000C1131">
          <w:rPr>
            <w:webHidden/>
          </w:rPr>
          <w:t>9</w:t>
        </w:r>
        <w:r w:rsidR="002E138D" w:rsidRPr="000C1131">
          <w:rPr>
            <w:webHidden/>
          </w:rPr>
          <w:fldChar w:fldCharType="end"/>
        </w:r>
      </w:hyperlink>
    </w:p>
    <w:p w:rsidR="002E138D" w:rsidRPr="000C1131" w:rsidRDefault="000C1131">
      <w:pPr>
        <w:pStyle w:val="11"/>
        <w:rPr>
          <w:rFonts w:asciiTheme="minorHAnsi" w:eastAsiaTheme="minorEastAsia" w:hAnsiTheme="minorHAnsi" w:cstheme="minorBidi"/>
          <w:b w:val="0"/>
          <w:bCs w:val="0"/>
          <w:caps w:val="0"/>
          <w:sz w:val="22"/>
          <w:szCs w:val="22"/>
          <w:lang w:eastAsia="ru-RU"/>
        </w:rPr>
      </w:pPr>
      <w:hyperlink w:anchor="_Toc191291265" w:history="1">
        <w:r w:rsidR="002E138D" w:rsidRPr="000C1131">
          <w:rPr>
            <w:rStyle w:val="a5"/>
            <w:color w:val="auto"/>
          </w:rPr>
          <w:t>2.</w:t>
        </w:r>
        <w:r w:rsidR="002E138D" w:rsidRPr="000C1131">
          <w:rPr>
            <w:rFonts w:asciiTheme="minorHAnsi" w:eastAsiaTheme="minorEastAsia" w:hAnsiTheme="minorHAnsi" w:cstheme="minorBidi"/>
            <w:b w:val="0"/>
            <w:bCs w:val="0"/>
            <w:caps w:val="0"/>
            <w:sz w:val="22"/>
            <w:szCs w:val="22"/>
            <w:lang w:eastAsia="ru-RU"/>
          </w:rPr>
          <w:tab/>
        </w:r>
        <w:r w:rsidR="002E138D" w:rsidRPr="000C1131">
          <w:rPr>
            <w:rStyle w:val="a5"/>
            <w:color w:val="auto"/>
          </w:rPr>
          <w:t>Алгоритмы расчета прогноза поступлений по видам налоговых и неналоговых доходов</w:t>
        </w:r>
        <w:r w:rsidR="002E138D" w:rsidRPr="000C1131">
          <w:rPr>
            <w:webHidden/>
          </w:rPr>
          <w:tab/>
        </w:r>
        <w:r w:rsidR="002E138D" w:rsidRPr="000C1131">
          <w:rPr>
            <w:webHidden/>
          </w:rPr>
          <w:fldChar w:fldCharType="begin"/>
        </w:r>
        <w:r w:rsidR="002E138D" w:rsidRPr="000C1131">
          <w:rPr>
            <w:webHidden/>
          </w:rPr>
          <w:instrText xml:space="preserve"> PAGEREF _Toc191291265 \h </w:instrText>
        </w:r>
        <w:r w:rsidR="002E138D" w:rsidRPr="000C1131">
          <w:rPr>
            <w:webHidden/>
          </w:rPr>
        </w:r>
        <w:r w:rsidR="002E138D" w:rsidRPr="000C1131">
          <w:rPr>
            <w:webHidden/>
          </w:rPr>
          <w:fldChar w:fldCharType="separate"/>
        </w:r>
        <w:r>
          <w:rPr>
            <w:webHidden/>
          </w:rPr>
          <w:t>10</w:t>
        </w:r>
        <w:r w:rsidR="002E138D" w:rsidRPr="000C1131">
          <w:rPr>
            <w:webHidden/>
          </w:rPr>
          <w:fldChar w:fldCharType="end"/>
        </w:r>
      </w:hyperlink>
    </w:p>
    <w:p w:rsidR="002E138D" w:rsidRPr="000C1131" w:rsidRDefault="000C1131" w:rsidP="00B80D41">
      <w:pPr>
        <w:pStyle w:val="21"/>
        <w:rPr>
          <w:rFonts w:asciiTheme="minorHAnsi" w:eastAsiaTheme="minorEastAsia" w:hAnsiTheme="minorHAnsi" w:cstheme="minorBidi"/>
          <w:sz w:val="22"/>
          <w:szCs w:val="22"/>
          <w:lang w:eastAsia="ru-RU"/>
        </w:rPr>
      </w:pPr>
      <w:hyperlink w:anchor="_Toc191291266" w:history="1">
        <w:r w:rsidR="002E138D" w:rsidRPr="000C1131">
          <w:rPr>
            <w:rStyle w:val="a5"/>
            <w:i/>
            <w:color w:val="auto"/>
          </w:rPr>
          <w:t xml:space="preserve">2.1 Налог на прибыль организаций </w:t>
        </w:r>
        <w:r w:rsidR="002E138D" w:rsidRPr="000C1131">
          <w:rPr>
            <w:rStyle w:val="a5"/>
            <w:i/>
            <w:color w:val="auto"/>
            <w:spacing w:val="-22"/>
          </w:rPr>
          <w:t>182 1 01 01000 00 0000 110</w:t>
        </w:r>
        <w:r w:rsidR="002E138D" w:rsidRPr="000C1131">
          <w:rPr>
            <w:webHidden/>
          </w:rPr>
          <w:tab/>
        </w:r>
        <w:r w:rsidR="002E138D" w:rsidRPr="000C1131">
          <w:rPr>
            <w:webHidden/>
          </w:rPr>
          <w:fldChar w:fldCharType="begin"/>
        </w:r>
        <w:r w:rsidR="002E138D" w:rsidRPr="000C1131">
          <w:rPr>
            <w:webHidden/>
          </w:rPr>
          <w:instrText xml:space="preserve"> PAGEREF _Toc191291266 \h </w:instrText>
        </w:r>
        <w:r w:rsidR="002E138D" w:rsidRPr="000C1131">
          <w:rPr>
            <w:webHidden/>
          </w:rPr>
        </w:r>
        <w:r w:rsidR="002E138D" w:rsidRPr="000C1131">
          <w:rPr>
            <w:webHidden/>
          </w:rPr>
          <w:fldChar w:fldCharType="separate"/>
        </w:r>
        <w:r>
          <w:rPr>
            <w:webHidden/>
          </w:rPr>
          <w:t>10</w:t>
        </w:r>
        <w:r w:rsidR="002E138D" w:rsidRPr="000C1131">
          <w:rPr>
            <w:webHidden/>
          </w:rPr>
          <w:fldChar w:fldCharType="end"/>
        </w:r>
      </w:hyperlink>
    </w:p>
    <w:p w:rsidR="002E138D" w:rsidRPr="000C1131" w:rsidRDefault="000C1131">
      <w:pPr>
        <w:pStyle w:val="31"/>
        <w:rPr>
          <w:rFonts w:asciiTheme="minorHAnsi" w:eastAsiaTheme="minorEastAsia" w:hAnsiTheme="minorHAnsi" w:cstheme="minorBidi"/>
          <w:i w:val="0"/>
          <w:iCs w:val="0"/>
          <w:sz w:val="22"/>
          <w:szCs w:val="22"/>
          <w:lang w:eastAsia="ru-RU"/>
        </w:rPr>
      </w:pPr>
      <w:hyperlink w:anchor="_Toc191291267" w:history="1">
        <w:r w:rsidR="002E138D" w:rsidRPr="000C1131">
          <w:rPr>
            <w:rStyle w:val="a5"/>
            <w:color w:val="auto"/>
          </w:rPr>
          <w:t xml:space="preserve">2.1.1 Налог на прибыль организаций, подлежащий зачислению  в бюджеты субъектов Российской Федерации  </w:t>
        </w:r>
        <w:r w:rsidR="002E138D" w:rsidRPr="000C1131">
          <w:rPr>
            <w:rStyle w:val="a5"/>
            <w:color w:val="auto"/>
            <w:spacing w:val="-22"/>
          </w:rPr>
          <w:t xml:space="preserve">182 1 01 01012 02 0000 110, </w:t>
        </w:r>
        <w:r w:rsidR="005D13AE" w:rsidRPr="000C1131">
          <w:rPr>
            <w:rStyle w:val="a5"/>
            <w:color w:val="auto"/>
            <w:spacing w:val="-22"/>
          </w:rPr>
          <w:t xml:space="preserve">                                     </w:t>
        </w:r>
        <w:r w:rsidR="002E138D" w:rsidRPr="000C1131">
          <w:rPr>
            <w:rStyle w:val="a5"/>
            <w:color w:val="auto"/>
            <w:spacing w:val="-22"/>
          </w:rPr>
          <w:t>182 1 01 01014 02 0000 110,  182 1 01 01016 02 0000 110</w:t>
        </w:r>
        <w:r w:rsidR="002E138D" w:rsidRPr="000C1131">
          <w:rPr>
            <w:webHidden/>
          </w:rPr>
          <w:tab/>
        </w:r>
        <w:r w:rsidR="002E138D" w:rsidRPr="000C1131">
          <w:rPr>
            <w:webHidden/>
          </w:rPr>
          <w:fldChar w:fldCharType="begin"/>
        </w:r>
        <w:r w:rsidR="002E138D" w:rsidRPr="000C1131">
          <w:rPr>
            <w:webHidden/>
          </w:rPr>
          <w:instrText xml:space="preserve"> PAGEREF _Toc191291267 \h </w:instrText>
        </w:r>
        <w:r w:rsidR="002E138D" w:rsidRPr="000C1131">
          <w:rPr>
            <w:webHidden/>
          </w:rPr>
        </w:r>
        <w:r w:rsidR="002E138D" w:rsidRPr="000C1131">
          <w:rPr>
            <w:webHidden/>
          </w:rPr>
          <w:fldChar w:fldCharType="separate"/>
        </w:r>
        <w:r>
          <w:rPr>
            <w:webHidden/>
          </w:rPr>
          <w:t>11</w:t>
        </w:r>
        <w:r w:rsidR="002E138D" w:rsidRPr="000C1131">
          <w:rPr>
            <w:webHidden/>
          </w:rPr>
          <w:fldChar w:fldCharType="end"/>
        </w:r>
      </w:hyperlink>
    </w:p>
    <w:p w:rsidR="002E138D" w:rsidRPr="000C1131" w:rsidRDefault="000C1131">
      <w:pPr>
        <w:pStyle w:val="31"/>
        <w:tabs>
          <w:tab w:val="left" w:pos="1320"/>
        </w:tabs>
        <w:rPr>
          <w:rFonts w:asciiTheme="minorHAnsi" w:eastAsiaTheme="minorEastAsia" w:hAnsiTheme="minorHAnsi" w:cstheme="minorBidi"/>
          <w:i w:val="0"/>
          <w:iCs w:val="0"/>
          <w:sz w:val="22"/>
          <w:szCs w:val="22"/>
          <w:lang w:eastAsia="ru-RU"/>
        </w:rPr>
      </w:pPr>
      <w:hyperlink w:anchor="_Toc191291268" w:history="1">
        <w:r w:rsidR="002E138D" w:rsidRPr="000C1131">
          <w:rPr>
            <w:rStyle w:val="a5"/>
            <w:color w:val="auto"/>
          </w:rPr>
          <w:t>2.1.2</w:t>
        </w:r>
        <w:r w:rsidR="002E138D" w:rsidRPr="000C1131">
          <w:rPr>
            <w:rFonts w:asciiTheme="minorHAnsi" w:eastAsiaTheme="minorEastAsia" w:hAnsiTheme="minorHAnsi" w:cstheme="minorBidi"/>
            <w:i w:val="0"/>
            <w:iCs w:val="0"/>
            <w:sz w:val="22"/>
            <w:szCs w:val="22"/>
            <w:lang w:eastAsia="ru-RU"/>
          </w:rPr>
          <w:tab/>
        </w:r>
        <w:r w:rsidR="002E138D" w:rsidRPr="000C1131">
          <w:rPr>
            <w:rStyle w:val="a5"/>
            <w:color w:val="auto"/>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зачисляемый в бюджеты субъектов Российской Федерации  182 1 01 01112 02 0000 110</w:t>
        </w:r>
        <w:r w:rsidR="002E138D" w:rsidRPr="000C1131">
          <w:rPr>
            <w:webHidden/>
          </w:rPr>
          <w:tab/>
        </w:r>
        <w:r w:rsidR="002E138D" w:rsidRPr="000C1131">
          <w:rPr>
            <w:webHidden/>
          </w:rPr>
          <w:fldChar w:fldCharType="begin"/>
        </w:r>
        <w:r w:rsidR="002E138D" w:rsidRPr="000C1131">
          <w:rPr>
            <w:webHidden/>
          </w:rPr>
          <w:instrText xml:space="preserve"> PAGEREF _Toc191291268 \h </w:instrText>
        </w:r>
        <w:r w:rsidR="002E138D" w:rsidRPr="000C1131">
          <w:rPr>
            <w:webHidden/>
          </w:rPr>
        </w:r>
        <w:r w:rsidR="002E138D" w:rsidRPr="000C1131">
          <w:rPr>
            <w:webHidden/>
          </w:rPr>
          <w:fldChar w:fldCharType="separate"/>
        </w:r>
        <w:r>
          <w:rPr>
            <w:webHidden/>
          </w:rPr>
          <w:t>15</w:t>
        </w:r>
        <w:r w:rsidR="002E138D" w:rsidRPr="000C1131">
          <w:rPr>
            <w:webHidden/>
          </w:rPr>
          <w:fldChar w:fldCharType="end"/>
        </w:r>
      </w:hyperlink>
    </w:p>
    <w:p w:rsidR="002E138D" w:rsidRPr="000C1131" w:rsidRDefault="000C1131">
      <w:pPr>
        <w:pStyle w:val="31"/>
        <w:tabs>
          <w:tab w:val="left" w:pos="1320"/>
        </w:tabs>
        <w:rPr>
          <w:rFonts w:asciiTheme="minorHAnsi" w:eastAsiaTheme="minorEastAsia" w:hAnsiTheme="minorHAnsi" w:cstheme="minorBidi"/>
          <w:i w:val="0"/>
          <w:iCs w:val="0"/>
          <w:sz w:val="22"/>
          <w:szCs w:val="22"/>
          <w:lang w:eastAsia="ru-RU"/>
        </w:rPr>
      </w:pPr>
      <w:hyperlink w:anchor="_Toc191291269" w:history="1">
        <w:r w:rsidR="002E138D" w:rsidRPr="000C1131">
          <w:rPr>
            <w:rStyle w:val="a5"/>
            <w:color w:val="auto"/>
          </w:rPr>
          <w:t>2.1.3</w:t>
        </w:r>
        <w:r w:rsidR="002E138D" w:rsidRPr="000C1131">
          <w:rPr>
            <w:rFonts w:asciiTheme="minorHAnsi" w:eastAsiaTheme="minorEastAsia" w:hAnsiTheme="minorHAnsi" w:cstheme="minorBidi"/>
            <w:i w:val="0"/>
            <w:iCs w:val="0"/>
            <w:sz w:val="22"/>
            <w:szCs w:val="22"/>
            <w:lang w:eastAsia="ru-RU"/>
          </w:rPr>
          <w:tab/>
        </w:r>
        <w:r w:rsidR="002E138D" w:rsidRPr="000C1131">
          <w:rPr>
            <w:rStyle w:val="a5"/>
            <w:color w:val="auto"/>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 в соответствии с нормативом, установленным абзацем вторым пункта 2 статьи 56 Бюджетного кодекса Российской Федерации, распределяемый уполномоченным органом Федерального казначейства между бюджетами субъектов Российской Федерации и местными бюджетами 182 1 01 01130 01 0000 110</w:t>
        </w:r>
        <w:r w:rsidR="002E138D" w:rsidRPr="000C1131">
          <w:rPr>
            <w:webHidden/>
          </w:rPr>
          <w:tab/>
        </w:r>
        <w:r w:rsidR="002E138D" w:rsidRPr="000C1131">
          <w:rPr>
            <w:webHidden/>
          </w:rPr>
          <w:fldChar w:fldCharType="begin"/>
        </w:r>
        <w:r w:rsidR="002E138D" w:rsidRPr="000C1131">
          <w:rPr>
            <w:webHidden/>
          </w:rPr>
          <w:instrText xml:space="preserve"> PAGEREF _Toc191291269 \h </w:instrText>
        </w:r>
        <w:r w:rsidR="002E138D" w:rsidRPr="000C1131">
          <w:rPr>
            <w:webHidden/>
          </w:rPr>
        </w:r>
        <w:r w:rsidR="002E138D" w:rsidRPr="000C1131">
          <w:rPr>
            <w:webHidden/>
          </w:rPr>
          <w:fldChar w:fldCharType="separate"/>
        </w:r>
        <w:r>
          <w:rPr>
            <w:webHidden/>
          </w:rPr>
          <w:t>17</w:t>
        </w:r>
        <w:r w:rsidR="002E138D" w:rsidRPr="000C1131">
          <w:rPr>
            <w:webHidden/>
          </w:rPr>
          <w:fldChar w:fldCharType="end"/>
        </w:r>
      </w:hyperlink>
    </w:p>
    <w:p w:rsidR="002E138D" w:rsidRPr="000C1131" w:rsidRDefault="000C1131">
      <w:pPr>
        <w:pStyle w:val="31"/>
        <w:rPr>
          <w:rFonts w:asciiTheme="minorHAnsi" w:eastAsiaTheme="minorEastAsia" w:hAnsiTheme="minorHAnsi" w:cstheme="minorBidi"/>
          <w:i w:val="0"/>
          <w:iCs w:val="0"/>
          <w:sz w:val="22"/>
          <w:szCs w:val="22"/>
          <w:lang w:eastAsia="ru-RU"/>
        </w:rPr>
      </w:pPr>
      <w:hyperlink w:anchor="_Toc191291270" w:history="1">
        <w:r w:rsidR="002E138D" w:rsidRPr="000C1131">
          <w:rPr>
            <w:rStyle w:val="a5"/>
            <w:rFonts w:eastAsia="MS Gothic"/>
            <w:color w:val="auto"/>
          </w:rPr>
          <w:t>2.1.4 Налог на прибыль организаций, уплаченный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 182 1 01 01018 02 0000 110</w:t>
        </w:r>
        <w:r w:rsidR="002E138D" w:rsidRPr="000C1131">
          <w:rPr>
            <w:webHidden/>
          </w:rPr>
          <w:tab/>
        </w:r>
        <w:r w:rsidR="002E138D" w:rsidRPr="000C1131">
          <w:rPr>
            <w:webHidden/>
          </w:rPr>
          <w:fldChar w:fldCharType="begin"/>
        </w:r>
        <w:r w:rsidR="002E138D" w:rsidRPr="000C1131">
          <w:rPr>
            <w:webHidden/>
          </w:rPr>
          <w:instrText xml:space="preserve"> PAGEREF _Toc191291270 \h </w:instrText>
        </w:r>
        <w:r w:rsidR="002E138D" w:rsidRPr="000C1131">
          <w:rPr>
            <w:webHidden/>
          </w:rPr>
        </w:r>
        <w:r w:rsidR="002E138D" w:rsidRPr="000C1131">
          <w:rPr>
            <w:webHidden/>
          </w:rPr>
          <w:fldChar w:fldCharType="separate"/>
        </w:r>
        <w:r>
          <w:rPr>
            <w:webHidden/>
          </w:rPr>
          <w:t>19</w:t>
        </w:r>
        <w:r w:rsidR="002E138D" w:rsidRPr="000C1131">
          <w:rPr>
            <w:webHidden/>
          </w:rPr>
          <w:fldChar w:fldCharType="end"/>
        </w:r>
      </w:hyperlink>
    </w:p>
    <w:p w:rsidR="002E138D" w:rsidRPr="000C1131" w:rsidRDefault="000C1131">
      <w:pPr>
        <w:pStyle w:val="31"/>
        <w:rPr>
          <w:rFonts w:asciiTheme="minorHAnsi" w:eastAsiaTheme="minorEastAsia" w:hAnsiTheme="minorHAnsi" w:cstheme="minorBidi"/>
          <w:i w:val="0"/>
          <w:iCs w:val="0"/>
          <w:sz w:val="22"/>
          <w:szCs w:val="22"/>
          <w:lang w:eastAsia="ru-RU"/>
        </w:rPr>
      </w:pPr>
      <w:hyperlink w:anchor="_Toc191291271" w:history="1">
        <w:r w:rsidR="002E138D" w:rsidRPr="000C1131">
          <w:rPr>
            <w:rStyle w:val="a5"/>
            <w:color w:val="auto"/>
          </w:rPr>
          <w:t xml:space="preserve">2.1.5 Налог на прибыль организаций при выполнении Соглашений о разработке месторождений нефти и газа </w:t>
        </w:r>
        <w:r w:rsidR="002E138D" w:rsidRPr="000C1131">
          <w:rPr>
            <w:rStyle w:val="a5"/>
            <w:color w:val="auto"/>
            <w:spacing w:val="-22"/>
          </w:rPr>
          <w:t>182 1 01 01021 01 0000 110, 182 1 01 01022 02 0000 110, 182 1 01 01023 01 0000 110, 182 1 01 01024 01 0000 110</w:t>
        </w:r>
        <w:r w:rsidR="002E138D" w:rsidRPr="000C1131">
          <w:rPr>
            <w:webHidden/>
          </w:rPr>
          <w:tab/>
        </w:r>
        <w:r w:rsidR="002E138D" w:rsidRPr="000C1131">
          <w:rPr>
            <w:webHidden/>
          </w:rPr>
          <w:fldChar w:fldCharType="begin"/>
        </w:r>
        <w:r w:rsidR="002E138D" w:rsidRPr="000C1131">
          <w:rPr>
            <w:webHidden/>
          </w:rPr>
          <w:instrText xml:space="preserve"> PAGEREF _Toc191291271 \h </w:instrText>
        </w:r>
        <w:r w:rsidR="002E138D" w:rsidRPr="000C1131">
          <w:rPr>
            <w:webHidden/>
          </w:rPr>
        </w:r>
        <w:r w:rsidR="002E138D" w:rsidRPr="000C1131">
          <w:rPr>
            <w:webHidden/>
          </w:rPr>
          <w:fldChar w:fldCharType="separate"/>
        </w:r>
        <w:r>
          <w:rPr>
            <w:webHidden/>
          </w:rPr>
          <w:t>21</w:t>
        </w:r>
        <w:r w:rsidR="002E138D" w:rsidRPr="000C1131">
          <w:rPr>
            <w:webHidden/>
          </w:rPr>
          <w:fldChar w:fldCharType="end"/>
        </w:r>
      </w:hyperlink>
    </w:p>
    <w:p w:rsidR="002E138D" w:rsidRPr="000C1131" w:rsidRDefault="000C1131" w:rsidP="00B80D41">
      <w:pPr>
        <w:pStyle w:val="21"/>
        <w:rPr>
          <w:rFonts w:asciiTheme="minorHAnsi" w:eastAsiaTheme="minorEastAsia" w:hAnsiTheme="minorHAnsi" w:cstheme="minorBidi"/>
          <w:sz w:val="22"/>
          <w:szCs w:val="22"/>
          <w:lang w:eastAsia="ru-RU"/>
        </w:rPr>
      </w:pPr>
      <w:hyperlink w:anchor="_Toc191291272" w:history="1">
        <w:r w:rsidR="002E138D" w:rsidRPr="000C1131">
          <w:rPr>
            <w:rStyle w:val="a5"/>
            <w:i/>
            <w:color w:val="auto"/>
          </w:rPr>
          <w:t xml:space="preserve">2.2 Налог на доходы физических лиц </w:t>
        </w:r>
        <w:r w:rsidR="002E138D" w:rsidRPr="000C1131">
          <w:rPr>
            <w:rStyle w:val="a5"/>
            <w:i/>
            <w:color w:val="auto"/>
            <w:spacing w:val="-22"/>
          </w:rPr>
          <w:t>182 1 01 02000 01 0000 110</w:t>
        </w:r>
        <w:r w:rsidR="002E138D" w:rsidRPr="000C1131">
          <w:rPr>
            <w:webHidden/>
          </w:rPr>
          <w:tab/>
        </w:r>
        <w:r w:rsidR="002E138D" w:rsidRPr="000C1131">
          <w:rPr>
            <w:webHidden/>
          </w:rPr>
          <w:fldChar w:fldCharType="begin"/>
        </w:r>
        <w:r w:rsidR="002E138D" w:rsidRPr="000C1131">
          <w:rPr>
            <w:webHidden/>
          </w:rPr>
          <w:instrText xml:space="preserve"> PAGEREF _Toc191291272 \h </w:instrText>
        </w:r>
        <w:r w:rsidR="002E138D" w:rsidRPr="000C1131">
          <w:rPr>
            <w:webHidden/>
          </w:rPr>
        </w:r>
        <w:r w:rsidR="002E138D" w:rsidRPr="000C1131">
          <w:rPr>
            <w:webHidden/>
          </w:rPr>
          <w:fldChar w:fldCharType="separate"/>
        </w:r>
        <w:r>
          <w:rPr>
            <w:webHidden/>
          </w:rPr>
          <w:t>22</w:t>
        </w:r>
        <w:r w:rsidR="002E138D" w:rsidRPr="000C1131">
          <w:rPr>
            <w:webHidden/>
          </w:rPr>
          <w:fldChar w:fldCharType="end"/>
        </w:r>
      </w:hyperlink>
    </w:p>
    <w:p w:rsidR="002E138D" w:rsidRPr="000C1131" w:rsidRDefault="000C1131" w:rsidP="00B80D41">
      <w:pPr>
        <w:pStyle w:val="21"/>
        <w:rPr>
          <w:rFonts w:asciiTheme="minorHAnsi" w:eastAsiaTheme="minorEastAsia" w:hAnsiTheme="minorHAnsi" w:cstheme="minorBidi"/>
          <w:sz w:val="22"/>
          <w:szCs w:val="22"/>
          <w:lang w:eastAsia="ru-RU"/>
        </w:rPr>
      </w:pPr>
      <w:hyperlink w:anchor="_Toc191291273" w:history="1">
        <w:r w:rsidR="002E138D" w:rsidRPr="000C1131">
          <w:rPr>
            <w:rStyle w:val="a5"/>
            <w:i/>
            <w:color w:val="auto"/>
          </w:rPr>
          <w:t xml:space="preserve">2.3 Акцизы по подакцизным товарам (продукции), производимым на территории Российской Федерации </w:t>
        </w:r>
        <w:r w:rsidR="002E138D" w:rsidRPr="000C1131">
          <w:rPr>
            <w:rStyle w:val="a5"/>
            <w:i/>
            <w:color w:val="auto"/>
            <w:spacing w:val="-22"/>
          </w:rPr>
          <w:t>182 1 03 02000 01 0000 110</w:t>
        </w:r>
        <w:r w:rsidR="002E138D" w:rsidRPr="000C1131">
          <w:rPr>
            <w:webHidden/>
          </w:rPr>
          <w:tab/>
        </w:r>
        <w:r w:rsidR="002E138D" w:rsidRPr="000C1131">
          <w:rPr>
            <w:webHidden/>
          </w:rPr>
          <w:fldChar w:fldCharType="begin"/>
        </w:r>
        <w:r w:rsidR="002E138D" w:rsidRPr="000C1131">
          <w:rPr>
            <w:webHidden/>
          </w:rPr>
          <w:instrText xml:space="preserve"> PAGEREF _Toc191291273 \h </w:instrText>
        </w:r>
        <w:r w:rsidR="002E138D" w:rsidRPr="000C1131">
          <w:rPr>
            <w:webHidden/>
          </w:rPr>
        </w:r>
        <w:r w:rsidR="002E138D" w:rsidRPr="000C1131">
          <w:rPr>
            <w:webHidden/>
          </w:rPr>
          <w:fldChar w:fldCharType="separate"/>
        </w:r>
        <w:r>
          <w:rPr>
            <w:webHidden/>
          </w:rPr>
          <w:t>33</w:t>
        </w:r>
        <w:r w:rsidR="002E138D" w:rsidRPr="000C1131">
          <w:rPr>
            <w:webHidden/>
          </w:rPr>
          <w:fldChar w:fldCharType="end"/>
        </w:r>
      </w:hyperlink>
    </w:p>
    <w:p w:rsidR="002E138D" w:rsidRPr="000C1131" w:rsidRDefault="000C1131">
      <w:pPr>
        <w:pStyle w:val="31"/>
        <w:rPr>
          <w:rFonts w:asciiTheme="minorHAnsi" w:eastAsiaTheme="minorEastAsia" w:hAnsiTheme="minorHAnsi" w:cstheme="minorBidi"/>
          <w:i w:val="0"/>
          <w:iCs w:val="0"/>
          <w:sz w:val="22"/>
          <w:szCs w:val="22"/>
          <w:lang w:eastAsia="ru-RU"/>
        </w:rPr>
      </w:pPr>
      <w:hyperlink w:anchor="_Toc191291274" w:history="1">
        <w:r w:rsidR="002E138D" w:rsidRPr="000C1131">
          <w:rPr>
            <w:rStyle w:val="a5"/>
            <w:color w:val="auto"/>
          </w:rPr>
          <w:t xml:space="preserve">2.3.1 Акцизы на этиловый спирт из пищевого сырья, винный спирт, виноградный спирт (за исключением дистиллятов винного, виноградного, плодового, коньячного, кальвадосного, вискового), производимый на территории Российской Федерации  </w:t>
        </w:r>
        <w:r w:rsidR="002E138D" w:rsidRPr="000C1131">
          <w:rPr>
            <w:rStyle w:val="a5"/>
            <w:color w:val="auto"/>
            <w:spacing w:val="-22"/>
          </w:rPr>
          <w:t>182 1 03 02011 01 0000 110</w:t>
        </w:r>
        <w:r w:rsidR="002E138D" w:rsidRPr="000C1131">
          <w:rPr>
            <w:webHidden/>
          </w:rPr>
          <w:tab/>
        </w:r>
        <w:r w:rsidR="002E138D" w:rsidRPr="000C1131">
          <w:rPr>
            <w:webHidden/>
          </w:rPr>
          <w:fldChar w:fldCharType="begin"/>
        </w:r>
        <w:r w:rsidR="002E138D" w:rsidRPr="000C1131">
          <w:rPr>
            <w:webHidden/>
          </w:rPr>
          <w:instrText xml:space="preserve"> PAGEREF _Toc191291274 \h </w:instrText>
        </w:r>
        <w:r w:rsidR="002E138D" w:rsidRPr="000C1131">
          <w:rPr>
            <w:webHidden/>
          </w:rPr>
        </w:r>
        <w:r w:rsidR="002E138D" w:rsidRPr="000C1131">
          <w:rPr>
            <w:webHidden/>
          </w:rPr>
          <w:fldChar w:fldCharType="separate"/>
        </w:r>
        <w:r>
          <w:rPr>
            <w:webHidden/>
          </w:rPr>
          <w:t>34</w:t>
        </w:r>
        <w:r w:rsidR="002E138D" w:rsidRPr="000C1131">
          <w:rPr>
            <w:webHidden/>
          </w:rPr>
          <w:fldChar w:fldCharType="end"/>
        </w:r>
      </w:hyperlink>
    </w:p>
    <w:p w:rsidR="002E138D" w:rsidRPr="000C1131" w:rsidRDefault="000C1131">
      <w:pPr>
        <w:pStyle w:val="31"/>
        <w:rPr>
          <w:rFonts w:asciiTheme="minorHAnsi" w:eastAsiaTheme="minorEastAsia" w:hAnsiTheme="minorHAnsi" w:cstheme="minorBidi"/>
          <w:i w:val="0"/>
          <w:iCs w:val="0"/>
          <w:sz w:val="22"/>
          <w:szCs w:val="22"/>
          <w:lang w:eastAsia="ru-RU"/>
        </w:rPr>
      </w:pPr>
      <w:hyperlink w:anchor="_Toc191291275" w:history="1">
        <w:r w:rsidR="002E138D" w:rsidRPr="000C1131">
          <w:rPr>
            <w:rStyle w:val="a5"/>
            <w:color w:val="auto"/>
          </w:rPr>
          <w:t xml:space="preserve">2.3.2 Акцизы на этиловый спирт из непищевого сырья,  производимый на территории Российской Федерации  </w:t>
        </w:r>
        <w:r w:rsidR="002E138D" w:rsidRPr="000C1131">
          <w:rPr>
            <w:rStyle w:val="a5"/>
            <w:color w:val="auto"/>
            <w:spacing w:val="-22"/>
          </w:rPr>
          <w:t>182 1 03 02012 01 0000 110</w:t>
        </w:r>
        <w:r w:rsidR="002E138D" w:rsidRPr="000C1131">
          <w:rPr>
            <w:webHidden/>
          </w:rPr>
          <w:tab/>
        </w:r>
        <w:r w:rsidR="002E138D" w:rsidRPr="000C1131">
          <w:rPr>
            <w:webHidden/>
          </w:rPr>
          <w:fldChar w:fldCharType="begin"/>
        </w:r>
        <w:r w:rsidR="002E138D" w:rsidRPr="000C1131">
          <w:rPr>
            <w:webHidden/>
          </w:rPr>
          <w:instrText xml:space="preserve"> PAGEREF _Toc191291275 \h </w:instrText>
        </w:r>
        <w:r w:rsidR="002E138D" w:rsidRPr="000C1131">
          <w:rPr>
            <w:webHidden/>
          </w:rPr>
        </w:r>
        <w:r w:rsidR="002E138D" w:rsidRPr="000C1131">
          <w:rPr>
            <w:webHidden/>
          </w:rPr>
          <w:fldChar w:fldCharType="separate"/>
        </w:r>
        <w:r>
          <w:rPr>
            <w:webHidden/>
          </w:rPr>
          <w:t>35</w:t>
        </w:r>
        <w:r w:rsidR="002E138D" w:rsidRPr="000C1131">
          <w:rPr>
            <w:webHidden/>
          </w:rPr>
          <w:fldChar w:fldCharType="end"/>
        </w:r>
      </w:hyperlink>
    </w:p>
    <w:p w:rsidR="002E138D" w:rsidRPr="000C1131" w:rsidRDefault="000C1131">
      <w:pPr>
        <w:pStyle w:val="31"/>
        <w:rPr>
          <w:rFonts w:asciiTheme="minorHAnsi" w:eastAsiaTheme="minorEastAsia" w:hAnsiTheme="minorHAnsi" w:cstheme="minorBidi"/>
          <w:i w:val="0"/>
          <w:iCs w:val="0"/>
          <w:sz w:val="22"/>
          <w:szCs w:val="22"/>
          <w:lang w:eastAsia="ru-RU"/>
        </w:rPr>
      </w:pPr>
      <w:hyperlink w:anchor="_Toc191291276" w:history="1">
        <w:r w:rsidR="002E138D" w:rsidRPr="000C1131">
          <w:rPr>
            <w:rStyle w:val="a5"/>
            <w:color w:val="auto"/>
          </w:rPr>
          <w:t xml:space="preserve">2.3.3 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w:t>
        </w:r>
        <w:r w:rsidR="002E138D" w:rsidRPr="000C1131">
          <w:rPr>
            <w:rStyle w:val="a5"/>
            <w:color w:val="auto"/>
            <w:spacing w:val="-22"/>
          </w:rPr>
          <w:t>182 1 03 02013 01 0000 110</w:t>
        </w:r>
        <w:r w:rsidR="002E138D" w:rsidRPr="000C1131">
          <w:rPr>
            <w:webHidden/>
          </w:rPr>
          <w:tab/>
        </w:r>
        <w:r w:rsidR="002E138D" w:rsidRPr="000C1131">
          <w:rPr>
            <w:webHidden/>
          </w:rPr>
          <w:fldChar w:fldCharType="begin"/>
        </w:r>
        <w:r w:rsidR="002E138D" w:rsidRPr="000C1131">
          <w:rPr>
            <w:webHidden/>
          </w:rPr>
          <w:instrText xml:space="preserve"> PAGEREF _Toc191291276 \h </w:instrText>
        </w:r>
        <w:r w:rsidR="002E138D" w:rsidRPr="000C1131">
          <w:rPr>
            <w:webHidden/>
          </w:rPr>
        </w:r>
        <w:r w:rsidR="002E138D" w:rsidRPr="000C1131">
          <w:rPr>
            <w:webHidden/>
          </w:rPr>
          <w:fldChar w:fldCharType="separate"/>
        </w:r>
        <w:r>
          <w:rPr>
            <w:webHidden/>
          </w:rPr>
          <w:t>37</w:t>
        </w:r>
        <w:r w:rsidR="002E138D" w:rsidRPr="000C1131">
          <w:rPr>
            <w:webHidden/>
          </w:rPr>
          <w:fldChar w:fldCharType="end"/>
        </w:r>
      </w:hyperlink>
    </w:p>
    <w:p w:rsidR="002E138D" w:rsidRPr="000C1131" w:rsidRDefault="000C1131">
      <w:pPr>
        <w:pStyle w:val="31"/>
        <w:rPr>
          <w:rFonts w:asciiTheme="minorHAnsi" w:eastAsiaTheme="minorEastAsia" w:hAnsiTheme="minorHAnsi" w:cstheme="minorBidi"/>
          <w:i w:val="0"/>
          <w:iCs w:val="0"/>
          <w:sz w:val="22"/>
          <w:szCs w:val="22"/>
          <w:lang w:eastAsia="ru-RU"/>
        </w:rPr>
      </w:pPr>
      <w:hyperlink w:anchor="_Toc191291277" w:history="1">
        <w:r w:rsidR="002E138D" w:rsidRPr="000C1131">
          <w:rPr>
            <w:rStyle w:val="a5"/>
            <w:color w:val="auto"/>
          </w:rPr>
          <w:t xml:space="preserve">2.3.4 Акцизы на спиртосодержащую продукцию, производимую  на территории Российской Федерации </w:t>
        </w:r>
        <w:r w:rsidR="002E138D" w:rsidRPr="000C1131">
          <w:rPr>
            <w:rStyle w:val="a5"/>
            <w:color w:val="auto"/>
            <w:spacing w:val="-22"/>
          </w:rPr>
          <w:t xml:space="preserve"> 182 1 03 02020 01 0000 110</w:t>
        </w:r>
        <w:r w:rsidR="002E138D" w:rsidRPr="000C1131">
          <w:rPr>
            <w:webHidden/>
          </w:rPr>
          <w:tab/>
        </w:r>
        <w:r w:rsidR="002E138D" w:rsidRPr="000C1131">
          <w:rPr>
            <w:webHidden/>
          </w:rPr>
          <w:fldChar w:fldCharType="begin"/>
        </w:r>
        <w:r w:rsidR="002E138D" w:rsidRPr="000C1131">
          <w:rPr>
            <w:webHidden/>
          </w:rPr>
          <w:instrText xml:space="preserve"> PAGEREF _Toc191291277 \h </w:instrText>
        </w:r>
        <w:r w:rsidR="002E138D" w:rsidRPr="000C1131">
          <w:rPr>
            <w:webHidden/>
          </w:rPr>
        </w:r>
        <w:r w:rsidR="002E138D" w:rsidRPr="000C1131">
          <w:rPr>
            <w:webHidden/>
          </w:rPr>
          <w:fldChar w:fldCharType="separate"/>
        </w:r>
        <w:r>
          <w:rPr>
            <w:webHidden/>
          </w:rPr>
          <w:t>39</w:t>
        </w:r>
        <w:r w:rsidR="002E138D" w:rsidRPr="000C1131">
          <w:rPr>
            <w:webHidden/>
          </w:rPr>
          <w:fldChar w:fldCharType="end"/>
        </w:r>
      </w:hyperlink>
    </w:p>
    <w:p w:rsidR="002E138D" w:rsidRPr="000C1131" w:rsidRDefault="000C1131">
      <w:pPr>
        <w:pStyle w:val="31"/>
        <w:rPr>
          <w:rFonts w:asciiTheme="minorHAnsi" w:eastAsiaTheme="minorEastAsia" w:hAnsiTheme="minorHAnsi" w:cstheme="minorBidi"/>
          <w:i w:val="0"/>
          <w:iCs w:val="0"/>
          <w:sz w:val="22"/>
          <w:szCs w:val="22"/>
          <w:lang w:eastAsia="ru-RU"/>
        </w:rPr>
      </w:pPr>
      <w:hyperlink w:anchor="_Toc191291278" w:history="1">
        <w:r w:rsidR="002E138D" w:rsidRPr="000C1131">
          <w:rPr>
            <w:rStyle w:val="a5"/>
            <w:color w:val="auto"/>
          </w:rPr>
          <w:t xml:space="preserve">2.3.5 Акцизы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 </w:t>
        </w:r>
        <w:r w:rsidR="002E138D" w:rsidRPr="000C1131">
          <w:rPr>
            <w:rStyle w:val="a5"/>
            <w:color w:val="auto"/>
            <w:spacing w:val="-26"/>
          </w:rPr>
          <w:t xml:space="preserve"> </w:t>
        </w:r>
        <w:r w:rsidR="002E138D" w:rsidRPr="000C1131">
          <w:rPr>
            <w:rStyle w:val="a5"/>
            <w:color w:val="auto"/>
            <w:spacing w:val="-22"/>
          </w:rPr>
          <w:t>182 1 03 02021 01 0000 110</w:t>
        </w:r>
        <w:r w:rsidR="002E138D" w:rsidRPr="000C1131">
          <w:rPr>
            <w:webHidden/>
          </w:rPr>
          <w:tab/>
        </w:r>
        <w:r w:rsidR="002E138D" w:rsidRPr="000C1131">
          <w:rPr>
            <w:webHidden/>
          </w:rPr>
          <w:fldChar w:fldCharType="begin"/>
        </w:r>
        <w:r w:rsidR="002E138D" w:rsidRPr="000C1131">
          <w:rPr>
            <w:webHidden/>
          </w:rPr>
          <w:instrText xml:space="preserve"> PAGEREF _Toc191291278 \h </w:instrText>
        </w:r>
        <w:r w:rsidR="002E138D" w:rsidRPr="000C1131">
          <w:rPr>
            <w:webHidden/>
          </w:rPr>
        </w:r>
        <w:r w:rsidR="002E138D" w:rsidRPr="000C1131">
          <w:rPr>
            <w:webHidden/>
          </w:rPr>
          <w:fldChar w:fldCharType="separate"/>
        </w:r>
        <w:r>
          <w:rPr>
            <w:webHidden/>
          </w:rPr>
          <w:t>40</w:t>
        </w:r>
        <w:r w:rsidR="002E138D" w:rsidRPr="000C1131">
          <w:rPr>
            <w:webHidden/>
          </w:rPr>
          <w:fldChar w:fldCharType="end"/>
        </w:r>
      </w:hyperlink>
    </w:p>
    <w:p w:rsidR="002E138D" w:rsidRPr="000C1131" w:rsidRDefault="000C1131">
      <w:pPr>
        <w:pStyle w:val="31"/>
        <w:rPr>
          <w:rFonts w:asciiTheme="minorHAnsi" w:eastAsiaTheme="minorEastAsia" w:hAnsiTheme="minorHAnsi" w:cstheme="minorBidi"/>
          <w:i w:val="0"/>
          <w:iCs w:val="0"/>
          <w:sz w:val="22"/>
          <w:szCs w:val="22"/>
          <w:lang w:eastAsia="ru-RU"/>
        </w:rPr>
      </w:pPr>
      <w:hyperlink w:anchor="_Toc191291279" w:history="1">
        <w:r w:rsidR="002E138D" w:rsidRPr="000C1131">
          <w:rPr>
            <w:rStyle w:val="a5"/>
            <w:color w:val="auto"/>
          </w:rPr>
          <w:t xml:space="preserve">2.3.6 Акцизы на вино наливом, виноградное сусло, производимые  на территории Российской Федерации из подакцизного винограда  </w:t>
        </w:r>
        <w:r w:rsidR="002E138D" w:rsidRPr="000C1131">
          <w:rPr>
            <w:rStyle w:val="a5"/>
            <w:color w:val="auto"/>
            <w:spacing w:val="-22"/>
          </w:rPr>
          <w:t>182 1 03 02022 01 0000 110</w:t>
        </w:r>
        <w:r w:rsidR="002E138D" w:rsidRPr="000C1131">
          <w:rPr>
            <w:webHidden/>
          </w:rPr>
          <w:tab/>
        </w:r>
        <w:r w:rsidR="002E138D" w:rsidRPr="000C1131">
          <w:rPr>
            <w:webHidden/>
          </w:rPr>
          <w:fldChar w:fldCharType="begin"/>
        </w:r>
        <w:r w:rsidR="002E138D" w:rsidRPr="000C1131">
          <w:rPr>
            <w:webHidden/>
          </w:rPr>
          <w:instrText xml:space="preserve"> PAGEREF _Toc191291279 \h </w:instrText>
        </w:r>
        <w:r w:rsidR="002E138D" w:rsidRPr="000C1131">
          <w:rPr>
            <w:webHidden/>
          </w:rPr>
        </w:r>
        <w:r w:rsidR="002E138D" w:rsidRPr="000C1131">
          <w:rPr>
            <w:webHidden/>
          </w:rPr>
          <w:fldChar w:fldCharType="separate"/>
        </w:r>
        <w:r>
          <w:rPr>
            <w:webHidden/>
          </w:rPr>
          <w:t>42</w:t>
        </w:r>
        <w:r w:rsidR="002E138D" w:rsidRPr="000C1131">
          <w:rPr>
            <w:webHidden/>
          </w:rPr>
          <w:fldChar w:fldCharType="end"/>
        </w:r>
      </w:hyperlink>
    </w:p>
    <w:p w:rsidR="002E138D" w:rsidRPr="000C1131" w:rsidRDefault="000C1131">
      <w:pPr>
        <w:pStyle w:val="31"/>
        <w:rPr>
          <w:rFonts w:asciiTheme="minorHAnsi" w:eastAsiaTheme="minorEastAsia" w:hAnsiTheme="minorHAnsi" w:cstheme="minorBidi"/>
          <w:i w:val="0"/>
          <w:iCs w:val="0"/>
          <w:sz w:val="22"/>
          <w:szCs w:val="22"/>
          <w:lang w:eastAsia="ru-RU"/>
        </w:rPr>
      </w:pPr>
      <w:hyperlink w:anchor="_Toc191291280" w:history="1">
        <w:r w:rsidR="002E138D" w:rsidRPr="000C1131">
          <w:rPr>
            <w:rStyle w:val="a5"/>
            <w:color w:val="auto"/>
          </w:rPr>
          <w:t xml:space="preserve">2.3.7 </w:t>
        </w:r>
        <w:r w:rsidR="002E138D" w:rsidRPr="000C1131">
          <w:rPr>
            <w:rStyle w:val="a5"/>
            <w:color w:val="auto"/>
            <w:shd w:val="clear" w:color="auto" w:fill="FFFFFF" w:themeFill="background1"/>
          </w:rPr>
          <w:t xml:space="preserve">Акцизы на автомобильный бензин, производимый  на территории Российской Федерации </w:t>
        </w:r>
        <w:r w:rsidR="002E138D" w:rsidRPr="000C1131">
          <w:rPr>
            <w:rStyle w:val="a5"/>
            <w:color w:val="auto"/>
            <w:spacing w:val="-22"/>
            <w:shd w:val="clear" w:color="auto" w:fill="FFFFFF" w:themeFill="background1"/>
          </w:rPr>
          <w:t xml:space="preserve"> 182 1 03 02041 01 0000 110</w:t>
        </w:r>
        <w:r w:rsidR="002E138D" w:rsidRPr="000C1131">
          <w:rPr>
            <w:webHidden/>
          </w:rPr>
          <w:tab/>
        </w:r>
        <w:r w:rsidR="002E138D" w:rsidRPr="000C1131">
          <w:rPr>
            <w:webHidden/>
          </w:rPr>
          <w:fldChar w:fldCharType="begin"/>
        </w:r>
        <w:r w:rsidR="002E138D" w:rsidRPr="000C1131">
          <w:rPr>
            <w:webHidden/>
          </w:rPr>
          <w:instrText xml:space="preserve"> PAGEREF _Toc191291280 \h </w:instrText>
        </w:r>
        <w:r w:rsidR="002E138D" w:rsidRPr="000C1131">
          <w:rPr>
            <w:webHidden/>
          </w:rPr>
        </w:r>
        <w:r w:rsidR="002E138D" w:rsidRPr="000C1131">
          <w:rPr>
            <w:webHidden/>
          </w:rPr>
          <w:fldChar w:fldCharType="separate"/>
        </w:r>
        <w:r>
          <w:rPr>
            <w:webHidden/>
          </w:rPr>
          <w:t>44</w:t>
        </w:r>
        <w:r w:rsidR="002E138D" w:rsidRPr="000C1131">
          <w:rPr>
            <w:webHidden/>
          </w:rPr>
          <w:fldChar w:fldCharType="end"/>
        </w:r>
      </w:hyperlink>
    </w:p>
    <w:p w:rsidR="002E138D" w:rsidRPr="000C1131" w:rsidRDefault="000C1131">
      <w:pPr>
        <w:pStyle w:val="31"/>
        <w:rPr>
          <w:rFonts w:asciiTheme="minorHAnsi" w:eastAsiaTheme="minorEastAsia" w:hAnsiTheme="minorHAnsi" w:cstheme="minorBidi"/>
          <w:i w:val="0"/>
          <w:iCs w:val="0"/>
          <w:sz w:val="22"/>
          <w:szCs w:val="22"/>
          <w:lang w:eastAsia="ru-RU"/>
        </w:rPr>
      </w:pPr>
      <w:hyperlink w:anchor="_Toc191291281" w:history="1">
        <w:r w:rsidR="002E138D" w:rsidRPr="000C1131">
          <w:rPr>
            <w:rStyle w:val="a5"/>
            <w:color w:val="auto"/>
          </w:rPr>
          <w:t xml:space="preserve">2.3.8 Акцизы на прямогонный бензин, производимый  на территории Российской Федерации </w:t>
        </w:r>
        <w:r w:rsidR="002E138D" w:rsidRPr="000C1131">
          <w:rPr>
            <w:rStyle w:val="a5"/>
            <w:color w:val="auto"/>
            <w:spacing w:val="-22"/>
          </w:rPr>
          <w:t xml:space="preserve"> 182 1 03 02042 01 0000 110</w:t>
        </w:r>
        <w:r w:rsidR="002E138D" w:rsidRPr="000C1131">
          <w:rPr>
            <w:webHidden/>
          </w:rPr>
          <w:tab/>
        </w:r>
        <w:r w:rsidR="002E138D" w:rsidRPr="000C1131">
          <w:rPr>
            <w:webHidden/>
          </w:rPr>
          <w:fldChar w:fldCharType="begin"/>
        </w:r>
        <w:r w:rsidR="002E138D" w:rsidRPr="000C1131">
          <w:rPr>
            <w:webHidden/>
          </w:rPr>
          <w:instrText xml:space="preserve"> PAGEREF _Toc191291281 \h </w:instrText>
        </w:r>
        <w:r w:rsidR="002E138D" w:rsidRPr="000C1131">
          <w:rPr>
            <w:webHidden/>
          </w:rPr>
        </w:r>
        <w:r w:rsidR="002E138D" w:rsidRPr="000C1131">
          <w:rPr>
            <w:webHidden/>
          </w:rPr>
          <w:fldChar w:fldCharType="separate"/>
        </w:r>
        <w:r>
          <w:rPr>
            <w:webHidden/>
          </w:rPr>
          <w:t>45</w:t>
        </w:r>
        <w:r w:rsidR="002E138D" w:rsidRPr="000C1131">
          <w:rPr>
            <w:webHidden/>
          </w:rPr>
          <w:fldChar w:fldCharType="end"/>
        </w:r>
      </w:hyperlink>
    </w:p>
    <w:p w:rsidR="002E138D" w:rsidRPr="000C1131" w:rsidRDefault="000C1131">
      <w:pPr>
        <w:pStyle w:val="31"/>
        <w:rPr>
          <w:rFonts w:asciiTheme="minorHAnsi" w:eastAsiaTheme="minorEastAsia" w:hAnsiTheme="minorHAnsi" w:cstheme="minorBidi"/>
          <w:i w:val="0"/>
          <w:iCs w:val="0"/>
          <w:sz w:val="22"/>
          <w:szCs w:val="22"/>
          <w:lang w:eastAsia="ru-RU"/>
        </w:rPr>
      </w:pPr>
      <w:hyperlink w:anchor="_Toc191291282" w:history="1">
        <w:r w:rsidR="002E138D" w:rsidRPr="000C1131">
          <w:rPr>
            <w:rStyle w:val="a5"/>
            <w:color w:val="auto"/>
          </w:rPr>
          <w:t xml:space="preserve">2.3.9 Акцизы на дизельное топливо, производимое  на территории Российской Федерации </w:t>
        </w:r>
        <w:r w:rsidR="002E138D" w:rsidRPr="000C1131">
          <w:rPr>
            <w:rStyle w:val="a5"/>
            <w:color w:val="auto"/>
            <w:spacing w:val="-22"/>
          </w:rPr>
          <w:t xml:space="preserve"> 182 1 03 02070 01 0000 110</w:t>
        </w:r>
        <w:r w:rsidR="002E138D" w:rsidRPr="000C1131">
          <w:rPr>
            <w:webHidden/>
          </w:rPr>
          <w:tab/>
        </w:r>
        <w:r w:rsidR="002E138D" w:rsidRPr="000C1131">
          <w:rPr>
            <w:webHidden/>
          </w:rPr>
          <w:fldChar w:fldCharType="begin"/>
        </w:r>
        <w:r w:rsidR="002E138D" w:rsidRPr="000C1131">
          <w:rPr>
            <w:webHidden/>
          </w:rPr>
          <w:instrText xml:space="preserve"> PAGEREF _Toc191291282 \h </w:instrText>
        </w:r>
        <w:r w:rsidR="002E138D" w:rsidRPr="000C1131">
          <w:rPr>
            <w:webHidden/>
          </w:rPr>
        </w:r>
        <w:r w:rsidR="002E138D" w:rsidRPr="000C1131">
          <w:rPr>
            <w:webHidden/>
          </w:rPr>
          <w:fldChar w:fldCharType="separate"/>
        </w:r>
        <w:r>
          <w:rPr>
            <w:webHidden/>
          </w:rPr>
          <w:t>47</w:t>
        </w:r>
        <w:r w:rsidR="002E138D" w:rsidRPr="000C1131">
          <w:rPr>
            <w:webHidden/>
          </w:rPr>
          <w:fldChar w:fldCharType="end"/>
        </w:r>
      </w:hyperlink>
    </w:p>
    <w:p w:rsidR="002E138D" w:rsidRPr="000C1131" w:rsidRDefault="000C1131">
      <w:pPr>
        <w:pStyle w:val="31"/>
        <w:rPr>
          <w:rFonts w:asciiTheme="minorHAnsi" w:eastAsiaTheme="minorEastAsia" w:hAnsiTheme="minorHAnsi" w:cstheme="minorBidi"/>
          <w:i w:val="0"/>
          <w:iCs w:val="0"/>
          <w:sz w:val="22"/>
          <w:szCs w:val="22"/>
          <w:lang w:eastAsia="ru-RU"/>
        </w:rPr>
      </w:pPr>
      <w:hyperlink w:anchor="_Toc191291283" w:history="1">
        <w:r w:rsidR="002E138D" w:rsidRPr="000C1131">
          <w:rPr>
            <w:rStyle w:val="a5"/>
            <w:color w:val="auto"/>
          </w:rPr>
          <w:t xml:space="preserve">2.3.10 Акцизы на моторные масла для дизельных и (или) карбюраторных (инжекторных) двигателей, производимые  на территории Российской Федерации </w:t>
        </w:r>
        <w:r w:rsidR="002E138D" w:rsidRPr="000C1131">
          <w:rPr>
            <w:rStyle w:val="a5"/>
            <w:color w:val="auto"/>
            <w:spacing w:val="-22"/>
          </w:rPr>
          <w:t xml:space="preserve"> 182 1 03 02080 01 0000 110</w:t>
        </w:r>
        <w:r w:rsidR="002E138D" w:rsidRPr="000C1131">
          <w:rPr>
            <w:webHidden/>
          </w:rPr>
          <w:tab/>
        </w:r>
        <w:r w:rsidR="002E138D" w:rsidRPr="000C1131">
          <w:rPr>
            <w:webHidden/>
          </w:rPr>
          <w:fldChar w:fldCharType="begin"/>
        </w:r>
        <w:r w:rsidR="002E138D" w:rsidRPr="000C1131">
          <w:rPr>
            <w:webHidden/>
          </w:rPr>
          <w:instrText xml:space="preserve"> PAGEREF _Toc191291283 \h </w:instrText>
        </w:r>
        <w:r w:rsidR="002E138D" w:rsidRPr="000C1131">
          <w:rPr>
            <w:webHidden/>
          </w:rPr>
        </w:r>
        <w:r w:rsidR="002E138D" w:rsidRPr="000C1131">
          <w:rPr>
            <w:webHidden/>
          </w:rPr>
          <w:fldChar w:fldCharType="separate"/>
        </w:r>
        <w:r>
          <w:rPr>
            <w:webHidden/>
          </w:rPr>
          <w:t>49</w:t>
        </w:r>
        <w:r w:rsidR="002E138D" w:rsidRPr="000C1131">
          <w:rPr>
            <w:webHidden/>
          </w:rPr>
          <w:fldChar w:fldCharType="end"/>
        </w:r>
      </w:hyperlink>
    </w:p>
    <w:p w:rsidR="002E138D" w:rsidRPr="000C1131" w:rsidRDefault="000C1131">
      <w:pPr>
        <w:pStyle w:val="31"/>
        <w:rPr>
          <w:rFonts w:asciiTheme="minorHAnsi" w:eastAsiaTheme="minorEastAsia" w:hAnsiTheme="minorHAnsi" w:cstheme="minorBidi"/>
          <w:i w:val="0"/>
          <w:iCs w:val="0"/>
          <w:sz w:val="22"/>
          <w:szCs w:val="22"/>
          <w:lang w:eastAsia="ru-RU"/>
        </w:rPr>
      </w:pPr>
      <w:hyperlink w:anchor="_Toc191291284" w:history="1">
        <w:r w:rsidR="002E138D" w:rsidRPr="000C1131">
          <w:rPr>
            <w:rStyle w:val="a5"/>
            <w:color w:val="auto"/>
          </w:rPr>
          <w:t xml:space="preserve">2.3.11 Акцизы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 подакцизного винограда </w:t>
        </w:r>
        <w:r w:rsidR="002E138D" w:rsidRPr="000C1131">
          <w:rPr>
            <w:rStyle w:val="a5"/>
            <w:color w:val="auto"/>
            <w:spacing w:val="-22"/>
          </w:rPr>
          <w:t xml:space="preserve"> 182 1 03 02090 01 0000 110</w:t>
        </w:r>
        <w:r w:rsidR="002E138D" w:rsidRPr="000C1131">
          <w:rPr>
            <w:webHidden/>
          </w:rPr>
          <w:tab/>
        </w:r>
        <w:r w:rsidR="002E138D" w:rsidRPr="000C1131">
          <w:rPr>
            <w:webHidden/>
          </w:rPr>
          <w:fldChar w:fldCharType="begin"/>
        </w:r>
        <w:r w:rsidR="002E138D" w:rsidRPr="000C1131">
          <w:rPr>
            <w:webHidden/>
          </w:rPr>
          <w:instrText xml:space="preserve"> PAGEREF _Toc191291284 \h </w:instrText>
        </w:r>
        <w:r w:rsidR="002E138D" w:rsidRPr="000C1131">
          <w:rPr>
            <w:webHidden/>
          </w:rPr>
        </w:r>
        <w:r w:rsidR="002E138D" w:rsidRPr="000C1131">
          <w:rPr>
            <w:webHidden/>
          </w:rPr>
          <w:fldChar w:fldCharType="separate"/>
        </w:r>
        <w:r>
          <w:rPr>
            <w:webHidden/>
          </w:rPr>
          <w:t>50</w:t>
        </w:r>
        <w:r w:rsidR="002E138D" w:rsidRPr="000C1131">
          <w:rPr>
            <w:webHidden/>
          </w:rPr>
          <w:fldChar w:fldCharType="end"/>
        </w:r>
      </w:hyperlink>
    </w:p>
    <w:p w:rsidR="002E138D" w:rsidRPr="000C1131" w:rsidRDefault="000C1131">
      <w:pPr>
        <w:pStyle w:val="31"/>
        <w:rPr>
          <w:rFonts w:asciiTheme="minorHAnsi" w:eastAsiaTheme="minorEastAsia" w:hAnsiTheme="minorHAnsi" w:cstheme="minorBidi"/>
          <w:i w:val="0"/>
          <w:iCs w:val="0"/>
          <w:sz w:val="22"/>
          <w:szCs w:val="22"/>
          <w:lang w:eastAsia="ru-RU"/>
        </w:rPr>
      </w:pPr>
      <w:hyperlink w:anchor="_Toc191291285" w:history="1">
        <w:r w:rsidR="002E138D" w:rsidRPr="000C1131">
          <w:rPr>
            <w:rStyle w:val="a5"/>
            <w:color w:val="auto"/>
          </w:rPr>
          <w:t xml:space="preserve">2.3.12 Акцизы на вина, игристые вина, включая российское шампанское, производимые на территории Российской Федерации из подакцизного винограда </w:t>
        </w:r>
        <w:r w:rsidR="002E138D" w:rsidRPr="000C1131">
          <w:rPr>
            <w:rStyle w:val="a5"/>
            <w:color w:val="auto"/>
            <w:spacing w:val="-22"/>
          </w:rPr>
          <w:t xml:space="preserve"> 182 1 03 02091 01 0000 110</w:t>
        </w:r>
        <w:r w:rsidR="002E138D" w:rsidRPr="000C1131">
          <w:rPr>
            <w:webHidden/>
          </w:rPr>
          <w:tab/>
        </w:r>
        <w:r w:rsidR="002E138D" w:rsidRPr="000C1131">
          <w:rPr>
            <w:webHidden/>
          </w:rPr>
          <w:fldChar w:fldCharType="begin"/>
        </w:r>
        <w:r w:rsidR="002E138D" w:rsidRPr="000C1131">
          <w:rPr>
            <w:webHidden/>
          </w:rPr>
          <w:instrText xml:space="preserve"> PAGEREF _Toc191291285 \h </w:instrText>
        </w:r>
        <w:r w:rsidR="002E138D" w:rsidRPr="000C1131">
          <w:rPr>
            <w:webHidden/>
          </w:rPr>
        </w:r>
        <w:r w:rsidR="002E138D" w:rsidRPr="000C1131">
          <w:rPr>
            <w:webHidden/>
          </w:rPr>
          <w:fldChar w:fldCharType="separate"/>
        </w:r>
        <w:r>
          <w:rPr>
            <w:webHidden/>
          </w:rPr>
          <w:t>53</w:t>
        </w:r>
        <w:r w:rsidR="002E138D" w:rsidRPr="000C1131">
          <w:rPr>
            <w:webHidden/>
          </w:rPr>
          <w:fldChar w:fldCharType="end"/>
        </w:r>
      </w:hyperlink>
    </w:p>
    <w:p w:rsidR="002E138D" w:rsidRPr="000C1131" w:rsidRDefault="000C1131">
      <w:pPr>
        <w:pStyle w:val="31"/>
        <w:rPr>
          <w:rFonts w:asciiTheme="minorHAnsi" w:eastAsiaTheme="minorEastAsia" w:hAnsiTheme="minorHAnsi" w:cstheme="minorBidi"/>
          <w:i w:val="0"/>
          <w:iCs w:val="0"/>
          <w:sz w:val="22"/>
          <w:szCs w:val="22"/>
          <w:lang w:eastAsia="ru-RU"/>
        </w:rPr>
      </w:pPr>
      <w:hyperlink w:anchor="_Toc191291286" w:history="1">
        <w:r w:rsidR="002E138D" w:rsidRPr="000C1131">
          <w:rPr>
            <w:rStyle w:val="a5"/>
            <w:color w:val="auto"/>
          </w:rPr>
          <w:t xml:space="preserve">2.3.13 Акцизы на пиво, напитки, изготавливаемые на основе пива, производимые на территории Российской Федерации </w:t>
        </w:r>
        <w:r w:rsidR="002E138D" w:rsidRPr="000C1131">
          <w:rPr>
            <w:rStyle w:val="a5"/>
            <w:color w:val="auto"/>
            <w:spacing w:val="-22"/>
          </w:rPr>
          <w:t xml:space="preserve"> 182 1 03 02100 01 0000 110</w:t>
        </w:r>
        <w:r w:rsidR="002E138D" w:rsidRPr="000C1131">
          <w:rPr>
            <w:webHidden/>
          </w:rPr>
          <w:tab/>
        </w:r>
        <w:r w:rsidR="002E138D" w:rsidRPr="000C1131">
          <w:rPr>
            <w:webHidden/>
          </w:rPr>
          <w:fldChar w:fldCharType="begin"/>
        </w:r>
        <w:r w:rsidR="002E138D" w:rsidRPr="000C1131">
          <w:rPr>
            <w:webHidden/>
          </w:rPr>
          <w:instrText xml:space="preserve"> PAGEREF _Toc191291286 \h </w:instrText>
        </w:r>
        <w:r w:rsidR="002E138D" w:rsidRPr="000C1131">
          <w:rPr>
            <w:webHidden/>
          </w:rPr>
        </w:r>
        <w:r w:rsidR="002E138D" w:rsidRPr="000C1131">
          <w:rPr>
            <w:webHidden/>
          </w:rPr>
          <w:fldChar w:fldCharType="separate"/>
        </w:r>
        <w:r>
          <w:rPr>
            <w:webHidden/>
          </w:rPr>
          <w:t>55</w:t>
        </w:r>
        <w:r w:rsidR="002E138D" w:rsidRPr="000C1131">
          <w:rPr>
            <w:webHidden/>
          </w:rPr>
          <w:fldChar w:fldCharType="end"/>
        </w:r>
      </w:hyperlink>
    </w:p>
    <w:p w:rsidR="002E138D" w:rsidRPr="000C1131" w:rsidRDefault="000C1131">
      <w:pPr>
        <w:pStyle w:val="31"/>
        <w:rPr>
          <w:rFonts w:asciiTheme="minorHAnsi" w:eastAsiaTheme="minorEastAsia" w:hAnsiTheme="minorHAnsi" w:cstheme="minorBidi"/>
          <w:i w:val="0"/>
          <w:iCs w:val="0"/>
          <w:sz w:val="22"/>
          <w:szCs w:val="22"/>
          <w:lang w:eastAsia="ru-RU"/>
        </w:rPr>
      </w:pPr>
      <w:hyperlink w:anchor="_Toc191291287" w:history="1">
        <w:r w:rsidR="002E138D" w:rsidRPr="000C1131">
          <w:rPr>
            <w:rStyle w:val="a5"/>
            <w:color w:val="auto"/>
          </w:rPr>
          <w:t xml:space="preserve">2.3.14 Акцизы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производимую на территории Российской Федерации, кроме производимой из подакцизного винограда </w:t>
        </w:r>
        <w:r w:rsidR="002E138D" w:rsidRPr="000C1131">
          <w:rPr>
            <w:rStyle w:val="a5"/>
            <w:color w:val="auto"/>
            <w:spacing w:val="-22"/>
          </w:rPr>
          <w:t xml:space="preserve"> 182 1 03 02111 01 0000 110</w:t>
        </w:r>
        <w:r w:rsidR="002E138D" w:rsidRPr="000C1131">
          <w:rPr>
            <w:webHidden/>
          </w:rPr>
          <w:tab/>
        </w:r>
        <w:r w:rsidR="002E138D" w:rsidRPr="000C1131">
          <w:rPr>
            <w:webHidden/>
          </w:rPr>
          <w:fldChar w:fldCharType="begin"/>
        </w:r>
        <w:r w:rsidR="002E138D" w:rsidRPr="000C1131">
          <w:rPr>
            <w:webHidden/>
          </w:rPr>
          <w:instrText xml:space="preserve"> PAGEREF _Toc191291287 \h </w:instrText>
        </w:r>
        <w:r w:rsidR="002E138D" w:rsidRPr="000C1131">
          <w:rPr>
            <w:webHidden/>
          </w:rPr>
        </w:r>
        <w:r w:rsidR="002E138D" w:rsidRPr="000C1131">
          <w:rPr>
            <w:webHidden/>
          </w:rPr>
          <w:fldChar w:fldCharType="separate"/>
        </w:r>
        <w:r>
          <w:rPr>
            <w:webHidden/>
          </w:rPr>
          <w:t>56</w:t>
        </w:r>
        <w:r w:rsidR="002E138D" w:rsidRPr="000C1131">
          <w:rPr>
            <w:webHidden/>
          </w:rPr>
          <w:fldChar w:fldCharType="end"/>
        </w:r>
      </w:hyperlink>
    </w:p>
    <w:p w:rsidR="002E138D" w:rsidRPr="000C1131" w:rsidRDefault="000C1131">
      <w:pPr>
        <w:pStyle w:val="31"/>
        <w:rPr>
          <w:rFonts w:asciiTheme="minorHAnsi" w:eastAsiaTheme="minorEastAsia" w:hAnsiTheme="minorHAnsi" w:cstheme="minorBidi"/>
          <w:i w:val="0"/>
          <w:iCs w:val="0"/>
          <w:sz w:val="22"/>
          <w:szCs w:val="22"/>
          <w:lang w:eastAsia="ru-RU"/>
        </w:rPr>
      </w:pPr>
      <w:hyperlink w:anchor="_Toc191291288" w:history="1">
        <w:r w:rsidR="002E138D" w:rsidRPr="000C1131">
          <w:rPr>
            <w:rStyle w:val="a5"/>
            <w:color w:val="auto"/>
          </w:rPr>
          <w:t xml:space="preserve">2.3.15 Акцизы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w:t>
        </w:r>
        <w:r w:rsidR="002E138D" w:rsidRPr="000C1131">
          <w:rPr>
            <w:rStyle w:val="a5"/>
            <w:color w:val="auto"/>
            <w:spacing w:val="-26"/>
          </w:rPr>
          <w:t xml:space="preserve"> </w:t>
        </w:r>
        <w:r w:rsidR="002E138D" w:rsidRPr="000C1131">
          <w:rPr>
            <w:rStyle w:val="a5"/>
            <w:color w:val="auto"/>
            <w:spacing w:val="-22"/>
          </w:rPr>
          <w:t>182 1 03 02112 01 0000 110</w:t>
        </w:r>
        <w:r w:rsidR="002E138D" w:rsidRPr="000C1131">
          <w:rPr>
            <w:webHidden/>
          </w:rPr>
          <w:tab/>
        </w:r>
        <w:r w:rsidR="002E138D" w:rsidRPr="000C1131">
          <w:rPr>
            <w:webHidden/>
          </w:rPr>
          <w:fldChar w:fldCharType="begin"/>
        </w:r>
        <w:r w:rsidR="002E138D" w:rsidRPr="000C1131">
          <w:rPr>
            <w:webHidden/>
          </w:rPr>
          <w:instrText xml:space="preserve"> PAGEREF _Toc191291288 \h </w:instrText>
        </w:r>
        <w:r w:rsidR="002E138D" w:rsidRPr="000C1131">
          <w:rPr>
            <w:webHidden/>
          </w:rPr>
        </w:r>
        <w:r w:rsidR="002E138D" w:rsidRPr="000C1131">
          <w:rPr>
            <w:webHidden/>
          </w:rPr>
          <w:fldChar w:fldCharType="separate"/>
        </w:r>
        <w:r>
          <w:rPr>
            <w:webHidden/>
          </w:rPr>
          <w:t>59</w:t>
        </w:r>
        <w:r w:rsidR="002E138D" w:rsidRPr="000C1131">
          <w:rPr>
            <w:webHidden/>
          </w:rPr>
          <w:fldChar w:fldCharType="end"/>
        </w:r>
      </w:hyperlink>
    </w:p>
    <w:p w:rsidR="002E138D" w:rsidRPr="000C1131" w:rsidRDefault="000C1131">
      <w:pPr>
        <w:pStyle w:val="31"/>
        <w:rPr>
          <w:rFonts w:asciiTheme="minorHAnsi" w:eastAsiaTheme="minorEastAsia" w:hAnsiTheme="minorHAnsi" w:cstheme="minorBidi"/>
          <w:i w:val="0"/>
          <w:iCs w:val="0"/>
          <w:sz w:val="22"/>
          <w:szCs w:val="22"/>
          <w:lang w:eastAsia="ru-RU"/>
        </w:rPr>
      </w:pPr>
      <w:hyperlink w:anchor="_Toc191291289" w:history="1">
        <w:r w:rsidR="002E138D" w:rsidRPr="000C1131">
          <w:rPr>
            <w:rStyle w:val="a5"/>
            <w:color w:val="auto"/>
          </w:rPr>
          <w:t xml:space="preserve">2.3.16 Акцизы на сидр, пуаре, медовуху, производимые  на территории Российской Федерации </w:t>
        </w:r>
        <w:r w:rsidR="002E138D" w:rsidRPr="000C1131">
          <w:rPr>
            <w:rStyle w:val="a5"/>
            <w:color w:val="auto"/>
            <w:spacing w:val="-22"/>
          </w:rPr>
          <w:t xml:space="preserve"> 182 1 03 02120 01 0000 110</w:t>
        </w:r>
        <w:r w:rsidR="002E138D" w:rsidRPr="000C1131">
          <w:rPr>
            <w:webHidden/>
          </w:rPr>
          <w:tab/>
        </w:r>
        <w:r w:rsidR="002E138D" w:rsidRPr="000C1131">
          <w:rPr>
            <w:webHidden/>
          </w:rPr>
          <w:fldChar w:fldCharType="begin"/>
        </w:r>
        <w:r w:rsidR="002E138D" w:rsidRPr="000C1131">
          <w:rPr>
            <w:webHidden/>
          </w:rPr>
          <w:instrText xml:space="preserve"> PAGEREF _Toc191291289 \h </w:instrText>
        </w:r>
        <w:r w:rsidR="002E138D" w:rsidRPr="000C1131">
          <w:rPr>
            <w:webHidden/>
          </w:rPr>
        </w:r>
        <w:r w:rsidR="002E138D" w:rsidRPr="000C1131">
          <w:rPr>
            <w:webHidden/>
          </w:rPr>
          <w:fldChar w:fldCharType="separate"/>
        </w:r>
        <w:r>
          <w:rPr>
            <w:webHidden/>
          </w:rPr>
          <w:t>62</w:t>
        </w:r>
        <w:r w:rsidR="002E138D" w:rsidRPr="000C1131">
          <w:rPr>
            <w:webHidden/>
          </w:rPr>
          <w:fldChar w:fldCharType="end"/>
        </w:r>
      </w:hyperlink>
    </w:p>
    <w:p w:rsidR="002E138D" w:rsidRPr="000C1131" w:rsidRDefault="000C1131">
      <w:pPr>
        <w:pStyle w:val="31"/>
        <w:rPr>
          <w:rFonts w:asciiTheme="minorHAnsi" w:eastAsiaTheme="minorEastAsia" w:hAnsiTheme="minorHAnsi" w:cstheme="minorBidi"/>
          <w:i w:val="0"/>
          <w:iCs w:val="0"/>
          <w:sz w:val="22"/>
          <w:szCs w:val="22"/>
          <w:lang w:eastAsia="ru-RU"/>
        </w:rPr>
      </w:pPr>
      <w:hyperlink w:anchor="_Toc191291290" w:history="1">
        <w:r w:rsidR="002E138D" w:rsidRPr="000C1131">
          <w:rPr>
            <w:rStyle w:val="a5"/>
            <w:color w:val="auto"/>
          </w:rPr>
          <w:t xml:space="preserve">2.3.17 Акцизы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производимую на территории Российской Федерации </w:t>
        </w:r>
        <w:r w:rsidR="002E138D" w:rsidRPr="000C1131">
          <w:rPr>
            <w:rStyle w:val="a5"/>
            <w:color w:val="auto"/>
            <w:spacing w:val="-22"/>
          </w:rPr>
          <w:t xml:space="preserve"> 182 1 03 02130 01 0000 110</w:t>
        </w:r>
        <w:r w:rsidR="002E138D" w:rsidRPr="000C1131">
          <w:rPr>
            <w:webHidden/>
          </w:rPr>
          <w:tab/>
        </w:r>
        <w:r w:rsidR="002E138D" w:rsidRPr="000C1131">
          <w:rPr>
            <w:webHidden/>
          </w:rPr>
          <w:fldChar w:fldCharType="begin"/>
        </w:r>
        <w:r w:rsidR="002E138D" w:rsidRPr="000C1131">
          <w:rPr>
            <w:webHidden/>
          </w:rPr>
          <w:instrText xml:space="preserve"> PAGEREF _Toc191291290 \h </w:instrText>
        </w:r>
        <w:r w:rsidR="002E138D" w:rsidRPr="000C1131">
          <w:rPr>
            <w:webHidden/>
          </w:rPr>
        </w:r>
        <w:r w:rsidR="002E138D" w:rsidRPr="000C1131">
          <w:rPr>
            <w:webHidden/>
          </w:rPr>
          <w:fldChar w:fldCharType="separate"/>
        </w:r>
        <w:r>
          <w:rPr>
            <w:webHidden/>
          </w:rPr>
          <w:t>63</w:t>
        </w:r>
        <w:r w:rsidR="002E138D" w:rsidRPr="000C1131">
          <w:rPr>
            <w:webHidden/>
          </w:rPr>
          <w:fldChar w:fldCharType="end"/>
        </w:r>
      </w:hyperlink>
    </w:p>
    <w:p w:rsidR="002E138D" w:rsidRPr="000C1131" w:rsidRDefault="000C1131">
      <w:pPr>
        <w:pStyle w:val="31"/>
        <w:rPr>
          <w:rFonts w:asciiTheme="minorHAnsi" w:eastAsiaTheme="minorEastAsia" w:hAnsiTheme="minorHAnsi" w:cstheme="minorBidi"/>
          <w:i w:val="0"/>
          <w:iCs w:val="0"/>
          <w:sz w:val="22"/>
          <w:szCs w:val="22"/>
          <w:lang w:eastAsia="ru-RU"/>
        </w:rPr>
      </w:pPr>
      <w:hyperlink w:anchor="_Toc191291291" w:history="1">
        <w:r w:rsidR="002E138D" w:rsidRPr="000C1131">
          <w:rPr>
            <w:rStyle w:val="a5"/>
            <w:color w:val="auto"/>
          </w:rPr>
          <w:t xml:space="preserve">2.3.18 Акцизы на вина с защищенным географическим указанием,  с защищенным наименованием места происхождения,  за исключением игристых вин, включая российское шампанское, производимые на территории Российской Федерации  </w:t>
        </w:r>
        <w:r w:rsidR="002E138D" w:rsidRPr="000C1131">
          <w:rPr>
            <w:rStyle w:val="a5"/>
            <w:color w:val="auto"/>
            <w:spacing w:val="-22"/>
          </w:rPr>
          <w:t>182 1 03 02340 01 0000 110</w:t>
        </w:r>
        <w:r w:rsidR="002E138D" w:rsidRPr="000C1131">
          <w:rPr>
            <w:webHidden/>
          </w:rPr>
          <w:tab/>
        </w:r>
        <w:r w:rsidR="002E138D" w:rsidRPr="000C1131">
          <w:rPr>
            <w:webHidden/>
          </w:rPr>
          <w:fldChar w:fldCharType="begin"/>
        </w:r>
        <w:r w:rsidR="002E138D" w:rsidRPr="000C1131">
          <w:rPr>
            <w:webHidden/>
          </w:rPr>
          <w:instrText xml:space="preserve"> PAGEREF _Toc191291291 \h </w:instrText>
        </w:r>
        <w:r w:rsidR="002E138D" w:rsidRPr="000C1131">
          <w:rPr>
            <w:webHidden/>
          </w:rPr>
        </w:r>
        <w:r w:rsidR="002E138D" w:rsidRPr="000C1131">
          <w:rPr>
            <w:webHidden/>
          </w:rPr>
          <w:fldChar w:fldCharType="separate"/>
        </w:r>
        <w:r>
          <w:rPr>
            <w:webHidden/>
          </w:rPr>
          <w:t>66</w:t>
        </w:r>
        <w:r w:rsidR="002E138D" w:rsidRPr="000C1131">
          <w:rPr>
            <w:webHidden/>
          </w:rPr>
          <w:fldChar w:fldCharType="end"/>
        </w:r>
      </w:hyperlink>
    </w:p>
    <w:p w:rsidR="002E138D" w:rsidRPr="000C1131" w:rsidRDefault="000C1131">
      <w:pPr>
        <w:pStyle w:val="31"/>
        <w:rPr>
          <w:rFonts w:asciiTheme="minorHAnsi" w:eastAsiaTheme="minorEastAsia" w:hAnsiTheme="minorHAnsi" w:cstheme="minorBidi"/>
          <w:i w:val="0"/>
          <w:iCs w:val="0"/>
          <w:sz w:val="22"/>
          <w:szCs w:val="22"/>
          <w:lang w:eastAsia="ru-RU"/>
        </w:rPr>
      </w:pPr>
      <w:hyperlink w:anchor="_Toc191291292" w:history="1">
        <w:r w:rsidR="002E138D" w:rsidRPr="000C1131">
          <w:rPr>
            <w:rStyle w:val="a5"/>
            <w:color w:val="auto"/>
          </w:rPr>
          <w:t xml:space="preserve">2.3.19 Акцизы на игристые вина, включая российское шампанское,  с защищенным географическим указанием, с защищенным наименованием </w:t>
        </w:r>
        <w:r w:rsidR="002E138D" w:rsidRPr="000C1131">
          <w:rPr>
            <w:rStyle w:val="a5"/>
            <w:color w:val="auto"/>
          </w:rPr>
          <w:lastRenderedPageBreak/>
          <w:t>места происхождения, производимые на территории Российской Федерации</w:t>
        </w:r>
        <w:r w:rsidR="002E138D" w:rsidRPr="000C1131">
          <w:rPr>
            <w:rStyle w:val="a5"/>
            <w:color w:val="auto"/>
            <w:spacing w:val="-22"/>
          </w:rPr>
          <w:t xml:space="preserve"> 182 1 03 02350 01 0000 110</w:t>
        </w:r>
        <w:r w:rsidR="002E138D" w:rsidRPr="000C1131">
          <w:rPr>
            <w:webHidden/>
          </w:rPr>
          <w:tab/>
        </w:r>
        <w:r w:rsidR="002E138D" w:rsidRPr="000C1131">
          <w:rPr>
            <w:webHidden/>
          </w:rPr>
          <w:fldChar w:fldCharType="begin"/>
        </w:r>
        <w:r w:rsidR="002E138D" w:rsidRPr="000C1131">
          <w:rPr>
            <w:webHidden/>
          </w:rPr>
          <w:instrText xml:space="preserve"> PAGEREF _Toc191291292 \h </w:instrText>
        </w:r>
        <w:r w:rsidR="002E138D" w:rsidRPr="000C1131">
          <w:rPr>
            <w:webHidden/>
          </w:rPr>
        </w:r>
        <w:r w:rsidR="002E138D" w:rsidRPr="000C1131">
          <w:rPr>
            <w:webHidden/>
          </w:rPr>
          <w:fldChar w:fldCharType="separate"/>
        </w:r>
        <w:r>
          <w:rPr>
            <w:webHidden/>
          </w:rPr>
          <w:t>67</w:t>
        </w:r>
        <w:r w:rsidR="002E138D" w:rsidRPr="000C1131">
          <w:rPr>
            <w:webHidden/>
          </w:rPr>
          <w:fldChar w:fldCharType="end"/>
        </w:r>
      </w:hyperlink>
    </w:p>
    <w:p w:rsidR="002E138D" w:rsidRPr="000C1131" w:rsidRDefault="000C1131">
      <w:pPr>
        <w:pStyle w:val="31"/>
        <w:rPr>
          <w:rFonts w:asciiTheme="minorHAnsi" w:eastAsiaTheme="minorEastAsia" w:hAnsiTheme="minorHAnsi" w:cstheme="minorBidi"/>
          <w:i w:val="0"/>
          <w:iCs w:val="0"/>
          <w:sz w:val="22"/>
          <w:szCs w:val="22"/>
          <w:lang w:eastAsia="ru-RU"/>
        </w:rPr>
      </w:pPr>
      <w:hyperlink w:anchor="_Toc191291293" w:history="1">
        <w:r w:rsidR="002E138D" w:rsidRPr="000C1131">
          <w:rPr>
            <w:rStyle w:val="a5"/>
            <w:color w:val="auto"/>
          </w:rPr>
          <w:t xml:space="preserve">2.3.20 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w:t>
        </w:r>
        <w:r w:rsidR="002E138D" w:rsidRPr="000C1131">
          <w:rPr>
            <w:rStyle w:val="a5"/>
            <w:color w:val="auto"/>
            <w:spacing w:val="-26"/>
          </w:rPr>
          <w:t xml:space="preserve"> </w:t>
        </w:r>
        <w:r w:rsidR="002E138D" w:rsidRPr="000C1131">
          <w:rPr>
            <w:rStyle w:val="a5"/>
            <w:color w:val="auto"/>
            <w:spacing w:val="-22"/>
          </w:rPr>
          <w:t>182 1 03 02440 01 0000 110</w:t>
        </w:r>
        <w:r w:rsidR="002E138D" w:rsidRPr="000C1131">
          <w:rPr>
            <w:webHidden/>
          </w:rPr>
          <w:tab/>
        </w:r>
        <w:r w:rsidR="002E138D" w:rsidRPr="000C1131">
          <w:rPr>
            <w:webHidden/>
          </w:rPr>
          <w:fldChar w:fldCharType="begin"/>
        </w:r>
        <w:r w:rsidR="002E138D" w:rsidRPr="000C1131">
          <w:rPr>
            <w:webHidden/>
          </w:rPr>
          <w:instrText xml:space="preserve"> PAGEREF _Toc191291293 \h </w:instrText>
        </w:r>
        <w:r w:rsidR="002E138D" w:rsidRPr="000C1131">
          <w:rPr>
            <w:webHidden/>
          </w:rPr>
        </w:r>
        <w:r w:rsidR="002E138D" w:rsidRPr="000C1131">
          <w:rPr>
            <w:webHidden/>
          </w:rPr>
          <w:fldChar w:fldCharType="separate"/>
        </w:r>
        <w:r>
          <w:rPr>
            <w:webHidden/>
          </w:rPr>
          <w:t>69</w:t>
        </w:r>
        <w:r w:rsidR="002E138D" w:rsidRPr="000C1131">
          <w:rPr>
            <w:webHidden/>
          </w:rPr>
          <w:fldChar w:fldCharType="end"/>
        </w:r>
      </w:hyperlink>
    </w:p>
    <w:p w:rsidR="002E138D" w:rsidRPr="000C1131" w:rsidRDefault="000C1131">
      <w:pPr>
        <w:pStyle w:val="31"/>
        <w:rPr>
          <w:rFonts w:asciiTheme="minorHAnsi" w:eastAsiaTheme="minorEastAsia" w:hAnsiTheme="minorHAnsi" w:cstheme="minorBidi"/>
          <w:i w:val="0"/>
          <w:iCs w:val="0"/>
          <w:sz w:val="22"/>
          <w:szCs w:val="22"/>
          <w:lang w:eastAsia="ru-RU"/>
        </w:rPr>
      </w:pPr>
      <w:hyperlink w:anchor="_Toc191291294" w:history="1">
        <w:r w:rsidR="002E138D" w:rsidRPr="000C1131">
          <w:rPr>
            <w:rStyle w:val="a5"/>
            <w:color w:val="auto"/>
          </w:rPr>
          <w:t xml:space="preserve">2.3.21 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w:t>
        </w:r>
        <w:r w:rsidR="002E138D" w:rsidRPr="000C1131">
          <w:rPr>
            <w:rStyle w:val="a5"/>
            <w:color w:val="auto"/>
            <w:spacing w:val="-22"/>
          </w:rPr>
          <w:t>182 1 03 02450 01 0000 110</w:t>
        </w:r>
        <w:r w:rsidR="002E138D" w:rsidRPr="000C1131">
          <w:rPr>
            <w:webHidden/>
          </w:rPr>
          <w:tab/>
        </w:r>
        <w:r w:rsidR="002E138D" w:rsidRPr="000C1131">
          <w:rPr>
            <w:webHidden/>
          </w:rPr>
          <w:fldChar w:fldCharType="begin"/>
        </w:r>
        <w:r w:rsidR="002E138D" w:rsidRPr="000C1131">
          <w:rPr>
            <w:webHidden/>
          </w:rPr>
          <w:instrText xml:space="preserve"> PAGEREF _Toc191291294 \h </w:instrText>
        </w:r>
        <w:r w:rsidR="002E138D" w:rsidRPr="000C1131">
          <w:rPr>
            <w:webHidden/>
          </w:rPr>
        </w:r>
        <w:r w:rsidR="002E138D" w:rsidRPr="000C1131">
          <w:rPr>
            <w:webHidden/>
          </w:rPr>
          <w:fldChar w:fldCharType="separate"/>
        </w:r>
        <w:r>
          <w:rPr>
            <w:webHidden/>
          </w:rPr>
          <w:t>71</w:t>
        </w:r>
        <w:r w:rsidR="002E138D" w:rsidRPr="000C1131">
          <w:rPr>
            <w:webHidden/>
          </w:rPr>
          <w:fldChar w:fldCharType="end"/>
        </w:r>
      </w:hyperlink>
    </w:p>
    <w:p w:rsidR="002E138D" w:rsidRPr="000C1131" w:rsidRDefault="000C1131">
      <w:pPr>
        <w:pStyle w:val="31"/>
        <w:rPr>
          <w:rFonts w:asciiTheme="minorHAnsi" w:eastAsiaTheme="minorEastAsia" w:hAnsiTheme="minorHAnsi" w:cstheme="minorBidi"/>
          <w:i w:val="0"/>
          <w:iCs w:val="0"/>
          <w:sz w:val="22"/>
          <w:szCs w:val="22"/>
          <w:lang w:eastAsia="ru-RU"/>
        </w:rPr>
      </w:pPr>
      <w:hyperlink w:anchor="_Toc191291295" w:history="1">
        <w:r w:rsidR="002E138D" w:rsidRPr="000C1131">
          <w:rPr>
            <w:rStyle w:val="a5"/>
            <w:color w:val="auto"/>
          </w:rPr>
          <w:t>2.3.22 Акциз на природный газ, полученный для производства аммиака</w:t>
        </w:r>
        <w:r w:rsidR="00DF6486" w:rsidRPr="000C1131">
          <w:rPr>
            <w:rStyle w:val="a5"/>
            <w:color w:val="auto"/>
          </w:rPr>
          <w:t xml:space="preserve">   </w:t>
        </w:r>
        <w:r w:rsidR="002E138D" w:rsidRPr="000C1131">
          <w:rPr>
            <w:rStyle w:val="a5"/>
            <w:color w:val="auto"/>
          </w:rPr>
          <w:t xml:space="preserve"> </w:t>
        </w:r>
        <w:r w:rsidR="002E138D" w:rsidRPr="000C1131">
          <w:rPr>
            <w:rStyle w:val="a5"/>
            <w:color w:val="auto"/>
            <w:spacing w:val="-22"/>
          </w:rPr>
          <w:t>182 1 03 02490 01 0000 110</w:t>
        </w:r>
        <w:r w:rsidR="002E138D" w:rsidRPr="000C1131">
          <w:rPr>
            <w:webHidden/>
          </w:rPr>
          <w:tab/>
        </w:r>
        <w:r w:rsidR="002E138D" w:rsidRPr="000C1131">
          <w:rPr>
            <w:webHidden/>
          </w:rPr>
          <w:fldChar w:fldCharType="begin"/>
        </w:r>
        <w:r w:rsidR="002E138D" w:rsidRPr="000C1131">
          <w:rPr>
            <w:webHidden/>
          </w:rPr>
          <w:instrText xml:space="preserve"> PAGEREF _Toc191291295 \h </w:instrText>
        </w:r>
        <w:r w:rsidR="002E138D" w:rsidRPr="000C1131">
          <w:rPr>
            <w:webHidden/>
          </w:rPr>
        </w:r>
        <w:r w:rsidR="002E138D" w:rsidRPr="000C1131">
          <w:rPr>
            <w:webHidden/>
          </w:rPr>
          <w:fldChar w:fldCharType="separate"/>
        </w:r>
        <w:r>
          <w:rPr>
            <w:webHidden/>
          </w:rPr>
          <w:t>73</w:t>
        </w:r>
        <w:r w:rsidR="002E138D" w:rsidRPr="000C1131">
          <w:rPr>
            <w:webHidden/>
          </w:rPr>
          <w:fldChar w:fldCharType="end"/>
        </w:r>
      </w:hyperlink>
    </w:p>
    <w:p w:rsidR="002E138D" w:rsidRPr="000C1131" w:rsidRDefault="000C1131" w:rsidP="00B80D41">
      <w:pPr>
        <w:pStyle w:val="21"/>
        <w:rPr>
          <w:rStyle w:val="a5"/>
          <w:i/>
          <w:color w:val="auto"/>
        </w:rPr>
      </w:pPr>
      <w:hyperlink w:anchor="_Toc191291296" w:history="1">
        <w:r w:rsidR="002E138D" w:rsidRPr="000C1131">
          <w:rPr>
            <w:rStyle w:val="a5"/>
            <w:color w:val="auto"/>
          </w:rPr>
          <w:t>2.4 Туристический налог 182 1 03 03000 01 0000 110</w:t>
        </w:r>
        <w:r w:rsidR="002E138D" w:rsidRPr="000C1131">
          <w:rPr>
            <w:rStyle w:val="a5"/>
            <w:webHidden/>
            <w:color w:val="auto"/>
          </w:rPr>
          <w:tab/>
        </w:r>
        <w:r w:rsidR="002E138D" w:rsidRPr="000C1131">
          <w:rPr>
            <w:rStyle w:val="a5"/>
            <w:i/>
            <w:webHidden/>
            <w:color w:val="auto"/>
          </w:rPr>
          <w:fldChar w:fldCharType="begin"/>
        </w:r>
        <w:r w:rsidR="002E138D" w:rsidRPr="000C1131">
          <w:rPr>
            <w:rStyle w:val="a5"/>
            <w:webHidden/>
            <w:color w:val="auto"/>
          </w:rPr>
          <w:instrText xml:space="preserve"> PAGEREF _Toc191291296 \h </w:instrText>
        </w:r>
        <w:r w:rsidR="002E138D" w:rsidRPr="000C1131">
          <w:rPr>
            <w:rStyle w:val="a5"/>
            <w:i/>
            <w:webHidden/>
            <w:color w:val="auto"/>
          </w:rPr>
        </w:r>
        <w:r w:rsidR="002E138D" w:rsidRPr="000C1131">
          <w:rPr>
            <w:rStyle w:val="a5"/>
            <w:i/>
            <w:webHidden/>
            <w:color w:val="auto"/>
          </w:rPr>
          <w:fldChar w:fldCharType="separate"/>
        </w:r>
        <w:r>
          <w:rPr>
            <w:rStyle w:val="a5"/>
            <w:webHidden/>
            <w:color w:val="auto"/>
          </w:rPr>
          <w:t>75</w:t>
        </w:r>
        <w:r w:rsidR="002E138D" w:rsidRPr="000C1131">
          <w:rPr>
            <w:rStyle w:val="a5"/>
            <w:i/>
            <w:webHidden/>
            <w:color w:val="auto"/>
          </w:rPr>
          <w:fldChar w:fldCharType="end"/>
        </w:r>
      </w:hyperlink>
    </w:p>
    <w:p w:rsidR="002E138D" w:rsidRPr="000C1131" w:rsidRDefault="000C1131" w:rsidP="00B80D41">
      <w:pPr>
        <w:pStyle w:val="21"/>
        <w:rPr>
          <w:rFonts w:asciiTheme="minorHAnsi" w:eastAsiaTheme="minorEastAsia" w:hAnsiTheme="minorHAnsi" w:cstheme="minorBidi"/>
          <w:sz w:val="22"/>
          <w:szCs w:val="22"/>
          <w:lang w:eastAsia="ru-RU"/>
        </w:rPr>
      </w:pPr>
      <w:hyperlink w:anchor="_Toc191291297" w:history="1">
        <w:r w:rsidR="002E138D" w:rsidRPr="000C1131">
          <w:rPr>
            <w:rStyle w:val="a5"/>
            <w:color w:val="auto"/>
          </w:rPr>
          <w:t xml:space="preserve">2.5 Налог, взимаемый в связи с применением  упрощенной системы налогообложения </w:t>
        </w:r>
        <w:r w:rsidR="002E138D" w:rsidRPr="000C1131">
          <w:rPr>
            <w:rStyle w:val="a5"/>
            <w:color w:val="auto"/>
            <w:spacing w:val="-22"/>
          </w:rPr>
          <w:t xml:space="preserve"> 182 1 05 01000 </w:t>
        </w:r>
        <w:r w:rsidR="002E138D" w:rsidRPr="000C1131">
          <w:rPr>
            <w:rStyle w:val="a5"/>
            <w:color w:val="auto"/>
          </w:rPr>
          <w:t>00 0000 110</w:t>
        </w:r>
        <w:r w:rsidR="002E138D" w:rsidRPr="000C1131">
          <w:rPr>
            <w:webHidden/>
          </w:rPr>
          <w:tab/>
        </w:r>
        <w:r w:rsidR="002E138D" w:rsidRPr="000C1131">
          <w:rPr>
            <w:webHidden/>
          </w:rPr>
          <w:fldChar w:fldCharType="begin"/>
        </w:r>
        <w:r w:rsidR="002E138D" w:rsidRPr="000C1131">
          <w:rPr>
            <w:webHidden/>
          </w:rPr>
          <w:instrText xml:space="preserve"> PAGEREF _Toc191291297 \h </w:instrText>
        </w:r>
        <w:r w:rsidR="002E138D" w:rsidRPr="000C1131">
          <w:rPr>
            <w:webHidden/>
          </w:rPr>
        </w:r>
        <w:r w:rsidR="002E138D" w:rsidRPr="000C1131">
          <w:rPr>
            <w:webHidden/>
          </w:rPr>
          <w:fldChar w:fldCharType="separate"/>
        </w:r>
        <w:r>
          <w:rPr>
            <w:webHidden/>
          </w:rPr>
          <w:t>77</w:t>
        </w:r>
        <w:r w:rsidR="002E138D" w:rsidRPr="000C1131">
          <w:rPr>
            <w:webHidden/>
          </w:rPr>
          <w:fldChar w:fldCharType="end"/>
        </w:r>
      </w:hyperlink>
    </w:p>
    <w:p w:rsidR="002E138D" w:rsidRPr="000C1131" w:rsidRDefault="000C1131" w:rsidP="00B80D41">
      <w:pPr>
        <w:pStyle w:val="21"/>
        <w:rPr>
          <w:rFonts w:asciiTheme="minorHAnsi" w:eastAsiaTheme="minorEastAsia" w:hAnsiTheme="minorHAnsi" w:cstheme="minorBidi"/>
          <w:sz w:val="22"/>
          <w:szCs w:val="22"/>
          <w:lang w:eastAsia="ru-RU"/>
        </w:rPr>
      </w:pPr>
      <w:hyperlink w:anchor="_Toc191291298" w:history="1">
        <w:r w:rsidR="002E138D" w:rsidRPr="000C1131">
          <w:rPr>
            <w:rStyle w:val="a5"/>
            <w:color w:val="auto"/>
          </w:rPr>
          <w:t xml:space="preserve">2.6 Единый налог на вмененный доход  для отдельных видов деятельности </w:t>
        </w:r>
        <w:r w:rsidR="002E138D" w:rsidRPr="000C1131">
          <w:rPr>
            <w:rStyle w:val="a5"/>
            <w:color w:val="auto"/>
            <w:spacing w:val="-22"/>
          </w:rPr>
          <w:t>182 1 05 02000 02 0000 110</w:t>
        </w:r>
        <w:r w:rsidR="002E138D" w:rsidRPr="000C1131">
          <w:rPr>
            <w:webHidden/>
          </w:rPr>
          <w:tab/>
        </w:r>
        <w:r w:rsidR="002E138D" w:rsidRPr="000C1131">
          <w:rPr>
            <w:webHidden/>
          </w:rPr>
          <w:fldChar w:fldCharType="begin"/>
        </w:r>
        <w:r w:rsidR="002E138D" w:rsidRPr="000C1131">
          <w:rPr>
            <w:webHidden/>
          </w:rPr>
          <w:instrText xml:space="preserve"> PAGEREF _Toc191291298 \h </w:instrText>
        </w:r>
        <w:r w:rsidR="002E138D" w:rsidRPr="000C1131">
          <w:rPr>
            <w:webHidden/>
          </w:rPr>
        </w:r>
        <w:r w:rsidR="002E138D" w:rsidRPr="000C1131">
          <w:rPr>
            <w:webHidden/>
          </w:rPr>
          <w:fldChar w:fldCharType="separate"/>
        </w:r>
        <w:r>
          <w:rPr>
            <w:webHidden/>
          </w:rPr>
          <w:t>82</w:t>
        </w:r>
        <w:r w:rsidR="002E138D" w:rsidRPr="000C1131">
          <w:rPr>
            <w:webHidden/>
          </w:rPr>
          <w:fldChar w:fldCharType="end"/>
        </w:r>
      </w:hyperlink>
    </w:p>
    <w:p w:rsidR="002E138D" w:rsidRPr="000C1131" w:rsidRDefault="000C1131" w:rsidP="00B80D41">
      <w:pPr>
        <w:pStyle w:val="21"/>
        <w:rPr>
          <w:rFonts w:asciiTheme="minorHAnsi" w:eastAsiaTheme="minorEastAsia" w:hAnsiTheme="minorHAnsi" w:cstheme="minorBidi"/>
          <w:sz w:val="22"/>
          <w:szCs w:val="22"/>
          <w:lang w:eastAsia="ru-RU"/>
        </w:rPr>
      </w:pPr>
      <w:hyperlink w:anchor="_Toc191291299" w:history="1">
        <w:r w:rsidR="002E138D" w:rsidRPr="000C1131">
          <w:rPr>
            <w:rStyle w:val="a5"/>
            <w:color w:val="auto"/>
          </w:rPr>
          <w:t xml:space="preserve">2.7 Единый сельскохозяйственный налог  </w:t>
        </w:r>
        <w:r w:rsidR="002E138D" w:rsidRPr="000C1131">
          <w:rPr>
            <w:rStyle w:val="a5"/>
            <w:color w:val="auto"/>
            <w:spacing w:val="-22"/>
          </w:rPr>
          <w:t>182 1 05 03010 01 0000 110</w:t>
        </w:r>
        <w:r w:rsidR="002E138D" w:rsidRPr="000C1131">
          <w:rPr>
            <w:webHidden/>
          </w:rPr>
          <w:tab/>
        </w:r>
        <w:r w:rsidR="002E138D" w:rsidRPr="000C1131">
          <w:rPr>
            <w:webHidden/>
          </w:rPr>
          <w:fldChar w:fldCharType="begin"/>
        </w:r>
        <w:r w:rsidR="002E138D" w:rsidRPr="000C1131">
          <w:rPr>
            <w:webHidden/>
          </w:rPr>
          <w:instrText xml:space="preserve"> PAGEREF _Toc191291299 \h </w:instrText>
        </w:r>
        <w:r w:rsidR="002E138D" w:rsidRPr="000C1131">
          <w:rPr>
            <w:webHidden/>
          </w:rPr>
        </w:r>
        <w:r w:rsidR="002E138D" w:rsidRPr="000C1131">
          <w:rPr>
            <w:webHidden/>
          </w:rPr>
          <w:fldChar w:fldCharType="separate"/>
        </w:r>
        <w:r>
          <w:rPr>
            <w:webHidden/>
          </w:rPr>
          <w:t>82</w:t>
        </w:r>
        <w:r w:rsidR="002E138D" w:rsidRPr="000C1131">
          <w:rPr>
            <w:webHidden/>
          </w:rPr>
          <w:fldChar w:fldCharType="end"/>
        </w:r>
      </w:hyperlink>
    </w:p>
    <w:p w:rsidR="002E138D" w:rsidRPr="000C1131" w:rsidRDefault="000C1131" w:rsidP="00B80D41">
      <w:pPr>
        <w:pStyle w:val="21"/>
        <w:rPr>
          <w:rFonts w:asciiTheme="minorHAnsi" w:eastAsiaTheme="minorEastAsia" w:hAnsiTheme="minorHAnsi" w:cstheme="minorBidi"/>
          <w:sz w:val="22"/>
          <w:szCs w:val="22"/>
          <w:lang w:eastAsia="ru-RU"/>
        </w:rPr>
      </w:pPr>
      <w:hyperlink w:anchor="_Toc191291300" w:history="1">
        <w:r w:rsidR="002E138D" w:rsidRPr="000C1131">
          <w:rPr>
            <w:rStyle w:val="a5"/>
            <w:color w:val="auto"/>
          </w:rPr>
          <w:t xml:space="preserve">2.8 Налог, взимаемый в связи с применением  патентной системы налогообложения </w:t>
        </w:r>
        <w:r w:rsidR="002E138D" w:rsidRPr="000C1131">
          <w:rPr>
            <w:rStyle w:val="a5"/>
            <w:color w:val="auto"/>
            <w:spacing w:val="-22"/>
          </w:rPr>
          <w:t xml:space="preserve"> 182 1 05 04000 02 0000 110</w:t>
        </w:r>
        <w:r w:rsidR="002E138D" w:rsidRPr="000C1131">
          <w:rPr>
            <w:webHidden/>
          </w:rPr>
          <w:tab/>
        </w:r>
        <w:r w:rsidR="002E138D" w:rsidRPr="000C1131">
          <w:rPr>
            <w:webHidden/>
          </w:rPr>
          <w:fldChar w:fldCharType="begin"/>
        </w:r>
        <w:r w:rsidR="002E138D" w:rsidRPr="000C1131">
          <w:rPr>
            <w:webHidden/>
          </w:rPr>
          <w:instrText xml:space="preserve"> PAGEREF _Toc191291300 \h </w:instrText>
        </w:r>
        <w:r w:rsidR="002E138D" w:rsidRPr="000C1131">
          <w:rPr>
            <w:webHidden/>
          </w:rPr>
        </w:r>
        <w:r w:rsidR="002E138D" w:rsidRPr="000C1131">
          <w:rPr>
            <w:webHidden/>
          </w:rPr>
          <w:fldChar w:fldCharType="separate"/>
        </w:r>
        <w:r>
          <w:rPr>
            <w:webHidden/>
          </w:rPr>
          <w:t>84</w:t>
        </w:r>
        <w:r w:rsidR="002E138D" w:rsidRPr="000C1131">
          <w:rPr>
            <w:webHidden/>
          </w:rPr>
          <w:fldChar w:fldCharType="end"/>
        </w:r>
      </w:hyperlink>
    </w:p>
    <w:p w:rsidR="002E138D" w:rsidRPr="000C1131" w:rsidRDefault="000C1131" w:rsidP="00B80D41">
      <w:pPr>
        <w:pStyle w:val="21"/>
        <w:rPr>
          <w:rFonts w:asciiTheme="minorHAnsi" w:eastAsiaTheme="minorEastAsia" w:hAnsiTheme="minorHAnsi" w:cstheme="minorBidi"/>
          <w:sz w:val="22"/>
          <w:szCs w:val="22"/>
          <w:lang w:eastAsia="ru-RU"/>
        </w:rPr>
      </w:pPr>
      <w:hyperlink w:anchor="_Toc191291301" w:history="1">
        <w:r w:rsidR="002E138D" w:rsidRPr="000C1131">
          <w:rPr>
            <w:rStyle w:val="a5"/>
            <w:color w:val="auto"/>
          </w:rPr>
          <w:t xml:space="preserve">2.9 Торговый сбор, уплачиваемый  на территориях городов </w:t>
        </w:r>
        <w:r w:rsidR="00DF6486" w:rsidRPr="000C1131">
          <w:rPr>
            <w:rStyle w:val="a5"/>
            <w:color w:val="auto"/>
          </w:rPr>
          <w:t xml:space="preserve">  </w:t>
        </w:r>
        <w:r w:rsidR="002E138D" w:rsidRPr="000C1131">
          <w:rPr>
            <w:rStyle w:val="a5"/>
            <w:color w:val="auto"/>
          </w:rPr>
          <w:t xml:space="preserve">федерального значения </w:t>
        </w:r>
        <w:r w:rsidR="002E138D" w:rsidRPr="000C1131">
          <w:rPr>
            <w:rStyle w:val="a5"/>
            <w:color w:val="auto"/>
            <w:spacing w:val="-22"/>
          </w:rPr>
          <w:t xml:space="preserve"> 182 1 05 05010 02 0000 110</w:t>
        </w:r>
        <w:r w:rsidR="002E138D" w:rsidRPr="000C1131">
          <w:rPr>
            <w:webHidden/>
          </w:rPr>
          <w:tab/>
        </w:r>
        <w:r w:rsidR="002E138D" w:rsidRPr="000C1131">
          <w:rPr>
            <w:webHidden/>
          </w:rPr>
          <w:fldChar w:fldCharType="begin"/>
        </w:r>
        <w:r w:rsidR="002E138D" w:rsidRPr="000C1131">
          <w:rPr>
            <w:webHidden/>
          </w:rPr>
          <w:instrText xml:space="preserve"> PAGEREF _Toc191291301 \h </w:instrText>
        </w:r>
        <w:r w:rsidR="002E138D" w:rsidRPr="000C1131">
          <w:rPr>
            <w:webHidden/>
          </w:rPr>
        </w:r>
        <w:r w:rsidR="002E138D" w:rsidRPr="000C1131">
          <w:rPr>
            <w:webHidden/>
          </w:rPr>
          <w:fldChar w:fldCharType="separate"/>
        </w:r>
        <w:r>
          <w:rPr>
            <w:webHidden/>
          </w:rPr>
          <w:t>87</w:t>
        </w:r>
        <w:r w:rsidR="002E138D" w:rsidRPr="000C1131">
          <w:rPr>
            <w:webHidden/>
          </w:rPr>
          <w:fldChar w:fldCharType="end"/>
        </w:r>
      </w:hyperlink>
    </w:p>
    <w:p w:rsidR="002E138D" w:rsidRPr="000C1131" w:rsidRDefault="000C1131" w:rsidP="00B80D41">
      <w:pPr>
        <w:pStyle w:val="21"/>
        <w:rPr>
          <w:rFonts w:asciiTheme="minorHAnsi" w:eastAsiaTheme="minorEastAsia" w:hAnsiTheme="minorHAnsi" w:cstheme="minorBidi"/>
          <w:sz w:val="22"/>
          <w:szCs w:val="22"/>
          <w:lang w:eastAsia="ru-RU"/>
        </w:rPr>
      </w:pPr>
      <w:hyperlink w:anchor="_Toc191291302" w:history="1">
        <w:r w:rsidR="002E138D" w:rsidRPr="000C1131">
          <w:rPr>
            <w:rStyle w:val="a5"/>
            <w:color w:val="auto"/>
          </w:rPr>
          <w:t xml:space="preserve">2.10 Налог на профессиональный доход </w:t>
        </w:r>
        <w:r w:rsidR="002E138D" w:rsidRPr="000C1131">
          <w:rPr>
            <w:rStyle w:val="a5"/>
            <w:color w:val="auto"/>
            <w:spacing w:val="-22"/>
          </w:rPr>
          <w:t xml:space="preserve"> 182 1 05 06000 01 0000 110</w:t>
        </w:r>
        <w:r w:rsidR="002E138D" w:rsidRPr="000C1131">
          <w:rPr>
            <w:webHidden/>
          </w:rPr>
          <w:tab/>
        </w:r>
        <w:r w:rsidR="002E138D" w:rsidRPr="000C1131">
          <w:rPr>
            <w:webHidden/>
          </w:rPr>
          <w:fldChar w:fldCharType="begin"/>
        </w:r>
        <w:r w:rsidR="002E138D" w:rsidRPr="000C1131">
          <w:rPr>
            <w:webHidden/>
          </w:rPr>
          <w:instrText xml:space="preserve"> PAGEREF _Toc191291302 \h </w:instrText>
        </w:r>
        <w:r w:rsidR="002E138D" w:rsidRPr="000C1131">
          <w:rPr>
            <w:webHidden/>
          </w:rPr>
        </w:r>
        <w:r w:rsidR="002E138D" w:rsidRPr="000C1131">
          <w:rPr>
            <w:webHidden/>
          </w:rPr>
          <w:fldChar w:fldCharType="separate"/>
        </w:r>
        <w:r>
          <w:rPr>
            <w:webHidden/>
          </w:rPr>
          <w:t>88</w:t>
        </w:r>
        <w:r w:rsidR="002E138D" w:rsidRPr="000C1131">
          <w:rPr>
            <w:webHidden/>
          </w:rPr>
          <w:fldChar w:fldCharType="end"/>
        </w:r>
      </w:hyperlink>
    </w:p>
    <w:p w:rsidR="002E138D" w:rsidRPr="000C1131" w:rsidRDefault="000C1131" w:rsidP="00B80D41">
      <w:pPr>
        <w:pStyle w:val="21"/>
        <w:rPr>
          <w:rFonts w:asciiTheme="minorHAnsi" w:eastAsiaTheme="minorEastAsia" w:hAnsiTheme="minorHAnsi" w:cstheme="minorBidi"/>
          <w:sz w:val="22"/>
          <w:szCs w:val="22"/>
          <w:lang w:eastAsia="ru-RU"/>
        </w:rPr>
      </w:pPr>
      <w:hyperlink w:anchor="_Toc191291303" w:history="1">
        <w:r w:rsidR="002E138D" w:rsidRPr="000C1131">
          <w:rPr>
            <w:rStyle w:val="a5"/>
            <w:color w:val="auto"/>
          </w:rPr>
          <w:t xml:space="preserve">2.11 Налог, взимаемый в связи с применением специального </w:t>
        </w:r>
        <w:r w:rsidR="00DF6486" w:rsidRPr="000C1131">
          <w:rPr>
            <w:rStyle w:val="a5"/>
            <w:color w:val="auto"/>
          </w:rPr>
          <w:t xml:space="preserve"> </w:t>
        </w:r>
        <w:r w:rsidR="002E138D" w:rsidRPr="000C1131">
          <w:rPr>
            <w:rStyle w:val="a5"/>
            <w:color w:val="auto"/>
          </w:rPr>
          <w:t>налогового режима «Автоматизированная упрощенная система налогообложения»  182 1 05 07000 01 0000 110</w:t>
        </w:r>
        <w:r w:rsidR="002E138D" w:rsidRPr="000C1131">
          <w:rPr>
            <w:webHidden/>
          </w:rPr>
          <w:tab/>
        </w:r>
        <w:r w:rsidR="002E138D" w:rsidRPr="000C1131">
          <w:rPr>
            <w:webHidden/>
          </w:rPr>
          <w:fldChar w:fldCharType="begin"/>
        </w:r>
        <w:r w:rsidR="002E138D" w:rsidRPr="000C1131">
          <w:rPr>
            <w:webHidden/>
          </w:rPr>
          <w:instrText xml:space="preserve"> PAGEREF _Toc191291303 \h </w:instrText>
        </w:r>
        <w:r w:rsidR="002E138D" w:rsidRPr="000C1131">
          <w:rPr>
            <w:webHidden/>
          </w:rPr>
        </w:r>
        <w:r w:rsidR="002E138D" w:rsidRPr="000C1131">
          <w:rPr>
            <w:webHidden/>
          </w:rPr>
          <w:fldChar w:fldCharType="separate"/>
        </w:r>
        <w:r>
          <w:rPr>
            <w:webHidden/>
          </w:rPr>
          <w:t>90</w:t>
        </w:r>
        <w:r w:rsidR="002E138D" w:rsidRPr="000C1131">
          <w:rPr>
            <w:webHidden/>
          </w:rPr>
          <w:fldChar w:fldCharType="end"/>
        </w:r>
      </w:hyperlink>
    </w:p>
    <w:p w:rsidR="002E138D" w:rsidRPr="000C1131" w:rsidRDefault="000C1131" w:rsidP="00B80D41">
      <w:pPr>
        <w:pStyle w:val="21"/>
        <w:rPr>
          <w:rFonts w:asciiTheme="minorHAnsi" w:eastAsiaTheme="minorEastAsia" w:hAnsiTheme="minorHAnsi" w:cstheme="minorBidi"/>
          <w:sz w:val="22"/>
          <w:szCs w:val="22"/>
          <w:lang w:eastAsia="ru-RU"/>
        </w:rPr>
      </w:pPr>
      <w:hyperlink w:anchor="_Toc191291304" w:history="1">
        <w:r w:rsidR="002E138D" w:rsidRPr="000C1131">
          <w:rPr>
            <w:rStyle w:val="a5"/>
            <w:color w:val="auto"/>
          </w:rPr>
          <w:t xml:space="preserve">2.12 Налоги на имущество  </w:t>
        </w:r>
        <w:r w:rsidR="002E138D" w:rsidRPr="000C1131">
          <w:rPr>
            <w:rStyle w:val="a5"/>
            <w:color w:val="auto"/>
            <w:spacing w:val="-22"/>
          </w:rPr>
          <w:t>182 1 06 00000 00 0000 110</w:t>
        </w:r>
        <w:r w:rsidR="002E138D" w:rsidRPr="000C1131">
          <w:rPr>
            <w:webHidden/>
          </w:rPr>
          <w:tab/>
        </w:r>
        <w:r w:rsidR="002E138D" w:rsidRPr="000C1131">
          <w:rPr>
            <w:webHidden/>
          </w:rPr>
          <w:fldChar w:fldCharType="begin"/>
        </w:r>
        <w:r w:rsidR="002E138D" w:rsidRPr="000C1131">
          <w:rPr>
            <w:webHidden/>
          </w:rPr>
          <w:instrText xml:space="preserve"> PAGEREF _Toc191291304 \h </w:instrText>
        </w:r>
        <w:r w:rsidR="002E138D" w:rsidRPr="000C1131">
          <w:rPr>
            <w:webHidden/>
          </w:rPr>
        </w:r>
        <w:r w:rsidR="002E138D" w:rsidRPr="000C1131">
          <w:rPr>
            <w:webHidden/>
          </w:rPr>
          <w:fldChar w:fldCharType="separate"/>
        </w:r>
        <w:r>
          <w:rPr>
            <w:webHidden/>
          </w:rPr>
          <w:t>93</w:t>
        </w:r>
        <w:r w:rsidR="002E138D" w:rsidRPr="000C1131">
          <w:rPr>
            <w:webHidden/>
          </w:rPr>
          <w:fldChar w:fldCharType="end"/>
        </w:r>
      </w:hyperlink>
    </w:p>
    <w:p w:rsidR="002E138D" w:rsidRPr="000C1131" w:rsidRDefault="000C1131">
      <w:pPr>
        <w:pStyle w:val="31"/>
        <w:rPr>
          <w:rFonts w:asciiTheme="minorHAnsi" w:eastAsiaTheme="minorEastAsia" w:hAnsiTheme="minorHAnsi" w:cstheme="minorBidi"/>
          <w:i w:val="0"/>
          <w:iCs w:val="0"/>
          <w:sz w:val="22"/>
          <w:szCs w:val="22"/>
          <w:lang w:eastAsia="ru-RU"/>
        </w:rPr>
      </w:pPr>
      <w:hyperlink w:anchor="_Toc191291305" w:history="1">
        <w:r w:rsidR="002E138D" w:rsidRPr="000C1131">
          <w:rPr>
            <w:rStyle w:val="a5"/>
            <w:color w:val="auto"/>
          </w:rPr>
          <w:t xml:space="preserve">2.12.1 Налог на имущество физических лиц </w:t>
        </w:r>
        <w:r w:rsidR="002E138D" w:rsidRPr="000C1131">
          <w:rPr>
            <w:rStyle w:val="a5"/>
            <w:color w:val="auto"/>
            <w:spacing w:val="-22"/>
          </w:rPr>
          <w:t xml:space="preserve"> 182 1 06 01000 00 0000 110</w:t>
        </w:r>
        <w:r w:rsidR="002E138D" w:rsidRPr="000C1131">
          <w:rPr>
            <w:webHidden/>
          </w:rPr>
          <w:tab/>
        </w:r>
        <w:r w:rsidR="002E138D" w:rsidRPr="000C1131">
          <w:rPr>
            <w:webHidden/>
          </w:rPr>
          <w:fldChar w:fldCharType="begin"/>
        </w:r>
        <w:r w:rsidR="002E138D" w:rsidRPr="000C1131">
          <w:rPr>
            <w:webHidden/>
          </w:rPr>
          <w:instrText xml:space="preserve"> PAGEREF _Toc191291305 \h </w:instrText>
        </w:r>
        <w:r w:rsidR="002E138D" w:rsidRPr="000C1131">
          <w:rPr>
            <w:webHidden/>
          </w:rPr>
        </w:r>
        <w:r w:rsidR="002E138D" w:rsidRPr="000C1131">
          <w:rPr>
            <w:webHidden/>
          </w:rPr>
          <w:fldChar w:fldCharType="separate"/>
        </w:r>
        <w:r>
          <w:rPr>
            <w:webHidden/>
          </w:rPr>
          <w:t>93</w:t>
        </w:r>
        <w:r w:rsidR="002E138D" w:rsidRPr="000C1131">
          <w:rPr>
            <w:webHidden/>
          </w:rPr>
          <w:fldChar w:fldCharType="end"/>
        </w:r>
      </w:hyperlink>
    </w:p>
    <w:p w:rsidR="002E138D" w:rsidRPr="000C1131" w:rsidRDefault="000C1131">
      <w:pPr>
        <w:pStyle w:val="31"/>
        <w:rPr>
          <w:rFonts w:asciiTheme="minorHAnsi" w:eastAsiaTheme="minorEastAsia" w:hAnsiTheme="minorHAnsi" w:cstheme="minorBidi"/>
          <w:i w:val="0"/>
          <w:iCs w:val="0"/>
          <w:sz w:val="22"/>
          <w:szCs w:val="22"/>
          <w:lang w:eastAsia="ru-RU"/>
        </w:rPr>
      </w:pPr>
      <w:hyperlink w:anchor="_Toc191291306" w:history="1">
        <w:r w:rsidR="002E138D" w:rsidRPr="000C1131">
          <w:rPr>
            <w:rStyle w:val="a5"/>
            <w:color w:val="auto"/>
          </w:rPr>
          <w:t xml:space="preserve">2.12.2 Налог на имущество организаций </w:t>
        </w:r>
        <w:r w:rsidR="002E138D" w:rsidRPr="000C1131">
          <w:rPr>
            <w:rStyle w:val="a5"/>
            <w:color w:val="auto"/>
            <w:spacing w:val="-22"/>
          </w:rPr>
          <w:t xml:space="preserve"> 182 1 06 02000 02 0000 110</w:t>
        </w:r>
        <w:r w:rsidR="002E138D" w:rsidRPr="000C1131">
          <w:rPr>
            <w:webHidden/>
          </w:rPr>
          <w:tab/>
        </w:r>
        <w:r w:rsidR="002E138D" w:rsidRPr="000C1131">
          <w:rPr>
            <w:webHidden/>
          </w:rPr>
          <w:fldChar w:fldCharType="begin"/>
        </w:r>
        <w:r w:rsidR="002E138D" w:rsidRPr="000C1131">
          <w:rPr>
            <w:webHidden/>
          </w:rPr>
          <w:instrText xml:space="preserve"> PAGEREF _Toc191291306 \h </w:instrText>
        </w:r>
        <w:r w:rsidR="002E138D" w:rsidRPr="000C1131">
          <w:rPr>
            <w:webHidden/>
          </w:rPr>
        </w:r>
        <w:r w:rsidR="002E138D" w:rsidRPr="000C1131">
          <w:rPr>
            <w:webHidden/>
          </w:rPr>
          <w:fldChar w:fldCharType="separate"/>
        </w:r>
        <w:r>
          <w:rPr>
            <w:webHidden/>
          </w:rPr>
          <w:t>95</w:t>
        </w:r>
        <w:r w:rsidR="002E138D" w:rsidRPr="000C1131">
          <w:rPr>
            <w:webHidden/>
          </w:rPr>
          <w:fldChar w:fldCharType="end"/>
        </w:r>
      </w:hyperlink>
    </w:p>
    <w:p w:rsidR="002E138D" w:rsidRPr="000C1131" w:rsidRDefault="000C1131">
      <w:pPr>
        <w:pStyle w:val="31"/>
        <w:rPr>
          <w:rFonts w:asciiTheme="minorHAnsi" w:eastAsiaTheme="minorEastAsia" w:hAnsiTheme="minorHAnsi" w:cstheme="minorBidi"/>
          <w:i w:val="0"/>
          <w:iCs w:val="0"/>
          <w:sz w:val="22"/>
          <w:szCs w:val="22"/>
          <w:lang w:eastAsia="ru-RU"/>
        </w:rPr>
      </w:pPr>
      <w:hyperlink w:anchor="_Toc191291307" w:history="1">
        <w:r w:rsidR="002E138D" w:rsidRPr="000C1131">
          <w:rPr>
            <w:rStyle w:val="a5"/>
            <w:color w:val="auto"/>
          </w:rPr>
          <w:t xml:space="preserve">2.12.3 Транспортный налог  </w:t>
        </w:r>
        <w:r w:rsidR="002E138D" w:rsidRPr="000C1131">
          <w:rPr>
            <w:rStyle w:val="a5"/>
            <w:color w:val="auto"/>
            <w:spacing w:val="-22"/>
          </w:rPr>
          <w:t>182 1 06 04000 02 0000 110</w:t>
        </w:r>
        <w:r w:rsidR="002E138D" w:rsidRPr="000C1131">
          <w:rPr>
            <w:webHidden/>
          </w:rPr>
          <w:tab/>
        </w:r>
        <w:r w:rsidR="002E138D" w:rsidRPr="000C1131">
          <w:rPr>
            <w:webHidden/>
          </w:rPr>
          <w:fldChar w:fldCharType="begin"/>
        </w:r>
        <w:r w:rsidR="002E138D" w:rsidRPr="000C1131">
          <w:rPr>
            <w:webHidden/>
          </w:rPr>
          <w:instrText xml:space="preserve"> PAGEREF _Toc191291307 \h </w:instrText>
        </w:r>
        <w:r w:rsidR="002E138D" w:rsidRPr="000C1131">
          <w:rPr>
            <w:webHidden/>
          </w:rPr>
        </w:r>
        <w:r w:rsidR="002E138D" w:rsidRPr="000C1131">
          <w:rPr>
            <w:webHidden/>
          </w:rPr>
          <w:fldChar w:fldCharType="separate"/>
        </w:r>
        <w:r>
          <w:rPr>
            <w:webHidden/>
          </w:rPr>
          <w:t>97</w:t>
        </w:r>
        <w:r w:rsidR="002E138D" w:rsidRPr="000C1131">
          <w:rPr>
            <w:webHidden/>
          </w:rPr>
          <w:fldChar w:fldCharType="end"/>
        </w:r>
      </w:hyperlink>
    </w:p>
    <w:p w:rsidR="002E138D" w:rsidRPr="000C1131" w:rsidRDefault="000C1131">
      <w:pPr>
        <w:pStyle w:val="41"/>
        <w:rPr>
          <w:rFonts w:asciiTheme="minorHAnsi" w:eastAsiaTheme="minorEastAsia" w:hAnsiTheme="minorHAnsi" w:cstheme="minorBidi"/>
          <w:sz w:val="22"/>
          <w:szCs w:val="22"/>
          <w:lang w:eastAsia="ru-RU"/>
        </w:rPr>
      </w:pPr>
      <w:hyperlink w:anchor="_Toc191291308" w:history="1">
        <w:r w:rsidR="002E138D" w:rsidRPr="000C1131">
          <w:rPr>
            <w:rStyle w:val="a5"/>
            <w:color w:val="auto"/>
          </w:rPr>
          <w:t xml:space="preserve">2.12.3.1 Транспортный налог с организаций </w:t>
        </w:r>
        <w:r w:rsidR="002E138D" w:rsidRPr="000C1131">
          <w:rPr>
            <w:rStyle w:val="a5"/>
            <w:color w:val="auto"/>
            <w:spacing w:val="-22"/>
          </w:rPr>
          <w:t xml:space="preserve"> 182 1 06 04011 02 0000 110</w:t>
        </w:r>
        <w:r w:rsidR="002E138D" w:rsidRPr="000C1131">
          <w:rPr>
            <w:webHidden/>
          </w:rPr>
          <w:tab/>
        </w:r>
        <w:r w:rsidR="002E138D" w:rsidRPr="000C1131">
          <w:rPr>
            <w:webHidden/>
          </w:rPr>
          <w:fldChar w:fldCharType="begin"/>
        </w:r>
        <w:r w:rsidR="002E138D" w:rsidRPr="000C1131">
          <w:rPr>
            <w:webHidden/>
          </w:rPr>
          <w:instrText xml:space="preserve"> PAGEREF _Toc191291308 \h </w:instrText>
        </w:r>
        <w:r w:rsidR="002E138D" w:rsidRPr="000C1131">
          <w:rPr>
            <w:webHidden/>
          </w:rPr>
        </w:r>
        <w:r w:rsidR="002E138D" w:rsidRPr="000C1131">
          <w:rPr>
            <w:webHidden/>
          </w:rPr>
          <w:fldChar w:fldCharType="separate"/>
        </w:r>
        <w:r>
          <w:rPr>
            <w:webHidden/>
          </w:rPr>
          <w:t>97</w:t>
        </w:r>
        <w:r w:rsidR="002E138D" w:rsidRPr="000C1131">
          <w:rPr>
            <w:webHidden/>
          </w:rPr>
          <w:fldChar w:fldCharType="end"/>
        </w:r>
      </w:hyperlink>
    </w:p>
    <w:p w:rsidR="002E138D" w:rsidRPr="000C1131" w:rsidRDefault="000C1131">
      <w:pPr>
        <w:pStyle w:val="41"/>
        <w:rPr>
          <w:rFonts w:asciiTheme="minorHAnsi" w:eastAsiaTheme="minorEastAsia" w:hAnsiTheme="minorHAnsi" w:cstheme="minorBidi"/>
          <w:sz w:val="22"/>
          <w:szCs w:val="22"/>
          <w:lang w:eastAsia="ru-RU"/>
        </w:rPr>
      </w:pPr>
      <w:hyperlink w:anchor="_Toc191291309" w:history="1">
        <w:r w:rsidR="002E138D" w:rsidRPr="000C1131">
          <w:rPr>
            <w:rStyle w:val="a5"/>
            <w:color w:val="auto"/>
          </w:rPr>
          <w:t xml:space="preserve">2.12.3.2 Транспортный налог с физических лиц </w:t>
        </w:r>
        <w:r w:rsidR="002E138D" w:rsidRPr="000C1131">
          <w:rPr>
            <w:rStyle w:val="a5"/>
            <w:color w:val="auto"/>
            <w:spacing w:val="-26"/>
          </w:rPr>
          <w:t xml:space="preserve"> </w:t>
        </w:r>
        <w:r w:rsidR="00DF6486" w:rsidRPr="000C1131">
          <w:rPr>
            <w:rStyle w:val="a5"/>
            <w:color w:val="auto"/>
            <w:spacing w:val="-26"/>
          </w:rPr>
          <w:t xml:space="preserve">          </w:t>
        </w:r>
        <w:r w:rsidR="002E138D" w:rsidRPr="000C1131">
          <w:rPr>
            <w:rStyle w:val="a5"/>
            <w:color w:val="auto"/>
            <w:spacing w:val="-22"/>
          </w:rPr>
          <w:t>182 1 06 04012 02 0000 110</w:t>
        </w:r>
        <w:r w:rsidR="002E138D" w:rsidRPr="000C1131">
          <w:rPr>
            <w:webHidden/>
          </w:rPr>
          <w:tab/>
        </w:r>
        <w:r w:rsidR="002E138D" w:rsidRPr="000C1131">
          <w:rPr>
            <w:webHidden/>
          </w:rPr>
          <w:fldChar w:fldCharType="begin"/>
        </w:r>
        <w:r w:rsidR="002E138D" w:rsidRPr="000C1131">
          <w:rPr>
            <w:webHidden/>
          </w:rPr>
          <w:instrText xml:space="preserve"> PAGEREF _Toc191291309 \h </w:instrText>
        </w:r>
        <w:r w:rsidR="002E138D" w:rsidRPr="000C1131">
          <w:rPr>
            <w:webHidden/>
          </w:rPr>
        </w:r>
        <w:r w:rsidR="002E138D" w:rsidRPr="000C1131">
          <w:rPr>
            <w:webHidden/>
          </w:rPr>
          <w:fldChar w:fldCharType="separate"/>
        </w:r>
        <w:r>
          <w:rPr>
            <w:webHidden/>
          </w:rPr>
          <w:t>99</w:t>
        </w:r>
        <w:r w:rsidR="002E138D" w:rsidRPr="000C1131">
          <w:rPr>
            <w:webHidden/>
          </w:rPr>
          <w:fldChar w:fldCharType="end"/>
        </w:r>
      </w:hyperlink>
    </w:p>
    <w:p w:rsidR="002E138D" w:rsidRPr="000C1131" w:rsidRDefault="000C1131">
      <w:pPr>
        <w:pStyle w:val="31"/>
        <w:rPr>
          <w:rFonts w:asciiTheme="minorHAnsi" w:eastAsiaTheme="minorEastAsia" w:hAnsiTheme="minorHAnsi" w:cstheme="minorBidi"/>
          <w:i w:val="0"/>
          <w:iCs w:val="0"/>
          <w:sz w:val="22"/>
          <w:szCs w:val="22"/>
          <w:lang w:eastAsia="ru-RU"/>
        </w:rPr>
      </w:pPr>
      <w:hyperlink w:anchor="_Toc191291310" w:history="1">
        <w:r w:rsidR="002E138D" w:rsidRPr="000C1131">
          <w:rPr>
            <w:rStyle w:val="a5"/>
            <w:color w:val="auto"/>
          </w:rPr>
          <w:t xml:space="preserve">2.12.4 Налог на игорный бизнес  </w:t>
        </w:r>
        <w:r w:rsidR="002E138D" w:rsidRPr="000C1131">
          <w:rPr>
            <w:rStyle w:val="a5"/>
            <w:color w:val="auto"/>
            <w:spacing w:val="-22"/>
          </w:rPr>
          <w:t>182 1 06 05000 02 0000 110</w:t>
        </w:r>
        <w:r w:rsidR="002E138D" w:rsidRPr="000C1131">
          <w:rPr>
            <w:webHidden/>
          </w:rPr>
          <w:tab/>
        </w:r>
        <w:r w:rsidR="002E138D" w:rsidRPr="000C1131">
          <w:rPr>
            <w:webHidden/>
          </w:rPr>
          <w:fldChar w:fldCharType="begin"/>
        </w:r>
        <w:r w:rsidR="002E138D" w:rsidRPr="000C1131">
          <w:rPr>
            <w:webHidden/>
          </w:rPr>
          <w:instrText xml:space="preserve"> PAGEREF _Toc191291310 \h </w:instrText>
        </w:r>
        <w:r w:rsidR="002E138D" w:rsidRPr="000C1131">
          <w:rPr>
            <w:webHidden/>
          </w:rPr>
        </w:r>
        <w:r w:rsidR="002E138D" w:rsidRPr="000C1131">
          <w:rPr>
            <w:webHidden/>
          </w:rPr>
          <w:fldChar w:fldCharType="separate"/>
        </w:r>
        <w:r>
          <w:rPr>
            <w:webHidden/>
          </w:rPr>
          <w:t>101</w:t>
        </w:r>
        <w:r w:rsidR="002E138D" w:rsidRPr="000C1131">
          <w:rPr>
            <w:webHidden/>
          </w:rPr>
          <w:fldChar w:fldCharType="end"/>
        </w:r>
      </w:hyperlink>
    </w:p>
    <w:p w:rsidR="002E138D" w:rsidRPr="000C1131" w:rsidRDefault="000C1131">
      <w:pPr>
        <w:pStyle w:val="31"/>
        <w:rPr>
          <w:rFonts w:asciiTheme="minorHAnsi" w:eastAsiaTheme="minorEastAsia" w:hAnsiTheme="minorHAnsi" w:cstheme="minorBidi"/>
          <w:i w:val="0"/>
          <w:iCs w:val="0"/>
          <w:sz w:val="22"/>
          <w:szCs w:val="22"/>
          <w:lang w:eastAsia="ru-RU"/>
        </w:rPr>
      </w:pPr>
      <w:hyperlink w:anchor="_Toc191291311" w:history="1">
        <w:r w:rsidR="002E138D" w:rsidRPr="000C1131">
          <w:rPr>
            <w:rStyle w:val="a5"/>
            <w:color w:val="auto"/>
          </w:rPr>
          <w:t xml:space="preserve">2.12.5 Земельный налог  </w:t>
        </w:r>
        <w:r w:rsidR="002E138D" w:rsidRPr="000C1131">
          <w:rPr>
            <w:rStyle w:val="a5"/>
            <w:color w:val="auto"/>
            <w:spacing w:val="-22"/>
          </w:rPr>
          <w:t>182 1 06 06000 00 0000 110</w:t>
        </w:r>
        <w:r w:rsidR="002E138D" w:rsidRPr="000C1131">
          <w:rPr>
            <w:webHidden/>
          </w:rPr>
          <w:tab/>
        </w:r>
        <w:r w:rsidR="002E138D" w:rsidRPr="000C1131">
          <w:rPr>
            <w:webHidden/>
          </w:rPr>
          <w:fldChar w:fldCharType="begin"/>
        </w:r>
        <w:r w:rsidR="002E138D" w:rsidRPr="000C1131">
          <w:rPr>
            <w:webHidden/>
          </w:rPr>
          <w:instrText xml:space="preserve"> PAGEREF _Toc191291311 \h </w:instrText>
        </w:r>
        <w:r w:rsidR="002E138D" w:rsidRPr="000C1131">
          <w:rPr>
            <w:webHidden/>
          </w:rPr>
        </w:r>
        <w:r w:rsidR="002E138D" w:rsidRPr="000C1131">
          <w:rPr>
            <w:webHidden/>
          </w:rPr>
          <w:fldChar w:fldCharType="separate"/>
        </w:r>
        <w:r>
          <w:rPr>
            <w:webHidden/>
          </w:rPr>
          <w:t>103</w:t>
        </w:r>
        <w:r w:rsidR="002E138D" w:rsidRPr="000C1131">
          <w:rPr>
            <w:webHidden/>
          </w:rPr>
          <w:fldChar w:fldCharType="end"/>
        </w:r>
      </w:hyperlink>
    </w:p>
    <w:p w:rsidR="002E138D" w:rsidRPr="000C1131" w:rsidRDefault="000C1131">
      <w:pPr>
        <w:pStyle w:val="41"/>
        <w:rPr>
          <w:rFonts w:asciiTheme="minorHAnsi" w:eastAsiaTheme="minorEastAsia" w:hAnsiTheme="minorHAnsi" w:cstheme="minorBidi"/>
          <w:sz w:val="22"/>
          <w:szCs w:val="22"/>
          <w:lang w:eastAsia="ru-RU"/>
        </w:rPr>
      </w:pPr>
      <w:hyperlink w:anchor="_Toc191291312" w:history="1">
        <w:r w:rsidR="002E138D" w:rsidRPr="000C1131">
          <w:rPr>
            <w:rStyle w:val="a5"/>
            <w:color w:val="auto"/>
          </w:rPr>
          <w:t xml:space="preserve">2.12.5.1 Земельный налог с организаций  </w:t>
        </w:r>
        <w:r w:rsidR="002E138D" w:rsidRPr="000C1131">
          <w:rPr>
            <w:rStyle w:val="a5"/>
            <w:color w:val="auto"/>
            <w:spacing w:val="-22"/>
          </w:rPr>
          <w:t>182 1 06 06030 00 0000 110</w:t>
        </w:r>
        <w:r w:rsidR="002E138D" w:rsidRPr="000C1131">
          <w:rPr>
            <w:webHidden/>
          </w:rPr>
          <w:tab/>
        </w:r>
        <w:r w:rsidR="002E138D" w:rsidRPr="000C1131">
          <w:rPr>
            <w:webHidden/>
          </w:rPr>
          <w:fldChar w:fldCharType="begin"/>
        </w:r>
        <w:r w:rsidR="002E138D" w:rsidRPr="000C1131">
          <w:rPr>
            <w:webHidden/>
          </w:rPr>
          <w:instrText xml:space="preserve"> PAGEREF _Toc191291312 \h </w:instrText>
        </w:r>
        <w:r w:rsidR="002E138D" w:rsidRPr="000C1131">
          <w:rPr>
            <w:webHidden/>
          </w:rPr>
        </w:r>
        <w:r w:rsidR="002E138D" w:rsidRPr="000C1131">
          <w:rPr>
            <w:webHidden/>
          </w:rPr>
          <w:fldChar w:fldCharType="separate"/>
        </w:r>
        <w:r>
          <w:rPr>
            <w:webHidden/>
          </w:rPr>
          <w:t>103</w:t>
        </w:r>
        <w:r w:rsidR="002E138D" w:rsidRPr="000C1131">
          <w:rPr>
            <w:webHidden/>
          </w:rPr>
          <w:fldChar w:fldCharType="end"/>
        </w:r>
      </w:hyperlink>
    </w:p>
    <w:p w:rsidR="002E138D" w:rsidRPr="000C1131" w:rsidRDefault="000C1131">
      <w:pPr>
        <w:pStyle w:val="41"/>
        <w:rPr>
          <w:rFonts w:asciiTheme="minorHAnsi" w:eastAsiaTheme="minorEastAsia" w:hAnsiTheme="minorHAnsi" w:cstheme="minorBidi"/>
          <w:sz w:val="22"/>
          <w:szCs w:val="22"/>
          <w:lang w:eastAsia="ru-RU"/>
        </w:rPr>
      </w:pPr>
      <w:hyperlink w:anchor="_Toc191291313" w:history="1">
        <w:r w:rsidR="002E138D" w:rsidRPr="000C1131">
          <w:rPr>
            <w:rStyle w:val="a5"/>
            <w:color w:val="auto"/>
          </w:rPr>
          <w:t xml:space="preserve">2.12.5.2 Земельный налог с физических лиц  </w:t>
        </w:r>
        <w:r w:rsidR="002E138D" w:rsidRPr="000C1131">
          <w:rPr>
            <w:rStyle w:val="a5"/>
            <w:color w:val="auto"/>
            <w:spacing w:val="-22"/>
          </w:rPr>
          <w:t>182 1 06 06040 00 0000 110</w:t>
        </w:r>
        <w:r w:rsidR="002E138D" w:rsidRPr="000C1131">
          <w:rPr>
            <w:webHidden/>
          </w:rPr>
          <w:tab/>
        </w:r>
        <w:r w:rsidR="002E138D" w:rsidRPr="000C1131">
          <w:rPr>
            <w:webHidden/>
          </w:rPr>
          <w:fldChar w:fldCharType="begin"/>
        </w:r>
        <w:r w:rsidR="002E138D" w:rsidRPr="000C1131">
          <w:rPr>
            <w:webHidden/>
          </w:rPr>
          <w:instrText xml:space="preserve"> PAGEREF _Toc191291313 \h </w:instrText>
        </w:r>
        <w:r w:rsidR="002E138D" w:rsidRPr="000C1131">
          <w:rPr>
            <w:webHidden/>
          </w:rPr>
        </w:r>
        <w:r w:rsidR="002E138D" w:rsidRPr="000C1131">
          <w:rPr>
            <w:webHidden/>
          </w:rPr>
          <w:fldChar w:fldCharType="separate"/>
        </w:r>
        <w:r>
          <w:rPr>
            <w:webHidden/>
          </w:rPr>
          <w:t>104</w:t>
        </w:r>
        <w:r w:rsidR="002E138D" w:rsidRPr="000C1131">
          <w:rPr>
            <w:webHidden/>
          </w:rPr>
          <w:fldChar w:fldCharType="end"/>
        </w:r>
      </w:hyperlink>
    </w:p>
    <w:p w:rsidR="002E138D" w:rsidRPr="000C1131" w:rsidRDefault="000C1131" w:rsidP="00B80D41">
      <w:pPr>
        <w:pStyle w:val="21"/>
        <w:rPr>
          <w:rFonts w:asciiTheme="minorHAnsi" w:eastAsiaTheme="minorEastAsia" w:hAnsiTheme="minorHAnsi" w:cstheme="minorBidi"/>
          <w:sz w:val="22"/>
          <w:szCs w:val="22"/>
          <w:lang w:eastAsia="ru-RU"/>
        </w:rPr>
      </w:pPr>
      <w:hyperlink w:anchor="_Toc191291314" w:history="1">
        <w:r w:rsidR="002E138D" w:rsidRPr="000C1131">
          <w:rPr>
            <w:rStyle w:val="a5"/>
            <w:color w:val="auto"/>
          </w:rPr>
          <w:t xml:space="preserve">2.13 Налог на добычу полезных ископаемых </w:t>
        </w:r>
        <w:r w:rsidR="002E138D" w:rsidRPr="000C1131">
          <w:rPr>
            <w:rStyle w:val="a5"/>
            <w:color w:val="auto"/>
            <w:spacing w:val="-22"/>
          </w:rPr>
          <w:t xml:space="preserve"> 182 1 07 01000 01 0000 110</w:t>
        </w:r>
        <w:r w:rsidR="002E138D" w:rsidRPr="000C1131">
          <w:rPr>
            <w:webHidden/>
          </w:rPr>
          <w:tab/>
        </w:r>
        <w:r w:rsidR="002E138D" w:rsidRPr="000C1131">
          <w:rPr>
            <w:webHidden/>
          </w:rPr>
          <w:fldChar w:fldCharType="begin"/>
        </w:r>
        <w:r w:rsidR="002E138D" w:rsidRPr="000C1131">
          <w:rPr>
            <w:webHidden/>
          </w:rPr>
          <w:instrText xml:space="preserve"> PAGEREF _Toc191291314 \h </w:instrText>
        </w:r>
        <w:r w:rsidR="002E138D" w:rsidRPr="000C1131">
          <w:rPr>
            <w:webHidden/>
          </w:rPr>
        </w:r>
        <w:r w:rsidR="002E138D" w:rsidRPr="000C1131">
          <w:rPr>
            <w:webHidden/>
          </w:rPr>
          <w:fldChar w:fldCharType="separate"/>
        </w:r>
        <w:r>
          <w:rPr>
            <w:webHidden/>
          </w:rPr>
          <w:t>106</w:t>
        </w:r>
        <w:r w:rsidR="002E138D" w:rsidRPr="000C1131">
          <w:rPr>
            <w:webHidden/>
          </w:rPr>
          <w:fldChar w:fldCharType="end"/>
        </w:r>
      </w:hyperlink>
    </w:p>
    <w:p w:rsidR="002E138D" w:rsidRPr="000C1131" w:rsidRDefault="000C1131">
      <w:pPr>
        <w:pStyle w:val="31"/>
        <w:rPr>
          <w:rFonts w:asciiTheme="minorHAnsi" w:eastAsiaTheme="minorEastAsia" w:hAnsiTheme="minorHAnsi" w:cstheme="minorBidi"/>
          <w:i w:val="0"/>
          <w:iCs w:val="0"/>
          <w:sz w:val="22"/>
          <w:szCs w:val="22"/>
          <w:lang w:eastAsia="ru-RU"/>
        </w:rPr>
      </w:pPr>
      <w:hyperlink w:anchor="_Toc191291315" w:history="1">
        <w:r w:rsidR="002E138D" w:rsidRPr="000C1131">
          <w:rPr>
            <w:rStyle w:val="a5"/>
            <w:color w:val="auto"/>
          </w:rPr>
          <w:t xml:space="preserve">2.13.1 Налог на добычу общераспространенных полезных ископаемых </w:t>
        </w:r>
        <w:r w:rsidR="002E138D" w:rsidRPr="000C1131">
          <w:rPr>
            <w:rStyle w:val="a5"/>
            <w:color w:val="auto"/>
            <w:spacing w:val="-22"/>
          </w:rPr>
          <w:t xml:space="preserve"> 182 1 07 01020 01 0000 110</w:t>
        </w:r>
        <w:r w:rsidR="002E138D" w:rsidRPr="000C1131">
          <w:rPr>
            <w:webHidden/>
          </w:rPr>
          <w:tab/>
        </w:r>
        <w:r w:rsidR="002E138D" w:rsidRPr="000C1131">
          <w:rPr>
            <w:webHidden/>
          </w:rPr>
          <w:fldChar w:fldCharType="begin"/>
        </w:r>
        <w:r w:rsidR="002E138D" w:rsidRPr="000C1131">
          <w:rPr>
            <w:webHidden/>
          </w:rPr>
          <w:instrText xml:space="preserve"> PAGEREF _Toc191291315 \h </w:instrText>
        </w:r>
        <w:r w:rsidR="002E138D" w:rsidRPr="000C1131">
          <w:rPr>
            <w:webHidden/>
          </w:rPr>
        </w:r>
        <w:r w:rsidR="002E138D" w:rsidRPr="000C1131">
          <w:rPr>
            <w:webHidden/>
          </w:rPr>
          <w:fldChar w:fldCharType="separate"/>
        </w:r>
        <w:r>
          <w:rPr>
            <w:webHidden/>
          </w:rPr>
          <w:t>106</w:t>
        </w:r>
        <w:r w:rsidR="002E138D" w:rsidRPr="000C1131">
          <w:rPr>
            <w:webHidden/>
          </w:rPr>
          <w:fldChar w:fldCharType="end"/>
        </w:r>
      </w:hyperlink>
    </w:p>
    <w:p w:rsidR="002E138D" w:rsidRPr="000C1131" w:rsidRDefault="000C1131">
      <w:pPr>
        <w:pStyle w:val="31"/>
        <w:rPr>
          <w:rFonts w:asciiTheme="minorHAnsi" w:eastAsiaTheme="minorEastAsia" w:hAnsiTheme="minorHAnsi" w:cstheme="minorBidi"/>
          <w:i w:val="0"/>
          <w:iCs w:val="0"/>
          <w:sz w:val="22"/>
          <w:szCs w:val="22"/>
          <w:lang w:eastAsia="ru-RU"/>
        </w:rPr>
      </w:pPr>
      <w:hyperlink w:anchor="_Toc191291316" w:history="1">
        <w:r w:rsidR="002E138D" w:rsidRPr="000C1131">
          <w:rPr>
            <w:rStyle w:val="a5"/>
            <w:color w:val="auto"/>
          </w:rPr>
          <w:t xml:space="preserve">2.13.2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002E138D" w:rsidRPr="000C1131">
          <w:rPr>
            <w:rStyle w:val="a5"/>
            <w:color w:val="auto"/>
            <w:spacing w:val="-22"/>
          </w:rPr>
          <w:t xml:space="preserve"> 182 1 07 01030 01 0000 110</w:t>
        </w:r>
        <w:r w:rsidR="002E138D" w:rsidRPr="000C1131">
          <w:rPr>
            <w:webHidden/>
          </w:rPr>
          <w:tab/>
        </w:r>
        <w:r w:rsidR="002E138D" w:rsidRPr="000C1131">
          <w:rPr>
            <w:webHidden/>
          </w:rPr>
          <w:fldChar w:fldCharType="begin"/>
        </w:r>
        <w:r w:rsidR="002E138D" w:rsidRPr="000C1131">
          <w:rPr>
            <w:webHidden/>
          </w:rPr>
          <w:instrText xml:space="preserve"> PAGEREF _Toc191291316 \h </w:instrText>
        </w:r>
        <w:r w:rsidR="002E138D" w:rsidRPr="000C1131">
          <w:rPr>
            <w:webHidden/>
          </w:rPr>
        </w:r>
        <w:r w:rsidR="002E138D" w:rsidRPr="000C1131">
          <w:rPr>
            <w:webHidden/>
          </w:rPr>
          <w:fldChar w:fldCharType="separate"/>
        </w:r>
        <w:r>
          <w:rPr>
            <w:webHidden/>
          </w:rPr>
          <w:t>109</w:t>
        </w:r>
        <w:r w:rsidR="002E138D" w:rsidRPr="000C1131">
          <w:rPr>
            <w:webHidden/>
          </w:rPr>
          <w:fldChar w:fldCharType="end"/>
        </w:r>
      </w:hyperlink>
    </w:p>
    <w:p w:rsidR="002E138D" w:rsidRPr="000C1131" w:rsidRDefault="000C1131">
      <w:pPr>
        <w:pStyle w:val="31"/>
        <w:rPr>
          <w:rFonts w:asciiTheme="minorHAnsi" w:eastAsiaTheme="minorEastAsia" w:hAnsiTheme="minorHAnsi" w:cstheme="minorBidi"/>
          <w:i w:val="0"/>
          <w:iCs w:val="0"/>
          <w:sz w:val="22"/>
          <w:szCs w:val="22"/>
          <w:lang w:eastAsia="ru-RU"/>
        </w:rPr>
      </w:pPr>
      <w:hyperlink w:anchor="_Toc191291317" w:history="1">
        <w:r w:rsidR="002E138D" w:rsidRPr="000C1131">
          <w:rPr>
            <w:rStyle w:val="a5"/>
            <w:color w:val="auto"/>
          </w:rPr>
          <w:t xml:space="preserve">2.13.3 Налог на добычу полезных ископаемых в виде природных алмазов </w:t>
        </w:r>
        <w:r w:rsidR="002E138D" w:rsidRPr="000C1131">
          <w:rPr>
            <w:rStyle w:val="a5"/>
            <w:color w:val="auto"/>
            <w:spacing w:val="-22"/>
          </w:rPr>
          <w:t xml:space="preserve"> 182 1 07 01050 01 0000 110</w:t>
        </w:r>
        <w:r w:rsidR="002E138D" w:rsidRPr="000C1131">
          <w:rPr>
            <w:webHidden/>
          </w:rPr>
          <w:tab/>
        </w:r>
        <w:r w:rsidR="002E138D" w:rsidRPr="000C1131">
          <w:rPr>
            <w:webHidden/>
          </w:rPr>
          <w:fldChar w:fldCharType="begin"/>
        </w:r>
        <w:r w:rsidR="002E138D" w:rsidRPr="000C1131">
          <w:rPr>
            <w:webHidden/>
          </w:rPr>
          <w:instrText xml:space="preserve"> PAGEREF _Toc191291317 \h </w:instrText>
        </w:r>
        <w:r w:rsidR="002E138D" w:rsidRPr="000C1131">
          <w:rPr>
            <w:webHidden/>
          </w:rPr>
        </w:r>
        <w:r w:rsidR="002E138D" w:rsidRPr="000C1131">
          <w:rPr>
            <w:webHidden/>
          </w:rPr>
          <w:fldChar w:fldCharType="separate"/>
        </w:r>
        <w:r>
          <w:rPr>
            <w:webHidden/>
          </w:rPr>
          <w:t>112</w:t>
        </w:r>
        <w:r w:rsidR="002E138D" w:rsidRPr="000C1131">
          <w:rPr>
            <w:webHidden/>
          </w:rPr>
          <w:fldChar w:fldCharType="end"/>
        </w:r>
      </w:hyperlink>
    </w:p>
    <w:p w:rsidR="002E138D" w:rsidRPr="000C1131" w:rsidRDefault="000C1131">
      <w:pPr>
        <w:pStyle w:val="31"/>
        <w:rPr>
          <w:rFonts w:asciiTheme="minorHAnsi" w:eastAsiaTheme="minorEastAsia" w:hAnsiTheme="minorHAnsi" w:cstheme="minorBidi"/>
          <w:i w:val="0"/>
          <w:iCs w:val="0"/>
          <w:sz w:val="22"/>
          <w:szCs w:val="22"/>
          <w:lang w:eastAsia="ru-RU"/>
        </w:rPr>
      </w:pPr>
      <w:hyperlink w:anchor="_Toc191291318" w:history="1">
        <w:r w:rsidR="002E138D" w:rsidRPr="000C1131">
          <w:rPr>
            <w:rStyle w:val="a5"/>
            <w:color w:val="auto"/>
          </w:rPr>
          <w:t xml:space="preserve">2.13.4 Налог на добычу полезных ископаемых в виде угля  (за исключением угля коксующегося) </w:t>
        </w:r>
        <w:r w:rsidR="002E138D" w:rsidRPr="000C1131">
          <w:rPr>
            <w:rStyle w:val="a5"/>
            <w:color w:val="auto"/>
            <w:spacing w:val="-22"/>
          </w:rPr>
          <w:t xml:space="preserve"> 182 1 07 01060 01 0000 110</w:t>
        </w:r>
        <w:r w:rsidR="002E138D" w:rsidRPr="000C1131">
          <w:rPr>
            <w:webHidden/>
          </w:rPr>
          <w:tab/>
        </w:r>
        <w:r w:rsidR="002E138D" w:rsidRPr="000C1131">
          <w:rPr>
            <w:webHidden/>
          </w:rPr>
          <w:fldChar w:fldCharType="begin"/>
        </w:r>
        <w:r w:rsidR="002E138D" w:rsidRPr="000C1131">
          <w:rPr>
            <w:webHidden/>
          </w:rPr>
          <w:instrText xml:space="preserve"> PAGEREF _Toc191291318 \h </w:instrText>
        </w:r>
        <w:r w:rsidR="002E138D" w:rsidRPr="000C1131">
          <w:rPr>
            <w:webHidden/>
          </w:rPr>
        </w:r>
        <w:r w:rsidR="002E138D" w:rsidRPr="000C1131">
          <w:rPr>
            <w:webHidden/>
          </w:rPr>
          <w:fldChar w:fldCharType="separate"/>
        </w:r>
        <w:r>
          <w:rPr>
            <w:webHidden/>
          </w:rPr>
          <w:t>113</w:t>
        </w:r>
        <w:r w:rsidR="002E138D" w:rsidRPr="000C1131">
          <w:rPr>
            <w:webHidden/>
          </w:rPr>
          <w:fldChar w:fldCharType="end"/>
        </w:r>
      </w:hyperlink>
    </w:p>
    <w:p w:rsidR="002E138D" w:rsidRPr="000C1131" w:rsidRDefault="000C1131">
      <w:pPr>
        <w:pStyle w:val="31"/>
        <w:rPr>
          <w:rFonts w:asciiTheme="minorHAnsi" w:eastAsiaTheme="minorEastAsia" w:hAnsiTheme="minorHAnsi" w:cstheme="minorBidi"/>
          <w:i w:val="0"/>
          <w:iCs w:val="0"/>
          <w:sz w:val="22"/>
          <w:szCs w:val="22"/>
          <w:lang w:eastAsia="ru-RU"/>
        </w:rPr>
      </w:pPr>
      <w:hyperlink w:anchor="_Toc191291319" w:history="1">
        <w:r w:rsidR="002E138D" w:rsidRPr="000C1131">
          <w:rPr>
            <w:rStyle w:val="a5"/>
            <w:color w:val="auto"/>
          </w:rPr>
          <w:t xml:space="preserve">2.13.5 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w:t>
        </w:r>
        <w:r w:rsidR="002E138D" w:rsidRPr="000C1131">
          <w:rPr>
            <w:rStyle w:val="a5"/>
            <w:color w:val="auto"/>
            <w:spacing w:val="-22"/>
          </w:rPr>
          <w:t xml:space="preserve"> 182 1 07 01080 01 0000 110</w:t>
        </w:r>
        <w:r w:rsidR="002E138D" w:rsidRPr="000C1131">
          <w:rPr>
            <w:webHidden/>
          </w:rPr>
          <w:tab/>
        </w:r>
        <w:r w:rsidR="002E138D" w:rsidRPr="000C1131">
          <w:rPr>
            <w:webHidden/>
          </w:rPr>
          <w:fldChar w:fldCharType="begin"/>
        </w:r>
        <w:r w:rsidR="002E138D" w:rsidRPr="000C1131">
          <w:rPr>
            <w:webHidden/>
          </w:rPr>
          <w:instrText xml:space="preserve"> PAGEREF _Toc191291319 \h </w:instrText>
        </w:r>
        <w:r w:rsidR="002E138D" w:rsidRPr="000C1131">
          <w:rPr>
            <w:webHidden/>
          </w:rPr>
        </w:r>
        <w:r w:rsidR="002E138D" w:rsidRPr="000C1131">
          <w:rPr>
            <w:webHidden/>
          </w:rPr>
          <w:fldChar w:fldCharType="separate"/>
        </w:r>
        <w:r>
          <w:rPr>
            <w:webHidden/>
          </w:rPr>
          <w:t>117</w:t>
        </w:r>
        <w:r w:rsidR="002E138D" w:rsidRPr="000C1131">
          <w:rPr>
            <w:webHidden/>
          </w:rPr>
          <w:fldChar w:fldCharType="end"/>
        </w:r>
      </w:hyperlink>
    </w:p>
    <w:p w:rsidR="002E138D" w:rsidRPr="000C1131" w:rsidRDefault="000C1131">
      <w:pPr>
        <w:pStyle w:val="31"/>
        <w:rPr>
          <w:rFonts w:asciiTheme="minorHAnsi" w:eastAsiaTheme="minorEastAsia" w:hAnsiTheme="minorHAnsi" w:cstheme="minorBidi"/>
          <w:i w:val="0"/>
          <w:iCs w:val="0"/>
          <w:sz w:val="22"/>
          <w:szCs w:val="22"/>
          <w:lang w:eastAsia="ru-RU"/>
        </w:rPr>
      </w:pPr>
      <w:hyperlink w:anchor="_Toc191291320" w:history="1">
        <w:r w:rsidR="002E138D" w:rsidRPr="000C1131">
          <w:rPr>
            <w:rStyle w:val="a5"/>
            <w:color w:val="auto"/>
          </w:rPr>
          <w:t xml:space="preserve">2.13.6 Налог на добычу полезных ископаемых в виде железной руды </w:t>
        </w:r>
        <w:r w:rsidR="00DF6486" w:rsidRPr="000C1131">
          <w:rPr>
            <w:rStyle w:val="a5"/>
            <w:color w:val="auto"/>
          </w:rPr>
          <w:t xml:space="preserve">        </w:t>
        </w:r>
        <w:r w:rsidR="002E138D" w:rsidRPr="000C1131">
          <w:rPr>
            <w:rStyle w:val="a5"/>
            <w:color w:val="auto"/>
          </w:rPr>
          <w:t xml:space="preserve">(за исключением окисленных железистых кварцитов) </w:t>
        </w:r>
        <w:r w:rsidR="002E138D" w:rsidRPr="000C1131">
          <w:rPr>
            <w:rStyle w:val="a5"/>
            <w:color w:val="auto"/>
            <w:spacing w:val="-22"/>
          </w:rPr>
          <w:t xml:space="preserve"> 182 1 07 01090 01 0000 110</w:t>
        </w:r>
        <w:r w:rsidR="002E138D" w:rsidRPr="000C1131">
          <w:rPr>
            <w:webHidden/>
          </w:rPr>
          <w:tab/>
        </w:r>
        <w:r w:rsidR="002E138D" w:rsidRPr="000C1131">
          <w:rPr>
            <w:webHidden/>
          </w:rPr>
          <w:fldChar w:fldCharType="begin"/>
        </w:r>
        <w:r w:rsidR="002E138D" w:rsidRPr="000C1131">
          <w:rPr>
            <w:webHidden/>
          </w:rPr>
          <w:instrText xml:space="preserve"> PAGEREF _Toc191291320 \h </w:instrText>
        </w:r>
        <w:r w:rsidR="002E138D" w:rsidRPr="000C1131">
          <w:rPr>
            <w:webHidden/>
          </w:rPr>
        </w:r>
        <w:r w:rsidR="002E138D" w:rsidRPr="000C1131">
          <w:rPr>
            <w:webHidden/>
          </w:rPr>
          <w:fldChar w:fldCharType="separate"/>
        </w:r>
        <w:r>
          <w:rPr>
            <w:webHidden/>
          </w:rPr>
          <w:t>120</w:t>
        </w:r>
        <w:r w:rsidR="002E138D" w:rsidRPr="000C1131">
          <w:rPr>
            <w:webHidden/>
          </w:rPr>
          <w:fldChar w:fldCharType="end"/>
        </w:r>
      </w:hyperlink>
    </w:p>
    <w:p w:rsidR="002E138D" w:rsidRPr="000C1131" w:rsidRDefault="000C1131">
      <w:pPr>
        <w:pStyle w:val="31"/>
        <w:rPr>
          <w:rFonts w:asciiTheme="minorHAnsi" w:eastAsiaTheme="minorEastAsia" w:hAnsiTheme="minorHAnsi" w:cstheme="minorBidi"/>
          <w:i w:val="0"/>
          <w:iCs w:val="0"/>
          <w:sz w:val="22"/>
          <w:szCs w:val="22"/>
          <w:lang w:eastAsia="ru-RU"/>
        </w:rPr>
      </w:pPr>
      <w:hyperlink w:anchor="_Toc191291321" w:history="1">
        <w:r w:rsidR="002E138D" w:rsidRPr="000C1131">
          <w:rPr>
            <w:rStyle w:val="a5"/>
            <w:color w:val="auto"/>
          </w:rPr>
          <w:t xml:space="preserve">2.13.7 Налог на добычу полезных ископаемых в виде калийных солей </w:t>
        </w:r>
        <w:r w:rsidR="002E138D" w:rsidRPr="000C1131">
          <w:rPr>
            <w:rStyle w:val="a5"/>
            <w:color w:val="auto"/>
            <w:spacing w:val="-22"/>
          </w:rPr>
          <w:t xml:space="preserve"> 182 1 07 01100 01 0000 110</w:t>
        </w:r>
        <w:r w:rsidR="002E138D" w:rsidRPr="000C1131">
          <w:rPr>
            <w:webHidden/>
          </w:rPr>
          <w:tab/>
        </w:r>
        <w:r w:rsidR="002E138D" w:rsidRPr="000C1131">
          <w:rPr>
            <w:webHidden/>
          </w:rPr>
          <w:fldChar w:fldCharType="begin"/>
        </w:r>
        <w:r w:rsidR="002E138D" w:rsidRPr="000C1131">
          <w:rPr>
            <w:webHidden/>
          </w:rPr>
          <w:instrText xml:space="preserve"> PAGEREF _Toc191291321 \h </w:instrText>
        </w:r>
        <w:r w:rsidR="002E138D" w:rsidRPr="000C1131">
          <w:rPr>
            <w:webHidden/>
          </w:rPr>
        </w:r>
        <w:r w:rsidR="002E138D" w:rsidRPr="000C1131">
          <w:rPr>
            <w:webHidden/>
          </w:rPr>
          <w:fldChar w:fldCharType="separate"/>
        </w:r>
        <w:r>
          <w:rPr>
            <w:webHidden/>
          </w:rPr>
          <w:t>122</w:t>
        </w:r>
        <w:r w:rsidR="002E138D" w:rsidRPr="000C1131">
          <w:rPr>
            <w:webHidden/>
          </w:rPr>
          <w:fldChar w:fldCharType="end"/>
        </w:r>
      </w:hyperlink>
    </w:p>
    <w:p w:rsidR="002E138D" w:rsidRPr="000C1131" w:rsidRDefault="000C1131">
      <w:pPr>
        <w:pStyle w:val="31"/>
        <w:rPr>
          <w:rFonts w:asciiTheme="minorHAnsi" w:eastAsiaTheme="minorEastAsia" w:hAnsiTheme="minorHAnsi" w:cstheme="minorBidi"/>
          <w:i w:val="0"/>
          <w:iCs w:val="0"/>
          <w:sz w:val="22"/>
          <w:szCs w:val="22"/>
          <w:lang w:eastAsia="ru-RU"/>
        </w:rPr>
      </w:pPr>
      <w:hyperlink w:anchor="_Toc191291322" w:history="1">
        <w:r w:rsidR="002E138D" w:rsidRPr="000C1131">
          <w:rPr>
            <w:rStyle w:val="a5"/>
            <w:color w:val="auto"/>
          </w:rPr>
          <w:t xml:space="preserve">2.13.8 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компонентов в руде </w:t>
        </w:r>
        <w:r w:rsidR="002E138D" w:rsidRPr="000C1131">
          <w:rPr>
            <w:rStyle w:val="a5"/>
            <w:color w:val="auto"/>
            <w:spacing w:val="-22"/>
          </w:rPr>
          <w:t xml:space="preserve"> 182 1 07 01110 01 0000 110</w:t>
        </w:r>
        <w:r w:rsidR="002E138D" w:rsidRPr="000C1131">
          <w:rPr>
            <w:webHidden/>
          </w:rPr>
          <w:tab/>
        </w:r>
        <w:r w:rsidR="002E138D" w:rsidRPr="000C1131">
          <w:rPr>
            <w:webHidden/>
          </w:rPr>
          <w:fldChar w:fldCharType="begin"/>
        </w:r>
        <w:r w:rsidR="002E138D" w:rsidRPr="000C1131">
          <w:rPr>
            <w:webHidden/>
          </w:rPr>
          <w:instrText xml:space="preserve"> PAGEREF _Toc191291322 \h </w:instrText>
        </w:r>
        <w:r w:rsidR="002E138D" w:rsidRPr="000C1131">
          <w:rPr>
            <w:webHidden/>
          </w:rPr>
        </w:r>
        <w:r w:rsidR="002E138D" w:rsidRPr="000C1131">
          <w:rPr>
            <w:webHidden/>
          </w:rPr>
          <w:fldChar w:fldCharType="separate"/>
        </w:r>
        <w:r>
          <w:rPr>
            <w:webHidden/>
          </w:rPr>
          <w:t>125</w:t>
        </w:r>
        <w:r w:rsidR="002E138D" w:rsidRPr="000C1131">
          <w:rPr>
            <w:webHidden/>
          </w:rPr>
          <w:fldChar w:fldCharType="end"/>
        </w:r>
      </w:hyperlink>
    </w:p>
    <w:p w:rsidR="002E138D" w:rsidRPr="000C1131" w:rsidRDefault="000C1131">
      <w:pPr>
        <w:pStyle w:val="31"/>
        <w:rPr>
          <w:rFonts w:asciiTheme="minorHAnsi" w:eastAsiaTheme="minorEastAsia" w:hAnsiTheme="minorHAnsi" w:cstheme="minorBidi"/>
          <w:i w:val="0"/>
          <w:iCs w:val="0"/>
          <w:sz w:val="22"/>
          <w:szCs w:val="22"/>
          <w:lang w:eastAsia="ru-RU"/>
        </w:rPr>
      </w:pPr>
      <w:hyperlink w:anchor="_Toc191291323" w:history="1">
        <w:r w:rsidR="002E138D" w:rsidRPr="000C1131">
          <w:rPr>
            <w:rStyle w:val="a5"/>
            <w:color w:val="auto"/>
          </w:rPr>
          <w:t xml:space="preserve">2.13.9 Налог на добычу полезных ископаемых в виде угля коксующегося </w:t>
        </w:r>
        <w:r w:rsidR="00DF6486" w:rsidRPr="000C1131">
          <w:rPr>
            <w:rStyle w:val="a5"/>
            <w:color w:val="auto"/>
          </w:rPr>
          <w:t xml:space="preserve">  </w:t>
        </w:r>
        <w:r w:rsidR="002E138D" w:rsidRPr="000C1131">
          <w:rPr>
            <w:rStyle w:val="a5"/>
            <w:color w:val="auto"/>
            <w:spacing w:val="-22"/>
          </w:rPr>
          <w:t>182 1 07 01120 01 0000 110</w:t>
        </w:r>
        <w:r w:rsidR="002E138D" w:rsidRPr="000C1131">
          <w:rPr>
            <w:webHidden/>
          </w:rPr>
          <w:tab/>
        </w:r>
        <w:r w:rsidR="002E138D" w:rsidRPr="000C1131">
          <w:rPr>
            <w:webHidden/>
          </w:rPr>
          <w:fldChar w:fldCharType="begin"/>
        </w:r>
        <w:r w:rsidR="002E138D" w:rsidRPr="000C1131">
          <w:rPr>
            <w:webHidden/>
          </w:rPr>
          <w:instrText xml:space="preserve"> PAGEREF _Toc191291323 \h </w:instrText>
        </w:r>
        <w:r w:rsidR="002E138D" w:rsidRPr="000C1131">
          <w:rPr>
            <w:webHidden/>
          </w:rPr>
        </w:r>
        <w:r w:rsidR="002E138D" w:rsidRPr="000C1131">
          <w:rPr>
            <w:webHidden/>
          </w:rPr>
          <w:fldChar w:fldCharType="separate"/>
        </w:r>
        <w:r>
          <w:rPr>
            <w:webHidden/>
          </w:rPr>
          <w:t>128</w:t>
        </w:r>
        <w:r w:rsidR="002E138D" w:rsidRPr="000C1131">
          <w:rPr>
            <w:webHidden/>
          </w:rPr>
          <w:fldChar w:fldCharType="end"/>
        </w:r>
      </w:hyperlink>
    </w:p>
    <w:p w:rsidR="002E138D" w:rsidRPr="000C1131" w:rsidRDefault="000C1131">
      <w:pPr>
        <w:pStyle w:val="31"/>
        <w:rPr>
          <w:rFonts w:asciiTheme="minorHAnsi" w:eastAsiaTheme="minorEastAsia" w:hAnsiTheme="minorHAnsi" w:cstheme="minorBidi"/>
          <w:i w:val="0"/>
          <w:iCs w:val="0"/>
          <w:sz w:val="22"/>
          <w:szCs w:val="22"/>
          <w:lang w:eastAsia="ru-RU"/>
        </w:rPr>
      </w:pPr>
      <w:hyperlink w:anchor="_Toc191291324" w:history="1">
        <w:r w:rsidR="002E138D" w:rsidRPr="000C1131">
          <w:rPr>
            <w:rStyle w:val="a5"/>
            <w:color w:val="auto"/>
          </w:rPr>
          <w:t xml:space="preserve">2.13.10 Налог на добычу полезных ископаемых в виде апатит-нефелиновых, апатитовых и фосфоритовых руд </w:t>
        </w:r>
        <w:r w:rsidR="002E138D" w:rsidRPr="000C1131">
          <w:rPr>
            <w:rStyle w:val="a5"/>
            <w:color w:val="auto"/>
            <w:spacing w:val="-22"/>
          </w:rPr>
          <w:t xml:space="preserve"> </w:t>
        </w:r>
        <w:r w:rsidR="00DF6486" w:rsidRPr="000C1131">
          <w:rPr>
            <w:rStyle w:val="a5"/>
            <w:color w:val="auto"/>
            <w:spacing w:val="-22"/>
          </w:rPr>
          <w:t xml:space="preserve">          </w:t>
        </w:r>
        <w:r w:rsidR="002E138D" w:rsidRPr="000C1131">
          <w:rPr>
            <w:rStyle w:val="a5"/>
            <w:color w:val="auto"/>
            <w:spacing w:val="-22"/>
          </w:rPr>
          <w:t>182 1 07 01130 01 0000 110</w:t>
        </w:r>
        <w:r w:rsidR="002E138D" w:rsidRPr="000C1131">
          <w:rPr>
            <w:webHidden/>
          </w:rPr>
          <w:tab/>
        </w:r>
        <w:r w:rsidR="002E138D" w:rsidRPr="000C1131">
          <w:rPr>
            <w:webHidden/>
          </w:rPr>
          <w:fldChar w:fldCharType="begin"/>
        </w:r>
        <w:r w:rsidR="002E138D" w:rsidRPr="000C1131">
          <w:rPr>
            <w:webHidden/>
          </w:rPr>
          <w:instrText xml:space="preserve"> PAGEREF _Toc191291324 \h </w:instrText>
        </w:r>
        <w:r w:rsidR="002E138D" w:rsidRPr="000C1131">
          <w:rPr>
            <w:webHidden/>
          </w:rPr>
        </w:r>
        <w:r w:rsidR="002E138D" w:rsidRPr="000C1131">
          <w:rPr>
            <w:webHidden/>
          </w:rPr>
          <w:fldChar w:fldCharType="separate"/>
        </w:r>
        <w:r>
          <w:rPr>
            <w:webHidden/>
          </w:rPr>
          <w:t>130</w:t>
        </w:r>
        <w:r w:rsidR="002E138D" w:rsidRPr="000C1131">
          <w:rPr>
            <w:webHidden/>
          </w:rPr>
          <w:fldChar w:fldCharType="end"/>
        </w:r>
      </w:hyperlink>
    </w:p>
    <w:p w:rsidR="002E138D" w:rsidRPr="000C1131" w:rsidRDefault="000C1131">
      <w:pPr>
        <w:pStyle w:val="31"/>
        <w:rPr>
          <w:rFonts w:asciiTheme="minorHAnsi" w:eastAsiaTheme="minorEastAsia" w:hAnsiTheme="minorHAnsi" w:cstheme="minorBidi"/>
          <w:i w:val="0"/>
          <w:iCs w:val="0"/>
          <w:sz w:val="22"/>
          <w:szCs w:val="22"/>
          <w:lang w:eastAsia="ru-RU"/>
        </w:rPr>
      </w:pPr>
      <w:hyperlink w:anchor="_Toc191291325" w:history="1">
        <w:r w:rsidR="002E138D" w:rsidRPr="000C1131">
          <w:rPr>
            <w:rStyle w:val="a5"/>
            <w:color w:val="auto"/>
          </w:rPr>
          <w:t xml:space="preserve">2.13.11 Налог на добычу полезных ископаемых  в виде апатит-магнетитовых руд </w:t>
        </w:r>
        <w:r w:rsidR="002E138D" w:rsidRPr="000C1131">
          <w:rPr>
            <w:rStyle w:val="a5"/>
            <w:color w:val="auto"/>
            <w:spacing w:val="-22"/>
          </w:rPr>
          <w:t xml:space="preserve"> 182 1 07 01140 01 0000 110</w:t>
        </w:r>
        <w:r w:rsidR="002E138D" w:rsidRPr="000C1131">
          <w:rPr>
            <w:webHidden/>
          </w:rPr>
          <w:tab/>
        </w:r>
        <w:r w:rsidR="002E138D" w:rsidRPr="000C1131">
          <w:rPr>
            <w:webHidden/>
          </w:rPr>
          <w:fldChar w:fldCharType="begin"/>
        </w:r>
        <w:r w:rsidR="002E138D" w:rsidRPr="000C1131">
          <w:rPr>
            <w:webHidden/>
          </w:rPr>
          <w:instrText xml:space="preserve"> PAGEREF _Toc191291325 \h </w:instrText>
        </w:r>
        <w:r w:rsidR="002E138D" w:rsidRPr="000C1131">
          <w:rPr>
            <w:webHidden/>
          </w:rPr>
        </w:r>
        <w:r w:rsidR="002E138D" w:rsidRPr="000C1131">
          <w:rPr>
            <w:webHidden/>
          </w:rPr>
          <w:fldChar w:fldCharType="separate"/>
        </w:r>
        <w:r>
          <w:rPr>
            <w:webHidden/>
          </w:rPr>
          <w:t>133</w:t>
        </w:r>
        <w:r w:rsidR="002E138D" w:rsidRPr="000C1131">
          <w:rPr>
            <w:webHidden/>
          </w:rPr>
          <w:fldChar w:fldCharType="end"/>
        </w:r>
      </w:hyperlink>
    </w:p>
    <w:p w:rsidR="002E138D" w:rsidRPr="000C1131" w:rsidRDefault="000C1131">
      <w:pPr>
        <w:pStyle w:val="31"/>
        <w:rPr>
          <w:rFonts w:asciiTheme="minorHAnsi" w:eastAsiaTheme="minorEastAsia" w:hAnsiTheme="minorHAnsi" w:cstheme="minorBidi"/>
          <w:i w:val="0"/>
          <w:iCs w:val="0"/>
          <w:sz w:val="22"/>
          <w:szCs w:val="22"/>
          <w:lang w:eastAsia="ru-RU"/>
        </w:rPr>
      </w:pPr>
      <w:hyperlink w:anchor="_Toc191291326" w:history="1">
        <w:r w:rsidR="002E138D" w:rsidRPr="000C1131">
          <w:rPr>
            <w:rStyle w:val="a5"/>
            <w:color w:val="auto"/>
          </w:rPr>
          <w:t xml:space="preserve">2.13.12 Налог на добычу полезных ископаемых  в виде апатит-штаффелитовых руд  </w:t>
        </w:r>
        <w:r w:rsidR="002E138D" w:rsidRPr="000C1131">
          <w:rPr>
            <w:rStyle w:val="a5"/>
            <w:color w:val="auto"/>
            <w:spacing w:val="-22"/>
          </w:rPr>
          <w:t>182 1 07 01150 01 0000 110</w:t>
        </w:r>
        <w:r w:rsidR="002E138D" w:rsidRPr="000C1131">
          <w:rPr>
            <w:webHidden/>
          </w:rPr>
          <w:tab/>
        </w:r>
        <w:r w:rsidR="002E138D" w:rsidRPr="000C1131">
          <w:rPr>
            <w:webHidden/>
          </w:rPr>
          <w:fldChar w:fldCharType="begin"/>
        </w:r>
        <w:r w:rsidR="002E138D" w:rsidRPr="000C1131">
          <w:rPr>
            <w:webHidden/>
          </w:rPr>
          <w:instrText xml:space="preserve"> PAGEREF _Toc191291326 \h </w:instrText>
        </w:r>
        <w:r w:rsidR="002E138D" w:rsidRPr="000C1131">
          <w:rPr>
            <w:webHidden/>
          </w:rPr>
        </w:r>
        <w:r w:rsidR="002E138D" w:rsidRPr="000C1131">
          <w:rPr>
            <w:webHidden/>
          </w:rPr>
          <w:fldChar w:fldCharType="separate"/>
        </w:r>
        <w:r>
          <w:rPr>
            <w:webHidden/>
          </w:rPr>
          <w:t>135</w:t>
        </w:r>
        <w:r w:rsidR="002E138D" w:rsidRPr="000C1131">
          <w:rPr>
            <w:webHidden/>
          </w:rPr>
          <w:fldChar w:fldCharType="end"/>
        </w:r>
      </w:hyperlink>
    </w:p>
    <w:p w:rsidR="002E138D" w:rsidRPr="000C1131" w:rsidRDefault="000C1131">
      <w:pPr>
        <w:pStyle w:val="31"/>
        <w:rPr>
          <w:rFonts w:asciiTheme="minorHAnsi" w:eastAsiaTheme="minorEastAsia" w:hAnsiTheme="minorHAnsi" w:cstheme="minorBidi"/>
          <w:i w:val="0"/>
          <w:iCs w:val="0"/>
          <w:sz w:val="22"/>
          <w:szCs w:val="22"/>
          <w:lang w:eastAsia="ru-RU"/>
        </w:rPr>
      </w:pPr>
      <w:hyperlink w:anchor="_Toc191291327" w:history="1">
        <w:r w:rsidR="002E138D" w:rsidRPr="000C1131">
          <w:rPr>
            <w:rStyle w:val="a5"/>
            <w:color w:val="auto"/>
          </w:rPr>
          <w:t xml:space="preserve">2.13.13 Налог на добычу полезных ископаемых  в виде маложелезистых апатитовых руд </w:t>
        </w:r>
        <w:r w:rsidR="002E138D" w:rsidRPr="000C1131">
          <w:rPr>
            <w:rStyle w:val="a5"/>
            <w:color w:val="auto"/>
            <w:spacing w:val="-22"/>
          </w:rPr>
          <w:t xml:space="preserve"> 182 1 07 01160 01 0000 110</w:t>
        </w:r>
        <w:r w:rsidR="002E138D" w:rsidRPr="000C1131">
          <w:rPr>
            <w:webHidden/>
          </w:rPr>
          <w:tab/>
        </w:r>
        <w:r w:rsidR="002E138D" w:rsidRPr="000C1131">
          <w:rPr>
            <w:webHidden/>
          </w:rPr>
          <w:fldChar w:fldCharType="begin"/>
        </w:r>
        <w:r w:rsidR="002E138D" w:rsidRPr="000C1131">
          <w:rPr>
            <w:webHidden/>
          </w:rPr>
          <w:instrText xml:space="preserve"> PAGEREF _Toc191291327 \h </w:instrText>
        </w:r>
        <w:r w:rsidR="002E138D" w:rsidRPr="000C1131">
          <w:rPr>
            <w:webHidden/>
          </w:rPr>
        </w:r>
        <w:r w:rsidR="002E138D" w:rsidRPr="000C1131">
          <w:rPr>
            <w:webHidden/>
          </w:rPr>
          <w:fldChar w:fldCharType="separate"/>
        </w:r>
        <w:r>
          <w:rPr>
            <w:webHidden/>
          </w:rPr>
          <w:t>137</w:t>
        </w:r>
        <w:r w:rsidR="002E138D" w:rsidRPr="000C1131">
          <w:rPr>
            <w:webHidden/>
          </w:rPr>
          <w:fldChar w:fldCharType="end"/>
        </w:r>
      </w:hyperlink>
    </w:p>
    <w:p w:rsidR="002E138D" w:rsidRPr="000C1131" w:rsidRDefault="000C1131">
      <w:pPr>
        <w:pStyle w:val="31"/>
        <w:rPr>
          <w:rFonts w:asciiTheme="minorHAnsi" w:eastAsiaTheme="minorEastAsia" w:hAnsiTheme="minorHAnsi" w:cstheme="minorBidi"/>
          <w:i w:val="0"/>
          <w:iCs w:val="0"/>
          <w:sz w:val="22"/>
          <w:szCs w:val="22"/>
          <w:lang w:eastAsia="ru-RU"/>
        </w:rPr>
      </w:pPr>
      <w:hyperlink w:anchor="_Toc191291328" w:history="1">
        <w:r w:rsidR="002E138D" w:rsidRPr="000C1131">
          <w:rPr>
            <w:rStyle w:val="a5"/>
            <w:color w:val="auto"/>
          </w:rPr>
          <w:t>2.13.14 Регулярные платежи за добычу полезных ископаемых (роялти) при выполнении соглашений о разделе продукции по проектам «Сахалин-1», «Сахалин-2», «Харьягинское месторождение» в виде углеводородного сырья, за исключением газа горючего природного  (182 1 07 02021 01 0000 110,  182 1 07 02022 01 0000 110,  182 1 07 02023 01 0000 110)</w:t>
        </w:r>
        <w:r w:rsidR="002E138D" w:rsidRPr="000C1131">
          <w:rPr>
            <w:webHidden/>
          </w:rPr>
          <w:tab/>
        </w:r>
        <w:r w:rsidR="002E138D" w:rsidRPr="000C1131">
          <w:rPr>
            <w:webHidden/>
          </w:rPr>
          <w:fldChar w:fldCharType="begin"/>
        </w:r>
        <w:r w:rsidR="002E138D" w:rsidRPr="000C1131">
          <w:rPr>
            <w:webHidden/>
          </w:rPr>
          <w:instrText xml:space="preserve"> PAGEREF _Toc191291328 \h </w:instrText>
        </w:r>
        <w:r w:rsidR="002E138D" w:rsidRPr="000C1131">
          <w:rPr>
            <w:webHidden/>
          </w:rPr>
        </w:r>
        <w:r w:rsidR="002E138D" w:rsidRPr="000C1131">
          <w:rPr>
            <w:webHidden/>
          </w:rPr>
          <w:fldChar w:fldCharType="separate"/>
        </w:r>
        <w:r>
          <w:rPr>
            <w:webHidden/>
          </w:rPr>
          <w:t>139</w:t>
        </w:r>
        <w:r w:rsidR="002E138D" w:rsidRPr="000C1131">
          <w:rPr>
            <w:webHidden/>
          </w:rPr>
          <w:fldChar w:fldCharType="end"/>
        </w:r>
      </w:hyperlink>
    </w:p>
    <w:p w:rsidR="002E138D" w:rsidRPr="000C1131" w:rsidRDefault="000C1131" w:rsidP="00B80D41">
      <w:pPr>
        <w:pStyle w:val="21"/>
        <w:rPr>
          <w:rFonts w:asciiTheme="minorHAnsi" w:eastAsiaTheme="minorEastAsia" w:hAnsiTheme="minorHAnsi" w:cstheme="minorBidi"/>
          <w:sz w:val="22"/>
          <w:szCs w:val="22"/>
          <w:lang w:eastAsia="ru-RU"/>
        </w:rPr>
      </w:pPr>
      <w:hyperlink w:anchor="_Toc191291329" w:history="1">
        <w:r w:rsidR="002E138D" w:rsidRPr="000C1131">
          <w:rPr>
            <w:rStyle w:val="a5"/>
            <w:color w:val="auto"/>
          </w:rPr>
          <w:t xml:space="preserve">2.14 Сборы за пользование объектами животного мира и  за пользование объектами водных биологических ресурсов </w:t>
        </w:r>
        <w:r w:rsidR="002E138D" w:rsidRPr="000C1131">
          <w:rPr>
            <w:rStyle w:val="a5"/>
            <w:color w:val="auto"/>
            <w:spacing w:val="-22"/>
          </w:rPr>
          <w:t xml:space="preserve"> 182 1 07 04000 01 0000 110</w:t>
        </w:r>
        <w:r w:rsidR="002E138D" w:rsidRPr="000C1131">
          <w:rPr>
            <w:webHidden/>
          </w:rPr>
          <w:tab/>
        </w:r>
        <w:r w:rsidR="002E138D" w:rsidRPr="000C1131">
          <w:rPr>
            <w:webHidden/>
          </w:rPr>
          <w:fldChar w:fldCharType="begin"/>
        </w:r>
        <w:r w:rsidR="002E138D" w:rsidRPr="000C1131">
          <w:rPr>
            <w:webHidden/>
          </w:rPr>
          <w:instrText xml:space="preserve"> PAGEREF _Toc191291329 \h </w:instrText>
        </w:r>
        <w:r w:rsidR="002E138D" w:rsidRPr="000C1131">
          <w:rPr>
            <w:webHidden/>
          </w:rPr>
        </w:r>
        <w:r w:rsidR="002E138D" w:rsidRPr="000C1131">
          <w:rPr>
            <w:webHidden/>
          </w:rPr>
          <w:fldChar w:fldCharType="separate"/>
        </w:r>
        <w:r>
          <w:rPr>
            <w:webHidden/>
          </w:rPr>
          <w:t>142</w:t>
        </w:r>
        <w:r w:rsidR="002E138D" w:rsidRPr="000C1131">
          <w:rPr>
            <w:webHidden/>
          </w:rPr>
          <w:fldChar w:fldCharType="end"/>
        </w:r>
      </w:hyperlink>
    </w:p>
    <w:p w:rsidR="002E138D" w:rsidRPr="000C1131" w:rsidRDefault="000C1131">
      <w:pPr>
        <w:pStyle w:val="31"/>
        <w:rPr>
          <w:rFonts w:asciiTheme="minorHAnsi" w:eastAsiaTheme="minorEastAsia" w:hAnsiTheme="minorHAnsi" w:cstheme="minorBidi"/>
          <w:i w:val="0"/>
          <w:iCs w:val="0"/>
          <w:sz w:val="22"/>
          <w:szCs w:val="22"/>
          <w:lang w:eastAsia="ru-RU"/>
        </w:rPr>
      </w:pPr>
      <w:hyperlink w:anchor="_Toc191291330" w:history="1">
        <w:r w:rsidR="002E138D" w:rsidRPr="000C1131">
          <w:rPr>
            <w:rStyle w:val="a5"/>
            <w:color w:val="auto"/>
          </w:rPr>
          <w:t xml:space="preserve">2.14.1 Сборы за пользование объектами животного мира </w:t>
        </w:r>
        <w:r w:rsidR="002E138D" w:rsidRPr="000C1131">
          <w:rPr>
            <w:rStyle w:val="a5"/>
            <w:color w:val="auto"/>
            <w:spacing w:val="-22"/>
          </w:rPr>
          <w:t xml:space="preserve"> 182 1 07 04010 01 0000 110</w:t>
        </w:r>
        <w:r w:rsidR="002E138D" w:rsidRPr="000C1131">
          <w:rPr>
            <w:webHidden/>
          </w:rPr>
          <w:tab/>
        </w:r>
        <w:r w:rsidR="002E138D" w:rsidRPr="000C1131">
          <w:rPr>
            <w:webHidden/>
          </w:rPr>
          <w:fldChar w:fldCharType="begin"/>
        </w:r>
        <w:r w:rsidR="002E138D" w:rsidRPr="000C1131">
          <w:rPr>
            <w:webHidden/>
          </w:rPr>
          <w:instrText xml:space="preserve"> PAGEREF _Toc191291330 \h </w:instrText>
        </w:r>
        <w:r w:rsidR="002E138D" w:rsidRPr="000C1131">
          <w:rPr>
            <w:webHidden/>
          </w:rPr>
        </w:r>
        <w:r w:rsidR="002E138D" w:rsidRPr="000C1131">
          <w:rPr>
            <w:webHidden/>
          </w:rPr>
          <w:fldChar w:fldCharType="separate"/>
        </w:r>
        <w:r>
          <w:rPr>
            <w:webHidden/>
          </w:rPr>
          <w:t>143</w:t>
        </w:r>
        <w:r w:rsidR="002E138D" w:rsidRPr="000C1131">
          <w:rPr>
            <w:webHidden/>
          </w:rPr>
          <w:fldChar w:fldCharType="end"/>
        </w:r>
      </w:hyperlink>
    </w:p>
    <w:p w:rsidR="002E138D" w:rsidRPr="000C1131" w:rsidRDefault="000C1131">
      <w:pPr>
        <w:pStyle w:val="31"/>
        <w:rPr>
          <w:rFonts w:asciiTheme="minorHAnsi" w:eastAsiaTheme="minorEastAsia" w:hAnsiTheme="minorHAnsi" w:cstheme="minorBidi"/>
          <w:i w:val="0"/>
          <w:iCs w:val="0"/>
          <w:sz w:val="22"/>
          <w:szCs w:val="22"/>
          <w:lang w:eastAsia="ru-RU"/>
        </w:rPr>
      </w:pPr>
      <w:hyperlink w:anchor="_Toc191291331" w:history="1">
        <w:r w:rsidR="002E138D" w:rsidRPr="000C1131">
          <w:rPr>
            <w:rStyle w:val="a5"/>
            <w:color w:val="auto"/>
          </w:rPr>
          <w:t xml:space="preserve">2.14.2 Сбор за пользование объектами водных биологических ресурсов </w:t>
        </w:r>
        <w:r w:rsidR="002E138D" w:rsidRPr="000C1131">
          <w:rPr>
            <w:rStyle w:val="a5"/>
            <w:color w:val="auto"/>
            <w:spacing w:val="-22"/>
          </w:rPr>
          <w:t xml:space="preserve"> 182 1 07 04020 01 0000 110, 182 1 07 04030 01 0000 110</w:t>
        </w:r>
        <w:r w:rsidR="002E138D" w:rsidRPr="000C1131">
          <w:rPr>
            <w:webHidden/>
          </w:rPr>
          <w:tab/>
        </w:r>
        <w:r w:rsidR="002E138D" w:rsidRPr="000C1131">
          <w:rPr>
            <w:webHidden/>
          </w:rPr>
          <w:fldChar w:fldCharType="begin"/>
        </w:r>
        <w:r w:rsidR="002E138D" w:rsidRPr="000C1131">
          <w:rPr>
            <w:webHidden/>
          </w:rPr>
          <w:instrText xml:space="preserve"> PAGEREF _Toc191291331 \h </w:instrText>
        </w:r>
        <w:r w:rsidR="002E138D" w:rsidRPr="000C1131">
          <w:rPr>
            <w:webHidden/>
          </w:rPr>
        </w:r>
        <w:r w:rsidR="002E138D" w:rsidRPr="000C1131">
          <w:rPr>
            <w:webHidden/>
          </w:rPr>
          <w:fldChar w:fldCharType="separate"/>
        </w:r>
        <w:r>
          <w:rPr>
            <w:webHidden/>
          </w:rPr>
          <w:t>144</w:t>
        </w:r>
        <w:r w:rsidR="002E138D" w:rsidRPr="000C1131">
          <w:rPr>
            <w:webHidden/>
          </w:rPr>
          <w:fldChar w:fldCharType="end"/>
        </w:r>
      </w:hyperlink>
    </w:p>
    <w:p w:rsidR="002E138D" w:rsidRPr="000C1131" w:rsidRDefault="000C1131" w:rsidP="00B80D41">
      <w:pPr>
        <w:pStyle w:val="21"/>
        <w:rPr>
          <w:rFonts w:asciiTheme="minorHAnsi" w:eastAsiaTheme="minorEastAsia" w:hAnsiTheme="minorHAnsi" w:cstheme="minorBidi"/>
          <w:sz w:val="22"/>
          <w:szCs w:val="22"/>
          <w:lang w:eastAsia="ru-RU"/>
        </w:rPr>
      </w:pPr>
      <w:hyperlink w:anchor="_Toc191291332" w:history="1">
        <w:r w:rsidR="002E138D" w:rsidRPr="000C1131">
          <w:rPr>
            <w:rStyle w:val="a5"/>
            <w:color w:val="auto"/>
          </w:rPr>
          <w:t xml:space="preserve">2.15 Государственная пошлина  </w:t>
        </w:r>
        <w:r w:rsidR="002E138D" w:rsidRPr="000C1131">
          <w:rPr>
            <w:rStyle w:val="a5"/>
            <w:color w:val="auto"/>
            <w:spacing w:val="-22"/>
          </w:rPr>
          <w:t>182 1 08 00000 01 0000 000</w:t>
        </w:r>
        <w:r w:rsidR="002E138D" w:rsidRPr="000C1131">
          <w:rPr>
            <w:webHidden/>
          </w:rPr>
          <w:tab/>
        </w:r>
        <w:r w:rsidR="002E138D" w:rsidRPr="000C1131">
          <w:rPr>
            <w:webHidden/>
          </w:rPr>
          <w:fldChar w:fldCharType="begin"/>
        </w:r>
        <w:r w:rsidR="002E138D" w:rsidRPr="000C1131">
          <w:rPr>
            <w:webHidden/>
          </w:rPr>
          <w:instrText xml:space="preserve"> PAGEREF _Toc191291332 \h </w:instrText>
        </w:r>
        <w:r w:rsidR="002E138D" w:rsidRPr="000C1131">
          <w:rPr>
            <w:webHidden/>
          </w:rPr>
        </w:r>
        <w:r w:rsidR="002E138D" w:rsidRPr="000C1131">
          <w:rPr>
            <w:webHidden/>
          </w:rPr>
          <w:fldChar w:fldCharType="separate"/>
        </w:r>
        <w:r>
          <w:rPr>
            <w:webHidden/>
          </w:rPr>
          <w:t>145</w:t>
        </w:r>
        <w:r w:rsidR="002E138D" w:rsidRPr="000C1131">
          <w:rPr>
            <w:webHidden/>
          </w:rPr>
          <w:fldChar w:fldCharType="end"/>
        </w:r>
      </w:hyperlink>
    </w:p>
    <w:p w:rsidR="002E138D" w:rsidRPr="000C1131" w:rsidRDefault="000C1131">
      <w:pPr>
        <w:pStyle w:val="31"/>
        <w:rPr>
          <w:rFonts w:asciiTheme="minorHAnsi" w:eastAsiaTheme="minorEastAsia" w:hAnsiTheme="minorHAnsi" w:cstheme="minorBidi"/>
          <w:i w:val="0"/>
          <w:iCs w:val="0"/>
          <w:sz w:val="22"/>
          <w:szCs w:val="22"/>
          <w:lang w:eastAsia="ru-RU"/>
        </w:rPr>
      </w:pPr>
      <w:hyperlink w:anchor="_Toc191291333" w:history="1">
        <w:r w:rsidR="002E138D" w:rsidRPr="000C1131">
          <w:rPr>
            <w:rStyle w:val="a5"/>
            <w:color w:val="auto"/>
          </w:rPr>
          <w:t xml:space="preserve">2.15.1 Государственная пошлина по делам, рассматриваемым  в судах общей юрисдикции, мировыми судьями  (за исключением Верховного Суда Российской Федерации) </w:t>
        </w:r>
        <w:r w:rsidR="002E138D" w:rsidRPr="000C1131">
          <w:rPr>
            <w:rStyle w:val="a5"/>
            <w:color w:val="auto"/>
            <w:spacing w:val="-22"/>
          </w:rPr>
          <w:t xml:space="preserve"> 182 1 08 03010 01 0000 110</w:t>
        </w:r>
        <w:r w:rsidR="002E138D" w:rsidRPr="000C1131">
          <w:rPr>
            <w:webHidden/>
          </w:rPr>
          <w:tab/>
        </w:r>
        <w:r w:rsidR="002E138D" w:rsidRPr="000C1131">
          <w:rPr>
            <w:webHidden/>
          </w:rPr>
          <w:fldChar w:fldCharType="begin"/>
        </w:r>
        <w:r w:rsidR="002E138D" w:rsidRPr="000C1131">
          <w:rPr>
            <w:webHidden/>
          </w:rPr>
          <w:instrText xml:space="preserve"> PAGEREF _Toc191291333 \h </w:instrText>
        </w:r>
        <w:r w:rsidR="002E138D" w:rsidRPr="000C1131">
          <w:rPr>
            <w:webHidden/>
          </w:rPr>
        </w:r>
        <w:r w:rsidR="002E138D" w:rsidRPr="000C1131">
          <w:rPr>
            <w:webHidden/>
          </w:rPr>
          <w:fldChar w:fldCharType="separate"/>
        </w:r>
        <w:r>
          <w:rPr>
            <w:webHidden/>
          </w:rPr>
          <w:t>145</w:t>
        </w:r>
        <w:r w:rsidR="002E138D" w:rsidRPr="000C1131">
          <w:rPr>
            <w:webHidden/>
          </w:rPr>
          <w:fldChar w:fldCharType="end"/>
        </w:r>
      </w:hyperlink>
    </w:p>
    <w:p w:rsidR="002E138D" w:rsidRPr="000C1131" w:rsidRDefault="000C1131" w:rsidP="00B80D41">
      <w:pPr>
        <w:pStyle w:val="21"/>
        <w:rPr>
          <w:rFonts w:asciiTheme="minorHAnsi" w:eastAsiaTheme="minorEastAsia" w:hAnsiTheme="minorHAnsi" w:cstheme="minorBidi"/>
          <w:sz w:val="22"/>
          <w:szCs w:val="22"/>
          <w:lang w:eastAsia="ru-RU"/>
        </w:rPr>
      </w:pPr>
      <w:hyperlink w:anchor="_Toc191291334" w:history="1">
        <w:r w:rsidR="002E138D" w:rsidRPr="000C1131">
          <w:rPr>
            <w:rStyle w:val="a5"/>
            <w:color w:val="auto"/>
          </w:rPr>
          <w:t xml:space="preserve">2.16 Задолженность и перерасчеты по отмененным налогам, сборам </w:t>
        </w:r>
        <w:r w:rsidR="00EF0128" w:rsidRPr="000C1131">
          <w:rPr>
            <w:rStyle w:val="a5"/>
            <w:color w:val="auto"/>
          </w:rPr>
          <w:t xml:space="preserve">         </w:t>
        </w:r>
        <w:r w:rsidR="002E138D" w:rsidRPr="000C1131">
          <w:rPr>
            <w:rStyle w:val="a5"/>
            <w:color w:val="auto"/>
          </w:rPr>
          <w:t xml:space="preserve">и иным обязательным платежам </w:t>
        </w:r>
        <w:r w:rsidR="002E138D" w:rsidRPr="000C1131">
          <w:rPr>
            <w:rStyle w:val="a5"/>
            <w:color w:val="auto"/>
            <w:spacing w:val="-22"/>
          </w:rPr>
          <w:t xml:space="preserve"> 182 1 09 00000 00 0000 000</w:t>
        </w:r>
        <w:r w:rsidR="002E138D" w:rsidRPr="000C1131">
          <w:rPr>
            <w:webHidden/>
          </w:rPr>
          <w:tab/>
        </w:r>
        <w:r w:rsidR="002E138D" w:rsidRPr="000C1131">
          <w:rPr>
            <w:webHidden/>
          </w:rPr>
          <w:fldChar w:fldCharType="begin"/>
        </w:r>
        <w:r w:rsidR="002E138D" w:rsidRPr="000C1131">
          <w:rPr>
            <w:webHidden/>
          </w:rPr>
          <w:instrText xml:space="preserve"> PAGEREF _Toc191291334 \h </w:instrText>
        </w:r>
        <w:r w:rsidR="002E138D" w:rsidRPr="000C1131">
          <w:rPr>
            <w:webHidden/>
          </w:rPr>
        </w:r>
        <w:r w:rsidR="002E138D" w:rsidRPr="000C1131">
          <w:rPr>
            <w:webHidden/>
          </w:rPr>
          <w:fldChar w:fldCharType="separate"/>
        </w:r>
        <w:r>
          <w:rPr>
            <w:webHidden/>
          </w:rPr>
          <w:t>146</w:t>
        </w:r>
        <w:r w:rsidR="002E138D" w:rsidRPr="000C1131">
          <w:rPr>
            <w:webHidden/>
          </w:rPr>
          <w:fldChar w:fldCharType="end"/>
        </w:r>
      </w:hyperlink>
    </w:p>
    <w:p w:rsidR="002E138D" w:rsidRPr="000C1131" w:rsidRDefault="000C1131" w:rsidP="00B80D41">
      <w:pPr>
        <w:pStyle w:val="21"/>
        <w:rPr>
          <w:rFonts w:asciiTheme="minorHAnsi" w:eastAsiaTheme="minorEastAsia" w:hAnsiTheme="minorHAnsi" w:cstheme="minorBidi"/>
          <w:sz w:val="22"/>
          <w:szCs w:val="22"/>
          <w:lang w:eastAsia="ru-RU"/>
        </w:rPr>
      </w:pPr>
      <w:hyperlink w:anchor="_Toc191291335" w:history="1">
        <w:r w:rsidR="002E138D" w:rsidRPr="000C1131">
          <w:rPr>
            <w:rStyle w:val="a5"/>
            <w:color w:val="auto"/>
          </w:rPr>
          <w:t xml:space="preserve">2.17 Регулярные платежи за пользование недрами </w:t>
        </w:r>
        <w:r w:rsidR="00EF0128" w:rsidRPr="000C1131">
          <w:rPr>
            <w:rStyle w:val="a5"/>
            <w:color w:val="auto"/>
          </w:rPr>
          <w:t xml:space="preserve">                                              </w:t>
        </w:r>
        <w:r w:rsidR="002E138D" w:rsidRPr="000C1131">
          <w:rPr>
            <w:rStyle w:val="a5"/>
            <w:color w:val="auto"/>
          </w:rPr>
          <w:t xml:space="preserve">при пользовании недрами на территории Российской Федерации  </w:t>
        </w:r>
        <w:r w:rsidR="002E138D" w:rsidRPr="000C1131">
          <w:rPr>
            <w:rStyle w:val="a5"/>
            <w:color w:val="auto"/>
            <w:spacing w:val="-22"/>
          </w:rPr>
          <w:t>182 1 12 02030 01 0000 120</w:t>
        </w:r>
        <w:r w:rsidR="002E138D" w:rsidRPr="000C1131">
          <w:rPr>
            <w:webHidden/>
          </w:rPr>
          <w:tab/>
        </w:r>
        <w:r w:rsidR="002E138D" w:rsidRPr="000C1131">
          <w:rPr>
            <w:webHidden/>
          </w:rPr>
          <w:fldChar w:fldCharType="begin"/>
        </w:r>
        <w:r w:rsidR="002E138D" w:rsidRPr="000C1131">
          <w:rPr>
            <w:webHidden/>
          </w:rPr>
          <w:instrText xml:space="preserve"> PAGEREF _Toc191291335 \h </w:instrText>
        </w:r>
        <w:r w:rsidR="002E138D" w:rsidRPr="000C1131">
          <w:rPr>
            <w:webHidden/>
          </w:rPr>
        </w:r>
        <w:r w:rsidR="002E138D" w:rsidRPr="000C1131">
          <w:rPr>
            <w:webHidden/>
          </w:rPr>
          <w:fldChar w:fldCharType="separate"/>
        </w:r>
        <w:r>
          <w:rPr>
            <w:webHidden/>
          </w:rPr>
          <w:t>147</w:t>
        </w:r>
        <w:r w:rsidR="002E138D" w:rsidRPr="000C1131">
          <w:rPr>
            <w:webHidden/>
          </w:rPr>
          <w:fldChar w:fldCharType="end"/>
        </w:r>
      </w:hyperlink>
    </w:p>
    <w:p w:rsidR="002E138D" w:rsidRPr="000C1131" w:rsidRDefault="000C1131" w:rsidP="00B80D41">
      <w:pPr>
        <w:pStyle w:val="21"/>
        <w:rPr>
          <w:rFonts w:asciiTheme="minorHAnsi" w:eastAsiaTheme="minorEastAsia" w:hAnsiTheme="minorHAnsi" w:cstheme="minorBidi"/>
          <w:sz w:val="22"/>
          <w:szCs w:val="22"/>
          <w:lang w:eastAsia="ru-RU"/>
        </w:rPr>
      </w:pPr>
      <w:hyperlink w:anchor="_Toc191291336" w:history="1">
        <w:r w:rsidR="002E138D" w:rsidRPr="000C1131">
          <w:rPr>
            <w:rStyle w:val="a5"/>
            <w:color w:val="auto"/>
          </w:rPr>
          <w:t xml:space="preserve">2.18 Доходы от оказания платных услуг (работ)  и компенсации затрат государства  </w:t>
        </w:r>
        <w:r w:rsidR="002E138D" w:rsidRPr="000C1131">
          <w:rPr>
            <w:rStyle w:val="a5"/>
            <w:color w:val="auto"/>
            <w:spacing w:val="-20"/>
          </w:rPr>
          <w:t>182 1 13 00000 00 0000 000</w:t>
        </w:r>
        <w:r w:rsidR="002E138D" w:rsidRPr="000C1131">
          <w:rPr>
            <w:webHidden/>
          </w:rPr>
          <w:tab/>
        </w:r>
        <w:r w:rsidR="002E138D" w:rsidRPr="000C1131">
          <w:rPr>
            <w:webHidden/>
          </w:rPr>
          <w:fldChar w:fldCharType="begin"/>
        </w:r>
        <w:r w:rsidR="002E138D" w:rsidRPr="000C1131">
          <w:rPr>
            <w:webHidden/>
          </w:rPr>
          <w:instrText xml:space="preserve"> PAGEREF _Toc191291336 \h </w:instrText>
        </w:r>
        <w:r w:rsidR="002E138D" w:rsidRPr="000C1131">
          <w:rPr>
            <w:webHidden/>
          </w:rPr>
        </w:r>
        <w:r w:rsidR="002E138D" w:rsidRPr="000C1131">
          <w:rPr>
            <w:webHidden/>
          </w:rPr>
          <w:fldChar w:fldCharType="separate"/>
        </w:r>
        <w:r>
          <w:rPr>
            <w:webHidden/>
          </w:rPr>
          <w:t>147</w:t>
        </w:r>
        <w:r w:rsidR="002E138D" w:rsidRPr="000C1131">
          <w:rPr>
            <w:webHidden/>
          </w:rPr>
          <w:fldChar w:fldCharType="end"/>
        </w:r>
      </w:hyperlink>
    </w:p>
    <w:p w:rsidR="002E138D" w:rsidRPr="000C1131" w:rsidRDefault="000C1131">
      <w:pPr>
        <w:pStyle w:val="31"/>
        <w:rPr>
          <w:rFonts w:asciiTheme="minorHAnsi" w:eastAsiaTheme="minorEastAsia" w:hAnsiTheme="minorHAnsi" w:cstheme="minorBidi"/>
          <w:i w:val="0"/>
          <w:iCs w:val="0"/>
          <w:sz w:val="22"/>
          <w:szCs w:val="22"/>
          <w:lang w:eastAsia="ru-RU"/>
        </w:rPr>
      </w:pPr>
      <w:hyperlink w:anchor="_Toc191291337" w:history="1">
        <w:r w:rsidR="002E138D" w:rsidRPr="000C1131">
          <w:rPr>
            <w:rStyle w:val="a5"/>
            <w:color w:val="auto"/>
          </w:rPr>
          <w:t xml:space="preserve">2.18.1 </w:t>
        </w:r>
        <w:r w:rsidR="002E138D" w:rsidRPr="000C1131">
          <w:rPr>
            <w:rStyle w:val="a5"/>
            <w:color w:val="auto"/>
            <w:lang w:val="x-none" w:eastAsia="x-none"/>
          </w:rPr>
          <w:t xml:space="preserve">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002E138D" w:rsidRPr="000C1131">
          <w:rPr>
            <w:rStyle w:val="a5"/>
            <w:color w:val="auto"/>
            <w:spacing w:val="-20"/>
            <w:lang w:val="x-none" w:eastAsia="x-none"/>
          </w:rPr>
          <w:t>182</w:t>
        </w:r>
        <w:r w:rsidR="002E138D" w:rsidRPr="000C1131">
          <w:rPr>
            <w:rStyle w:val="a5"/>
            <w:color w:val="auto"/>
            <w:spacing w:val="-20"/>
            <w:lang w:eastAsia="x-none"/>
          </w:rPr>
          <w:t> </w:t>
        </w:r>
        <w:r w:rsidR="002E138D" w:rsidRPr="000C1131">
          <w:rPr>
            <w:rStyle w:val="a5"/>
            <w:color w:val="auto"/>
            <w:spacing w:val="-20"/>
            <w:lang w:val="x-none" w:eastAsia="x-none"/>
          </w:rPr>
          <w:t>1</w:t>
        </w:r>
        <w:r w:rsidR="002E138D" w:rsidRPr="000C1131">
          <w:rPr>
            <w:rStyle w:val="a5"/>
            <w:color w:val="auto"/>
            <w:spacing w:val="-20"/>
            <w:lang w:eastAsia="x-none"/>
          </w:rPr>
          <w:t> </w:t>
        </w:r>
        <w:r w:rsidR="002E138D" w:rsidRPr="000C1131">
          <w:rPr>
            <w:rStyle w:val="a5"/>
            <w:color w:val="auto"/>
            <w:spacing w:val="-20"/>
            <w:lang w:val="x-none" w:eastAsia="x-none"/>
          </w:rPr>
          <w:t>13</w:t>
        </w:r>
        <w:r w:rsidR="002E138D" w:rsidRPr="000C1131">
          <w:rPr>
            <w:rStyle w:val="a5"/>
            <w:color w:val="auto"/>
            <w:spacing w:val="-20"/>
            <w:lang w:eastAsia="x-none"/>
          </w:rPr>
          <w:t> </w:t>
        </w:r>
        <w:r w:rsidR="002E138D" w:rsidRPr="000C1131">
          <w:rPr>
            <w:rStyle w:val="a5"/>
            <w:color w:val="auto"/>
            <w:spacing w:val="-20"/>
            <w:lang w:val="x-none" w:eastAsia="x-none"/>
          </w:rPr>
          <w:t>01020</w:t>
        </w:r>
        <w:r w:rsidR="002E138D" w:rsidRPr="000C1131">
          <w:rPr>
            <w:rStyle w:val="a5"/>
            <w:color w:val="auto"/>
            <w:spacing w:val="-20"/>
            <w:lang w:eastAsia="x-none"/>
          </w:rPr>
          <w:t> </w:t>
        </w:r>
        <w:r w:rsidR="002E138D" w:rsidRPr="000C1131">
          <w:rPr>
            <w:rStyle w:val="a5"/>
            <w:color w:val="auto"/>
            <w:spacing w:val="-20"/>
            <w:lang w:val="x-none" w:eastAsia="x-none"/>
          </w:rPr>
          <w:t>01</w:t>
        </w:r>
        <w:r w:rsidR="002E138D" w:rsidRPr="000C1131">
          <w:rPr>
            <w:rStyle w:val="a5"/>
            <w:color w:val="auto"/>
            <w:spacing w:val="-20"/>
            <w:lang w:eastAsia="x-none"/>
          </w:rPr>
          <w:t> </w:t>
        </w:r>
        <w:r w:rsidR="002E138D" w:rsidRPr="000C1131">
          <w:rPr>
            <w:rStyle w:val="a5"/>
            <w:color w:val="auto"/>
            <w:spacing w:val="-20"/>
            <w:lang w:val="x-none" w:eastAsia="x-none"/>
          </w:rPr>
          <w:t>0000</w:t>
        </w:r>
        <w:r w:rsidR="002E138D" w:rsidRPr="000C1131">
          <w:rPr>
            <w:rStyle w:val="a5"/>
            <w:color w:val="auto"/>
            <w:spacing w:val="-20"/>
            <w:lang w:eastAsia="x-none"/>
          </w:rPr>
          <w:t> </w:t>
        </w:r>
        <w:r w:rsidR="002E138D" w:rsidRPr="000C1131">
          <w:rPr>
            <w:rStyle w:val="a5"/>
            <w:color w:val="auto"/>
            <w:spacing w:val="-20"/>
            <w:lang w:val="x-none" w:eastAsia="x-none"/>
          </w:rPr>
          <w:t>130</w:t>
        </w:r>
        <w:r w:rsidR="002E138D" w:rsidRPr="000C1131">
          <w:rPr>
            <w:webHidden/>
          </w:rPr>
          <w:tab/>
        </w:r>
        <w:r w:rsidR="002E138D" w:rsidRPr="000C1131">
          <w:rPr>
            <w:webHidden/>
          </w:rPr>
          <w:fldChar w:fldCharType="begin"/>
        </w:r>
        <w:r w:rsidR="002E138D" w:rsidRPr="000C1131">
          <w:rPr>
            <w:webHidden/>
          </w:rPr>
          <w:instrText xml:space="preserve"> PAGEREF _Toc191291337 \h </w:instrText>
        </w:r>
        <w:r w:rsidR="002E138D" w:rsidRPr="000C1131">
          <w:rPr>
            <w:webHidden/>
          </w:rPr>
        </w:r>
        <w:r w:rsidR="002E138D" w:rsidRPr="000C1131">
          <w:rPr>
            <w:webHidden/>
          </w:rPr>
          <w:fldChar w:fldCharType="separate"/>
        </w:r>
        <w:r>
          <w:rPr>
            <w:webHidden/>
          </w:rPr>
          <w:t>148</w:t>
        </w:r>
        <w:r w:rsidR="002E138D" w:rsidRPr="000C1131">
          <w:rPr>
            <w:webHidden/>
          </w:rPr>
          <w:fldChar w:fldCharType="end"/>
        </w:r>
      </w:hyperlink>
    </w:p>
    <w:p w:rsidR="002E138D" w:rsidRPr="000C1131" w:rsidRDefault="000C1131">
      <w:pPr>
        <w:pStyle w:val="31"/>
        <w:rPr>
          <w:rFonts w:asciiTheme="minorHAnsi" w:eastAsiaTheme="minorEastAsia" w:hAnsiTheme="minorHAnsi" w:cstheme="minorBidi"/>
          <w:i w:val="0"/>
          <w:iCs w:val="0"/>
          <w:sz w:val="22"/>
          <w:szCs w:val="22"/>
          <w:lang w:eastAsia="ru-RU"/>
        </w:rPr>
      </w:pPr>
      <w:hyperlink w:anchor="_Toc191291338" w:history="1">
        <w:r w:rsidR="002E138D" w:rsidRPr="000C1131">
          <w:rPr>
            <w:rStyle w:val="a5"/>
            <w:color w:val="auto"/>
          </w:rPr>
          <w:t xml:space="preserve">2.18.2 </w:t>
        </w:r>
        <w:r w:rsidR="002E138D" w:rsidRPr="000C1131">
          <w:rPr>
            <w:rStyle w:val="a5"/>
            <w:color w:val="auto"/>
            <w:lang w:val="x-none" w:eastAsia="x-none"/>
          </w:rPr>
          <w:t xml:space="preserve">Плата за предоставление сведений,  содержащихся в государственном адресном реестре </w:t>
        </w:r>
        <w:r w:rsidR="002E138D" w:rsidRPr="000C1131">
          <w:rPr>
            <w:rStyle w:val="a5"/>
            <w:color w:val="auto"/>
            <w:spacing w:val="-20"/>
            <w:lang w:val="x-none" w:eastAsia="x-none"/>
          </w:rPr>
          <w:t xml:space="preserve"> 182</w:t>
        </w:r>
        <w:r w:rsidR="002E138D" w:rsidRPr="000C1131">
          <w:rPr>
            <w:rStyle w:val="a5"/>
            <w:color w:val="auto"/>
            <w:spacing w:val="-20"/>
            <w:lang w:eastAsia="x-none"/>
          </w:rPr>
          <w:t> </w:t>
        </w:r>
        <w:r w:rsidR="002E138D" w:rsidRPr="000C1131">
          <w:rPr>
            <w:rStyle w:val="a5"/>
            <w:color w:val="auto"/>
            <w:spacing w:val="-20"/>
            <w:lang w:val="x-none" w:eastAsia="x-none"/>
          </w:rPr>
          <w:t>1</w:t>
        </w:r>
        <w:r w:rsidR="002E138D" w:rsidRPr="000C1131">
          <w:rPr>
            <w:rStyle w:val="a5"/>
            <w:color w:val="auto"/>
            <w:spacing w:val="-20"/>
            <w:lang w:eastAsia="x-none"/>
          </w:rPr>
          <w:t> </w:t>
        </w:r>
        <w:r w:rsidR="002E138D" w:rsidRPr="000C1131">
          <w:rPr>
            <w:rStyle w:val="a5"/>
            <w:color w:val="auto"/>
            <w:spacing w:val="-20"/>
            <w:lang w:val="x-none" w:eastAsia="x-none"/>
          </w:rPr>
          <w:t>13</w:t>
        </w:r>
        <w:r w:rsidR="002E138D" w:rsidRPr="000C1131">
          <w:rPr>
            <w:rStyle w:val="a5"/>
            <w:color w:val="auto"/>
            <w:spacing w:val="-20"/>
            <w:lang w:eastAsia="x-none"/>
          </w:rPr>
          <w:t> </w:t>
        </w:r>
        <w:r w:rsidR="002E138D" w:rsidRPr="000C1131">
          <w:rPr>
            <w:rStyle w:val="a5"/>
            <w:color w:val="auto"/>
            <w:spacing w:val="-20"/>
            <w:lang w:val="x-none" w:eastAsia="x-none"/>
          </w:rPr>
          <w:t>01060</w:t>
        </w:r>
        <w:r w:rsidR="002E138D" w:rsidRPr="000C1131">
          <w:rPr>
            <w:rStyle w:val="a5"/>
            <w:color w:val="auto"/>
            <w:spacing w:val="-20"/>
            <w:lang w:eastAsia="x-none"/>
          </w:rPr>
          <w:t> </w:t>
        </w:r>
        <w:r w:rsidR="002E138D" w:rsidRPr="000C1131">
          <w:rPr>
            <w:rStyle w:val="a5"/>
            <w:color w:val="auto"/>
            <w:spacing w:val="-20"/>
            <w:lang w:val="x-none" w:eastAsia="x-none"/>
          </w:rPr>
          <w:t>01</w:t>
        </w:r>
        <w:r w:rsidR="002E138D" w:rsidRPr="000C1131">
          <w:rPr>
            <w:rStyle w:val="a5"/>
            <w:color w:val="auto"/>
            <w:spacing w:val="-20"/>
            <w:lang w:eastAsia="x-none"/>
          </w:rPr>
          <w:t> </w:t>
        </w:r>
        <w:r w:rsidR="002E138D" w:rsidRPr="000C1131">
          <w:rPr>
            <w:rStyle w:val="a5"/>
            <w:color w:val="auto"/>
            <w:spacing w:val="-20"/>
            <w:lang w:val="x-none" w:eastAsia="x-none"/>
          </w:rPr>
          <w:t>0000</w:t>
        </w:r>
        <w:r w:rsidR="002E138D" w:rsidRPr="000C1131">
          <w:rPr>
            <w:rStyle w:val="a5"/>
            <w:color w:val="auto"/>
            <w:spacing w:val="-20"/>
            <w:lang w:eastAsia="x-none"/>
          </w:rPr>
          <w:t> </w:t>
        </w:r>
        <w:r w:rsidR="002E138D" w:rsidRPr="000C1131">
          <w:rPr>
            <w:rStyle w:val="a5"/>
            <w:color w:val="auto"/>
            <w:spacing w:val="-20"/>
            <w:lang w:val="x-none" w:eastAsia="x-none"/>
          </w:rPr>
          <w:t>130</w:t>
        </w:r>
        <w:r w:rsidR="002E138D" w:rsidRPr="000C1131">
          <w:rPr>
            <w:webHidden/>
          </w:rPr>
          <w:tab/>
        </w:r>
        <w:r w:rsidR="002E138D" w:rsidRPr="000C1131">
          <w:rPr>
            <w:webHidden/>
          </w:rPr>
          <w:fldChar w:fldCharType="begin"/>
        </w:r>
        <w:r w:rsidR="002E138D" w:rsidRPr="000C1131">
          <w:rPr>
            <w:webHidden/>
          </w:rPr>
          <w:instrText xml:space="preserve"> PAGEREF _Toc191291338 \h </w:instrText>
        </w:r>
        <w:r w:rsidR="002E138D" w:rsidRPr="000C1131">
          <w:rPr>
            <w:webHidden/>
          </w:rPr>
        </w:r>
        <w:r w:rsidR="002E138D" w:rsidRPr="000C1131">
          <w:rPr>
            <w:webHidden/>
          </w:rPr>
          <w:fldChar w:fldCharType="separate"/>
        </w:r>
        <w:r>
          <w:rPr>
            <w:webHidden/>
          </w:rPr>
          <w:t>149</w:t>
        </w:r>
        <w:r w:rsidR="002E138D" w:rsidRPr="000C1131">
          <w:rPr>
            <w:webHidden/>
          </w:rPr>
          <w:fldChar w:fldCharType="end"/>
        </w:r>
      </w:hyperlink>
    </w:p>
    <w:p w:rsidR="002E138D" w:rsidRPr="000C1131" w:rsidRDefault="000C1131">
      <w:pPr>
        <w:pStyle w:val="31"/>
        <w:rPr>
          <w:rFonts w:asciiTheme="minorHAnsi" w:eastAsiaTheme="minorEastAsia" w:hAnsiTheme="minorHAnsi" w:cstheme="minorBidi"/>
          <w:i w:val="0"/>
          <w:iCs w:val="0"/>
          <w:sz w:val="22"/>
          <w:szCs w:val="22"/>
          <w:lang w:eastAsia="ru-RU"/>
        </w:rPr>
      </w:pPr>
      <w:hyperlink w:anchor="_Toc191291339" w:history="1">
        <w:r w:rsidR="002E138D" w:rsidRPr="000C1131">
          <w:rPr>
            <w:rStyle w:val="a5"/>
            <w:color w:val="auto"/>
          </w:rPr>
          <w:t xml:space="preserve">2.18.3 </w:t>
        </w:r>
        <w:r w:rsidR="002E138D" w:rsidRPr="000C1131">
          <w:rPr>
            <w:rStyle w:val="a5"/>
            <w:color w:val="auto"/>
            <w:lang w:val="x-none" w:eastAsia="x-none"/>
          </w:rPr>
          <w:t xml:space="preserve">Плата за предоставление информации  из реестра дисквалифицированных лиц </w:t>
        </w:r>
        <w:r w:rsidR="002E138D" w:rsidRPr="000C1131">
          <w:rPr>
            <w:rStyle w:val="a5"/>
            <w:color w:val="auto"/>
            <w:spacing w:val="-20"/>
            <w:lang w:val="x-none" w:eastAsia="x-none"/>
          </w:rPr>
          <w:t xml:space="preserve"> 182</w:t>
        </w:r>
        <w:r w:rsidR="002E138D" w:rsidRPr="000C1131">
          <w:rPr>
            <w:rStyle w:val="a5"/>
            <w:color w:val="auto"/>
            <w:spacing w:val="-20"/>
            <w:lang w:eastAsia="x-none"/>
          </w:rPr>
          <w:t> </w:t>
        </w:r>
        <w:r w:rsidR="002E138D" w:rsidRPr="000C1131">
          <w:rPr>
            <w:rStyle w:val="a5"/>
            <w:color w:val="auto"/>
            <w:spacing w:val="-20"/>
            <w:lang w:val="x-none" w:eastAsia="x-none"/>
          </w:rPr>
          <w:t>1</w:t>
        </w:r>
        <w:r w:rsidR="002E138D" w:rsidRPr="000C1131">
          <w:rPr>
            <w:rStyle w:val="a5"/>
            <w:color w:val="auto"/>
            <w:spacing w:val="-20"/>
            <w:lang w:eastAsia="x-none"/>
          </w:rPr>
          <w:t> </w:t>
        </w:r>
        <w:r w:rsidR="002E138D" w:rsidRPr="000C1131">
          <w:rPr>
            <w:rStyle w:val="a5"/>
            <w:color w:val="auto"/>
            <w:spacing w:val="-20"/>
            <w:lang w:val="x-none" w:eastAsia="x-none"/>
          </w:rPr>
          <w:t>13</w:t>
        </w:r>
        <w:r w:rsidR="002E138D" w:rsidRPr="000C1131">
          <w:rPr>
            <w:rStyle w:val="a5"/>
            <w:color w:val="auto"/>
            <w:spacing w:val="-20"/>
            <w:lang w:eastAsia="x-none"/>
          </w:rPr>
          <w:t> </w:t>
        </w:r>
        <w:r w:rsidR="002E138D" w:rsidRPr="000C1131">
          <w:rPr>
            <w:rStyle w:val="a5"/>
            <w:color w:val="auto"/>
            <w:spacing w:val="-20"/>
            <w:lang w:val="x-none" w:eastAsia="x-none"/>
          </w:rPr>
          <w:t>01190</w:t>
        </w:r>
        <w:r w:rsidR="002E138D" w:rsidRPr="000C1131">
          <w:rPr>
            <w:rStyle w:val="a5"/>
            <w:color w:val="auto"/>
            <w:spacing w:val="-20"/>
            <w:lang w:eastAsia="x-none"/>
          </w:rPr>
          <w:t> </w:t>
        </w:r>
        <w:r w:rsidR="002E138D" w:rsidRPr="000C1131">
          <w:rPr>
            <w:rStyle w:val="a5"/>
            <w:color w:val="auto"/>
            <w:spacing w:val="-20"/>
            <w:lang w:val="x-none" w:eastAsia="x-none"/>
          </w:rPr>
          <w:t>01</w:t>
        </w:r>
        <w:r w:rsidR="002E138D" w:rsidRPr="000C1131">
          <w:rPr>
            <w:rStyle w:val="a5"/>
            <w:color w:val="auto"/>
            <w:spacing w:val="-20"/>
            <w:lang w:eastAsia="x-none"/>
          </w:rPr>
          <w:t> </w:t>
        </w:r>
        <w:r w:rsidR="002E138D" w:rsidRPr="000C1131">
          <w:rPr>
            <w:rStyle w:val="a5"/>
            <w:color w:val="auto"/>
            <w:spacing w:val="-20"/>
            <w:lang w:val="x-none" w:eastAsia="x-none"/>
          </w:rPr>
          <w:t>0000</w:t>
        </w:r>
        <w:r w:rsidR="002E138D" w:rsidRPr="000C1131">
          <w:rPr>
            <w:rStyle w:val="a5"/>
            <w:color w:val="auto"/>
            <w:spacing w:val="-20"/>
            <w:lang w:eastAsia="x-none"/>
          </w:rPr>
          <w:t> </w:t>
        </w:r>
        <w:r w:rsidR="002E138D" w:rsidRPr="000C1131">
          <w:rPr>
            <w:rStyle w:val="a5"/>
            <w:color w:val="auto"/>
            <w:spacing w:val="-20"/>
            <w:lang w:val="x-none" w:eastAsia="x-none"/>
          </w:rPr>
          <w:t>130</w:t>
        </w:r>
        <w:r w:rsidR="002E138D" w:rsidRPr="000C1131">
          <w:rPr>
            <w:webHidden/>
          </w:rPr>
          <w:tab/>
        </w:r>
        <w:r w:rsidR="002E138D" w:rsidRPr="000C1131">
          <w:rPr>
            <w:webHidden/>
          </w:rPr>
          <w:fldChar w:fldCharType="begin"/>
        </w:r>
        <w:r w:rsidR="002E138D" w:rsidRPr="000C1131">
          <w:rPr>
            <w:webHidden/>
          </w:rPr>
          <w:instrText xml:space="preserve"> PAGEREF _Toc191291339 \h </w:instrText>
        </w:r>
        <w:r w:rsidR="002E138D" w:rsidRPr="000C1131">
          <w:rPr>
            <w:webHidden/>
          </w:rPr>
        </w:r>
        <w:r w:rsidR="002E138D" w:rsidRPr="000C1131">
          <w:rPr>
            <w:webHidden/>
          </w:rPr>
          <w:fldChar w:fldCharType="separate"/>
        </w:r>
        <w:r>
          <w:rPr>
            <w:webHidden/>
          </w:rPr>
          <w:t>150</w:t>
        </w:r>
        <w:r w:rsidR="002E138D" w:rsidRPr="000C1131">
          <w:rPr>
            <w:webHidden/>
          </w:rPr>
          <w:fldChar w:fldCharType="end"/>
        </w:r>
      </w:hyperlink>
    </w:p>
    <w:p w:rsidR="002E138D" w:rsidRPr="000C1131" w:rsidRDefault="000C1131" w:rsidP="00B80D41">
      <w:pPr>
        <w:pStyle w:val="21"/>
        <w:rPr>
          <w:rFonts w:asciiTheme="minorHAnsi" w:eastAsiaTheme="minorEastAsia" w:hAnsiTheme="minorHAnsi" w:cstheme="minorBidi"/>
          <w:sz w:val="22"/>
          <w:szCs w:val="22"/>
          <w:lang w:eastAsia="ru-RU"/>
        </w:rPr>
      </w:pPr>
      <w:hyperlink w:anchor="_Toc191291340" w:history="1">
        <w:r w:rsidR="002E138D" w:rsidRPr="000C1131">
          <w:rPr>
            <w:rStyle w:val="a5"/>
            <w:color w:val="auto"/>
          </w:rPr>
          <w:t xml:space="preserve">2.19 Штрафы, санкции, возмещение ущерба  </w:t>
        </w:r>
        <w:r w:rsidR="002E138D" w:rsidRPr="000C1131">
          <w:rPr>
            <w:rStyle w:val="a5"/>
            <w:color w:val="auto"/>
            <w:spacing w:val="-20"/>
          </w:rPr>
          <w:t>182 1 16 00000 00 0000 000</w:t>
        </w:r>
        <w:r w:rsidR="002E138D" w:rsidRPr="000C1131">
          <w:rPr>
            <w:webHidden/>
          </w:rPr>
          <w:tab/>
        </w:r>
        <w:r w:rsidR="002E138D" w:rsidRPr="000C1131">
          <w:rPr>
            <w:webHidden/>
          </w:rPr>
          <w:fldChar w:fldCharType="begin"/>
        </w:r>
        <w:r w:rsidR="002E138D" w:rsidRPr="000C1131">
          <w:rPr>
            <w:webHidden/>
          </w:rPr>
          <w:instrText xml:space="preserve"> PAGEREF _Toc191291340 \h </w:instrText>
        </w:r>
        <w:r w:rsidR="002E138D" w:rsidRPr="000C1131">
          <w:rPr>
            <w:webHidden/>
          </w:rPr>
        </w:r>
        <w:r w:rsidR="002E138D" w:rsidRPr="000C1131">
          <w:rPr>
            <w:webHidden/>
          </w:rPr>
          <w:fldChar w:fldCharType="separate"/>
        </w:r>
        <w:r>
          <w:rPr>
            <w:webHidden/>
          </w:rPr>
          <w:t>150</w:t>
        </w:r>
        <w:r w:rsidR="002E138D" w:rsidRPr="000C1131">
          <w:rPr>
            <w:webHidden/>
          </w:rPr>
          <w:fldChar w:fldCharType="end"/>
        </w:r>
      </w:hyperlink>
    </w:p>
    <w:p w:rsidR="002E138D" w:rsidRPr="000C1131" w:rsidRDefault="000C1131">
      <w:pPr>
        <w:pStyle w:val="31"/>
        <w:rPr>
          <w:rFonts w:asciiTheme="minorHAnsi" w:eastAsiaTheme="minorEastAsia" w:hAnsiTheme="minorHAnsi" w:cstheme="minorBidi"/>
          <w:i w:val="0"/>
          <w:iCs w:val="0"/>
          <w:sz w:val="22"/>
          <w:szCs w:val="22"/>
          <w:lang w:eastAsia="ru-RU"/>
        </w:rPr>
      </w:pPr>
      <w:hyperlink w:anchor="_Toc191291341" w:history="1">
        <w:r w:rsidR="002E138D" w:rsidRPr="000C1131">
          <w:rPr>
            <w:rStyle w:val="a5"/>
            <w:color w:val="auto"/>
          </w:rPr>
          <w:t>2.19.1 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федеральными бюджетными (автономными) учреждениями, унитарными предприятиями) 182 1 16 10022 02 0000 140</w:t>
        </w:r>
        <w:r w:rsidR="002E138D" w:rsidRPr="000C1131">
          <w:rPr>
            <w:webHidden/>
          </w:rPr>
          <w:tab/>
        </w:r>
        <w:r w:rsidR="002E138D" w:rsidRPr="000C1131">
          <w:rPr>
            <w:webHidden/>
          </w:rPr>
          <w:fldChar w:fldCharType="begin"/>
        </w:r>
        <w:r w:rsidR="002E138D" w:rsidRPr="000C1131">
          <w:rPr>
            <w:webHidden/>
          </w:rPr>
          <w:instrText xml:space="preserve"> PAGEREF _Toc191291341 \h </w:instrText>
        </w:r>
        <w:r w:rsidR="002E138D" w:rsidRPr="000C1131">
          <w:rPr>
            <w:webHidden/>
          </w:rPr>
        </w:r>
        <w:r w:rsidR="002E138D" w:rsidRPr="000C1131">
          <w:rPr>
            <w:webHidden/>
          </w:rPr>
          <w:fldChar w:fldCharType="separate"/>
        </w:r>
        <w:r>
          <w:rPr>
            <w:webHidden/>
          </w:rPr>
          <w:t>151</w:t>
        </w:r>
        <w:r w:rsidR="002E138D" w:rsidRPr="000C1131">
          <w:rPr>
            <w:webHidden/>
          </w:rPr>
          <w:fldChar w:fldCharType="end"/>
        </w:r>
      </w:hyperlink>
    </w:p>
    <w:p w:rsidR="002E138D" w:rsidRPr="000C1131" w:rsidRDefault="000C1131">
      <w:pPr>
        <w:pStyle w:val="31"/>
        <w:rPr>
          <w:rFonts w:asciiTheme="minorHAnsi" w:eastAsiaTheme="minorEastAsia" w:hAnsiTheme="minorHAnsi" w:cstheme="minorBidi"/>
          <w:i w:val="0"/>
          <w:iCs w:val="0"/>
          <w:sz w:val="22"/>
          <w:szCs w:val="22"/>
          <w:lang w:eastAsia="ru-RU"/>
        </w:rPr>
      </w:pPr>
      <w:hyperlink w:anchor="_Toc191291342" w:history="1">
        <w:r w:rsidR="002E138D" w:rsidRPr="000C1131">
          <w:rPr>
            <w:rStyle w:val="a5"/>
            <w:color w:val="auto"/>
          </w:rPr>
          <w:t xml:space="preserve">2.19.2 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 </w:t>
        </w:r>
        <w:r w:rsidR="002E138D" w:rsidRPr="000C1131">
          <w:rPr>
            <w:rStyle w:val="a5"/>
            <w:color w:val="auto"/>
            <w:spacing w:val="-20"/>
          </w:rPr>
          <w:t xml:space="preserve"> 182 1 16 10122 01 0000 140</w:t>
        </w:r>
        <w:r w:rsidR="002E138D" w:rsidRPr="000C1131">
          <w:rPr>
            <w:webHidden/>
          </w:rPr>
          <w:tab/>
        </w:r>
        <w:r w:rsidR="002E138D" w:rsidRPr="000C1131">
          <w:rPr>
            <w:webHidden/>
          </w:rPr>
          <w:fldChar w:fldCharType="begin"/>
        </w:r>
        <w:r w:rsidR="002E138D" w:rsidRPr="000C1131">
          <w:rPr>
            <w:webHidden/>
          </w:rPr>
          <w:instrText xml:space="preserve"> PAGEREF _Toc191291342 \h </w:instrText>
        </w:r>
        <w:r w:rsidR="002E138D" w:rsidRPr="000C1131">
          <w:rPr>
            <w:webHidden/>
          </w:rPr>
        </w:r>
        <w:r w:rsidR="002E138D" w:rsidRPr="000C1131">
          <w:rPr>
            <w:webHidden/>
          </w:rPr>
          <w:fldChar w:fldCharType="separate"/>
        </w:r>
        <w:r>
          <w:rPr>
            <w:webHidden/>
          </w:rPr>
          <w:t>151</w:t>
        </w:r>
        <w:r w:rsidR="002E138D" w:rsidRPr="000C1131">
          <w:rPr>
            <w:webHidden/>
          </w:rPr>
          <w:fldChar w:fldCharType="end"/>
        </w:r>
      </w:hyperlink>
    </w:p>
    <w:p w:rsidR="002E138D" w:rsidRPr="000C1131" w:rsidRDefault="000C1131">
      <w:pPr>
        <w:pStyle w:val="31"/>
        <w:rPr>
          <w:rFonts w:asciiTheme="minorHAnsi" w:eastAsiaTheme="minorEastAsia" w:hAnsiTheme="minorHAnsi" w:cstheme="minorBidi"/>
          <w:i w:val="0"/>
          <w:iCs w:val="0"/>
          <w:sz w:val="22"/>
          <w:szCs w:val="22"/>
          <w:lang w:eastAsia="ru-RU"/>
        </w:rPr>
      </w:pPr>
      <w:hyperlink w:anchor="_Toc191291343" w:history="1">
        <w:r w:rsidR="002E138D" w:rsidRPr="000C1131">
          <w:rPr>
            <w:rStyle w:val="a5"/>
            <w:color w:val="auto"/>
          </w:rPr>
          <w:t xml:space="preserve">2.19.3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  </w:t>
        </w:r>
        <w:r w:rsidR="002E138D" w:rsidRPr="000C1131">
          <w:rPr>
            <w:rStyle w:val="a5"/>
            <w:color w:val="auto"/>
            <w:spacing w:val="-20"/>
          </w:rPr>
          <w:t>182</w:t>
        </w:r>
        <w:r w:rsidR="002E138D" w:rsidRPr="000C1131">
          <w:rPr>
            <w:rStyle w:val="a5"/>
            <w:color w:val="auto"/>
            <w:spacing w:val="-20"/>
            <w:lang w:val="en-US"/>
          </w:rPr>
          <w:t> </w:t>
        </w:r>
        <w:r w:rsidR="002E138D" w:rsidRPr="000C1131">
          <w:rPr>
            <w:rStyle w:val="a5"/>
            <w:color w:val="auto"/>
            <w:spacing w:val="-20"/>
          </w:rPr>
          <w:t>1</w:t>
        </w:r>
        <w:r w:rsidR="002E138D" w:rsidRPr="000C1131">
          <w:rPr>
            <w:rStyle w:val="a5"/>
            <w:color w:val="auto"/>
            <w:spacing w:val="-20"/>
            <w:lang w:val="en-US"/>
          </w:rPr>
          <w:t> </w:t>
        </w:r>
        <w:r w:rsidR="002E138D" w:rsidRPr="000C1131">
          <w:rPr>
            <w:rStyle w:val="a5"/>
            <w:color w:val="auto"/>
            <w:spacing w:val="-20"/>
          </w:rPr>
          <w:t>16</w:t>
        </w:r>
        <w:r w:rsidR="002E138D" w:rsidRPr="000C1131">
          <w:rPr>
            <w:rStyle w:val="a5"/>
            <w:color w:val="auto"/>
            <w:spacing w:val="-20"/>
            <w:lang w:val="en-US"/>
          </w:rPr>
          <w:t> </w:t>
        </w:r>
        <w:r w:rsidR="002E138D" w:rsidRPr="000C1131">
          <w:rPr>
            <w:rStyle w:val="a5"/>
            <w:color w:val="auto"/>
            <w:spacing w:val="-20"/>
          </w:rPr>
          <w:t>10123</w:t>
        </w:r>
        <w:r w:rsidR="002E138D" w:rsidRPr="000C1131">
          <w:rPr>
            <w:rStyle w:val="a5"/>
            <w:color w:val="auto"/>
            <w:spacing w:val="-20"/>
            <w:lang w:val="en-US"/>
          </w:rPr>
          <w:t> </w:t>
        </w:r>
        <w:r w:rsidR="002E138D" w:rsidRPr="000C1131">
          <w:rPr>
            <w:rStyle w:val="a5"/>
            <w:color w:val="auto"/>
            <w:spacing w:val="-20"/>
          </w:rPr>
          <w:t>01</w:t>
        </w:r>
        <w:r w:rsidR="002E138D" w:rsidRPr="000C1131">
          <w:rPr>
            <w:rStyle w:val="a5"/>
            <w:color w:val="auto"/>
            <w:spacing w:val="-20"/>
            <w:lang w:val="en-US"/>
          </w:rPr>
          <w:t> </w:t>
        </w:r>
        <w:r w:rsidR="002E138D" w:rsidRPr="000C1131">
          <w:rPr>
            <w:rStyle w:val="a5"/>
            <w:color w:val="auto"/>
            <w:spacing w:val="-20"/>
          </w:rPr>
          <w:t>0000</w:t>
        </w:r>
        <w:r w:rsidR="002E138D" w:rsidRPr="000C1131">
          <w:rPr>
            <w:rStyle w:val="a5"/>
            <w:color w:val="auto"/>
            <w:spacing w:val="-20"/>
            <w:lang w:val="en-US"/>
          </w:rPr>
          <w:t> </w:t>
        </w:r>
        <w:r w:rsidR="002E138D" w:rsidRPr="000C1131">
          <w:rPr>
            <w:rStyle w:val="a5"/>
            <w:color w:val="auto"/>
            <w:spacing w:val="-20"/>
          </w:rPr>
          <w:t>140</w:t>
        </w:r>
        <w:r w:rsidR="002E138D" w:rsidRPr="000C1131">
          <w:rPr>
            <w:webHidden/>
          </w:rPr>
          <w:tab/>
        </w:r>
        <w:r w:rsidR="002E138D" w:rsidRPr="000C1131">
          <w:rPr>
            <w:webHidden/>
          </w:rPr>
          <w:fldChar w:fldCharType="begin"/>
        </w:r>
        <w:r w:rsidR="002E138D" w:rsidRPr="000C1131">
          <w:rPr>
            <w:webHidden/>
          </w:rPr>
          <w:instrText xml:space="preserve"> PAGEREF _Toc191291343 \h </w:instrText>
        </w:r>
        <w:r w:rsidR="002E138D" w:rsidRPr="000C1131">
          <w:rPr>
            <w:webHidden/>
          </w:rPr>
        </w:r>
        <w:r w:rsidR="002E138D" w:rsidRPr="000C1131">
          <w:rPr>
            <w:webHidden/>
          </w:rPr>
          <w:fldChar w:fldCharType="separate"/>
        </w:r>
        <w:r>
          <w:rPr>
            <w:webHidden/>
          </w:rPr>
          <w:t>152</w:t>
        </w:r>
        <w:r w:rsidR="002E138D" w:rsidRPr="000C1131">
          <w:rPr>
            <w:webHidden/>
          </w:rPr>
          <w:fldChar w:fldCharType="end"/>
        </w:r>
      </w:hyperlink>
    </w:p>
    <w:p w:rsidR="002E138D" w:rsidRPr="000C1131" w:rsidRDefault="000C1131">
      <w:pPr>
        <w:pStyle w:val="31"/>
        <w:rPr>
          <w:rFonts w:asciiTheme="minorHAnsi" w:eastAsiaTheme="minorEastAsia" w:hAnsiTheme="minorHAnsi" w:cstheme="minorBidi"/>
          <w:i w:val="0"/>
          <w:iCs w:val="0"/>
          <w:sz w:val="22"/>
          <w:szCs w:val="22"/>
          <w:lang w:eastAsia="ru-RU"/>
        </w:rPr>
      </w:pPr>
      <w:hyperlink w:anchor="_Toc191291344" w:history="1">
        <w:r w:rsidR="002E138D" w:rsidRPr="000C1131">
          <w:rPr>
            <w:rStyle w:val="a5"/>
            <w:color w:val="auto"/>
          </w:rPr>
          <w:t xml:space="preserve">2.19.4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  </w:t>
        </w:r>
        <w:r w:rsidR="002E138D" w:rsidRPr="000C1131">
          <w:rPr>
            <w:rStyle w:val="a5"/>
            <w:color w:val="auto"/>
            <w:spacing w:val="-20"/>
          </w:rPr>
          <w:t>182</w:t>
        </w:r>
        <w:r w:rsidR="002E138D" w:rsidRPr="000C1131">
          <w:rPr>
            <w:rStyle w:val="a5"/>
            <w:color w:val="auto"/>
            <w:spacing w:val="-20"/>
            <w:lang w:val="en-US"/>
          </w:rPr>
          <w:t> </w:t>
        </w:r>
        <w:r w:rsidR="002E138D" w:rsidRPr="000C1131">
          <w:rPr>
            <w:rStyle w:val="a5"/>
            <w:color w:val="auto"/>
            <w:spacing w:val="-20"/>
          </w:rPr>
          <w:t>1</w:t>
        </w:r>
        <w:r w:rsidR="002E138D" w:rsidRPr="000C1131">
          <w:rPr>
            <w:rStyle w:val="a5"/>
            <w:color w:val="auto"/>
            <w:spacing w:val="-20"/>
            <w:lang w:val="en-US"/>
          </w:rPr>
          <w:t> </w:t>
        </w:r>
        <w:r w:rsidR="002E138D" w:rsidRPr="000C1131">
          <w:rPr>
            <w:rStyle w:val="a5"/>
            <w:color w:val="auto"/>
            <w:spacing w:val="-20"/>
          </w:rPr>
          <w:t>16</w:t>
        </w:r>
        <w:r w:rsidR="002E138D" w:rsidRPr="000C1131">
          <w:rPr>
            <w:rStyle w:val="a5"/>
            <w:color w:val="auto"/>
            <w:spacing w:val="-20"/>
            <w:lang w:val="en-US"/>
          </w:rPr>
          <w:t> </w:t>
        </w:r>
        <w:r w:rsidR="002E138D" w:rsidRPr="000C1131">
          <w:rPr>
            <w:rStyle w:val="a5"/>
            <w:color w:val="auto"/>
            <w:spacing w:val="-20"/>
          </w:rPr>
          <w:t>10129</w:t>
        </w:r>
        <w:r w:rsidR="002E138D" w:rsidRPr="000C1131">
          <w:rPr>
            <w:rStyle w:val="a5"/>
            <w:color w:val="auto"/>
            <w:spacing w:val="-20"/>
            <w:lang w:val="en-US"/>
          </w:rPr>
          <w:t> </w:t>
        </w:r>
        <w:r w:rsidR="002E138D" w:rsidRPr="000C1131">
          <w:rPr>
            <w:rStyle w:val="a5"/>
            <w:color w:val="auto"/>
            <w:spacing w:val="-20"/>
          </w:rPr>
          <w:t>01</w:t>
        </w:r>
        <w:r w:rsidR="002E138D" w:rsidRPr="000C1131">
          <w:rPr>
            <w:rStyle w:val="a5"/>
            <w:color w:val="auto"/>
            <w:spacing w:val="-20"/>
            <w:lang w:val="en-US"/>
          </w:rPr>
          <w:t> </w:t>
        </w:r>
        <w:r w:rsidR="002E138D" w:rsidRPr="000C1131">
          <w:rPr>
            <w:rStyle w:val="a5"/>
            <w:color w:val="auto"/>
            <w:spacing w:val="-20"/>
          </w:rPr>
          <w:t>0000</w:t>
        </w:r>
        <w:r w:rsidR="002E138D" w:rsidRPr="000C1131">
          <w:rPr>
            <w:rStyle w:val="a5"/>
            <w:color w:val="auto"/>
            <w:spacing w:val="-20"/>
            <w:lang w:val="en-US"/>
          </w:rPr>
          <w:t> </w:t>
        </w:r>
        <w:r w:rsidR="002E138D" w:rsidRPr="000C1131">
          <w:rPr>
            <w:rStyle w:val="a5"/>
            <w:color w:val="auto"/>
            <w:spacing w:val="-20"/>
          </w:rPr>
          <w:t>140</w:t>
        </w:r>
        <w:r w:rsidR="002E138D" w:rsidRPr="000C1131">
          <w:rPr>
            <w:webHidden/>
          </w:rPr>
          <w:tab/>
        </w:r>
        <w:r w:rsidR="002E138D" w:rsidRPr="000C1131">
          <w:rPr>
            <w:webHidden/>
          </w:rPr>
          <w:fldChar w:fldCharType="begin"/>
        </w:r>
        <w:r w:rsidR="002E138D" w:rsidRPr="000C1131">
          <w:rPr>
            <w:webHidden/>
          </w:rPr>
          <w:instrText xml:space="preserve"> PAGEREF _Toc191291344 \h </w:instrText>
        </w:r>
        <w:r w:rsidR="002E138D" w:rsidRPr="000C1131">
          <w:rPr>
            <w:webHidden/>
          </w:rPr>
        </w:r>
        <w:r w:rsidR="002E138D" w:rsidRPr="000C1131">
          <w:rPr>
            <w:webHidden/>
          </w:rPr>
          <w:fldChar w:fldCharType="separate"/>
        </w:r>
        <w:r>
          <w:rPr>
            <w:webHidden/>
          </w:rPr>
          <w:t>152</w:t>
        </w:r>
        <w:r w:rsidR="002E138D" w:rsidRPr="000C1131">
          <w:rPr>
            <w:webHidden/>
          </w:rPr>
          <w:fldChar w:fldCharType="end"/>
        </w:r>
      </w:hyperlink>
    </w:p>
    <w:p w:rsidR="002E138D" w:rsidRPr="000C1131" w:rsidRDefault="000C1131" w:rsidP="00B80D41">
      <w:pPr>
        <w:pStyle w:val="21"/>
        <w:rPr>
          <w:rFonts w:asciiTheme="minorHAnsi" w:eastAsiaTheme="minorEastAsia" w:hAnsiTheme="minorHAnsi" w:cstheme="minorBidi"/>
          <w:sz w:val="22"/>
          <w:szCs w:val="22"/>
          <w:lang w:eastAsia="ru-RU"/>
        </w:rPr>
      </w:pPr>
      <w:hyperlink w:anchor="_Toc191291345" w:history="1">
        <w:r w:rsidR="002E138D" w:rsidRPr="000C1131">
          <w:rPr>
            <w:rStyle w:val="a5"/>
            <w:color w:val="auto"/>
          </w:rPr>
          <w:t>2.20 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  182</w:t>
        </w:r>
        <w:r w:rsidR="002E138D" w:rsidRPr="000C1131">
          <w:rPr>
            <w:rStyle w:val="a5"/>
            <w:color w:val="auto"/>
            <w:lang w:val="en-US"/>
          </w:rPr>
          <w:t> </w:t>
        </w:r>
        <w:r w:rsidR="002E138D" w:rsidRPr="000C1131">
          <w:rPr>
            <w:rStyle w:val="a5"/>
            <w:color w:val="auto"/>
          </w:rPr>
          <w:t>1</w:t>
        </w:r>
        <w:r w:rsidR="002E138D" w:rsidRPr="000C1131">
          <w:rPr>
            <w:rStyle w:val="a5"/>
            <w:color w:val="auto"/>
            <w:lang w:val="en-US"/>
          </w:rPr>
          <w:t> </w:t>
        </w:r>
        <w:r w:rsidR="002E138D" w:rsidRPr="000C1131">
          <w:rPr>
            <w:rStyle w:val="a5"/>
            <w:color w:val="auto"/>
          </w:rPr>
          <w:t>16</w:t>
        </w:r>
        <w:r w:rsidR="002E138D" w:rsidRPr="000C1131">
          <w:rPr>
            <w:rStyle w:val="a5"/>
            <w:color w:val="auto"/>
            <w:lang w:val="en-US"/>
          </w:rPr>
          <w:t> </w:t>
        </w:r>
        <w:r w:rsidR="002E138D" w:rsidRPr="000C1131">
          <w:rPr>
            <w:rStyle w:val="a5"/>
            <w:color w:val="auto"/>
          </w:rPr>
          <w:t>18000</w:t>
        </w:r>
        <w:r w:rsidR="002E138D" w:rsidRPr="000C1131">
          <w:rPr>
            <w:rStyle w:val="a5"/>
            <w:color w:val="auto"/>
            <w:lang w:val="en-US"/>
          </w:rPr>
          <w:t> </w:t>
        </w:r>
        <w:r w:rsidR="002E138D" w:rsidRPr="000C1131">
          <w:rPr>
            <w:rStyle w:val="a5"/>
            <w:color w:val="auto"/>
          </w:rPr>
          <w:t>02</w:t>
        </w:r>
        <w:r w:rsidR="002E138D" w:rsidRPr="000C1131">
          <w:rPr>
            <w:rStyle w:val="a5"/>
            <w:color w:val="auto"/>
            <w:lang w:val="en-US"/>
          </w:rPr>
          <w:t> </w:t>
        </w:r>
        <w:r w:rsidR="002E138D" w:rsidRPr="000C1131">
          <w:rPr>
            <w:rStyle w:val="a5"/>
            <w:color w:val="auto"/>
          </w:rPr>
          <w:t>0000</w:t>
        </w:r>
        <w:r w:rsidR="002E138D" w:rsidRPr="000C1131">
          <w:rPr>
            <w:rStyle w:val="a5"/>
            <w:color w:val="auto"/>
            <w:lang w:val="en-US"/>
          </w:rPr>
          <w:t> </w:t>
        </w:r>
        <w:r w:rsidR="002E138D" w:rsidRPr="000C1131">
          <w:rPr>
            <w:rStyle w:val="a5"/>
            <w:color w:val="auto"/>
          </w:rPr>
          <w:t>140</w:t>
        </w:r>
        <w:r w:rsidR="002E138D" w:rsidRPr="000C1131">
          <w:rPr>
            <w:webHidden/>
          </w:rPr>
          <w:tab/>
        </w:r>
        <w:r w:rsidR="002E138D" w:rsidRPr="000C1131">
          <w:rPr>
            <w:webHidden/>
          </w:rPr>
          <w:fldChar w:fldCharType="begin"/>
        </w:r>
        <w:r w:rsidR="002E138D" w:rsidRPr="000C1131">
          <w:rPr>
            <w:webHidden/>
          </w:rPr>
          <w:instrText xml:space="preserve"> PAGEREF _Toc191291345 \h </w:instrText>
        </w:r>
        <w:r w:rsidR="002E138D" w:rsidRPr="000C1131">
          <w:rPr>
            <w:webHidden/>
          </w:rPr>
        </w:r>
        <w:r w:rsidR="002E138D" w:rsidRPr="000C1131">
          <w:rPr>
            <w:webHidden/>
          </w:rPr>
          <w:fldChar w:fldCharType="separate"/>
        </w:r>
        <w:r>
          <w:rPr>
            <w:webHidden/>
          </w:rPr>
          <w:t>153</w:t>
        </w:r>
        <w:r w:rsidR="002E138D" w:rsidRPr="000C1131">
          <w:rPr>
            <w:webHidden/>
          </w:rPr>
          <w:fldChar w:fldCharType="end"/>
        </w:r>
      </w:hyperlink>
    </w:p>
    <w:p w:rsidR="00F74767" w:rsidRPr="000C1131" w:rsidRDefault="00B64786" w:rsidP="00B64786">
      <w:pPr>
        <w:spacing w:before="240" w:after="240"/>
      </w:pPr>
      <w:r w:rsidRPr="000C1131">
        <w:rPr>
          <w:rFonts w:ascii="Times New Roman" w:hAnsi="Times New Roman" w:cs="Times New Roman"/>
          <w:sz w:val="28"/>
          <w:szCs w:val="28"/>
        </w:rPr>
        <w:fldChar w:fldCharType="end"/>
      </w:r>
    </w:p>
    <w:p w:rsidR="00F74767" w:rsidRPr="000C1131" w:rsidRDefault="00F74767">
      <w:r w:rsidRPr="000C1131">
        <w:br w:type="page"/>
      </w:r>
    </w:p>
    <w:p w:rsidR="00F74767" w:rsidRPr="000C1131" w:rsidRDefault="00F74767" w:rsidP="007510FC">
      <w:pPr>
        <w:pStyle w:val="1"/>
        <w:numPr>
          <w:ilvl w:val="0"/>
          <w:numId w:val="3"/>
        </w:numPr>
      </w:pPr>
      <w:bookmarkStart w:id="1" w:name="_Toc191291264"/>
      <w:r w:rsidRPr="000C1131">
        <w:lastRenderedPageBreak/>
        <w:t>Общие положения</w:t>
      </w:r>
      <w:bookmarkEnd w:id="1"/>
    </w:p>
    <w:p w:rsidR="009B52FF" w:rsidRPr="000C1131" w:rsidRDefault="009B52FF" w:rsidP="00992080">
      <w:pPr>
        <w:pStyle w:val="a6"/>
        <w:ind w:firstLine="851"/>
        <w:rPr>
          <w:szCs w:val="28"/>
          <w:lang w:val="ru-RU"/>
        </w:rPr>
      </w:pPr>
      <w:r w:rsidRPr="000C1131">
        <w:rPr>
          <w:szCs w:val="28"/>
          <w:lang w:val="ru-RU"/>
        </w:rPr>
        <w:t xml:space="preserve">Методика прогнозирования поступлений доходов в консолидированный бюджет Тверской области на текущий год, очередной финансовый год и плановый период (далее – Методика) разработана в целях реализации полномочий главных администраторов доходов консолидированного бюджета Тверской области в части прогнозирования поступлений доходов, </w:t>
      </w:r>
      <w:r w:rsidRPr="000C1131">
        <w:rPr>
          <w:szCs w:val="28"/>
        </w:rPr>
        <w:t>администрируемых Федеральной налоговой службой</w:t>
      </w:r>
      <w:r w:rsidRPr="000C1131">
        <w:rPr>
          <w:szCs w:val="28"/>
          <w:lang w:val="ru-RU"/>
        </w:rPr>
        <w:t>, а также направлена на обеспечение полноты поступлений доходов в консолидированный бюджет Тверской области с учетом основных направлений бюджетной и налоговой политики на очередной финансовый год и плановый период.</w:t>
      </w:r>
    </w:p>
    <w:p w:rsidR="009B52FF" w:rsidRPr="000C1131" w:rsidRDefault="009B52FF" w:rsidP="00992080">
      <w:pPr>
        <w:pStyle w:val="a6"/>
        <w:ind w:firstLine="851"/>
        <w:rPr>
          <w:szCs w:val="28"/>
          <w:lang w:val="ru-RU"/>
        </w:rPr>
      </w:pPr>
      <w:r w:rsidRPr="000C1131">
        <w:rPr>
          <w:szCs w:val="28"/>
          <w:lang w:val="ru-RU"/>
        </w:rPr>
        <w:t>Методика разработана в соответствии с общими требованиями к методике прогнозирования поступлений доходов в бюджеты бюджетной системы</w:t>
      </w:r>
      <w:r w:rsidR="00A63213" w:rsidRPr="000C1131">
        <w:rPr>
          <w:szCs w:val="28"/>
          <w:lang w:val="ru-RU"/>
        </w:rPr>
        <w:t xml:space="preserve"> </w:t>
      </w:r>
      <w:r w:rsidRPr="000C1131">
        <w:rPr>
          <w:szCs w:val="28"/>
          <w:lang w:val="ru-RU"/>
        </w:rPr>
        <w:t>Российской Федерации, утвержденными постановлением Правительства Российской Федерации от 23 июня 2016 г. № 574 «Об общих требованиях к методике прогнозирования поступлений доходов в бюджеты бюджетной системы Российской Федерации»</w:t>
      </w:r>
      <w:r w:rsidRPr="000C1131">
        <w:rPr>
          <w:szCs w:val="28"/>
        </w:rPr>
        <w:t xml:space="preserve"> </w:t>
      </w:r>
      <w:r w:rsidRPr="000C1131">
        <w:rPr>
          <w:szCs w:val="28"/>
          <w:lang w:val="ru-RU"/>
        </w:rPr>
        <w:t>(далее – Общие требования).</w:t>
      </w:r>
    </w:p>
    <w:p w:rsidR="009B52FF" w:rsidRPr="000C1131" w:rsidRDefault="009B52FF" w:rsidP="00992080">
      <w:pPr>
        <w:pStyle w:val="a6"/>
        <w:ind w:firstLine="851"/>
        <w:rPr>
          <w:szCs w:val="28"/>
          <w:lang w:val="ru-RU"/>
        </w:rPr>
      </w:pPr>
      <w:r w:rsidRPr="000C1131">
        <w:rPr>
          <w:szCs w:val="28"/>
          <w:lang w:val="ru-RU"/>
        </w:rPr>
        <w:t>При расчёте параметров доходов бюджета применяются следующие методы прогнозирования:</w:t>
      </w:r>
    </w:p>
    <w:p w:rsidR="009B52FF" w:rsidRPr="000C1131" w:rsidRDefault="009B52FF" w:rsidP="00992080">
      <w:pPr>
        <w:pStyle w:val="a6"/>
        <w:ind w:firstLine="851"/>
        <w:rPr>
          <w:szCs w:val="28"/>
          <w:lang w:val="ru-RU"/>
        </w:rPr>
      </w:pPr>
      <w:r w:rsidRPr="000C1131">
        <w:rPr>
          <w:szCs w:val="28"/>
          <w:lang w:val="ru-RU"/>
        </w:rPr>
        <w:t>прямой расчёт,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p w:rsidR="009B52FF" w:rsidRPr="000C1131" w:rsidRDefault="009B52FF" w:rsidP="00992080">
      <w:pPr>
        <w:pStyle w:val="a6"/>
        <w:ind w:firstLine="851"/>
        <w:rPr>
          <w:szCs w:val="28"/>
          <w:lang w:val="ru-RU"/>
        </w:rPr>
      </w:pPr>
      <w:r w:rsidRPr="000C1131">
        <w:rPr>
          <w:szCs w:val="28"/>
          <w:lang w:val="ru-RU"/>
        </w:rPr>
        <w:t>усреднение – расчёт,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w:t>
      </w:r>
      <w:r w:rsidR="002B0AD6" w:rsidRPr="000C1131">
        <w:rPr>
          <w:szCs w:val="28"/>
          <w:lang w:val="ru-RU"/>
        </w:rPr>
        <w:t> </w:t>
      </w:r>
      <w:r w:rsidRPr="000C1131">
        <w:rPr>
          <w:szCs w:val="28"/>
          <w:lang w:val="ru-RU"/>
        </w:rPr>
        <w:t>года;</w:t>
      </w:r>
    </w:p>
    <w:p w:rsidR="009B52FF" w:rsidRPr="000C1131" w:rsidRDefault="009B52FF" w:rsidP="00992080">
      <w:pPr>
        <w:pStyle w:val="a6"/>
        <w:ind w:firstLine="851"/>
        <w:rPr>
          <w:szCs w:val="28"/>
          <w:lang w:val="ru-RU"/>
        </w:rPr>
      </w:pPr>
      <w:r w:rsidRPr="000C1131">
        <w:rPr>
          <w:szCs w:val="28"/>
          <w:lang w:val="ru-RU"/>
        </w:rPr>
        <w:t>индексация – расчет с применением индекса потребительских цен или другого коэффициента, характеризующего динамику прогнозируемого вида доходов;</w:t>
      </w:r>
    </w:p>
    <w:p w:rsidR="009B52FF" w:rsidRPr="000C1131" w:rsidRDefault="009B52FF" w:rsidP="00992080">
      <w:pPr>
        <w:pStyle w:val="a6"/>
        <w:ind w:firstLine="851"/>
        <w:rPr>
          <w:szCs w:val="28"/>
          <w:lang w:val="ru-RU"/>
        </w:rPr>
      </w:pPr>
      <w:r w:rsidRPr="000C1131">
        <w:rPr>
          <w:szCs w:val="28"/>
          <w:lang w:val="ru-RU"/>
        </w:rPr>
        <w:t>экстраполяция – расчёт, осуществляемый на основании имеющихся данных о тенденциях изменений поступлений в прошлых периодах;</w:t>
      </w:r>
    </w:p>
    <w:p w:rsidR="009B52FF" w:rsidRPr="000C1131" w:rsidRDefault="009B52FF" w:rsidP="00992080">
      <w:pPr>
        <w:pStyle w:val="a6"/>
        <w:ind w:firstLine="851"/>
        <w:rPr>
          <w:szCs w:val="28"/>
          <w:lang w:val="ru-RU"/>
        </w:rPr>
      </w:pPr>
      <w:r w:rsidRPr="000C1131">
        <w:rPr>
          <w:szCs w:val="28"/>
          <w:lang w:val="ru-RU"/>
        </w:rPr>
        <w:t>иной способ, который описывается в Методике.</w:t>
      </w:r>
    </w:p>
    <w:p w:rsidR="009B52FF" w:rsidRPr="000C1131" w:rsidRDefault="009B52FF" w:rsidP="00992080">
      <w:pPr>
        <w:spacing w:after="0" w:line="240" w:lineRule="auto"/>
        <w:ind w:firstLine="851"/>
        <w:jc w:val="both"/>
        <w:rPr>
          <w:rFonts w:ascii="Times New Roman" w:hAnsi="Times New Roman" w:cs="Times New Roman"/>
          <w:sz w:val="28"/>
          <w:szCs w:val="28"/>
        </w:rPr>
      </w:pPr>
      <w:r w:rsidRPr="000C1131">
        <w:rPr>
          <w:rFonts w:ascii="Times New Roman" w:hAnsi="Times New Roman" w:cs="Times New Roman"/>
          <w:sz w:val="28"/>
          <w:szCs w:val="28"/>
        </w:rPr>
        <w:t xml:space="preserve">При прогнозировании доходов в консолидированный бюджет Тверской области используются показатели прогноза социально-экономического развития Тверской области, разрабатываемые Министерством экономического развития Тверской области и Министерством промышленности и торговли Тверской области. </w:t>
      </w:r>
    </w:p>
    <w:p w:rsidR="009B52FF" w:rsidRPr="000C1131" w:rsidRDefault="009B52FF" w:rsidP="00992080">
      <w:pPr>
        <w:spacing w:after="0" w:line="240" w:lineRule="auto"/>
        <w:ind w:firstLine="851"/>
        <w:jc w:val="both"/>
        <w:rPr>
          <w:rFonts w:ascii="Times New Roman" w:hAnsi="Times New Roman" w:cs="Times New Roman"/>
          <w:sz w:val="28"/>
          <w:szCs w:val="28"/>
        </w:rPr>
      </w:pPr>
      <w:r w:rsidRPr="000C1131">
        <w:rPr>
          <w:rFonts w:ascii="Times New Roman" w:hAnsi="Times New Roman" w:cs="Times New Roman"/>
          <w:sz w:val="28"/>
          <w:szCs w:val="28"/>
        </w:rPr>
        <w:t xml:space="preserve">Для расчета прогнозируемых поступлений доходов в консолидированный бюджет Тверской области используются показатели форм статистической налоговой отчетности (о начислении, поступлении налогов, о задолженности по налогам и сборам, о налоговой базе и структуре начислений по видам налогов), а также материалы органов государственной статистики, аналитическая информация о финансово-хозяйственной деятельности налогоплательщиков, материалы министерств, ведомств и т.д. </w:t>
      </w:r>
    </w:p>
    <w:p w:rsidR="009B52FF" w:rsidRPr="000C1131" w:rsidRDefault="009B52FF" w:rsidP="00992080">
      <w:pPr>
        <w:spacing w:after="0" w:line="240" w:lineRule="auto"/>
        <w:ind w:firstLine="851"/>
        <w:jc w:val="both"/>
        <w:rPr>
          <w:rFonts w:ascii="Times New Roman" w:hAnsi="Times New Roman" w:cs="Times New Roman"/>
          <w:sz w:val="28"/>
          <w:szCs w:val="28"/>
        </w:rPr>
      </w:pPr>
      <w:r w:rsidRPr="000C1131">
        <w:rPr>
          <w:rFonts w:ascii="Times New Roman" w:hAnsi="Times New Roman" w:cs="Times New Roman"/>
          <w:sz w:val="28"/>
          <w:szCs w:val="28"/>
        </w:rPr>
        <w:lastRenderedPageBreak/>
        <w:t xml:space="preserve">При формировании в текущем финансовом году оценки поступлений доходов в консолидированный бюджет </w:t>
      </w:r>
      <w:r w:rsidR="00DB6D20" w:rsidRPr="000C1131">
        <w:rPr>
          <w:rFonts w:ascii="Times New Roman" w:hAnsi="Times New Roman" w:cs="Times New Roman"/>
          <w:sz w:val="28"/>
          <w:szCs w:val="28"/>
        </w:rPr>
        <w:t>Тверской области</w:t>
      </w:r>
      <w:r w:rsidRPr="000C1131">
        <w:rPr>
          <w:rFonts w:ascii="Times New Roman" w:hAnsi="Times New Roman" w:cs="Times New Roman"/>
          <w:sz w:val="28"/>
          <w:szCs w:val="28"/>
        </w:rPr>
        <w:t>, в том числе, может учитываться фактическое поступление доходов за истекшие месяцы текущего года на основании данных статистической отчетности ФНС России.</w:t>
      </w:r>
    </w:p>
    <w:p w:rsidR="009B52FF" w:rsidRPr="000C1131" w:rsidRDefault="009B52FF" w:rsidP="00992080">
      <w:pPr>
        <w:numPr>
          <w:ilvl w:val="12"/>
          <w:numId w:val="0"/>
        </w:numPr>
        <w:spacing w:after="0" w:line="240" w:lineRule="auto"/>
        <w:ind w:firstLine="851"/>
        <w:jc w:val="both"/>
        <w:rPr>
          <w:rFonts w:ascii="Times New Roman" w:hAnsi="Times New Roman" w:cs="Times New Roman"/>
          <w:sz w:val="28"/>
          <w:szCs w:val="28"/>
        </w:rPr>
      </w:pPr>
      <w:r w:rsidRPr="000C1131">
        <w:rPr>
          <w:rFonts w:ascii="Times New Roman" w:hAnsi="Times New Roman" w:cs="Times New Roman"/>
          <w:sz w:val="28"/>
          <w:szCs w:val="28"/>
        </w:rPr>
        <w:t>В отношении региональных и местных налогов прогноз поступлений осуществляет Управление Федеральной налоговой службы по Тверской области.</w:t>
      </w:r>
    </w:p>
    <w:p w:rsidR="00A00E98" w:rsidRPr="000C1131" w:rsidRDefault="00A00E98" w:rsidP="00992080">
      <w:pPr>
        <w:numPr>
          <w:ilvl w:val="12"/>
          <w:numId w:val="0"/>
        </w:numPr>
        <w:spacing w:after="0" w:line="240" w:lineRule="auto"/>
        <w:ind w:firstLine="851"/>
        <w:jc w:val="both"/>
        <w:rPr>
          <w:rFonts w:ascii="Times New Roman" w:hAnsi="Times New Roman" w:cs="Times New Roman"/>
          <w:sz w:val="28"/>
          <w:szCs w:val="28"/>
        </w:rPr>
      </w:pPr>
      <w:r w:rsidRPr="000C1131">
        <w:rPr>
          <w:rFonts w:ascii="Times New Roman" w:hAnsi="Times New Roman" w:cs="Times New Roman"/>
          <w:sz w:val="28"/>
          <w:szCs w:val="28"/>
        </w:rPr>
        <w:t>В с</w:t>
      </w:r>
      <w:r w:rsidR="00CE4E49" w:rsidRPr="000C1131">
        <w:rPr>
          <w:rFonts w:ascii="Times New Roman" w:hAnsi="Times New Roman" w:cs="Times New Roman"/>
          <w:sz w:val="28"/>
          <w:szCs w:val="28"/>
        </w:rPr>
        <w:t>оответствии с</w:t>
      </w:r>
      <w:r w:rsidRPr="000C1131">
        <w:rPr>
          <w:rFonts w:ascii="Times New Roman" w:hAnsi="Times New Roman" w:cs="Times New Roman"/>
          <w:sz w:val="28"/>
          <w:szCs w:val="28"/>
        </w:rPr>
        <w:t xml:space="preserve"> Регламентом взаимодействия Минфина России и ФНС России по вопросам механизма доведения до финансовых органов субъектов Российской Федерации информации об оценке и прогнозе поступлений доходов от уплаты отдельных видов доходов, подлежащих частично или полностью распределению между бюджетами субъектов Российской Федерации по индивидуальным (дифференцированным) нормативам в соответствии с нормами бюджетного кодекса Российской Федерации, а также предоставления аналитических материалов и сведений для составления и ведения кассового плана по указанным доходам (письм</w:t>
      </w:r>
      <w:r w:rsidR="00813215" w:rsidRPr="000C1131">
        <w:rPr>
          <w:rFonts w:ascii="Times New Roman" w:hAnsi="Times New Roman" w:cs="Times New Roman"/>
          <w:sz w:val="28"/>
          <w:szCs w:val="28"/>
        </w:rPr>
        <w:t>а</w:t>
      </w:r>
      <w:r w:rsidRPr="000C1131">
        <w:rPr>
          <w:rFonts w:ascii="Times New Roman" w:hAnsi="Times New Roman" w:cs="Times New Roman"/>
          <w:sz w:val="28"/>
          <w:szCs w:val="28"/>
        </w:rPr>
        <w:t xml:space="preserve"> Минфина России от 23.02.2023</w:t>
      </w:r>
      <w:r w:rsidR="003C71B8" w:rsidRPr="000C1131">
        <w:rPr>
          <w:rFonts w:ascii="Times New Roman" w:hAnsi="Times New Roman" w:cs="Times New Roman"/>
          <w:sz w:val="28"/>
          <w:szCs w:val="28"/>
        </w:rPr>
        <w:t xml:space="preserve"> </w:t>
      </w:r>
      <w:r w:rsidRPr="000C1131">
        <w:rPr>
          <w:rFonts w:ascii="Times New Roman" w:hAnsi="Times New Roman" w:cs="Times New Roman"/>
          <w:sz w:val="28"/>
          <w:szCs w:val="28"/>
        </w:rPr>
        <w:t>№</w:t>
      </w:r>
      <w:r w:rsidR="00AB2993" w:rsidRPr="000C1131">
        <w:rPr>
          <w:rFonts w:ascii="Times New Roman" w:hAnsi="Times New Roman" w:cs="Times New Roman"/>
          <w:sz w:val="28"/>
          <w:szCs w:val="28"/>
        </w:rPr>
        <w:t> </w:t>
      </w:r>
      <w:r w:rsidRPr="000C1131">
        <w:rPr>
          <w:rFonts w:ascii="Times New Roman" w:hAnsi="Times New Roman" w:cs="Times New Roman"/>
          <w:sz w:val="28"/>
          <w:szCs w:val="28"/>
        </w:rPr>
        <w:t>23-03-06/16004</w:t>
      </w:r>
      <w:r w:rsidR="00813215" w:rsidRPr="000C1131">
        <w:rPr>
          <w:rFonts w:ascii="Times New Roman" w:hAnsi="Times New Roman" w:cs="Times New Roman"/>
          <w:sz w:val="28"/>
          <w:szCs w:val="28"/>
        </w:rPr>
        <w:t xml:space="preserve">, от </w:t>
      </w:r>
      <w:r w:rsidR="00D44BFA" w:rsidRPr="000C1131">
        <w:rPr>
          <w:rFonts w:ascii="Times New Roman" w:hAnsi="Times New Roman" w:cs="Times New Roman"/>
          <w:sz w:val="28"/>
          <w:szCs w:val="28"/>
        </w:rPr>
        <w:t xml:space="preserve">05.07.2023 </w:t>
      </w:r>
      <w:r w:rsidR="003C71B8" w:rsidRPr="000C1131">
        <w:rPr>
          <w:rFonts w:ascii="Times New Roman" w:hAnsi="Times New Roman" w:cs="Times New Roman"/>
          <w:sz w:val="28"/>
          <w:szCs w:val="28"/>
        </w:rPr>
        <w:br/>
      </w:r>
      <w:r w:rsidR="00D44BFA" w:rsidRPr="000C1131">
        <w:rPr>
          <w:rFonts w:ascii="Times New Roman" w:hAnsi="Times New Roman" w:cs="Times New Roman"/>
          <w:sz w:val="28"/>
          <w:szCs w:val="28"/>
        </w:rPr>
        <w:t>№</w:t>
      </w:r>
      <w:r w:rsidR="00AB2993" w:rsidRPr="000C1131">
        <w:rPr>
          <w:rFonts w:ascii="Times New Roman" w:hAnsi="Times New Roman" w:cs="Times New Roman"/>
          <w:sz w:val="28"/>
          <w:szCs w:val="28"/>
        </w:rPr>
        <w:t> </w:t>
      </w:r>
      <w:r w:rsidR="00D44BFA" w:rsidRPr="000C1131">
        <w:rPr>
          <w:rFonts w:ascii="Times New Roman" w:hAnsi="Times New Roman" w:cs="Times New Roman"/>
          <w:sz w:val="28"/>
          <w:szCs w:val="28"/>
        </w:rPr>
        <w:t>23-03-06/62412</w:t>
      </w:r>
      <w:r w:rsidRPr="000C1131">
        <w:rPr>
          <w:rFonts w:ascii="Times New Roman" w:hAnsi="Times New Roman" w:cs="Times New Roman"/>
          <w:sz w:val="28"/>
          <w:szCs w:val="28"/>
        </w:rPr>
        <w:t xml:space="preserve">) Минфин России доводит до ФНС России </w:t>
      </w:r>
      <w:r w:rsidR="00CE4E49" w:rsidRPr="000C1131">
        <w:rPr>
          <w:rFonts w:ascii="Times New Roman" w:hAnsi="Times New Roman" w:cs="Times New Roman"/>
          <w:sz w:val="28"/>
          <w:szCs w:val="28"/>
        </w:rPr>
        <w:t>информацию о прогнозе поступлени</w:t>
      </w:r>
      <w:r w:rsidR="00094D6D" w:rsidRPr="000C1131">
        <w:rPr>
          <w:rFonts w:ascii="Times New Roman" w:hAnsi="Times New Roman" w:cs="Times New Roman"/>
          <w:sz w:val="28"/>
          <w:szCs w:val="28"/>
        </w:rPr>
        <w:t>я</w:t>
      </w:r>
      <w:r w:rsidR="00CE4E49" w:rsidRPr="000C1131">
        <w:rPr>
          <w:rFonts w:ascii="Times New Roman" w:hAnsi="Times New Roman" w:cs="Times New Roman"/>
          <w:sz w:val="28"/>
          <w:szCs w:val="28"/>
        </w:rPr>
        <w:t xml:space="preserve"> доходов по распределяемым акцизам и по распределяемому налогу на прибыль организаций, подлежащих распределению в бюджеты субъектов Российской Федерации.</w:t>
      </w:r>
      <w:r w:rsidRPr="000C1131">
        <w:rPr>
          <w:rFonts w:ascii="Times New Roman" w:hAnsi="Times New Roman" w:cs="Times New Roman"/>
          <w:sz w:val="28"/>
          <w:szCs w:val="28"/>
        </w:rPr>
        <w:t xml:space="preserve"> </w:t>
      </w:r>
    </w:p>
    <w:p w:rsidR="00E550F3" w:rsidRPr="000C1131" w:rsidRDefault="00A00E98" w:rsidP="00992080">
      <w:pPr>
        <w:numPr>
          <w:ilvl w:val="12"/>
          <w:numId w:val="0"/>
        </w:numPr>
        <w:spacing w:after="0" w:line="240" w:lineRule="auto"/>
        <w:ind w:firstLine="851"/>
        <w:jc w:val="both"/>
        <w:rPr>
          <w:rFonts w:ascii="Times New Roman" w:hAnsi="Times New Roman" w:cs="Times New Roman"/>
          <w:sz w:val="28"/>
          <w:szCs w:val="28"/>
        </w:rPr>
      </w:pPr>
      <w:r w:rsidRPr="000C1131">
        <w:rPr>
          <w:rFonts w:ascii="Times New Roman" w:hAnsi="Times New Roman" w:cs="Times New Roman"/>
          <w:sz w:val="28"/>
          <w:szCs w:val="28"/>
        </w:rPr>
        <w:t>Прогноз</w:t>
      </w:r>
      <w:r w:rsidR="00E550F3" w:rsidRPr="000C1131">
        <w:rPr>
          <w:rFonts w:ascii="Times New Roman" w:hAnsi="Times New Roman" w:cs="Times New Roman"/>
          <w:sz w:val="28"/>
          <w:szCs w:val="28"/>
        </w:rPr>
        <w:t xml:space="preserve"> по доходам с вторичным распределением в консолидированный бюджет Тверской области </w:t>
      </w:r>
      <w:r w:rsidRPr="000C1131">
        <w:rPr>
          <w:rFonts w:ascii="Times New Roman" w:hAnsi="Times New Roman" w:cs="Times New Roman"/>
          <w:sz w:val="28"/>
          <w:szCs w:val="28"/>
        </w:rPr>
        <w:t>осуществляется</w:t>
      </w:r>
      <w:r w:rsidR="00E550F3" w:rsidRPr="000C1131">
        <w:rPr>
          <w:rFonts w:ascii="Times New Roman" w:hAnsi="Times New Roman" w:cs="Times New Roman"/>
          <w:sz w:val="28"/>
          <w:szCs w:val="28"/>
        </w:rPr>
        <w:t xml:space="preserve"> централизованн</w:t>
      </w:r>
      <w:r w:rsidR="00CE4E49" w:rsidRPr="000C1131">
        <w:rPr>
          <w:rFonts w:ascii="Times New Roman" w:hAnsi="Times New Roman" w:cs="Times New Roman"/>
          <w:sz w:val="28"/>
          <w:szCs w:val="28"/>
        </w:rPr>
        <w:t xml:space="preserve">о на федеральном уровне </w:t>
      </w:r>
      <w:r w:rsidR="002339EB" w:rsidRPr="000C1131">
        <w:rPr>
          <w:rFonts w:ascii="Times New Roman" w:hAnsi="Times New Roman" w:cs="Times New Roman"/>
          <w:sz w:val="28"/>
          <w:szCs w:val="28"/>
        </w:rPr>
        <w:t>и доводятся до субъекта с учетом нормативов, установленных Бюджетным кодексом Российской Федерации и Федеральным законом о федеральном бюджете.</w:t>
      </w:r>
      <w:r w:rsidR="002339EB" w:rsidRPr="000C1131">
        <w:t xml:space="preserve"> </w:t>
      </w:r>
    </w:p>
    <w:p w:rsidR="00F74767" w:rsidRPr="000C1131" w:rsidRDefault="00992080" w:rsidP="00992080">
      <w:pPr>
        <w:pStyle w:val="1"/>
        <w:numPr>
          <w:ilvl w:val="0"/>
          <w:numId w:val="3"/>
        </w:numPr>
      </w:pPr>
      <w:bookmarkStart w:id="2" w:name="_Toc191291265"/>
      <w:r w:rsidRPr="000C1131">
        <w:t>Алгоритмы расчета прогноза поступлений по видам налоговых и неналоговых доходов</w:t>
      </w:r>
      <w:bookmarkEnd w:id="2"/>
    </w:p>
    <w:p w:rsidR="00F74767" w:rsidRPr="000C1131" w:rsidRDefault="007510FC" w:rsidP="007510FC">
      <w:pPr>
        <w:pStyle w:val="2"/>
      </w:pPr>
      <w:bookmarkStart w:id="3" w:name="_Toc191291266"/>
      <w:r w:rsidRPr="000C1131">
        <w:t>2.1 Н</w:t>
      </w:r>
      <w:r w:rsidR="00F74767" w:rsidRPr="000C1131">
        <w:t>алог на прибыль</w:t>
      </w:r>
      <w:r w:rsidR="00992080" w:rsidRPr="000C1131">
        <w:t xml:space="preserve"> организаций</w:t>
      </w:r>
      <w:r w:rsidR="00992080" w:rsidRPr="000C1131">
        <w:br/>
      </w:r>
      <w:r w:rsidR="00A63213" w:rsidRPr="000C1131">
        <w:rPr>
          <w:spacing w:val="-22"/>
          <w:szCs w:val="32"/>
        </w:rPr>
        <w:t>182</w:t>
      </w:r>
      <w:r w:rsidR="00711EDB" w:rsidRPr="000C1131">
        <w:rPr>
          <w:spacing w:val="-22"/>
          <w:szCs w:val="32"/>
        </w:rPr>
        <w:t xml:space="preserve"> </w:t>
      </w:r>
      <w:r w:rsidR="00992080" w:rsidRPr="000C1131">
        <w:rPr>
          <w:spacing w:val="-22"/>
          <w:szCs w:val="32"/>
        </w:rPr>
        <w:t>1</w:t>
      </w:r>
      <w:r w:rsidR="00711EDB" w:rsidRPr="000C1131">
        <w:rPr>
          <w:spacing w:val="-22"/>
          <w:szCs w:val="32"/>
        </w:rPr>
        <w:t xml:space="preserve"> </w:t>
      </w:r>
      <w:r w:rsidR="00992080" w:rsidRPr="000C1131">
        <w:rPr>
          <w:spacing w:val="-22"/>
          <w:szCs w:val="32"/>
        </w:rPr>
        <w:t>01</w:t>
      </w:r>
      <w:r w:rsidR="00711EDB" w:rsidRPr="000C1131">
        <w:rPr>
          <w:spacing w:val="-22"/>
          <w:szCs w:val="32"/>
        </w:rPr>
        <w:t xml:space="preserve"> </w:t>
      </w:r>
      <w:r w:rsidR="00A63213" w:rsidRPr="000C1131">
        <w:rPr>
          <w:spacing w:val="-22"/>
          <w:szCs w:val="32"/>
        </w:rPr>
        <w:t>01000</w:t>
      </w:r>
      <w:r w:rsidR="00711EDB" w:rsidRPr="000C1131">
        <w:rPr>
          <w:spacing w:val="-22"/>
          <w:szCs w:val="32"/>
        </w:rPr>
        <w:t xml:space="preserve"> </w:t>
      </w:r>
      <w:r w:rsidR="00A63213" w:rsidRPr="000C1131">
        <w:rPr>
          <w:spacing w:val="-22"/>
          <w:szCs w:val="32"/>
        </w:rPr>
        <w:t>00</w:t>
      </w:r>
      <w:r w:rsidR="00711EDB" w:rsidRPr="000C1131">
        <w:rPr>
          <w:spacing w:val="-22"/>
          <w:szCs w:val="32"/>
        </w:rPr>
        <w:t xml:space="preserve"> </w:t>
      </w:r>
      <w:r w:rsidR="00A63213" w:rsidRPr="000C1131">
        <w:rPr>
          <w:spacing w:val="-22"/>
          <w:szCs w:val="32"/>
        </w:rPr>
        <w:t>0000</w:t>
      </w:r>
      <w:r w:rsidR="00711EDB" w:rsidRPr="000C1131">
        <w:rPr>
          <w:spacing w:val="-22"/>
          <w:szCs w:val="32"/>
        </w:rPr>
        <w:t xml:space="preserve"> </w:t>
      </w:r>
      <w:r w:rsidR="00992080" w:rsidRPr="000C1131">
        <w:rPr>
          <w:spacing w:val="-22"/>
          <w:szCs w:val="32"/>
        </w:rPr>
        <w:t>110</w:t>
      </w:r>
      <w:bookmarkEnd w:id="3"/>
    </w:p>
    <w:p w:rsidR="00992080" w:rsidRPr="000C1131" w:rsidRDefault="00992080" w:rsidP="00992080">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Расчёт доходов консолидированного бюджета Тверской области 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992080" w:rsidRPr="000C1131" w:rsidRDefault="00992080" w:rsidP="00992080">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Расчёт прогнозного объёма поступлений по налогу на прибыль организаций производится отдельно по каждому виду дохода.</w:t>
      </w:r>
    </w:p>
    <w:p w:rsidR="00992080" w:rsidRPr="000C1131" w:rsidRDefault="00992080" w:rsidP="00992080">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Совокупная сумма налога на прибыль организаций </w:t>
      </w:r>
      <w:r w:rsidR="00903F30" w:rsidRPr="000C1131">
        <w:rPr>
          <w:rFonts w:ascii="Times New Roman" w:hAnsi="Times New Roman"/>
          <w:sz w:val="27"/>
          <w:szCs w:val="27"/>
        </w:rPr>
        <w:t>(</w:t>
      </w:r>
      <w:r w:rsidR="00903F30" w:rsidRPr="000C1131">
        <w:rPr>
          <w:rFonts w:ascii="Times New Roman" w:hAnsi="Times New Roman"/>
          <w:b/>
          <w:i/>
          <w:sz w:val="27"/>
          <w:szCs w:val="27"/>
        </w:rPr>
        <w:t>Налог на прибыль)</w:t>
      </w:r>
      <w:r w:rsidR="00903F30" w:rsidRPr="000C1131">
        <w:rPr>
          <w:rFonts w:ascii="Times New Roman" w:hAnsi="Times New Roman"/>
          <w:sz w:val="27"/>
          <w:szCs w:val="27"/>
        </w:rPr>
        <w:t xml:space="preserve"> </w:t>
      </w:r>
      <w:r w:rsidRPr="000C1131">
        <w:rPr>
          <w:rFonts w:ascii="Times New Roman" w:hAnsi="Times New Roman" w:cs="Times New Roman"/>
          <w:sz w:val="28"/>
          <w:szCs w:val="28"/>
        </w:rPr>
        <w:t>определяется по формуле:</w:t>
      </w:r>
    </w:p>
    <w:p w:rsidR="00992080" w:rsidRPr="000C1131" w:rsidRDefault="00992080" w:rsidP="00992080">
      <w:pPr>
        <w:spacing w:after="0" w:line="240" w:lineRule="auto"/>
        <w:ind w:firstLine="709"/>
        <w:jc w:val="both"/>
        <w:rPr>
          <w:rFonts w:ascii="Times New Roman" w:hAnsi="Times New Roman" w:cs="Times New Roman"/>
          <w:sz w:val="28"/>
          <w:szCs w:val="28"/>
        </w:rPr>
      </w:pPr>
    </w:p>
    <w:p w:rsidR="00903F30" w:rsidRPr="000C1131" w:rsidRDefault="00903F30" w:rsidP="00033139">
      <w:pPr>
        <w:spacing w:after="0" w:line="240" w:lineRule="auto"/>
        <w:jc w:val="center"/>
        <w:rPr>
          <w:rFonts w:ascii="Times New Roman" w:hAnsi="Times New Roman" w:cs="Times New Roman"/>
          <w:b/>
          <w:i/>
          <w:sz w:val="28"/>
          <w:szCs w:val="28"/>
        </w:rPr>
      </w:pPr>
      <w:r w:rsidRPr="000C1131">
        <w:rPr>
          <w:rFonts w:ascii="Times New Roman" w:hAnsi="Times New Roman"/>
          <w:b/>
          <w:i/>
          <w:sz w:val="28"/>
          <w:szCs w:val="28"/>
        </w:rPr>
        <w:t>Налог на прибыль</w:t>
      </w:r>
      <w:r w:rsidRPr="000C1131">
        <w:rPr>
          <w:rFonts w:ascii="Times New Roman" w:hAnsi="Times New Roman"/>
          <w:b/>
          <w:i/>
          <w:sz w:val="28"/>
          <w:szCs w:val="28"/>
          <w:vertAlign w:val="subscript"/>
        </w:rPr>
        <w:t xml:space="preserve"> </w:t>
      </w:r>
      <w:r w:rsidRPr="000C1131">
        <w:rPr>
          <w:rFonts w:ascii="Times New Roman" w:hAnsi="Times New Roman"/>
          <w:b/>
          <w:i/>
          <w:sz w:val="28"/>
          <w:szCs w:val="28"/>
        </w:rPr>
        <w:t>=</w:t>
      </w:r>
      <w:r w:rsidR="006832B0" w:rsidRPr="000C1131">
        <w:rPr>
          <w:rFonts w:ascii="Times New Roman" w:hAnsi="Times New Roman"/>
          <w:b/>
          <w:i/>
          <w:sz w:val="28"/>
          <w:szCs w:val="28"/>
        </w:rPr>
        <w:t xml:space="preserve"> </w:t>
      </w:r>
      <w:r w:rsidRPr="000C1131">
        <w:rPr>
          <w:rFonts w:ascii="Times New Roman" w:hAnsi="Times New Roman"/>
          <w:b/>
          <w:i/>
          <w:sz w:val="28"/>
          <w:szCs w:val="28"/>
        </w:rPr>
        <w:t xml:space="preserve">Налог на прибыль </w:t>
      </w:r>
      <w:r w:rsidRPr="000C1131">
        <w:rPr>
          <w:rFonts w:ascii="Times New Roman" w:hAnsi="Times New Roman"/>
          <w:b/>
          <w:i/>
          <w:sz w:val="28"/>
          <w:szCs w:val="28"/>
          <w:vertAlign w:val="subscript"/>
        </w:rPr>
        <w:t>организаций</w:t>
      </w:r>
      <w:r w:rsidR="006832B0" w:rsidRPr="000C1131">
        <w:rPr>
          <w:rFonts w:ascii="Times New Roman" w:hAnsi="Times New Roman"/>
          <w:b/>
          <w:i/>
          <w:sz w:val="28"/>
          <w:szCs w:val="28"/>
          <w:vertAlign w:val="subscript"/>
        </w:rPr>
        <w:t xml:space="preserve"> </w:t>
      </w:r>
      <w:r w:rsidR="00E547B7" w:rsidRPr="000C1131">
        <w:rPr>
          <w:rFonts w:ascii="Times New Roman" w:hAnsi="Times New Roman"/>
          <w:b/>
          <w:i/>
          <w:sz w:val="24"/>
          <w:szCs w:val="27"/>
        </w:rPr>
        <w:t xml:space="preserve">+ Налог на прибыль </w:t>
      </w:r>
      <w:r w:rsidR="00E547B7" w:rsidRPr="000C1131">
        <w:rPr>
          <w:rFonts w:ascii="Times New Roman" w:hAnsi="Times New Roman"/>
          <w:b/>
          <w:i/>
          <w:sz w:val="27"/>
          <w:szCs w:val="27"/>
          <w:vertAlign w:val="subscript"/>
        </w:rPr>
        <w:t xml:space="preserve">бывшКГН_99% </w:t>
      </w:r>
      <w:r w:rsidR="009775E1" w:rsidRPr="000C1131">
        <w:rPr>
          <w:rFonts w:ascii="Times New Roman" w:hAnsi="Times New Roman"/>
          <w:b/>
          <w:i/>
          <w:sz w:val="24"/>
          <w:szCs w:val="27"/>
        </w:rPr>
        <w:t xml:space="preserve">+ </w:t>
      </w:r>
      <w:r w:rsidR="006832B0" w:rsidRPr="000C1131">
        <w:rPr>
          <w:rFonts w:ascii="Times New Roman" w:hAnsi="Times New Roman" w:cs="Times New Roman"/>
          <w:b/>
          <w:i/>
          <w:sz w:val="28"/>
          <w:szCs w:val="28"/>
        </w:rPr>
        <w:t xml:space="preserve">Прибыль </w:t>
      </w:r>
      <w:proofErr w:type="spellStart"/>
      <w:r w:rsidR="006832B0" w:rsidRPr="000C1131">
        <w:rPr>
          <w:rFonts w:ascii="Times New Roman" w:hAnsi="Times New Roman" w:cs="Times New Roman"/>
          <w:b/>
          <w:i/>
          <w:sz w:val="28"/>
          <w:szCs w:val="28"/>
          <w:vertAlign w:val="subscript"/>
        </w:rPr>
        <w:t>бывшКГН</w:t>
      </w:r>
      <w:proofErr w:type="spellEnd"/>
      <w:r w:rsidR="006832B0" w:rsidRPr="000C1131">
        <w:rPr>
          <w:rFonts w:ascii="Times New Roman" w:hAnsi="Times New Roman" w:cs="Times New Roman"/>
          <w:b/>
          <w:i/>
          <w:sz w:val="28"/>
          <w:szCs w:val="28"/>
        </w:rPr>
        <w:t xml:space="preserve"> </w:t>
      </w:r>
      <w:r w:rsidR="00FC0BE7" w:rsidRPr="000C1131">
        <w:rPr>
          <w:rFonts w:ascii="Times New Roman" w:hAnsi="Times New Roman"/>
          <w:b/>
          <w:i/>
          <w:sz w:val="24"/>
          <w:szCs w:val="27"/>
        </w:rPr>
        <w:t>+</w:t>
      </w:r>
      <w:r w:rsidR="00FC0BE7" w:rsidRPr="000C1131">
        <w:t xml:space="preserve"> </w:t>
      </w:r>
      <w:r w:rsidR="00711EDB" w:rsidRPr="000C1131">
        <w:rPr>
          <w:rFonts w:ascii="Times New Roman" w:hAnsi="Times New Roman"/>
          <w:b/>
          <w:i/>
          <w:sz w:val="27"/>
          <w:szCs w:val="27"/>
        </w:rPr>
        <w:t xml:space="preserve">Налог на прибыль </w:t>
      </w:r>
      <w:r w:rsidR="00711EDB" w:rsidRPr="000C1131">
        <w:rPr>
          <w:rFonts w:ascii="Times New Roman" w:hAnsi="Times New Roman"/>
          <w:b/>
          <w:i/>
          <w:sz w:val="27"/>
          <w:szCs w:val="27"/>
          <w:vertAlign w:val="subscript"/>
        </w:rPr>
        <w:t>СПГ</w:t>
      </w:r>
      <w:r w:rsidR="00FC0BE7" w:rsidRPr="000C1131">
        <w:rPr>
          <w:rFonts w:ascii="Times New Roman" w:hAnsi="Times New Roman"/>
          <w:b/>
          <w:i/>
          <w:sz w:val="24"/>
          <w:szCs w:val="27"/>
        </w:rPr>
        <w:t xml:space="preserve"> </w:t>
      </w:r>
      <w:r w:rsidR="006832B0" w:rsidRPr="000C1131">
        <w:rPr>
          <w:rFonts w:ascii="Times New Roman" w:hAnsi="Times New Roman" w:cs="Times New Roman"/>
          <w:b/>
          <w:i/>
          <w:sz w:val="28"/>
          <w:szCs w:val="28"/>
        </w:rPr>
        <w:t>+ </w:t>
      </w:r>
      <w:r w:rsidRPr="000C1131">
        <w:rPr>
          <w:rFonts w:ascii="Times New Roman" w:hAnsi="Times New Roman"/>
          <w:b/>
          <w:i/>
          <w:sz w:val="28"/>
          <w:szCs w:val="28"/>
        </w:rPr>
        <w:t>Прибыль</w:t>
      </w:r>
      <w:r w:rsidR="006F5610" w:rsidRPr="000C1131">
        <w:rPr>
          <w:rFonts w:ascii="Times New Roman" w:hAnsi="Times New Roman"/>
          <w:b/>
          <w:i/>
          <w:sz w:val="28"/>
          <w:szCs w:val="28"/>
        </w:rPr>
        <w:t> </w:t>
      </w:r>
      <w:r w:rsidRPr="000C1131">
        <w:rPr>
          <w:rFonts w:ascii="Times New Roman" w:hAnsi="Times New Roman"/>
          <w:b/>
          <w:i/>
          <w:sz w:val="28"/>
          <w:szCs w:val="28"/>
          <w:vertAlign w:val="subscript"/>
        </w:rPr>
        <w:t xml:space="preserve">СРП </w:t>
      </w:r>
    </w:p>
    <w:p w:rsidR="00903F30" w:rsidRPr="000C1131" w:rsidRDefault="00903F30" w:rsidP="00033139">
      <w:pPr>
        <w:spacing w:after="0" w:line="240" w:lineRule="auto"/>
        <w:jc w:val="center"/>
        <w:rPr>
          <w:rFonts w:ascii="Times New Roman" w:hAnsi="Times New Roman" w:cs="Times New Roman"/>
          <w:b/>
          <w:i/>
          <w:sz w:val="28"/>
          <w:szCs w:val="28"/>
        </w:rPr>
      </w:pPr>
    </w:p>
    <w:p w:rsidR="00992080" w:rsidRPr="000C1131" w:rsidRDefault="00992080" w:rsidP="00992080">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где:</w:t>
      </w:r>
    </w:p>
    <w:p w:rsidR="00903F30" w:rsidRPr="000C1131" w:rsidRDefault="00903F30" w:rsidP="00903F30">
      <w:pPr>
        <w:spacing w:after="0" w:line="240" w:lineRule="auto"/>
        <w:ind w:firstLine="709"/>
        <w:jc w:val="both"/>
        <w:rPr>
          <w:rFonts w:ascii="Times New Roman" w:hAnsi="Times New Roman"/>
          <w:sz w:val="27"/>
          <w:szCs w:val="27"/>
        </w:rPr>
      </w:pPr>
      <w:r w:rsidRPr="000C1131">
        <w:rPr>
          <w:rFonts w:ascii="Times New Roman" w:hAnsi="Times New Roman"/>
          <w:b/>
          <w:i/>
          <w:sz w:val="28"/>
          <w:szCs w:val="28"/>
        </w:rPr>
        <w:lastRenderedPageBreak/>
        <w:t xml:space="preserve">Налог на прибыль </w:t>
      </w:r>
      <w:r w:rsidRPr="000C1131">
        <w:rPr>
          <w:rFonts w:ascii="Times New Roman" w:hAnsi="Times New Roman"/>
          <w:b/>
          <w:i/>
          <w:sz w:val="28"/>
          <w:szCs w:val="28"/>
          <w:vertAlign w:val="subscript"/>
        </w:rPr>
        <w:t>организаций</w:t>
      </w:r>
      <w:r w:rsidRPr="000C1131">
        <w:rPr>
          <w:rFonts w:ascii="Times New Roman" w:hAnsi="Times New Roman"/>
          <w:b/>
          <w:i/>
          <w:sz w:val="27"/>
          <w:szCs w:val="27"/>
        </w:rPr>
        <w:t xml:space="preserve"> </w:t>
      </w:r>
      <w:r w:rsidRPr="000C1131">
        <w:rPr>
          <w:rFonts w:ascii="Times New Roman" w:hAnsi="Times New Roman"/>
          <w:sz w:val="27"/>
          <w:szCs w:val="27"/>
        </w:rPr>
        <w:t>–</w:t>
      </w:r>
      <w:r w:rsidR="00DF27D5" w:rsidRPr="000C1131">
        <w:rPr>
          <w:rFonts w:ascii="Times New Roman" w:hAnsi="Times New Roman"/>
          <w:sz w:val="27"/>
          <w:szCs w:val="27"/>
        </w:rPr>
        <w:t xml:space="preserve"> </w:t>
      </w:r>
      <w:r w:rsidRPr="000C1131">
        <w:rPr>
          <w:rFonts w:ascii="Times New Roman" w:hAnsi="Times New Roman"/>
          <w:sz w:val="27"/>
          <w:szCs w:val="27"/>
        </w:rPr>
        <w:t>сумма налога на прибыль организаций, тыс. рублей;</w:t>
      </w:r>
    </w:p>
    <w:p w:rsidR="00FC0BE7" w:rsidRPr="000C1131" w:rsidRDefault="00FC0BE7" w:rsidP="00903F30">
      <w:pPr>
        <w:spacing w:after="0" w:line="240" w:lineRule="auto"/>
        <w:ind w:firstLine="709"/>
        <w:jc w:val="both"/>
        <w:rPr>
          <w:rFonts w:ascii="Times New Roman" w:hAnsi="Times New Roman"/>
          <w:sz w:val="28"/>
          <w:szCs w:val="28"/>
        </w:rPr>
      </w:pPr>
      <w:r w:rsidRPr="000C1131">
        <w:rPr>
          <w:rFonts w:ascii="Times New Roman" w:hAnsi="Times New Roman"/>
          <w:b/>
          <w:i/>
          <w:sz w:val="28"/>
          <w:szCs w:val="28"/>
        </w:rPr>
        <w:t xml:space="preserve">Налог на прибыль </w:t>
      </w:r>
      <w:r w:rsidR="00DF27D5" w:rsidRPr="000C1131">
        <w:rPr>
          <w:rFonts w:ascii="Times New Roman" w:hAnsi="Times New Roman"/>
          <w:b/>
          <w:i/>
          <w:sz w:val="28"/>
          <w:szCs w:val="28"/>
          <w:vertAlign w:val="subscript"/>
        </w:rPr>
        <w:t>бывшКГН_99%</w:t>
      </w:r>
      <w:r w:rsidRPr="000C1131">
        <w:rPr>
          <w:rFonts w:ascii="Times New Roman" w:hAnsi="Times New Roman"/>
          <w:b/>
          <w:i/>
          <w:sz w:val="28"/>
          <w:szCs w:val="28"/>
          <w:vertAlign w:val="subscript"/>
        </w:rPr>
        <w:t xml:space="preserve"> </w:t>
      </w:r>
      <w:r w:rsidRPr="000C1131">
        <w:rPr>
          <w:rFonts w:ascii="Times New Roman" w:hAnsi="Times New Roman"/>
          <w:sz w:val="28"/>
          <w:szCs w:val="28"/>
        </w:rPr>
        <w:t>– сумма налога на прибыль организаций, уплаченного налогоплательщиками, которые до 1 января 2023</w:t>
      </w:r>
      <w:r w:rsidR="00711EDB" w:rsidRPr="000C1131">
        <w:rPr>
          <w:rFonts w:ascii="Times New Roman" w:hAnsi="Times New Roman"/>
          <w:sz w:val="28"/>
          <w:szCs w:val="28"/>
        </w:rPr>
        <w:t> </w:t>
      </w:r>
      <w:r w:rsidRPr="000C1131">
        <w:rPr>
          <w:rFonts w:ascii="Times New Roman" w:hAnsi="Times New Roman"/>
          <w:sz w:val="28"/>
          <w:szCs w:val="28"/>
        </w:rPr>
        <w:t>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w:t>
      </w:r>
      <w:r w:rsidR="00827248" w:rsidRPr="000C1131">
        <w:rPr>
          <w:rFonts w:ascii="Times New Roman" w:hAnsi="Times New Roman"/>
          <w:sz w:val="28"/>
          <w:szCs w:val="28"/>
        </w:rPr>
        <w:t> </w:t>
      </w:r>
      <w:r w:rsidRPr="000C1131">
        <w:rPr>
          <w:rFonts w:ascii="Times New Roman" w:hAnsi="Times New Roman"/>
          <w:sz w:val="28"/>
          <w:szCs w:val="28"/>
        </w:rPr>
        <w:t>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тыс.</w:t>
      </w:r>
      <w:r w:rsidR="00827248" w:rsidRPr="000C1131">
        <w:rPr>
          <w:rFonts w:ascii="Times New Roman" w:hAnsi="Times New Roman"/>
          <w:sz w:val="28"/>
          <w:szCs w:val="28"/>
        </w:rPr>
        <w:t> </w:t>
      </w:r>
      <w:r w:rsidRPr="000C1131">
        <w:rPr>
          <w:rFonts w:ascii="Times New Roman" w:hAnsi="Times New Roman"/>
          <w:sz w:val="28"/>
          <w:szCs w:val="28"/>
        </w:rPr>
        <w:t>рублей;</w:t>
      </w:r>
    </w:p>
    <w:p w:rsidR="006832B0" w:rsidRPr="000C1131" w:rsidRDefault="006832B0" w:rsidP="006832B0">
      <w:pPr>
        <w:spacing w:after="0" w:line="240" w:lineRule="auto"/>
        <w:ind w:firstLine="708"/>
        <w:contextualSpacing/>
        <w:jc w:val="both"/>
        <w:rPr>
          <w:rFonts w:ascii="Times New Roman" w:hAnsi="Times New Roman" w:cs="Times New Roman"/>
          <w:sz w:val="28"/>
          <w:szCs w:val="28"/>
        </w:rPr>
      </w:pPr>
      <w:r w:rsidRPr="000C1131">
        <w:rPr>
          <w:rFonts w:ascii="Times New Roman" w:hAnsi="Times New Roman" w:cs="Times New Roman"/>
          <w:b/>
          <w:sz w:val="28"/>
          <w:szCs w:val="28"/>
        </w:rPr>
        <w:t xml:space="preserve">Прибыль </w:t>
      </w:r>
      <w:proofErr w:type="spellStart"/>
      <w:r w:rsidRPr="000C1131">
        <w:rPr>
          <w:rFonts w:ascii="Times New Roman" w:hAnsi="Times New Roman" w:cs="Times New Roman"/>
          <w:b/>
          <w:sz w:val="28"/>
          <w:szCs w:val="28"/>
          <w:vertAlign w:val="subscript"/>
        </w:rPr>
        <w:t>бывшКГН</w:t>
      </w:r>
      <w:proofErr w:type="spellEnd"/>
      <w:r w:rsidRPr="000C1131">
        <w:rPr>
          <w:rFonts w:ascii="Times New Roman" w:hAnsi="Times New Roman" w:cs="Times New Roman"/>
          <w:sz w:val="28"/>
          <w:szCs w:val="28"/>
        </w:rPr>
        <w:t xml:space="preserve"> –</w:t>
      </w:r>
      <w:r w:rsidR="00DF27D5" w:rsidRPr="000C1131">
        <w:rPr>
          <w:rFonts w:ascii="Times New Roman" w:hAnsi="Times New Roman" w:cs="Times New Roman"/>
          <w:sz w:val="28"/>
          <w:szCs w:val="28"/>
        </w:rPr>
        <w:t xml:space="preserve"> </w:t>
      </w:r>
      <w:r w:rsidR="00724BDA" w:rsidRPr="000C1131">
        <w:rPr>
          <w:rFonts w:ascii="Times New Roman" w:hAnsi="Times New Roman" w:cs="Times New Roman"/>
          <w:sz w:val="28"/>
          <w:szCs w:val="28"/>
        </w:rPr>
        <w:t>сумма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 в соответствии с нормативом, установленным абзацем вторым пункта 2 статьи 56 Бюджетного кодекса Российской Федерации, распределяемый уполномоченным органом Федерального казначейства между бюджетами субъектов Российской Федерации и местными бюджетами</w:t>
      </w:r>
      <w:r w:rsidRPr="000C1131">
        <w:rPr>
          <w:rFonts w:ascii="Times New Roman" w:hAnsi="Times New Roman" w:cs="Times New Roman"/>
          <w:sz w:val="28"/>
          <w:szCs w:val="28"/>
        </w:rPr>
        <w:t>, тыс. рублей;</w:t>
      </w:r>
    </w:p>
    <w:p w:rsidR="00FC0BE7" w:rsidRPr="000C1131" w:rsidRDefault="00711EDB" w:rsidP="006832B0">
      <w:pPr>
        <w:spacing w:after="0" w:line="240" w:lineRule="auto"/>
        <w:ind w:firstLine="708"/>
        <w:contextualSpacing/>
        <w:jc w:val="both"/>
        <w:rPr>
          <w:rFonts w:ascii="Times New Roman" w:hAnsi="Times New Roman" w:cs="Times New Roman"/>
          <w:sz w:val="28"/>
          <w:szCs w:val="28"/>
        </w:rPr>
      </w:pPr>
      <w:r w:rsidRPr="000C1131">
        <w:rPr>
          <w:rFonts w:ascii="Times New Roman" w:hAnsi="Times New Roman"/>
          <w:b/>
          <w:i/>
          <w:sz w:val="27"/>
          <w:szCs w:val="27"/>
        </w:rPr>
        <w:t xml:space="preserve">Налог на прибыль </w:t>
      </w:r>
      <w:r w:rsidRPr="000C1131">
        <w:rPr>
          <w:rFonts w:ascii="Times New Roman" w:hAnsi="Times New Roman"/>
          <w:b/>
          <w:i/>
          <w:sz w:val="27"/>
          <w:szCs w:val="27"/>
          <w:vertAlign w:val="subscript"/>
        </w:rPr>
        <w:t>СПГ</w:t>
      </w:r>
      <w:r w:rsidR="00DF27D5" w:rsidRPr="000C1131">
        <w:rPr>
          <w:rFonts w:ascii="Times New Roman" w:hAnsi="Times New Roman"/>
          <w:b/>
          <w:i/>
          <w:sz w:val="27"/>
          <w:szCs w:val="27"/>
          <w:vertAlign w:val="subscript"/>
        </w:rPr>
        <w:t xml:space="preserve"> </w:t>
      </w:r>
      <w:r w:rsidR="00FC0BE7" w:rsidRPr="000C1131">
        <w:rPr>
          <w:rFonts w:ascii="Times New Roman" w:hAnsi="Times New Roman"/>
          <w:sz w:val="28"/>
          <w:szCs w:val="28"/>
        </w:rPr>
        <w:t xml:space="preserve">– </w:t>
      </w:r>
      <w:r w:rsidRPr="000C1131">
        <w:rPr>
          <w:rFonts w:ascii="Times New Roman" w:hAnsi="Times New Roman"/>
          <w:sz w:val="28"/>
          <w:szCs w:val="28"/>
        </w:rPr>
        <w:t>сумма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тыс. рублей</w:t>
      </w:r>
      <w:r w:rsidR="00FC0BE7" w:rsidRPr="000C1131">
        <w:rPr>
          <w:rFonts w:ascii="Times New Roman" w:hAnsi="Times New Roman"/>
          <w:sz w:val="28"/>
          <w:szCs w:val="28"/>
        </w:rPr>
        <w:t>;</w:t>
      </w:r>
    </w:p>
    <w:p w:rsidR="00992080" w:rsidRPr="000C1131" w:rsidRDefault="00992080" w:rsidP="006F5610">
      <w:pPr>
        <w:pStyle w:val="a3"/>
        <w:spacing w:after="0" w:line="240" w:lineRule="auto"/>
        <w:ind w:left="0" w:firstLine="709"/>
        <w:jc w:val="both"/>
        <w:rPr>
          <w:rFonts w:ascii="Times New Roman" w:hAnsi="Times New Roman" w:cs="Times New Roman"/>
          <w:sz w:val="28"/>
          <w:szCs w:val="28"/>
        </w:rPr>
      </w:pPr>
      <w:r w:rsidRPr="000C1131">
        <w:rPr>
          <w:rFonts w:ascii="Times New Roman" w:hAnsi="Times New Roman" w:cs="Times New Roman"/>
          <w:b/>
          <w:i/>
          <w:sz w:val="28"/>
          <w:szCs w:val="28"/>
        </w:rPr>
        <w:t xml:space="preserve">Прибыль </w:t>
      </w:r>
      <w:r w:rsidRPr="000C1131">
        <w:rPr>
          <w:rFonts w:ascii="Times New Roman" w:hAnsi="Times New Roman" w:cs="Times New Roman"/>
          <w:b/>
          <w:i/>
          <w:sz w:val="28"/>
          <w:szCs w:val="28"/>
          <w:vertAlign w:val="subscript"/>
        </w:rPr>
        <w:t>СРП</w:t>
      </w:r>
      <w:r w:rsidRPr="000C1131">
        <w:rPr>
          <w:rFonts w:ascii="Times New Roman" w:hAnsi="Times New Roman" w:cs="Times New Roman"/>
          <w:sz w:val="28"/>
          <w:szCs w:val="28"/>
        </w:rPr>
        <w:t xml:space="preserve"> - сумма налога на прибыль организаций при выполнении Соглашений о разработке месторождений нефти и газа, тыс. рублей.</w:t>
      </w:r>
    </w:p>
    <w:p w:rsidR="00992080" w:rsidRPr="000C1131" w:rsidRDefault="00992080" w:rsidP="00285DD7">
      <w:pPr>
        <w:pStyle w:val="a3"/>
        <w:ind w:left="1080"/>
      </w:pPr>
    </w:p>
    <w:p w:rsidR="00F74767" w:rsidRPr="000C1131" w:rsidRDefault="001456AE" w:rsidP="001456AE">
      <w:pPr>
        <w:pStyle w:val="3"/>
      </w:pPr>
      <w:bookmarkStart w:id="4" w:name="_Toc191291267"/>
      <w:r w:rsidRPr="000C1131">
        <w:t xml:space="preserve">2.1.1 Налог на прибыль организаций, </w:t>
      </w:r>
      <w:bookmarkStart w:id="5" w:name="_Toc94261415"/>
      <w:r w:rsidR="00457B61" w:rsidRPr="000C1131">
        <w:t xml:space="preserve">подлежащий </w:t>
      </w:r>
      <w:r w:rsidRPr="000C1131">
        <w:t>зачислению</w:t>
      </w:r>
      <w:r w:rsidR="00457B61" w:rsidRPr="000C1131">
        <w:br/>
      </w:r>
      <w:r w:rsidRPr="000C1131">
        <w:t xml:space="preserve"> в бюджеты субъектов Российской Федерации</w:t>
      </w:r>
      <w:r w:rsidRPr="000C1131">
        <w:br/>
        <w:t xml:space="preserve"> </w:t>
      </w:r>
      <w:r w:rsidRPr="000C1131">
        <w:rPr>
          <w:spacing w:val="-22"/>
          <w:szCs w:val="28"/>
        </w:rPr>
        <w:t>182</w:t>
      </w:r>
      <w:r w:rsidR="00FC0BE7" w:rsidRPr="000C1131">
        <w:rPr>
          <w:spacing w:val="-22"/>
          <w:szCs w:val="28"/>
        </w:rPr>
        <w:t xml:space="preserve"> </w:t>
      </w:r>
      <w:r w:rsidRPr="000C1131">
        <w:rPr>
          <w:spacing w:val="-22"/>
          <w:szCs w:val="28"/>
        </w:rPr>
        <w:t>1</w:t>
      </w:r>
      <w:r w:rsidR="00FC0BE7" w:rsidRPr="000C1131">
        <w:rPr>
          <w:spacing w:val="-22"/>
          <w:szCs w:val="28"/>
        </w:rPr>
        <w:t xml:space="preserve"> </w:t>
      </w:r>
      <w:r w:rsidRPr="000C1131">
        <w:rPr>
          <w:spacing w:val="-22"/>
          <w:szCs w:val="28"/>
        </w:rPr>
        <w:t>01</w:t>
      </w:r>
      <w:r w:rsidR="00FC0BE7" w:rsidRPr="000C1131">
        <w:rPr>
          <w:spacing w:val="-22"/>
          <w:szCs w:val="28"/>
        </w:rPr>
        <w:t xml:space="preserve"> </w:t>
      </w:r>
      <w:r w:rsidRPr="000C1131">
        <w:rPr>
          <w:spacing w:val="-22"/>
          <w:szCs w:val="28"/>
        </w:rPr>
        <w:t>01012</w:t>
      </w:r>
      <w:r w:rsidR="00FC0BE7" w:rsidRPr="000C1131">
        <w:rPr>
          <w:spacing w:val="-22"/>
          <w:szCs w:val="28"/>
        </w:rPr>
        <w:t xml:space="preserve"> </w:t>
      </w:r>
      <w:r w:rsidR="00810DD0" w:rsidRPr="000C1131">
        <w:rPr>
          <w:spacing w:val="-22"/>
          <w:szCs w:val="28"/>
        </w:rPr>
        <w:t>02</w:t>
      </w:r>
      <w:r w:rsidR="00FC0BE7" w:rsidRPr="000C1131">
        <w:rPr>
          <w:spacing w:val="-22"/>
          <w:szCs w:val="28"/>
        </w:rPr>
        <w:t xml:space="preserve"> </w:t>
      </w:r>
      <w:r w:rsidRPr="000C1131">
        <w:rPr>
          <w:spacing w:val="-22"/>
          <w:szCs w:val="28"/>
        </w:rPr>
        <w:t>0000</w:t>
      </w:r>
      <w:r w:rsidR="00FC0BE7" w:rsidRPr="000C1131">
        <w:rPr>
          <w:spacing w:val="-22"/>
          <w:szCs w:val="28"/>
        </w:rPr>
        <w:t xml:space="preserve"> </w:t>
      </w:r>
      <w:r w:rsidR="00810DD0" w:rsidRPr="000C1131">
        <w:rPr>
          <w:spacing w:val="-22"/>
          <w:szCs w:val="28"/>
        </w:rPr>
        <w:t>110, 182</w:t>
      </w:r>
      <w:r w:rsidR="00FC0BE7" w:rsidRPr="000C1131">
        <w:rPr>
          <w:spacing w:val="-22"/>
          <w:szCs w:val="28"/>
        </w:rPr>
        <w:t xml:space="preserve"> </w:t>
      </w:r>
      <w:r w:rsidR="00810DD0" w:rsidRPr="000C1131">
        <w:rPr>
          <w:spacing w:val="-22"/>
          <w:szCs w:val="28"/>
        </w:rPr>
        <w:t>1</w:t>
      </w:r>
      <w:r w:rsidR="00FC0BE7" w:rsidRPr="000C1131">
        <w:rPr>
          <w:spacing w:val="-22"/>
          <w:szCs w:val="28"/>
        </w:rPr>
        <w:t xml:space="preserve"> </w:t>
      </w:r>
      <w:r w:rsidR="00810DD0" w:rsidRPr="000C1131">
        <w:rPr>
          <w:spacing w:val="-22"/>
          <w:szCs w:val="28"/>
        </w:rPr>
        <w:t>01</w:t>
      </w:r>
      <w:r w:rsidR="00FC0BE7" w:rsidRPr="000C1131">
        <w:rPr>
          <w:spacing w:val="-22"/>
          <w:szCs w:val="28"/>
        </w:rPr>
        <w:t xml:space="preserve"> </w:t>
      </w:r>
      <w:r w:rsidR="00810DD0" w:rsidRPr="000C1131">
        <w:rPr>
          <w:spacing w:val="-22"/>
          <w:szCs w:val="28"/>
        </w:rPr>
        <w:t>01014</w:t>
      </w:r>
      <w:r w:rsidR="00FC0BE7" w:rsidRPr="000C1131">
        <w:rPr>
          <w:spacing w:val="-22"/>
          <w:szCs w:val="28"/>
        </w:rPr>
        <w:t xml:space="preserve"> </w:t>
      </w:r>
      <w:r w:rsidR="00810DD0" w:rsidRPr="000C1131">
        <w:rPr>
          <w:spacing w:val="-22"/>
          <w:szCs w:val="28"/>
        </w:rPr>
        <w:t>02</w:t>
      </w:r>
      <w:r w:rsidR="00FC0BE7" w:rsidRPr="000C1131">
        <w:rPr>
          <w:spacing w:val="-22"/>
          <w:szCs w:val="28"/>
        </w:rPr>
        <w:t xml:space="preserve"> </w:t>
      </w:r>
      <w:r w:rsidR="00810DD0" w:rsidRPr="000C1131">
        <w:rPr>
          <w:spacing w:val="-22"/>
          <w:szCs w:val="28"/>
        </w:rPr>
        <w:t>0000</w:t>
      </w:r>
      <w:r w:rsidR="00FC0BE7" w:rsidRPr="000C1131">
        <w:rPr>
          <w:spacing w:val="-22"/>
          <w:szCs w:val="28"/>
        </w:rPr>
        <w:t xml:space="preserve"> </w:t>
      </w:r>
      <w:r w:rsidRPr="000C1131">
        <w:rPr>
          <w:spacing w:val="-22"/>
          <w:szCs w:val="28"/>
        </w:rPr>
        <w:t xml:space="preserve">110, </w:t>
      </w:r>
      <w:r w:rsidRPr="000C1131">
        <w:rPr>
          <w:spacing w:val="-22"/>
          <w:szCs w:val="28"/>
        </w:rPr>
        <w:br/>
      </w:r>
      <w:r w:rsidR="00810DD0" w:rsidRPr="000C1131">
        <w:rPr>
          <w:spacing w:val="-22"/>
          <w:szCs w:val="28"/>
        </w:rPr>
        <w:t>182</w:t>
      </w:r>
      <w:r w:rsidR="00FC0BE7" w:rsidRPr="000C1131">
        <w:rPr>
          <w:spacing w:val="-22"/>
          <w:szCs w:val="28"/>
        </w:rPr>
        <w:t xml:space="preserve"> </w:t>
      </w:r>
      <w:r w:rsidR="00810DD0" w:rsidRPr="000C1131">
        <w:rPr>
          <w:spacing w:val="-22"/>
          <w:szCs w:val="28"/>
        </w:rPr>
        <w:t>1</w:t>
      </w:r>
      <w:r w:rsidR="00FC0BE7" w:rsidRPr="000C1131">
        <w:rPr>
          <w:spacing w:val="-22"/>
          <w:szCs w:val="28"/>
        </w:rPr>
        <w:t xml:space="preserve"> </w:t>
      </w:r>
      <w:r w:rsidR="00810DD0" w:rsidRPr="000C1131">
        <w:rPr>
          <w:spacing w:val="-22"/>
          <w:szCs w:val="28"/>
        </w:rPr>
        <w:t>01</w:t>
      </w:r>
      <w:r w:rsidR="00FC0BE7" w:rsidRPr="000C1131">
        <w:rPr>
          <w:spacing w:val="-22"/>
          <w:szCs w:val="28"/>
        </w:rPr>
        <w:t xml:space="preserve"> </w:t>
      </w:r>
      <w:r w:rsidR="00810DD0" w:rsidRPr="000C1131">
        <w:rPr>
          <w:spacing w:val="-22"/>
          <w:szCs w:val="28"/>
        </w:rPr>
        <w:t>01016</w:t>
      </w:r>
      <w:r w:rsidR="00FC0BE7" w:rsidRPr="000C1131">
        <w:rPr>
          <w:spacing w:val="-22"/>
          <w:szCs w:val="28"/>
        </w:rPr>
        <w:t xml:space="preserve"> </w:t>
      </w:r>
      <w:r w:rsidR="00810DD0" w:rsidRPr="000C1131">
        <w:rPr>
          <w:spacing w:val="-22"/>
          <w:szCs w:val="28"/>
        </w:rPr>
        <w:t>02</w:t>
      </w:r>
      <w:r w:rsidR="00FC0BE7" w:rsidRPr="000C1131">
        <w:rPr>
          <w:spacing w:val="-22"/>
          <w:szCs w:val="28"/>
        </w:rPr>
        <w:t xml:space="preserve"> </w:t>
      </w:r>
      <w:r w:rsidR="00BB66C8" w:rsidRPr="000C1131">
        <w:rPr>
          <w:spacing w:val="-22"/>
          <w:szCs w:val="28"/>
        </w:rPr>
        <w:t>0</w:t>
      </w:r>
      <w:r w:rsidR="00810DD0" w:rsidRPr="000C1131">
        <w:rPr>
          <w:spacing w:val="-22"/>
          <w:szCs w:val="28"/>
        </w:rPr>
        <w:t>000</w:t>
      </w:r>
      <w:r w:rsidR="00FC0BE7" w:rsidRPr="000C1131">
        <w:rPr>
          <w:spacing w:val="-22"/>
          <w:szCs w:val="28"/>
        </w:rPr>
        <w:t xml:space="preserve"> </w:t>
      </w:r>
      <w:r w:rsidRPr="000C1131">
        <w:rPr>
          <w:spacing w:val="-22"/>
          <w:szCs w:val="28"/>
        </w:rPr>
        <w:t>110</w:t>
      </w:r>
      <w:bookmarkEnd w:id="5"/>
      <w:bookmarkEnd w:id="4"/>
    </w:p>
    <w:p w:rsidR="00B528E8" w:rsidRPr="000C1131" w:rsidRDefault="00B528E8" w:rsidP="00B528E8">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В прогнозе поступлений налога на прибыль организаций, подлежащего зачислению в консолидированный бюджет субъекта учитываются:</w:t>
      </w:r>
    </w:p>
    <w:p w:rsidR="00B528E8" w:rsidRPr="000C1131" w:rsidRDefault="00B528E8" w:rsidP="00B528E8">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 </w:t>
      </w:r>
      <w:r w:rsidRPr="000C1131">
        <w:rPr>
          <w:rFonts w:ascii="Times New Roman" w:hAnsi="Times New Roman" w:cs="Times New Roman"/>
          <w:sz w:val="28"/>
          <w:szCs w:val="28"/>
          <w:lang w:val="x-none" w:eastAsia="x-none"/>
        </w:rPr>
        <w:t>данны</w:t>
      </w:r>
      <w:r w:rsidRPr="000C1131">
        <w:rPr>
          <w:rFonts w:ascii="Times New Roman" w:hAnsi="Times New Roman" w:cs="Times New Roman"/>
          <w:sz w:val="28"/>
          <w:szCs w:val="28"/>
          <w:lang w:eastAsia="x-none"/>
        </w:rPr>
        <w:t>е</w:t>
      </w:r>
      <w:r w:rsidRPr="000C1131">
        <w:rPr>
          <w:rFonts w:ascii="Times New Roman" w:hAnsi="Times New Roman" w:cs="Times New Roman"/>
          <w:sz w:val="28"/>
          <w:szCs w:val="28"/>
          <w:lang w:val="x-none" w:eastAsia="x-none"/>
        </w:rPr>
        <w:t xml:space="preserve"> </w:t>
      </w:r>
      <w:r w:rsidRPr="000C1131">
        <w:rPr>
          <w:rFonts w:ascii="Times New Roman" w:hAnsi="Times New Roman" w:cs="Times New Roman"/>
          <w:bCs/>
          <w:sz w:val="28"/>
          <w:szCs w:val="28"/>
          <w:lang w:val="x-none" w:eastAsia="x-none"/>
        </w:rPr>
        <w:t>Министерства экономического развития Тверской области о налогооблагаемой прибыли (без учета прибыли по рентабельным сельскохозяйственным организациям)</w:t>
      </w:r>
      <w:r w:rsidRPr="000C1131">
        <w:rPr>
          <w:rFonts w:ascii="Times New Roman" w:hAnsi="Times New Roman" w:cs="Times New Roman"/>
          <w:sz w:val="28"/>
          <w:szCs w:val="28"/>
        </w:rPr>
        <w:t>;</w:t>
      </w:r>
    </w:p>
    <w:p w:rsidR="00B528E8" w:rsidRPr="000C1131" w:rsidRDefault="00B528E8" w:rsidP="00B528E8">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динамика налоговой базы по налогу согласно данным отчёта по форме</w:t>
      </w:r>
      <w:r w:rsidR="00810DD0" w:rsidRPr="000C1131">
        <w:rPr>
          <w:rFonts w:ascii="Times New Roman" w:hAnsi="Times New Roman" w:cs="Times New Roman"/>
          <w:sz w:val="28"/>
          <w:szCs w:val="28"/>
        </w:rPr>
        <w:t xml:space="preserve"> </w:t>
      </w:r>
      <w:r w:rsidRPr="000C1131">
        <w:rPr>
          <w:rFonts w:ascii="Times New Roman" w:hAnsi="Times New Roman" w:cs="Times New Roman"/>
          <w:sz w:val="28"/>
          <w:szCs w:val="28"/>
        </w:rPr>
        <w:t>№ 5-</w:t>
      </w:r>
      <w:r w:rsidRPr="000C1131">
        <w:rPr>
          <w:rFonts w:ascii="Times New Roman" w:hAnsi="Times New Roman" w:cs="Times New Roman"/>
          <w:sz w:val="28"/>
          <w:szCs w:val="28"/>
          <w:lang w:val="x-none" w:eastAsia="x-none"/>
        </w:rPr>
        <w:t>ПМ «Отчет о налоговой базе и структуре начислений по налогу на прибыль организаций, зачисляемому в бюджет субъекта Российской Федерации»</w:t>
      </w:r>
      <w:r w:rsidRPr="000C1131">
        <w:rPr>
          <w:rFonts w:ascii="Times New Roman" w:hAnsi="Times New Roman" w:cs="Times New Roman"/>
          <w:sz w:val="28"/>
          <w:szCs w:val="28"/>
        </w:rPr>
        <w:t>, сложившаяся за предыдущие периоды;</w:t>
      </w:r>
    </w:p>
    <w:p w:rsidR="00EB3828" w:rsidRPr="000C1131" w:rsidRDefault="00EB3828" w:rsidP="00B528E8">
      <w:pPr>
        <w:spacing w:after="0" w:line="240" w:lineRule="auto"/>
        <w:ind w:firstLine="709"/>
        <w:jc w:val="both"/>
        <w:rPr>
          <w:rFonts w:ascii="Times New Roman" w:hAnsi="Times New Roman" w:cs="Times New Roman"/>
          <w:sz w:val="28"/>
          <w:szCs w:val="28"/>
        </w:rPr>
      </w:pPr>
      <w:r w:rsidRPr="000C1131">
        <w:rPr>
          <w:rFonts w:ascii="Times New Roman" w:hAnsi="Times New Roman"/>
          <w:sz w:val="27"/>
          <w:szCs w:val="27"/>
        </w:rPr>
        <w:lastRenderedPageBreak/>
        <w:t xml:space="preserve">- </w:t>
      </w:r>
      <w:r w:rsidRPr="000C1131">
        <w:rPr>
          <w:rFonts w:ascii="Times New Roman" w:hAnsi="Times New Roman"/>
          <w:sz w:val="28"/>
          <w:szCs w:val="28"/>
        </w:rPr>
        <w:t>динамика налоговой базы по налогу согласно данным отчёта по форме № 5-П «Отчет о налоговой базе и структуре начислений по налогу на прибыль организаций», сложившаяся за предыдущие периоды;</w:t>
      </w:r>
    </w:p>
    <w:p w:rsidR="00B528E8" w:rsidRPr="000C1131" w:rsidRDefault="00B528E8" w:rsidP="00B528E8">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B528E8" w:rsidRPr="000C1131" w:rsidRDefault="00B528E8" w:rsidP="00B528E8">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налоговые ставки, льготы и преференции, предусмотренные главой</w:t>
      </w:r>
      <w:r w:rsidR="00810DD0" w:rsidRPr="000C1131">
        <w:rPr>
          <w:rFonts w:ascii="Times New Roman" w:hAnsi="Times New Roman" w:cs="Times New Roman"/>
          <w:sz w:val="28"/>
          <w:szCs w:val="28"/>
        </w:rPr>
        <w:t xml:space="preserve"> </w:t>
      </w:r>
      <w:r w:rsidRPr="000C1131">
        <w:rPr>
          <w:rFonts w:ascii="Times New Roman" w:hAnsi="Times New Roman" w:cs="Times New Roman"/>
          <w:sz w:val="28"/>
          <w:szCs w:val="28"/>
        </w:rPr>
        <w:t>25</w:t>
      </w:r>
      <w:r w:rsidR="00810DD0" w:rsidRPr="000C1131">
        <w:rPr>
          <w:rFonts w:ascii="Times New Roman" w:hAnsi="Times New Roman" w:cs="Times New Roman"/>
          <w:sz w:val="28"/>
          <w:szCs w:val="28"/>
        </w:rPr>
        <w:t> </w:t>
      </w:r>
      <w:r w:rsidRPr="000C1131">
        <w:rPr>
          <w:rFonts w:ascii="Times New Roman" w:eastAsia="Arial Unicode MS" w:hAnsi="Times New Roman" w:cs="Times New Roman"/>
          <w:sz w:val="28"/>
          <w:szCs w:val="28"/>
        </w:rPr>
        <w:t>Налогового кодекса Российской Федерации</w:t>
      </w:r>
      <w:r w:rsidRPr="000C1131">
        <w:rPr>
          <w:rFonts w:ascii="Times New Roman" w:hAnsi="Times New Roman" w:cs="Times New Roman"/>
          <w:sz w:val="28"/>
          <w:szCs w:val="28"/>
        </w:rPr>
        <w:t xml:space="preserve"> (далее – НК РФ) «Налог на прибы</w:t>
      </w:r>
      <w:r w:rsidR="003E20EB" w:rsidRPr="000C1131">
        <w:rPr>
          <w:rFonts w:ascii="Times New Roman" w:hAnsi="Times New Roman" w:cs="Times New Roman"/>
          <w:sz w:val="28"/>
          <w:szCs w:val="28"/>
        </w:rPr>
        <w:t>ль организаций» и др</w:t>
      </w:r>
      <w:r w:rsidR="000C1131">
        <w:rPr>
          <w:rFonts w:ascii="Times New Roman" w:hAnsi="Times New Roman" w:cs="Times New Roman"/>
          <w:sz w:val="28"/>
          <w:szCs w:val="28"/>
        </w:rPr>
        <w:t>угие</w:t>
      </w:r>
      <w:r w:rsidR="003E20EB" w:rsidRPr="000C1131">
        <w:rPr>
          <w:rFonts w:ascii="Times New Roman" w:hAnsi="Times New Roman" w:cs="Times New Roman"/>
          <w:sz w:val="28"/>
          <w:szCs w:val="28"/>
        </w:rPr>
        <w:t xml:space="preserve"> источники.</w:t>
      </w:r>
    </w:p>
    <w:p w:rsidR="00B528E8" w:rsidRPr="000C1131" w:rsidRDefault="00B528E8" w:rsidP="00B528E8">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pacing w:val="-4"/>
          <w:sz w:val="28"/>
          <w:szCs w:val="28"/>
        </w:rPr>
        <w:t>Расчёт прогнозного объёма поступлений налога на прибыль организаций</w:t>
      </w:r>
      <w:r w:rsidRPr="000C1131">
        <w:rPr>
          <w:rFonts w:ascii="Times New Roman" w:hAnsi="Times New Roman" w:cs="Times New Roman"/>
          <w:sz w:val="28"/>
          <w:szCs w:val="28"/>
        </w:rPr>
        <w:t>, подлежащего зачислению в консолидированный бюджет субъекта,</w:t>
      </w:r>
      <w:r w:rsidRPr="000C1131">
        <w:rPr>
          <w:rFonts w:ascii="Times New Roman" w:hAnsi="Times New Roman" w:cs="Times New Roman"/>
          <w:spacing w:val="-4"/>
          <w:sz w:val="28"/>
          <w:szCs w:val="28"/>
        </w:rPr>
        <w:t xml:space="preserve"> </w:t>
      </w:r>
      <w:r w:rsidRPr="000C1131">
        <w:rPr>
          <w:rFonts w:ascii="Times New Roman" w:hAnsi="Times New Roman" w:cs="Times New Roman"/>
          <w:spacing w:val="-2"/>
          <w:sz w:val="28"/>
          <w:szCs w:val="28"/>
        </w:rPr>
        <w:t xml:space="preserve">основывается на методе прямого расчета </w:t>
      </w:r>
      <w:r w:rsidRPr="000C1131">
        <w:rPr>
          <w:rFonts w:ascii="Times New Roman" w:hAnsi="Times New Roman" w:cs="Times New Roman"/>
          <w:sz w:val="28"/>
          <w:szCs w:val="28"/>
        </w:rPr>
        <w:t>и определяется по формуле:</w:t>
      </w:r>
    </w:p>
    <w:p w:rsidR="00B528E8" w:rsidRPr="000C1131" w:rsidRDefault="00B528E8" w:rsidP="00B528E8">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p>
    <w:p w:rsidR="00B528E8" w:rsidRPr="000C1131" w:rsidRDefault="00796ACD" w:rsidP="00033139">
      <w:pPr>
        <w:widowControl w:val="0"/>
        <w:shd w:val="clear" w:color="auto" w:fill="FFFFFF"/>
        <w:autoSpaceDE w:val="0"/>
        <w:autoSpaceDN w:val="0"/>
        <w:adjustRightInd w:val="0"/>
        <w:spacing w:after="0" w:line="240" w:lineRule="auto"/>
        <w:jc w:val="center"/>
        <w:rPr>
          <w:rFonts w:ascii="Times New Roman" w:hAnsi="Times New Roman" w:cs="Times New Roman"/>
          <w:b/>
          <w:sz w:val="28"/>
          <w:szCs w:val="28"/>
        </w:rPr>
      </w:pPr>
      <w:r w:rsidRPr="000C1131">
        <w:rPr>
          <w:rFonts w:ascii="Times New Roman" w:hAnsi="Times New Roman"/>
          <w:b/>
          <w:i/>
          <w:sz w:val="28"/>
          <w:szCs w:val="28"/>
        </w:rPr>
        <w:t xml:space="preserve">Налог на прибыль </w:t>
      </w:r>
      <w:r w:rsidRPr="000C1131">
        <w:rPr>
          <w:rFonts w:ascii="Times New Roman" w:hAnsi="Times New Roman"/>
          <w:b/>
          <w:i/>
          <w:sz w:val="28"/>
          <w:szCs w:val="28"/>
          <w:vertAlign w:val="subscript"/>
        </w:rPr>
        <w:t>организаций</w:t>
      </w:r>
      <w:r w:rsidR="00B528E8" w:rsidRPr="000C1131">
        <w:rPr>
          <w:rFonts w:ascii="Times New Roman" w:hAnsi="Times New Roman" w:cs="Times New Roman"/>
          <w:b/>
          <w:i/>
          <w:sz w:val="28"/>
          <w:szCs w:val="28"/>
        </w:rPr>
        <w:t xml:space="preserve"> </w:t>
      </w:r>
      <w:r w:rsidR="00B528E8" w:rsidRPr="000C1131">
        <w:rPr>
          <w:rFonts w:ascii="Times New Roman" w:hAnsi="Times New Roman" w:cs="Times New Roman"/>
          <w:b/>
          <w:sz w:val="28"/>
          <w:szCs w:val="28"/>
          <w:vertAlign w:val="subscript"/>
        </w:rPr>
        <w:t xml:space="preserve">= </w:t>
      </w:r>
      <w:r w:rsidR="00B528E8" w:rsidRPr="000C1131">
        <w:rPr>
          <w:rFonts w:ascii="Times New Roman" w:hAnsi="Times New Roman" w:cs="Times New Roman"/>
          <w:b/>
          <w:i/>
          <w:sz w:val="28"/>
          <w:szCs w:val="28"/>
        </w:rPr>
        <w:t>Прибыль</w:t>
      </w:r>
      <w:r w:rsidR="00B528E8" w:rsidRPr="000C1131">
        <w:rPr>
          <w:rFonts w:ascii="Times New Roman" w:hAnsi="Times New Roman" w:cs="Times New Roman"/>
          <w:b/>
          <w:i/>
          <w:sz w:val="28"/>
          <w:szCs w:val="28"/>
          <w:vertAlign w:val="subscript"/>
        </w:rPr>
        <w:t>_</w:t>
      </w:r>
      <w:r w:rsidR="00B528E8" w:rsidRPr="000C1131">
        <w:rPr>
          <w:rFonts w:ascii="Times New Roman" w:hAnsi="Times New Roman" w:cs="Times New Roman"/>
          <w:b/>
          <w:sz w:val="28"/>
          <w:szCs w:val="28"/>
          <w:vertAlign w:val="subscript"/>
        </w:rPr>
        <w:t xml:space="preserve">12_16 + </w:t>
      </w:r>
      <w:r w:rsidR="00B528E8" w:rsidRPr="000C1131">
        <w:rPr>
          <w:rFonts w:ascii="Times New Roman" w:hAnsi="Times New Roman" w:cs="Times New Roman"/>
          <w:b/>
          <w:i/>
          <w:sz w:val="28"/>
          <w:szCs w:val="28"/>
        </w:rPr>
        <w:t>Прибыль</w:t>
      </w:r>
      <w:r w:rsidR="00B528E8" w:rsidRPr="000C1131">
        <w:rPr>
          <w:rFonts w:ascii="Times New Roman" w:hAnsi="Times New Roman" w:cs="Times New Roman"/>
          <w:b/>
          <w:sz w:val="28"/>
          <w:szCs w:val="28"/>
        </w:rPr>
        <w:t xml:space="preserve"> </w:t>
      </w:r>
      <w:proofErr w:type="spellStart"/>
      <w:proofErr w:type="gramStart"/>
      <w:r w:rsidR="00B528E8" w:rsidRPr="000C1131">
        <w:rPr>
          <w:rFonts w:ascii="Times New Roman" w:hAnsi="Times New Roman" w:cs="Times New Roman"/>
          <w:b/>
          <w:sz w:val="28"/>
          <w:szCs w:val="28"/>
          <w:vertAlign w:val="subscript"/>
        </w:rPr>
        <w:t>кгн</w:t>
      </w:r>
      <w:proofErr w:type="spellEnd"/>
      <w:r w:rsidR="00B528E8" w:rsidRPr="000C1131">
        <w:rPr>
          <w:rFonts w:ascii="Times New Roman" w:hAnsi="Times New Roman" w:cs="Times New Roman"/>
          <w:b/>
          <w:sz w:val="28"/>
          <w:szCs w:val="28"/>
          <w:vertAlign w:val="subscript"/>
        </w:rPr>
        <w:t xml:space="preserve"> </w:t>
      </w:r>
      <w:r w:rsidR="00B528E8" w:rsidRPr="000C1131">
        <w:rPr>
          <w:rFonts w:ascii="Times New Roman" w:hAnsi="Times New Roman" w:cs="Times New Roman"/>
          <w:b/>
          <w:sz w:val="28"/>
          <w:szCs w:val="28"/>
        </w:rPr>
        <w:t>,</w:t>
      </w:r>
      <w:proofErr w:type="gramEnd"/>
    </w:p>
    <w:p w:rsidR="00B528E8" w:rsidRPr="000C1131" w:rsidRDefault="00B528E8" w:rsidP="00B528E8">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p>
    <w:p w:rsidR="00B528E8" w:rsidRPr="000C1131" w:rsidRDefault="00B528E8" w:rsidP="00B528E8">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где:</w:t>
      </w:r>
    </w:p>
    <w:p w:rsidR="00B528E8" w:rsidRPr="000C1131" w:rsidRDefault="00796ACD" w:rsidP="00B528E8">
      <w:pPr>
        <w:widowControl w:val="0"/>
        <w:shd w:val="clear" w:color="auto" w:fill="FFFFFF"/>
        <w:autoSpaceDE w:val="0"/>
        <w:autoSpaceDN w:val="0"/>
        <w:adjustRightInd w:val="0"/>
        <w:spacing w:after="0" w:line="240" w:lineRule="auto"/>
        <w:ind w:firstLine="709"/>
        <w:jc w:val="both"/>
        <w:rPr>
          <w:rFonts w:ascii="Times New Roman" w:hAnsi="Times New Roman" w:cs="Times New Roman"/>
          <w:bCs/>
          <w:sz w:val="28"/>
          <w:szCs w:val="28"/>
          <w:lang w:eastAsia="x-none"/>
        </w:rPr>
      </w:pPr>
      <w:r w:rsidRPr="000C1131">
        <w:rPr>
          <w:rFonts w:ascii="Times New Roman" w:hAnsi="Times New Roman"/>
          <w:b/>
          <w:i/>
          <w:sz w:val="28"/>
          <w:szCs w:val="28"/>
        </w:rPr>
        <w:t xml:space="preserve">Налог на прибыль </w:t>
      </w:r>
      <w:r w:rsidRPr="000C1131">
        <w:rPr>
          <w:rFonts w:ascii="Times New Roman" w:hAnsi="Times New Roman"/>
          <w:b/>
          <w:i/>
          <w:sz w:val="28"/>
          <w:szCs w:val="28"/>
          <w:vertAlign w:val="subscript"/>
        </w:rPr>
        <w:t>организаций</w:t>
      </w:r>
      <w:r w:rsidR="00B528E8" w:rsidRPr="000C1131">
        <w:rPr>
          <w:rFonts w:ascii="Times New Roman" w:hAnsi="Times New Roman" w:cs="Times New Roman"/>
          <w:b/>
          <w:sz w:val="28"/>
          <w:szCs w:val="28"/>
          <w:vertAlign w:val="subscript"/>
        </w:rPr>
        <w:t xml:space="preserve"> </w:t>
      </w:r>
      <w:r w:rsidR="00B528E8" w:rsidRPr="000C1131">
        <w:rPr>
          <w:rFonts w:ascii="Times New Roman" w:hAnsi="Times New Roman" w:cs="Times New Roman"/>
          <w:b/>
          <w:sz w:val="28"/>
          <w:szCs w:val="28"/>
          <w:lang w:val="x-none" w:eastAsia="x-none"/>
        </w:rPr>
        <w:t>–</w:t>
      </w:r>
      <w:r w:rsidR="00B528E8" w:rsidRPr="000C1131">
        <w:rPr>
          <w:rFonts w:ascii="Times New Roman" w:hAnsi="Times New Roman" w:cs="Times New Roman"/>
          <w:bCs/>
          <w:sz w:val="28"/>
          <w:szCs w:val="28"/>
          <w:lang w:val="x-none" w:eastAsia="x-none"/>
        </w:rPr>
        <w:t xml:space="preserve"> налог на прибыль организаций</w:t>
      </w:r>
      <w:r w:rsidR="00B528E8" w:rsidRPr="000C1131">
        <w:rPr>
          <w:rFonts w:ascii="Times New Roman" w:hAnsi="Times New Roman" w:cs="Times New Roman"/>
          <w:bCs/>
          <w:sz w:val="28"/>
          <w:szCs w:val="28"/>
          <w:lang w:eastAsia="x-none"/>
        </w:rPr>
        <w:t xml:space="preserve">, зачисляемый </w:t>
      </w:r>
      <w:r w:rsidR="00B528E8" w:rsidRPr="000C1131">
        <w:rPr>
          <w:rFonts w:ascii="Times New Roman" w:hAnsi="Times New Roman" w:cs="Times New Roman"/>
          <w:bCs/>
          <w:sz w:val="28"/>
          <w:szCs w:val="28"/>
          <w:lang w:val="x-none" w:eastAsia="x-none"/>
        </w:rPr>
        <w:t>в бюджет субъекта РФ;</w:t>
      </w:r>
    </w:p>
    <w:p w:rsidR="00B528E8" w:rsidRPr="000C1131" w:rsidRDefault="00B528E8" w:rsidP="007F4877">
      <w:pPr>
        <w:autoSpaceDE w:val="0"/>
        <w:autoSpaceDN w:val="0"/>
        <w:adjustRightInd w:val="0"/>
        <w:spacing w:after="0" w:line="240" w:lineRule="auto"/>
        <w:ind w:firstLine="708"/>
        <w:jc w:val="both"/>
        <w:rPr>
          <w:rFonts w:ascii="Times New Roman" w:hAnsi="Times New Roman" w:cs="Times New Roman"/>
          <w:sz w:val="28"/>
          <w:szCs w:val="28"/>
        </w:rPr>
      </w:pPr>
      <w:r w:rsidRPr="000C1131">
        <w:rPr>
          <w:rFonts w:ascii="Times New Roman" w:hAnsi="Times New Roman" w:cs="Times New Roman"/>
          <w:b/>
          <w:i/>
          <w:sz w:val="28"/>
          <w:szCs w:val="28"/>
        </w:rPr>
        <w:t>Прибыль</w:t>
      </w:r>
      <w:r w:rsidRPr="000C1131">
        <w:rPr>
          <w:rFonts w:ascii="Times New Roman" w:hAnsi="Times New Roman" w:cs="Times New Roman"/>
          <w:b/>
          <w:sz w:val="28"/>
          <w:szCs w:val="28"/>
          <w:vertAlign w:val="subscript"/>
        </w:rPr>
        <w:t xml:space="preserve">_12_16 </w:t>
      </w:r>
      <w:r w:rsidRPr="000C1131">
        <w:rPr>
          <w:rFonts w:ascii="Times New Roman" w:hAnsi="Times New Roman" w:cs="Times New Roman"/>
          <w:b/>
          <w:sz w:val="28"/>
          <w:szCs w:val="28"/>
          <w:lang w:val="x-none" w:eastAsia="x-none"/>
        </w:rPr>
        <w:t>–</w:t>
      </w:r>
      <w:r w:rsidRPr="000C1131">
        <w:rPr>
          <w:rFonts w:ascii="Times New Roman" w:hAnsi="Times New Roman" w:cs="Times New Roman"/>
          <w:bCs/>
          <w:sz w:val="28"/>
          <w:szCs w:val="28"/>
          <w:lang w:val="x-none" w:eastAsia="x-none"/>
        </w:rPr>
        <w:t xml:space="preserve"> </w:t>
      </w:r>
      <w:r w:rsidR="008C6E15" w:rsidRPr="000C1131">
        <w:rPr>
          <w:rFonts w:ascii="Times New Roman" w:hAnsi="Times New Roman" w:cs="Times New Roman"/>
          <w:bCs/>
          <w:sz w:val="28"/>
          <w:szCs w:val="28"/>
          <w:lang w:eastAsia="x-none"/>
        </w:rPr>
        <w:t xml:space="preserve">налог </w:t>
      </w:r>
      <w:r w:rsidR="008C6E15" w:rsidRPr="000C1131">
        <w:rPr>
          <w:rFonts w:ascii="Times New Roman" w:hAnsi="Times New Roman" w:cs="Times New Roman"/>
          <w:bCs/>
          <w:sz w:val="28"/>
          <w:szCs w:val="28"/>
          <w:lang w:val="x-none" w:eastAsia="x-none"/>
        </w:rPr>
        <w:t xml:space="preserve">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w:t>
      </w:r>
      <w:r w:rsidR="008C6E15" w:rsidRPr="000C1131">
        <w:rPr>
          <w:rFonts w:ascii="Times New Roman" w:hAnsi="Times New Roman" w:cs="Times New Roman"/>
          <w:sz w:val="28"/>
          <w:szCs w:val="28"/>
        </w:rPr>
        <w:t>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w:t>
      </w:r>
      <w:r w:rsidRPr="000C1131">
        <w:rPr>
          <w:rFonts w:ascii="Times New Roman" w:hAnsi="Times New Roman" w:cs="Times New Roman"/>
          <w:sz w:val="28"/>
          <w:szCs w:val="28"/>
        </w:rPr>
        <w:t xml:space="preserve"> (КБК 182</w:t>
      </w:r>
      <w:r w:rsidR="000962E1" w:rsidRPr="000C1131">
        <w:rPr>
          <w:rFonts w:ascii="Times New Roman" w:hAnsi="Times New Roman" w:cs="Times New Roman"/>
          <w:sz w:val="28"/>
          <w:szCs w:val="28"/>
        </w:rPr>
        <w:t xml:space="preserve"> </w:t>
      </w:r>
      <w:r w:rsidRPr="000C1131">
        <w:rPr>
          <w:rFonts w:ascii="Times New Roman" w:hAnsi="Times New Roman" w:cs="Times New Roman"/>
          <w:sz w:val="28"/>
          <w:szCs w:val="28"/>
        </w:rPr>
        <w:t>1</w:t>
      </w:r>
      <w:r w:rsidR="000962E1" w:rsidRPr="000C1131">
        <w:rPr>
          <w:rFonts w:ascii="Times New Roman" w:hAnsi="Times New Roman" w:cs="Times New Roman"/>
          <w:sz w:val="28"/>
          <w:szCs w:val="28"/>
        </w:rPr>
        <w:t xml:space="preserve"> </w:t>
      </w:r>
      <w:r w:rsidRPr="000C1131">
        <w:rPr>
          <w:rFonts w:ascii="Times New Roman" w:hAnsi="Times New Roman" w:cs="Times New Roman"/>
          <w:sz w:val="28"/>
          <w:szCs w:val="28"/>
        </w:rPr>
        <w:t>01</w:t>
      </w:r>
      <w:r w:rsidR="000962E1" w:rsidRPr="000C1131">
        <w:rPr>
          <w:rFonts w:ascii="Times New Roman" w:hAnsi="Times New Roman" w:cs="Times New Roman"/>
          <w:sz w:val="28"/>
          <w:szCs w:val="28"/>
        </w:rPr>
        <w:t xml:space="preserve"> </w:t>
      </w:r>
      <w:r w:rsidRPr="000C1131">
        <w:rPr>
          <w:rFonts w:ascii="Times New Roman" w:hAnsi="Times New Roman" w:cs="Times New Roman"/>
          <w:sz w:val="28"/>
          <w:szCs w:val="28"/>
        </w:rPr>
        <w:t>01012</w:t>
      </w:r>
      <w:r w:rsidR="000962E1" w:rsidRPr="000C1131">
        <w:rPr>
          <w:rFonts w:ascii="Times New Roman" w:hAnsi="Times New Roman" w:cs="Times New Roman"/>
          <w:sz w:val="28"/>
          <w:szCs w:val="28"/>
        </w:rPr>
        <w:t xml:space="preserve"> </w:t>
      </w:r>
      <w:r w:rsidRPr="000C1131">
        <w:rPr>
          <w:rFonts w:ascii="Times New Roman" w:hAnsi="Times New Roman" w:cs="Times New Roman"/>
          <w:sz w:val="28"/>
          <w:szCs w:val="28"/>
        </w:rPr>
        <w:t>02</w:t>
      </w:r>
      <w:r w:rsidR="000962E1" w:rsidRPr="000C1131">
        <w:rPr>
          <w:rFonts w:ascii="Times New Roman" w:hAnsi="Times New Roman" w:cs="Times New Roman"/>
          <w:sz w:val="28"/>
          <w:szCs w:val="28"/>
        </w:rPr>
        <w:t xml:space="preserve"> </w:t>
      </w:r>
      <w:r w:rsidRPr="000C1131">
        <w:rPr>
          <w:rFonts w:ascii="Times New Roman" w:hAnsi="Times New Roman" w:cs="Times New Roman"/>
          <w:sz w:val="28"/>
          <w:szCs w:val="28"/>
        </w:rPr>
        <w:t>0000</w:t>
      </w:r>
      <w:r w:rsidR="000962E1" w:rsidRPr="000C1131">
        <w:rPr>
          <w:rFonts w:ascii="Times New Roman" w:hAnsi="Times New Roman" w:cs="Times New Roman"/>
          <w:sz w:val="28"/>
          <w:szCs w:val="28"/>
        </w:rPr>
        <w:t xml:space="preserve"> </w:t>
      </w:r>
      <w:r w:rsidRPr="000C1131">
        <w:rPr>
          <w:rFonts w:ascii="Times New Roman" w:hAnsi="Times New Roman" w:cs="Times New Roman"/>
          <w:sz w:val="28"/>
          <w:szCs w:val="28"/>
        </w:rPr>
        <w:t xml:space="preserve">110), </w:t>
      </w:r>
      <w:r w:rsidR="008C6E15" w:rsidRPr="000C1131">
        <w:rPr>
          <w:rFonts w:ascii="Times New Roman" w:hAnsi="Times New Roman" w:cs="Times New Roman"/>
          <w:sz w:val="28"/>
          <w:szCs w:val="28"/>
        </w:rPr>
        <w:t>налог на прибыль организаций, уплачиваемый международными холдинговыми компаниями, зачисляемый в бюджеты субъектов Российской Федерации</w:t>
      </w:r>
      <w:r w:rsidRPr="000C1131">
        <w:rPr>
          <w:rFonts w:ascii="Times New Roman" w:hAnsi="Times New Roman" w:cs="Times New Roman"/>
          <w:sz w:val="28"/>
          <w:szCs w:val="28"/>
        </w:rPr>
        <w:t xml:space="preserve"> (КБК</w:t>
      </w:r>
      <w:r w:rsidR="007F4877" w:rsidRPr="000C1131">
        <w:rPr>
          <w:rFonts w:ascii="Times New Roman" w:hAnsi="Times New Roman" w:cs="Times New Roman"/>
          <w:sz w:val="28"/>
          <w:szCs w:val="28"/>
        </w:rPr>
        <w:t> </w:t>
      </w:r>
      <w:r w:rsidRPr="000C1131">
        <w:rPr>
          <w:rFonts w:ascii="Times New Roman" w:hAnsi="Times New Roman" w:cs="Times New Roman"/>
          <w:sz w:val="28"/>
          <w:szCs w:val="28"/>
        </w:rPr>
        <w:t>182</w:t>
      </w:r>
      <w:r w:rsidR="000962E1" w:rsidRPr="000C1131">
        <w:rPr>
          <w:rFonts w:ascii="Times New Roman" w:hAnsi="Times New Roman" w:cs="Times New Roman"/>
          <w:sz w:val="28"/>
          <w:szCs w:val="28"/>
        </w:rPr>
        <w:t xml:space="preserve"> </w:t>
      </w:r>
      <w:r w:rsidR="00C15F43" w:rsidRPr="000C1131">
        <w:rPr>
          <w:rFonts w:ascii="Times New Roman" w:hAnsi="Times New Roman" w:cs="Times New Roman"/>
          <w:sz w:val="28"/>
          <w:szCs w:val="28"/>
        </w:rPr>
        <w:t>1</w:t>
      </w:r>
      <w:r w:rsidR="000962E1" w:rsidRPr="000C1131">
        <w:rPr>
          <w:rFonts w:ascii="Times New Roman" w:hAnsi="Times New Roman" w:cs="Times New Roman"/>
          <w:sz w:val="28"/>
          <w:szCs w:val="28"/>
        </w:rPr>
        <w:t xml:space="preserve"> </w:t>
      </w:r>
      <w:r w:rsidR="00C15F43" w:rsidRPr="000C1131">
        <w:rPr>
          <w:rFonts w:ascii="Times New Roman" w:hAnsi="Times New Roman" w:cs="Times New Roman"/>
          <w:sz w:val="28"/>
          <w:szCs w:val="28"/>
        </w:rPr>
        <w:t>01</w:t>
      </w:r>
      <w:r w:rsidR="000962E1" w:rsidRPr="000C1131">
        <w:rPr>
          <w:rFonts w:ascii="Times New Roman" w:hAnsi="Times New Roman" w:cs="Times New Roman"/>
          <w:sz w:val="28"/>
          <w:szCs w:val="28"/>
        </w:rPr>
        <w:t xml:space="preserve"> </w:t>
      </w:r>
      <w:r w:rsidRPr="000C1131">
        <w:rPr>
          <w:rFonts w:ascii="Times New Roman" w:hAnsi="Times New Roman" w:cs="Times New Roman"/>
          <w:sz w:val="28"/>
          <w:szCs w:val="28"/>
        </w:rPr>
        <w:t>01016</w:t>
      </w:r>
      <w:r w:rsidR="000962E1" w:rsidRPr="000C1131">
        <w:rPr>
          <w:rFonts w:ascii="Times New Roman" w:hAnsi="Times New Roman" w:cs="Times New Roman"/>
          <w:sz w:val="28"/>
          <w:szCs w:val="28"/>
        </w:rPr>
        <w:t xml:space="preserve"> </w:t>
      </w:r>
      <w:r w:rsidRPr="000C1131">
        <w:rPr>
          <w:rFonts w:ascii="Times New Roman" w:hAnsi="Times New Roman" w:cs="Times New Roman"/>
          <w:sz w:val="28"/>
          <w:szCs w:val="28"/>
        </w:rPr>
        <w:t>02</w:t>
      </w:r>
      <w:r w:rsidR="000962E1" w:rsidRPr="000C1131">
        <w:rPr>
          <w:rFonts w:ascii="Times New Roman" w:hAnsi="Times New Roman" w:cs="Times New Roman"/>
          <w:sz w:val="28"/>
          <w:szCs w:val="28"/>
        </w:rPr>
        <w:t xml:space="preserve"> </w:t>
      </w:r>
      <w:r w:rsidR="00664070" w:rsidRPr="000C1131">
        <w:rPr>
          <w:rFonts w:ascii="Times New Roman" w:hAnsi="Times New Roman" w:cs="Times New Roman"/>
          <w:sz w:val="28"/>
          <w:szCs w:val="28"/>
        </w:rPr>
        <w:t>0</w:t>
      </w:r>
      <w:r w:rsidR="00C15F43" w:rsidRPr="000C1131">
        <w:rPr>
          <w:rFonts w:ascii="Times New Roman" w:hAnsi="Times New Roman" w:cs="Times New Roman"/>
          <w:sz w:val="28"/>
          <w:szCs w:val="28"/>
        </w:rPr>
        <w:t>000</w:t>
      </w:r>
      <w:r w:rsidR="000962E1" w:rsidRPr="000C1131">
        <w:rPr>
          <w:rFonts w:ascii="Times New Roman" w:hAnsi="Times New Roman" w:cs="Times New Roman"/>
          <w:sz w:val="28"/>
          <w:szCs w:val="28"/>
        </w:rPr>
        <w:t xml:space="preserve"> </w:t>
      </w:r>
      <w:r w:rsidRPr="000C1131">
        <w:rPr>
          <w:rFonts w:ascii="Times New Roman" w:hAnsi="Times New Roman" w:cs="Times New Roman"/>
          <w:sz w:val="28"/>
          <w:szCs w:val="28"/>
        </w:rPr>
        <w:t>110);</w:t>
      </w:r>
    </w:p>
    <w:p w:rsidR="00B528E8" w:rsidRPr="000C1131" w:rsidRDefault="00B528E8" w:rsidP="00B528E8">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lang w:eastAsia="x-none"/>
        </w:rPr>
      </w:pPr>
      <w:r w:rsidRPr="000C1131">
        <w:rPr>
          <w:rFonts w:ascii="Times New Roman" w:hAnsi="Times New Roman" w:cs="Times New Roman"/>
          <w:b/>
          <w:i/>
          <w:sz w:val="28"/>
          <w:szCs w:val="28"/>
        </w:rPr>
        <w:t>Прибыль</w:t>
      </w:r>
      <w:r w:rsidR="002D26D7" w:rsidRPr="000C1131">
        <w:rPr>
          <w:rFonts w:ascii="Times New Roman" w:hAnsi="Times New Roman" w:cs="Times New Roman"/>
          <w:b/>
          <w:i/>
          <w:sz w:val="28"/>
          <w:szCs w:val="28"/>
        </w:rPr>
        <w:t> </w:t>
      </w:r>
      <w:proofErr w:type="spellStart"/>
      <w:r w:rsidRPr="000C1131">
        <w:rPr>
          <w:rFonts w:ascii="Times New Roman" w:hAnsi="Times New Roman" w:cs="Times New Roman"/>
          <w:b/>
          <w:sz w:val="28"/>
          <w:szCs w:val="28"/>
          <w:vertAlign w:val="subscript"/>
        </w:rPr>
        <w:t>кгн</w:t>
      </w:r>
      <w:proofErr w:type="spellEnd"/>
      <w:r w:rsidRPr="000C1131">
        <w:rPr>
          <w:rFonts w:ascii="Times New Roman" w:hAnsi="Times New Roman" w:cs="Times New Roman"/>
          <w:b/>
          <w:sz w:val="28"/>
          <w:szCs w:val="28"/>
          <w:vertAlign w:val="subscript"/>
        </w:rPr>
        <w:t xml:space="preserve"> </w:t>
      </w:r>
      <w:r w:rsidRPr="000C1131">
        <w:rPr>
          <w:rFonts w:ascii="Times New Roman" w:hAnsi="Times New Roman" w:cs="Times New Roman"/>
          <w:b/>
          <w:sz w:val="28"/>
          <w:szCs w:val="28"/>
        </w:rPr>
        <w:t xml:space="preserve">- </w:t>
      </w:r>
      <w:r w:rsidR="0020463C" w:rsidRPr="000C1131">
        <w:rPr>
          <w:rFonts w:ascii="Times New Roman" w:hAnsi="Times New Roman" w:cs="Times New Roman"/>
          <w:sz w:val="28"/>
          <w:szCs w:val="28"/>
        </w:rPr>
        <w:t>н</w:t>
      </w:r>
      <w:proofErr w:type="spellStart"/>
      <w:r w:rsidR="0020463C" w:rsidRPr="000C1131">
        <w:rPr>
          <w:rFonts w:ascii="Times New Roman" w:hAnsi="Times New Roman" w:cs="Times New Roman"/>
          <w:bCs/>
          <w:sz w:val="28"/>
          <w:szCs w:val="28"/>
          <w:lang w:val="x-none" w:eastAsia="x-none"/>
        </w:rPr>
        <w:t>алог</w:t>
      </w:r>
      <w:proofErr w:type="spellEnd"/>
      <w:r w:rsidR="0020463C" w:rsidRPr="000C1131">
        <w:rPr>
          <w:rFonts w:ascii="Times New Roman" w:hAnsi="Times New Roman" w:cs="Times New Roman"/>
          <w:bCs/>
          <w:sz w:val="28"/>
          <w:szCs w:val="28"/>
          <w:lang w:val="x-none" w:eastAsia="x-none"/>
        </w:rPr>
        <w:t xml:space="preserve">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 налоговые периоды до 1</w:t>
      </w:r>
      <w:r w:rsidR="007F4877" w:rsidRPr="000C1131">
        <w:rPr>
          <w:rFonts w:ascii="Times New Roman" w:hAnsi="Times New Roman" w:cs="Times New Roman"/>
          <w:bCs/>
          <w:sz w:val="28"/>
          <w:szCs w:val="28"/>
          <w:lang w:eastAsia="x-none"/>
        </w:rPr>
        <w:t> </w:t>
      </w:r>
      <w:r w:rsidR="0020463C" w:rsidRPr="000C1131">
        <w:rPr>
          <w:rFonts w:ascii="Times New Roman" w:hAnsi="Times New Roman" w:cs="Times New Roman"/>
          <w:bCs/>
          <w:sz w:val="28"/>
          <w:szCs w:val="28"/>
          <w:lang w:val="x-none" w:eastAsia="x-none"/>
        </w:rPr>
        <w:t xml:space="preserve">января 2023 года (в том числе перерасчеты, недоимка и задолженность), зачисляемый в бюджеты субъектов Российской Федерации </w:t>
      </w:r>
      <w:r w:rsidR="000962E1" w:rsidRPr="000C1131">
        <w:rPr>
          <w:rFonts w:ascii="Times New Roman" w:hAnsi="Times New Roman" w:cs="Times New Roman"/>
          <w:bCs/>
          <w:sz w:val="28"/>
          <w:szCs w:val="28"/>
          <w:lang w:val="x-none" w:eastAsia="x-none"/>
        </w:rPr>
        <w:br/>
      </w:r>
      <w:r w:rsidRPr="000C1131">
        <w:rPr>
          <w:rFonts w:ascii="Times New Roman" w:hAnsi="Times New Roman" w:cs="Times New Roman"/>
          <w:bCs/>
          <w:sz w:val="28"/>
          <w:szCs w:val="28"/>
          <w:lang w:eastAsia="x-none"/>
        </w:rPr>
        <w:t>(КБК</w:t>
      </w:r>
      <w:r w:rsidR="007F4877" w:rsidRPr="000C1131">
        <w:rPr>
          <w:rFonts w:ascii="Times New Roman" w:hAnsi="Times New Roman" w:cs="Times New Roman"/>
          <w:bCs/>
          <w:sz w:val="28"/>
          <w:szCs w:val="28"/>
          <w:lang w:eastAsia="x-none"/>
        </w:rPr>
        <w:t> </w:t>
      </w:r>
      <w:r w:rsidR="00033139" w:rsidRPr="000C1131">
        <w:rPr>
          <w:rFonts w:ascii="Times New Roman" w:hAnsi="Times New Roman" w:cs="Times New Roman"/>
          <w:spacing w:val="-30"/>
          <w:sz w:val="28"/>
          <w:szCs w:val="28"/>
          <w:lang w:eastAsia="x-none"/>
        </w:rPr>
        <w:t>182</w:t>
      </w:r>
      <w:r w:rsidR="000962E1" w:rsidRPr="000C1131">
        <w:rPr>
          <w:rFonts w:ascii="Times New Roman" w:hAnsi="Times New Roman" w:cs="Times New Roman"/>
          <w:spacing w:val="-30"/>
          <w:sz w:val="28"/>
          <w:szCs w:val="28"/>
          <w:lang w:eastAsia="x-none"/>
        </w:rPr>
        <w:t xml:space="preserve"> </w:t>
      </w:r>
      <w:r w:rsidRPr="000C1131">
        <w:rPr>
          <w:rFonts w:ascii="Times New Roman" w:hAnsi="Times New Roman" w:cs="Times New Roman"/>
          <w:spacing w:val="-30"/>
          <w:sz w:val="28"/>
          <w:szCs w:val="28"/>
          <w:lang w:eastAsia="x-none"/>
        </w:rPr>
        <w:t>01</w:t>
      </w:r>
      <w:r w:rsidR="000962E1" w:rsidRPr="000C1131">
        <w:rPr>
          <w:rFonts w:ascii="Times New Roman" w:hAnsi="Times New Roman" w:cs="Times New Roman"/>
          <w:spacing w:val="-30"/>
          <w:sz w:val="28"/>
          <w:szCs w:val="28"/>
          <w:lang w:eastAsia="x-none"/>
        </w:rPr>
        <w:t xml:space="preserve"> </w:t>
      </w:r>
      <w:r w:rsidRPr="000C1131">
        <w:rPr>
          <w:rFonts w:ascii="Times New Roman" w:hAnsi="Times New Roman" w:cs="Times New Roman"/>
          <w:spacing w:val="-30"/>
          <w:sz w:val="28"/>
          <w:szCs w:val="28"/>
          <w:lang w:eastAsia="x-none"/>
        </w:rPr>
        <w:t>01014</w:t>
      </w:r>
      <w:r w:rsidR="000962E1" w:rsidRPr="000C1131">
        <w:rPr>
          <w:rFonts w:ascii="Times New Roman" w:hAnsi="Times New Roman" w:cs="Times New Roman"/>
          <w:spacing w:val="-30"/>
          <w:sz w:val="28"/>
          <w:szCs w:val="28"/>
          <w:lang w:eastAsia="x-none"/>
        </w:rPr>
        <w:t xml:space="preserve"> </w:t>
      </w:r>
      <w:r w:rsidRPr="000C1131">
        <w:rPr>
          <w:rFonts w:ascii="Times New Roman" w:hAnsi="Times New Roman" w:cs="Times New Roman"/>
          <w:spacing w:val="-30"/>
          <w:sz w:val="28"/>
          <w:szCs w:val="28"/>
          <w:lang w:eastAsia="x-none"/>
        </w:rPr>
        <w:t>02</w:t>
      </w:r>
      <w:r w:rsidR="000962E1" w:rsidRPr="000C1131">
        <w:rPr>
          <w:rFonts w:ascii="Times New Roman" w:hAnsi="Times New Roman" w:cs="Times New Roman"/>
          <w:spacing w:val="-30"/>
          <w:sz w:val="28"/>
          <w:szCs w:val="28"/>
          <w:lang w:eastAsia="x-none"/>
        </w:rPr>
        <w:t xml:space="preserve"> 0</w:t>
      </w:r>
      <w:r w:rsidRPr="000C1131">
        <w:rPr>
          <w:rFonts w:ascii="Times New Roman" w:hAnsi="Times New Roman" w:cs="Times New Roman"/>
          <w:spacing w:val="-30"/>
          <w:sz w:val="28"/>
          <w:szCs w:val="28"/>
          <w:lang w:eastAsia="x-none"/>
        </w:rPr>
        <w:t>000</w:t>
      </w:r>
      <w:r w:rsidR="000962E1" w:rsidRPr="000C1131">
        <w:rPr>
          <w:rFonts w:ascii="Times New Roman" w:hAnsi="Times New Roman" w:cs="Times New Roman"/>
          <w:spacing w:val="-30"/>
          <w:sz w:val="28"/>
          <w:szCs w:val="28"/>
          <w:lang w:eastAsia="x-none"/>
        </w:rPr>
        <w:t xml:space="preserve"> </w:t>
      </w:r>
      <w:r w:rsidRPr="000C1131">
        <w:rPr>
          <w:rFonts w:ascii="Times New Roman" w:hAnsi="Times New Roman" w:cs="Times New Roman"/>
          <w:spacing w:val="-30"/>
          <w:sz w:val="28"/>
          <w:szCs w:val="28"/>
          <w:lang w:eastAsia="x-none"/>
        </w:rPr>
        <w:t>110</w:t>
      </w:r>
      <w:r w:rsidRPr="000C1131">
        <w:rPr>
          <w:rFonts w:ascii="Times New Roman" w:hAnsi="Times New Roman" w:cs="Times New Roman"/>
          <w:sz w:val="28"/>
          <w:szCs w:val="28"/>
          <w:lang w:eastAsia="x-none"/>
        </w:rPr>
        <w:t>).</w:t>
      </w:r>
    </w:p>
    <w:p w:rsidR="00B528E8" w:rsidRPr="000C1131" w:rsidRDefault="00B528E8" w:rsidP="00B528E8">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Расчет налога на прибыль организаций (за исключением консолидированных групп), зачисляемого в консолидированный бюджет Тверской области</w:t>
      </w:r>
      <w:r w:rsidR="00E1101A" w:rsidRPr="000C1131">
        <w:rPr>
          <w:rFonts w:ascii="Times New Roman" w:hAnsi="Times New Roman" w:cs="Times New Roman"/>
          <w:sz w:val="28"/>
          <w:szCs w:val="28"/>
        </w:rPr>
        <w:t xml:space="preserve"> </w:t>
      </w:r>
      <w:r w:rsidRPr="000C1131">
        <w:rPr>
          <w:rFonts w:ascii="Times New Roman" w:hAnsi="Times New Roman" w:cs="Times New Roman"/>
          <w:sz w:val="28"/>
          <w:szCs w:val="28"/>
        </w:rPr>
        <w:t>(КБК 182</w:t>
      </w:r>
      <w:r w:rsidR="000962E1" w:rsidRPr="000C1131">
        <w:rPr>
          <w:rFonts w:ascii="Times New Roman" w:hAnsi="Times New Roman" w:cs="Times New Roman"/>
          <w:sz w:val="28"/>
          <w:szCs w:val="28"/>
        </w:rPr>
        <w:t> </w:t>
      </w:r>
      <w:r w:rsidRPr="000C1131">
        <w:rPr>
          <w:rFonts w:ascii="Times New Roman" w:hAnsi="Times New Roman" w:cs="Times New Roman"/>
          <w:sz w:val="28"/>
          <w:szCs w:val="28"/>
        </w:rPr>
        <w:t>1</w:t>
      </w:r>
      <w:r w:rsidR="000962E1" w:rsidRPr="000C1131">
        <w:rPr>
          <w:rFonts w:ascii="Times New Roman" w:hAnsi="Times New Roman" w:cs="Times New Roman"/>
          <w:sz w:val="28"/>
          <w:szCs w:val="28"/>
        </w:rPr>
        <w:t> </w:t>
      </w:r>
      <w:r w:rsidRPr="000C1131">
        <w:rPr>
          <w:rFonts w:ascii="Times New Roman" w:hAnsi="Times New Roman" w:cs="Times New Roman"/>
          <w:sz w:val="28"/>
          <w:szCs w:val="28"/>
        </w:rPr>
        <w:t>01</w:t>
      </w:r>
      <w:r w:rsidR="000962E1" w:rsidRPr="000C1131">
        <w:rPr>
          <w:rFonts w:ascii="Times New Roman" w:hAnsi="Times New Roman" w:cs="Times New Roman"/>
          <w:sz w:val="28"/>
          <w:szCs w:val="28"/>
        </w:rPr>
        <w:t> </w:t>
      </w:r>
      <w:r w:rsidR="0081676B" w:rsidRPr="000C1131">
        <w:rPr>
          <w:rFonts w:ascii="Times New Roman" w:hAnsi="Times New Roman" w:cs="Times New Roman"/>
          <w:sz w:val="28"/>
          <w:szCs w:val="28"/>
        </w:rPr>
        <w:t>01012</w:t>
      </w:r>
      <w:r w:rsidR="000962E1" w:rsidRPr="000C1131">
        <w:rPr>
          <w:rFonts w:ascii="Times New Roman" w:hAnsi="Times New Roman" w:cs="Times New Roman"/>
          <w:sz w:val="28"/>
          <w:szCs w:val="28"/>
        </w:rPr>
        <w:t> </w:t>
      </w:r>
      <w:r w:rsidRPr="000C1131">
        <w:rPr>
          <w:rFonts w:ascii="Times New Roman" w:hAnsi="Times New Roman" w:cs="Times New Roman"/>
          <w:sz w:val="28"/>
          <w:szCs w:val="28"/>
        </w:rPr>
        <w:t>02</w:t>
      </w:r>
      <w:r w:rsidR="000962E1" w:rsidRPr="000C1131">
        <w:rPr>
          <w:rFonts w:ascii="Times New Roman" w:hAnsi="Times New Roman" w:cs="Times New Roman"/>
          <w:sz w:val="28"/>
          <w:szCs w:val="28"/>
        </w:rPr>
        <w:t> </w:t>
      </w:r>
      <w:r w:rsidRPr="000C1131">
        <w:rPr>
          <w:rFonts w:ascii="Times New Roman" w:hAnsi="Times New Roman" w:cs="Times New Roman"/>
          <w:sz w:val="28"/>
          <w:szCs w:val="28"/>
        </w:rPr>
        <w:t>0000</w:t>
      </w:r>
      <w:r w:rsidR="000962E1" w:rsidRPr="000C1131">
        <w:rPr>
          <w:rFonts w:ascii="Times New Roman" w:hAnsi="Times New Roman" w:cs="Times New Roman"/>
          <w:sz w:val="28"/>
          <w:szCs w:val="28"/>
        </w:rPr>
        <w:t> </w:t>
      </w:r>
      <w:r w:rsidRPr="000C1131">
        <w:rPr>
          <w:rFonts w:ascii="Times New Roman" w:hAnsi="Times New Roman" w:cs="Times New Roman"/>
          <w:sz w:val="28"/>
          <w:szCs w:val="28"/>
        </w:rPr>
        <w:t>110, КБК</w:t>
      </w:r>
      <w:r w:rsidR="00445D2A" w:rsidRPr="000C1131">
        <w:rPr>
          <w:rFonts w:ascii="Times New Roman" w:hAnsi="Times New Roman" w:cs="Times New Roman"/>
          <w:sz w:val="28"/>
          <w:szCs w:val="28"/>
        </w:rPr>
        <w:t> </w:t>
      </w:r>
      <w:r w:rsidRPr="000C1131">
        <w:rPr>
          <w:rFonts w:ascii="Times New Roman" w:hAnsi="Times New Roman" w:cs="Times New Roman"/>
          <w:sz w:val="28"/>
          <w:szCs w:val="28"/>
        </w:rPr>
        <w:t>182</w:t>
      </w:r>
      <w:r w:rsidR="000962E1" w:rsidRPr="000C1131">
        <w:rPr>
          <w:rFonts w:ascii="Times New Roman" w:hAnsi="Times New Roman" w:cs="Times New Roman"/>
          <w:sz w:val="28"/>
          <w:szCs w:val="28"/>
        </w:rPr>
        <w:t> </w:t>
      </w:r>
      <w:r w:rsidR="0081676B" w:rsidRPr="000C1131">
        <w:rPr>
          <w:rFonts w:ascii="Times New Roman" w:hAnsi="Times New Roman" w:cs="Times New Roman"/>
          <w:sz w:val="28"/>
          <w:szCs w:val="28"/>
        </w:rPr>
        <w:t>1</w:t>
      </w:r>
      <w:r w:rsidR="000962E1" w:rsidRPr="000C1131">
        <w:rPr>
          <w:rFonts w:ascii="Times New Roman" w:hAnsi="Times New Roman" w:cs="Times New Roman"/>
          <w:sz w:val="28"/>
          <w:szCs w:val="28"/>
        </w:rPr>
        <w:t> </w:t>
      </w:r>
      <w:r w:rsidRPr="000C1131">
        <w:rPr>
          <w:rFonts w:ascii="Times New Roman" w:hAnsi="Times New Roman" w:cs="Times New Roman"/>
          <w:sz w:val="28"/>
          <w:szCs w:val="28"/>
        </w:rPr>
        <w:t>01</w:t>
      </w:r>
      <w:r w:rsidR="000962E1" w:rsidRPr="000C1131">
        <w:rPr>
          <w:rFonts w:ascii="Times New Roman" w:hAnsi="Times New Roman" w:cs="Times New Roman"/>
          <w:sz w:val="28"/>
          <w:szCs w:val="28"/>
        </w:rPr>
        <w:t> </w:t>
      </w:r>
      <w:r w:rsidRPr="000C1131">
        <w:rPr>
          <w:rFonts w:ascii="Times New Roman" w:hAnsi="Times New Roman" w:cs="Times New Roman"/>
          <w:sz w:val="28"/>
          <w:szCs w:val="28"/>
        </w:rPr>
        <w:t>01016</w:t>
      </w:r>
      <w:r w:rsidR="000962E1" w:rsidRPr="000C1131">
        <w:rPr>
          <w:rFonts w:ascii="Times New Roman" w:hAnsi="Times New Roman" w:cs="Times New Roman"/>
          <w:sz w:val="28"/>
          <w:szCs w:val="28"/>
        </w:rPr>
        <w:t> </w:t>
      </w:r>
      <w:r w:rsidR="0081676B" w:rsidRPr="000C1131">
        <w:rPr>
          <w:rFonts w:ascii="Times New Roman" w:hAnsi="Times New Roman" w:cs="Times New Roman"/>
          <w:sz w:val="28"/>
          <w:szCs w:val="28"/>
        </w:rPr>
        <w:t>02</w:t>
      </w:r>
      <w:r w:rsidR="000962E1" w:rsidRPr="000C1131">
        <w:rPr>
          <w:rFonts w:ascii="Times New Roman" w:hAnsi="Times New Roman" w:cs="Times New Roman"/>
          <w:sz w:val="28"/>
          <w:szCs w:val="28"/>
        </w:rPr>
        <w:t> </w:t>
      </w:r>
      <w:r w:rsidR="00664070" w:rsidRPr="000C1131">
        <w:rPr>
          <w:rFonts w:ascii="Times New Roman" w:hAnsi="Times New Roman" w:cs="Times New Roman"/>
          <w:sz w:val="28"/>
          <w:szCs w:val="28"/>
        </w:rPr>
        <w:t>0</w:t>
      </w:r>
      <w:r w:rsidRPr="000C1131">
        <w:rPr>
          <w:rFonts w:ascii="Times New Roman" w:hAnsi="Times New Roman" w:cs="Times New Roman"/>
          <w:sz w:val="28"/>
          <w:szCs w:val="28"/>
        </w:rPr>
        <w:t>000</w:t>
      </w:r>
      <w:r w:rsidR="000962E1" w:rsidRPr="000C1131">
        <w:rPr>
          <w:rFonts w:ascii="Times New Roman" w:hAnsi="Times New Roman" w:cs="Times New Roman"/>
          <w:sz w:val="28"/>
          <w:szCs w:val="28"/>
        </w:rPr>
        <w:t> </w:t>
      </w:r>
      <w:r w:rsidRPr="000C1131">
        <w:rPr>
          <w:rFonts w:ascii="Times New Roman" w:hAnsi="Times New Roman" w:cs="Times New Roman"/>
          <w:sz w:val="28"/>
          <w:szCs w:val="28"/>
        </w:rPr>
        <w:t>110), определяется по формуле:</w:t>
      </w:r>
    </w:p>
    <w:p w:rsidR="00B528E8" w:rsidRPr="000C1131" w:rsidRDefault="00B528E8" w:rsidP="00B528E8">
      <w:pPr>
        <w:spacing w:after="0" w:line="240" w:lineRule="auto"/>
        <w:ind w:firstLine="709"/>
        <w:jc w:val="both"/>
        <w:rPr>
          <w:rFonts w:ascii="Times New Roman" w:hAnsi="Times New Roman" w:cs="Times New Roman"/>
          <w:sz w:val="28"/>
          <w:szCs w:val="28"/>
          <w:lang w:eastAsia="x-none"/>
        </w:rPr>
      </w:pPr>
    </w:p>
    <w:p w:rsidR="00B528E8" w:rsidRPr="000C1131" w:rsidRDefault="00B528E8" w:rsidP="00445D2A">
      <w:pPr>
        <w:spacing w:after="0" w:line="240" w:lineRule="auto"/>
        <w:ind w:firstLine="709"/>
        <w:jc w:val="center"/>
        <w:rPr>
          <w:rFonts w:ascii="Times New Roman" w:hAnsi="Times New Roman" w:cs="Times New Roman"/>
          <w:b/>
          <w:sz w:val="28"/>
          <w:szCs w:val="28"/>
        </w:rPr>
      </w:pPr>
      <w:r w:rsidRPr="000C1131">
        <w:rPr>
          <w:rFonts w:ascii="Times New Roman" w:hAnsi="Times New Roman" w:cs="Times New Roman"/>
          <w:b/>
          <w:i/>
          <w:sz w:val="28"/>
          <w:szCs w:val="28"/>
        </w:rPr>
        <w:t>Прибыль</w:t>
      </w:r>
      <w:r w:rsidRPr="000C1131">
        <w:rPr>
          <w:rFonts w:ascii="Times New Roman" w:hAnsi="Times New Roman" w:cs="Times New Roman"/>
          <w:b/>
          <w:sz w:val="28"/>
          <w:szCs w:val="28"/>
          <w:vertAlign w:val="subscript"/>
        </w:rPr>
        <w:t xml:space="preserve"> 12_16</w:t>
      </w:r>
      <w:r w:rsidRPr="000C1131">
        <w:rPr>
          <w:rFonts w:ascii="Times New Roman" w:hAnsi="Times New Roman" w:cs="Times New Roman"/>
          <w:b/>
          <w:sz w:val="28"/>
          <w:szCs w:val="28"/>
        </w:rPr>
        <w:t xml:space="preserve"> = </w:t>
      </w:r>
      <w:proofErr w:type="gramStart"/>
      <w:r w:rsidRPr="000C1131">
        <w:rPr>
          <w:rFonts w:ascii="Times New Roman" w:hAnsi="Times New Roman" w:cs="Times New Roman"/>
          <w:b/>
          <w:i/>
          <w:sz w:val="28"/>
          <w:szCs w:val="28"/>
        </w:rPr>
        <w:t>Прибыль</w:t>
      </w:r>
      <w:r w:rsidRPr="000C1131">
        <w:rPr>
          <w:rFonts w:ascii="Times New Roman" w:hAnsi="Times New Roman" w:cs="Times New Roman"/>
          <w:b/>
          <w:i/>
          <w:sz w:val="28"/>
          <w:szCs w:val="28"/>
          <w:vertAlign w:val="subscript"/>
        </w:rPr>
        <w:t>осн</w:t>
      </w:r>
      <w:r w:rsidRPr="000C1131">
        <w:rPr>
          <w:rFonts w:ascii="Times New Roman" w:hAnsi="Times New Roman" w:cs="Times New Roman"/>
          <w:b/>
          <w:sz w:val="28"/>
          <w:szCs w:val="28"/>
          <w:vertAlign w:val="subscript"/>
        </w:rPr>
        <w:t>._</w:t>
      </w:r>
      <w:proofErr w:type="gramEnd"/>
      <w:r w:rsidRPr="000C1131">
        <w:rPr>
          <w:rFonts w:ascii="Times New Roman" w:hAnsi="Times New Roman" w:cs="Times New Roman"/>
          <w:b/>
          <w:sz w:val="28"/>
          <w:szCs w:val="28"/>
          <w:vertAlign w:val="subscript"/>
        </w:rPr>
        <w:t xml:space="preserve">12_16 </w:t>
      </w:r>
      <w:r w:rsidRPr="000C1131">
        <w:rPr>
          <w:rFonts w:ascii="Times New Roman" w:hAnsi="Times New Roman" w:cs="Times New Roman"/>
          <w:b/>
          <w:sz w:val="28"/>
          <w:szCs w:val="28"/>
        </w:rPr>
        <w:t xml:space="preserve"> (+/-) </w:t>
      </w:r>
      <w:r w:rsidRPr="000C1131">
        <w:rPr>
          <w:rFonts w:ascii="Times New Roman" w:hAnsi="Times New Roman" w:cs="Times New Roman"/>
          <w:b/>
          <w:sz w:val="28"/>
          <w:szCs w:val="28"/>
          <w:lang w:val="en-US"/>
        </w:rPr>
        <w:t>F</w:t>
      </w:r>
      <w:r w:rsidRPr="000C1131">
        <w:rPr>
          <w:rFonts w:ascii="Times New Roman" w:hAnsi="Times New Roman" w:cs="Times New Roman"/>
          <w:b/>
          <w:sz w:val="28"/>
          <w:szCs w:val="28"/>
        </w:rPr>
        <w:t>,</w:t>
      </w:r>
    </w:p>
    <w:p w:rsidR="00B528E8" w:rsidRPr="000C1131" w:rsidRDefault="00B528E8" w:rsidP="00B528E8">
      <w:pPr>
        <w:spacing w:after="0" w:line="240" w:lineRule="auto"/>
        <w:ind w:firstLine="709"/>
        <w:jc w:val="both"/>
        <w:rPr>
          <w:rFonts w:ascii="Times New Roman" w:hAnsi="Times New Roman" w:cs="Times New Roman"/>
          <w:sz w:val="28"/>
          <w:szCs w:val="28"/>
        </w:rPr>
      </w:pPr>
    </w:p>
    <w:p w:rsidR="00B528E8" w:rsidRPr="000C1131" w:rsidRDefault="00B528E8" w:rsidP="00B528E8">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где:</w:t>
      </w:r>
    </w:p>
    <w:p w:rsidR="00B528E8" w:rsidRPr="000C1131" w:rsidRDefault="00B528E8" w:rsidP="00B528E8">
      <w:pPr>
        <w:keepLines/>
        <w:suppressLineNumbers/>
        <w:spacing w:after="0" w:line="240" w:lineRule="auto"/>
        <w:ind w:firstLine="709"/>
        <w:jc w:val="both"/>
        <w:rPr>
          <w:rFonts w:ascii="Times New Roman" w:hAnsi="Times New Roman" w:cs="Times New Roman"/>
          <w:bCs/>
          <w:sz w:val="28"/>
          <w:szCs w:val="28"/>
          <w:lang w:eastAsia="x-none"/>
        </w:rPr>
      </w:pPr>
      <w:proofErr w:type="gramStart"/>
      <w:r w:rsidRPr="000C1131">
        <w:rPr>
          <w:rFonts w:ascii="Times New Roman" w:hAnsi="Times New Roman" w:cs="Times New Roman"/>
          <w:b/>
          <w:i/>
          <w:sz w:val="28"/>
          <w:szCs w:val="28"/>
        </w:rPr>
        <w:lastRenderedPageBreak/>
        <w:t>Прибыль</w:t>
      </w:r>
      <w:r w:rsidRPr="000C1131">
        <w:rPr>
          <w:rFonts w:ascii="Times New Roman" w:hAnsi="Times New Roman" w:cs="Times New Roman"/>
          <w:b/>
          <w:sz w:val="28"/>
          <w:szCs w:val="28"/>
          <w:vertAlign w:val="subscript"/>
        </w:rPr>
        <w:t>осн._</w:t>
      </w:r>
      <w:proofErr w:type="gramEnd"/>
      <w:r w:rsidRPr="000C1131">
        <w:rPr>
          <w:rFonts w:ascii="Times New Roman" w:hAnsi="Times New Roman" w:cs="Times New Roman"/>
          <w:b/>
          <w:sz w:val="28"/>
          <w:szCs w:val="28"/>
          <w:vertAlign w:val="subscript"/>
        </w:rPr>
        <w:t xml:space="preserve">12_16 </w:t>
      </w:r>
      <w:r w:rsidRPr="000C1131">
        <w:rPr>
          <w:rFonts w:ascii="Times New Roman" w:hAnsi="Times New Roman" w:cs="Times New Roman"/>
          <w:b/>
          <w:sz w:val="28"/>
          <w:szCs w:val="28"/>
          <w:lang w:val="x-none" w:eastAsia="x-none"/>
        </w:rPr>
        <w:t>–</w:t>
      </w:r>
      <w:r w:rsidRPr="000C1131">
        <w:rPr>
          <w:rFonts w:ascii="Times New Roman" w:hAnsi="Times New Roman" w:cs="Times New Roman"/>
          <w:bCs/>
          <w:sz w:val="28"/>
          <w:szCs w:val="28"/>
          <w:lang w:val="x-none" w:eastAsia="x-none"/>
        </w:rPr>
        <w:t xml:space="preserve"> </w:t>
      </w:r>
      <w:r w:rsidRPr="000C1131">
        <w:rPr>
          <w:rFonts w:ascii="Times New Roman" w:hAnsi="Times New Roman" w:cs="Times New Roman"/>
          <w:bCs/>
          <w:sz w:val="28"/>
          <w:szCs w:val="28"/>
          <w:lang w:eastAsia="x-none"/>
        </w:rPr>
        <w:t>сумма налога на прибыль организаций, облагаемая по основной налоговой ставке (без суммы налога на прибыль по консолидированным группам налогоплательщиков), тыс. рублей</w:t>
      </w:r>
      <w:r w:rsidRPr="000C1131">
        <w:rPr>
          <w:rFonts w:ascii="Times New Roman" w:hAnsi="Times New Roman" w:cs="Times New Roman"/>
          <w:bCs/>
          <w:sz w:val="28"/>
          <w:szCs w:val="28"/>
          <w:lang w:val="x-none" w:eastAsia="x-none"/>
        </w:rPr>
        <w:t xml:space="preserve">; </w:t>
      </w:r>
    </w:p>
    <w:p w:rsidR="00B528E8" w:rsidRPr="000C1131" w:rsidRDefault="00B528E8" w:rsidP="00B528E8">
      <w:pPr>
        <w:autoSpaceDE w:val="0"/>
        <w:autoSpaceDN w:val="0"/>
        <w:adjustRightInd w:val="0"/>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bCs/>
          <w:iCs/>
          <w:sz w:val="28"/>
          <w:szCs w:val="28"/>
          <w:lang w:val="en-US"/>
        </w:rPr>
        <w:t>F</w:t>
      </w:r>
      <w:r w:rsidRPr="000C1131">
        <w:rPr>
          <w:rFonts w:ascii="Times New Roman" w:hAnsi="Times New Roman" w:cs="Times New Roman"/>
          <w:b/>
          <w:bCs/>
          <w:i/>
          <w:iCs/>
          <w:sz w:val="28"/>
          <w:szCs w:val="28"/>
        </w:rPr>
        <w:t xml:space="preserve"> </w:t>
      </w:r>
      <w:r w:rsidRPr="000C1131">
        <w:rPr>
          <w:rFonts w:ascii="Times New Roman" w:hAnsi="Times New Roman" w:cs="Times New Roman"/>
          <w:b/>
          <w:bCs/>
          <w:i/>
          <w:iCs/>
          <w:smallCaps/>
          <w:sz w:val="28"/>
          <w:szCs w:val="28"/>
        </w:rPr>
        <w:t>–</w:t>
      </w:r>
      <w:r w:rsidRPr="000C1131">
        <w:rPr>
          <w:rFonts w:ascii="Times New Roman" w:hAnsi="Times New Roman" w:cs="Times New Roman"/>
          <w:sz w:val="28"/>
          <w:szCs w:val="28"/>
        </w:rPr>
        <w:t xml:space="preserve"> </w:t>
      </w:r>
      <w:proofErr w:type="gramStart"/>
      <w:r w:rsidR="00EF5838" w:rsidRPr="000C1131">
        <w:rPr>
          <w:rFonts w:ascii="Times New Roman" w:hAnsi="Times New Roman" w:cs="Times New Roman"/>
          <w:sz w:val="28"/>
          <w:szCs w:val="28"/>
        </w:rPr>
        <w:t>корректирующая</w:t>
      </w:r>
      <w:proofErr w:type="gramEnd"/>
      <w:r w:rsidRPr="000C1131">
        <w:rPr>
          <w:rFonts w:ascii="Times New Roman" w:hAnsi="Times New Roman" w:cs="Times New Roman"/>
          <w:sz w:val="28"/>
          <w:szCs w:val="28"/>
        </w:rPr>
        <w:t xml:space="preserve">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528E8" w:rsidRPr="000C1131" w:rsidRDefault="00B528E8" w:rsidP="00B528E8">
      <w:pPr>
        <w:autoSpaceDE w:val="0"/>
        <w:autoSpaceDN w:val="0"/>
        <w:adjustRightInd w:val="0"/>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При этом, сумма </w:t>
      </w:r>
      <w:r w:rsidRPr="000C1131">
        <w:rPr>
          <w:rFonts w:ascii="Times New Roman" w:hAnsi="Times New Roman" w:cs="Times New Roman"/>
          <w:bCs/>
          <w:sz w:val="28"/>
          <w:szCs w:val="28"/>
          <w:lang w:eastAsia="x-none"/>
        </w:rPr>
        <w:t>налога на прибыль организаций, облагаемая по основной налоговой ставке (без суммы налога на прибыль по консолидированным группам налогоплательщиков), определяется по формуле:</w:t>
      </w:r>
    </w:p>
    <w:p w:rsidR="00B528E8" w:rsidRPr="000C1131" w:rsidRDefault="00B528E8" w:rsidP="00B528E8">
      <w:pPr>
        <w:autoSpaceDE w:val="0"/>
        <w:autoSpaceDN w:val="0"/>
        <w:adjustRightInd w:val="0"/>
        <w:spacing w:after="0" w:line="240" w:lineRule="auto"/>
        <w:ind w:firstLine="709"/>
        <w:jc w:val="both"/>
        <w:rPr>
          <w:rFonts w:ascii="Times New Roman" w:hAnsi="Times New Roman" w:cs="Times New Roman"/>
          <w:sz w:val="28"/>
          <w:szCs w:val="28"/>
        </w:rPr>
      </w:pPr>
    </w:p>
    <w:p w:rsidR="00B528E8" w:rsidRPr="000C1131" w:rsidRDefault="00B528E8" w:rsidP="000962E1">
      <w:pPr>
        <w:spacing w:before="120" w:after="120" w:line="240" w:lineRule="auto"/>
        <w:ind w:right="-141"/>
        <w:rPr>
          <w:rFonts w:ascii="Times New Roman" w:hAnsi="Times New Roman"/>
          <w:b/>
          <w:i/>
          <w:sz w:val="27"/>
          <w:szCs w:val="27"/>
        </w:rPr>
      </w:pPr>
      <w:proofErr w:type="spellStart"/>
      <w:r w:rsidRPr="000C1131">
        <w:rPr>
          <w:rFonts w:ascii="Times New Roman" w:hAnsi="Times New Roman" w:cs="Times New Roman"/>
          <w:b/>
          <w:i/>
          <w:sz w:val="28"/>
          <w:szCs w:val="28"/>
        </w:rPr>
        <w:t>Прибыль</w:t>
      </w:r>
      <w:r w:rsidR="000962E1" w:rsidRPr="000C1131">
        <w:rPr>
          <w:rFonts w:ascii="Times New Roman" w:hAnsi="Times New Roman" w:cs="Times New Roman"/>
          <w:b/>
          <w:sz w:val="28"/>
          <w:szCs w:val="28"/>
          <w:vertAlign w:val="subscript"/>
        </w:rPr>
        <w:t>осн</w:t>
      </w:r>
      <w:proofErr w:type="spellEnd"/>
      <w:r w:rsidR="000962E1" w:rsidRPr="000C1131">
        <w:rPr>
          <w:rFonts w:ascii="Times New Roman" w:hAnsi="Times New Roman" w:cs="Times New Roman"/>
          <w:b/>
          <w:sz w:val="28"/>
          <w:szCs w:val="28"/>
          <w:vertAlign w:val="subscript"/>
        </w:rPr>
        <w:t xml:space="preserve">. </w:t>
      </w:r>
      <w:r w:rsidRPr="000C1131">
        <w:rPr>
          <w:rFonts w:ascii="Times New Roman" w:hAnsi="Times New Roman" w:cs="Times New Roman"/>
          <w:b/>
          <w:sz w:val="28"/>
          <w:szCs w:val="28"/>
          <w:vertAlign w:val="subscript"/>
        </w:rPr>
        <w:t>12</w:t>
      </w:r>
      <w:r w:rsidR="000962E1" w:rsidRPr="000C1131">
        <w:rPr>
          <w:rFonts w:ascii="Times New Roman" w:hAnsi="Times New Roman" w:cs="Times New Roman"/>
          <w:b/>
          <w:sz w:val="28"/>
          <w:szCs w:val="28"/>
          <w:vertAlign w:val="subscript"/>
        </w:rPr>
        <w:t xml:space="preserve"> </w:t>
      </w:r>
      <w:r w:rsidRPr="000C1131">
        <w:rPr>
          <w:rFonts w:ascii="Times New Roman" w:hAnsi="Times New Roman" w:cs="Times New Roman"/>
          <w:b/>
          <w:sz w:val="28"/>
          <w:szCs w:val="28"/>
          <w:vertAlign w:val="subscript"/>
        </w:rPr>
        <w:t>16</w:t>
      </w:r>
      <w:r w:rsidRPr="000C1131">
        <w:rPr>
          <w:rFonts w:ascii="Times New Roman" w:hAnsi="Times New Roman" w:cs="Times New Roman"/>
          <w:b/>
          <w:sz w:val="28"/>
          <w:szCs w:val="28"/>
        </w:rPr>
        <w:t xml:space="preserve"> = (</w:t>
      </w:r>
      <w:r w:rsidRPr="00524A21">
        <w:rPr>
          <w:rFonts w:ascii="Times New Roman" w:hAnsi="Times New Roman" w:cs="Times New Roman"/>
          <w:b/>
          <w:sz w:val="28"/>
          <w:szCs w:val="28"/>
        </w:rPr>
        <w:t xml:space="preserve">V </w:t>
      </w:r>
      <w:r w:rsidRPr="00524A21">
        <w:rPr>
          <w:rFonts w:ascii="Times New Roman" w:hAnsi="Times New Roman" w:cs="Times New Roman"/>
          <w:b/>
          <w:sz w:val="28"/>
          <w:szCs w:val="28"/>
          <w:vertAlign w:val="subscript"/>
        </w:rPr>
        <w:t>НБ ОСН.</w:t>
      </w:r>
      <w:r w:rsidRPr="000C1131">
        <w:rPr>
          <w:rFonts w:ascii="Times New Roman" w:hAnsi="Times New Roman" w:cs="Times New Roman"/>
          <w:b/>
          <w:i/>
          <w:sz w:val="28"/>
          <w:szCs w:val="28"/>
          <w:vertAlign w:val="subscript"/>
        </w:rPr>
        <w:t xml:space="preserve">  </w:t>
      </w:r>
      <w:proofErr w:type="gramStart"/>
      <w:r w:rsidRPr="000C1131">
        <w:rPr>
          <w:rFonts w:ascii="Times New Roman" w:hAnsi="Times New Roman" w:cs="Times New Roman"/>
          <w:sz w:val="28"/>
          <w:szCs w:val="28"/>
        </w:rPr>
        <w:t>х</w:t>
      </w:r>
      <w:r w:rsidRPr="000C1131">
        <w:rPr>
          <w:rFonts w:ascii="Times New Roman" w:hAnsi="Times New Roman" w:cs="Times New Roman"/>
          <w:b/>
          <w:sz w:val="28"/>
          <w:szCs w:val="28"/>
        </w:rPr>
        <w:t xml:space="preserve">  </w:t>
      </w:r>
      <w:proofErr w:type="spellStart"/>
      <w:r w:rsidRPr="000C1131">
        <w:rPr>
          <w:rFonts w:ascii="Times New Roman" w:hAnsi="Times New Roman" w:cs="Times New Roman"/>
          <w:b/>
          <w:sz w:val="28"/>
          <w:szCs w:val="28"/>
        </w:rPr>
        <w:t>Т</w:t>
      </w:r>
      <w:r w:rsidRPr="000C1131">
        <w:rPr>
          <w:rFonts w:ascii="Times New Roman" w:hAnsi="Times New Roman" w:cs="Times New Roman"/>
          <w:b/>
          <w:sz w:val="28"/>
          <w:szCs w:val="28"/>
          <w:vertAlign w:val="subscript"/>
        </w:rPr>
        <w:t>р</w:t>
      </w:r>
      <w:proofErr w:type="spellEnd"/>
      <w:proofErr w:type="gramEnd"/>
      <w:r w:rsidRPr="000C1131">
        <w:rPr>
          <w:rFonts w:ascii="Times New Roman" w:hAnsi="Times New Roman" w:cs="Times New Roman"/>
          <w:b/>
          <w:sz w:val="28"/>
          <w:szCs w:val="28"/>
          <w:vertAlign w:val="subscript"/>
        </w:rPr>
        <w:t xml:space="preserve"> </w:t>
      </w:r>
      <w:r w:rsidRPr="000C1131">
        <w:rPr>
          <w:rFonts w:ascii="Times New Roman" w:hAnsi="Times New Roman" w:cs="Times New Roman"/>
          <w:b/>
          <w:sz w:val="28"/>
          <w:szCs w:val="28"/>
        </w:rPr>
        <w:t xml:space="preserve"> </w:t>
      </w:r>
      <w:r w:rsidRPr="000C1131">
        <w:rPr>
          <w:rFonts w:ascii="Times New Roman" w:hAnsi="Times New Roman" w:cs="Times New Roman"/>
          <w:sz w:val="28"/>
          <w:szCs w:val="28"/>
        </w:rPr>
        <w:t>х</w:t>
      </w:r>
      <w:r w:rsidRPr="000C1131">
        <w:rPr>
          <w:rFonts w:ascii="Times New Roman" w:hAnsi="Times New Roman" w:cs="Times New Roman"/>
          <w:b/>
          <w:sz w:val="28"/>
          <w:szCs w:val="28"/>
        </w:rPr>
        <w:t xml:space="preserve"> </w:t>
      </w:r>
      <w:r w:rsidRPr="000C1131">
        <w:rPr>
          <w:rFonts w:ascii="Times New Roman" w:hAnsi="Times New Roman" w:cs="Times New Roman"/>
          <w:b/>
          <w:sz w:val="28"/>
          <w:szCs w:val="28"/>
          <w:lang w:val="en-US"/>
        </w:rPr>
        <w:t>S</w:t>
      </w:r>
      <w:r w:rsidRPr="000C1131">
        <w:rPr>
          <w:rFonts w:ascii="Times New Roman" w:hAnsi="Times New Roman" w:cs="Times New Roman"/>
          <w:b/>
          <w:sz w:val="28"/>
          <w:szCs w:val="28"/>
        </w:rPr>
        <w:t xml:space="preserve">) </w:t>
      </w:r>
      <w:r w:rsidRPr="000C1131">
        <w:rPr>
          <w:rFonts w:ascii="Times New Roman" w:hAnsi="Times New Roman" w:cs="Times New Roman"/>
          <w:sz w:val="28"/>
          <w:szCs w:val="28"/>
        </w:rPr>
        <w:t xml:space="preserve">х </w:t>
      </w:r>
      <w:r w:rsidRPr="000C1131">
        <w:rPr>
          <w:rFonts w:ascii="Times New Roman" w:hAnsi="Times New Roman" w:cs="Times New Roman"/>
          <w:b/>
          <w:sz w:val="28"/>
          <w:szCs w:val="28"/>
        </w:rPr>
        <w:t>К</w:t>
      </w:r>
      <w:r w:rsidRPr="000C1131">
        <w:rPr>
          <w:rFonts w:ascii="Times New Roman" w:hAnsi="Times New Roman" w:cs="Times New Roman"/>
          <w:sz w:val="28"/>
          <w:szCs w:val="28"/>
        </w:rPr>
        <w:t xml:space="preserve"> </w:t>
      </w:r>
      <w:r w:rsidRPr="000C1131">
        <w:rPr>
          <w:rFonts w:ascii="Times New Roman" w:hAnsi="Times New Roman" w:cs="Times New Roman"/>
          <w:b/>
          <w:sz w:val="28"/>
          <w:szCs w:val="28"/>
          <w:vertAlign w:val="subscript"/>
        </w:rPr>
        <w:t>соб.</w:t>
      </w:r>
      <w:r w:rsidRPr="000C1131">
        <w:rPr>
          <w:rFonts w:ascii="Times New Roman" w:hAnsi="Times New Roman" w:cs="Times New Roman"/>
          <w:sz w:val="28"/>
          <w:szCs w:val="28"/>
        </w:rPr>
        <w:t xml:space="preserve"> </w:t>
      </w:r>
      <w:r w:rsidRPr="000C1131">
        <w:rPr>
          <w:rFonts w:ascii="Times New Roman" w:hAnsi="Times New Roman" w:cs="Times New Roman"/>
          <w:b/>
          <w:sz w:val="28"/>
          <w:szCs w:val="28"/>
        </w:rPr>
        <w:t>+ (</w:t>
      </w:r>
      <w:proofErr w:type="spellStart"/>
      <w:r w:rsidRPr="000C1131">
        <w:rPr>
          <w:rFonts w:ascii="Times New Roman" w:hAnsi="Times New Roman" w:cs="Times New Roman"/>
          <w:b/>
          <w:sz w:val="28"/>
          <w:szCs w:val="28"/>
        </w:rPr>
        <w:t>Р</w:t>
      </w:r>
      <w:r w:rsidRPr="000C1131">
        <w:rPr>
          <w:rFonts w:ascii="Times New Roman" w:hAnsi="Times New Roman" w:cs="Times New Roman"/>
          <w:b/>
          <w:sz w:val="28"/>
          <w:szCs w:val="28"/>
          <w:vertAlign w:val="subscript"/>
        </w:rPr>
        <w:t>перерасчет</w:t>
      </w:r>
      <w:proofErr w:type="spellEnd"/>
      <w:r w:rsidRPr="000C1131">
        <w:rPr>
          <w:rFonts w:ascii="Times New Roman" w:hAnsi="Times New Roman" w:cs="Times New Roman"/>
          <w:b/>
          <w:sz w:val="28"/>
          <w:szCs w:val="28"/>
        </w:rPr>
        <w:t xml:space="preserve"> </w:t>
      </w:r>
      <w:r w:rsidRPr="000C1131">
        <w:rPr>
          <w:rFonts w:ascii="Times New Roman" w:hAnsi="Times New Roman" w:cs="Times New Roman"/>
          <w:sz w:val="28"/>
          <w:szCs w:val="28"/>
        </w:rPr>
        <w:t xml:space="preserve">х </w:t>
      </w:r>
      <w:r w:rsidRPr="000C1131">
        <w:rPr>
          <w:rFonts w:ascii="Times New Roman" w:hAnsi="Times New Roman" w:cs="Times New Roman"/>
          <w:b/>
          <w:sz w:val="28"/>
          <w:szCs w:val="28"/>
        </w:rPr>
        <w:t>К</w:t>
      </w:r>
      <w:r w:rsidRPr="000C1131">
        <w:rPr>
          <w:rFonts w:ascii="Times New Roman" w:hAnsi="Times New Roman" w:cs="Times New Roman"/>
          <w:sz w:val="28"/>
          <w:szCs w:val="28"/>
        </w:rPr>
        <w:t xml:space="preserve"> </w:t>
      </w:r>
      <w:r w:rsidRPr="000C1131">
        <w:rPr>
          <w:rFonts w:ascii="Times New Roman" w:hAnsi="Times New Roman" w:cs="Times New Roman"/>
          <w:b/>
          <w:sz w:val="28"/>
          <w:szCs w:val="28"/>
          <w:vertAlign w:val="subscript"/>
        </w:rPr>
        <w:t>соб.</w:t>
      </w:r>
      <w:r w:rsidRPr="000C1131">
        <w:rPr>
          <w:rFonts w:ascii="Times New Roman" w:hAnsi="Times New Roman" w:cs="Times New Roman"/>
          <w:sz w:val="28"/>
          <w:szCs w:val="28"/>
        </w:rPr>
        <w:t>)</w:t>
      </w:r>
      <w:r w:rsidR="00C065D1" w:rsidRPr="000C1131">
        <w:rPr>
          <w:rFonts w:ascii="Times New Roman" w:hAnsi="Times New Roman" w:cs="Times New Roman"/>
          <w:sz w:val="28"/>
          <w:szCs w:val="28"/>
        </w:rPr>
        <w:t xml:space="preserve"> </w:t>
      </w:r>
      <w:r w:rsidR="00C065D1" w:rsidRPr="000C1131">
        <w:rPr>
          <w:rFonts w:ascii="Times New Roman" w:hAnsi="Times New Roman"/>
          <w:b/>
          <w:i/>
          <w:sz w:val="27"/>
          <w:szCs w:val="27"/>
        </w:rPr>
        <w:t xml:space="preserve">+ </w:t>
      </w:r>
      <w:proofErr w:type="spellStart"/>
      <w:r w:rsidR="00C065D1" w:rsidRPr="00524A21">
        <w:rPr>
          <w:rFonts w:ascii="Times New Roman" w:hAnsi="Times New Roman"/>
          <w:b/>
          <w:sz w:val="27"/>
          <w:szCs w:val="27"/>
        </w:rPr>
        <w:t>К</w:t>
      </w:r>
      <w:r w:rsidR="00C065D1" w:rsidRPr="00524A21">
        <w:rPr>
          <w:rFonts w:ascii="Times New Roman" w:hAnsi="Times New Roman"/>
          <w:b/>
          <w:sz w:val="27"/>
          <w:szCs w:val="27"/>
          <w:vertAlign w:val="subscript"/>
        </w:rPr>
        <w:t>р</w:t>
      </w:r>
      <w:proofErr w:type="spellEnd"/>
      <w:r w:rsidRPr="000C1131">
        <w:rPr>
          <w:rFonts w:ascii="Times New Roman" w:hAnsi="Times New Roman" w:cs="Times New Roman"/>
          <w:b/>
          <w:sz w:val="28"/>
          <w:szCs w:val="28"/>
        </w:rPr>
        <w:t xml:space="preserve"> – </w:t>
      </w:r>
      <w:proofErr w:type="spellStart"/>
      <w:r w:rsidR="00C065D1" w:rsidRPr="00524A21">
        <w:rPr>
          <w:rFonts w:ascii="Times New Roman" w:hAnsi="Times New Roman"/>
          <w:b/>
          <w:sz w:val="27"/>
          <w:szCs w:val="27"/>
        </w:rPr>
        <w:t>V</w:t>
      </w:r>
      <w:r w:rsidR="0023204B" w:rsidRPr="00524A21">
        <w:rPr>
          <w:rFonts w:ascii="Times New Roman" w:hAnsi="Times New Roman"/>
          <w:b/>
          <w:sz w:val="27"/>
          <w:szCs w:val="27"/>
          <w:vertAlign w:val="subscript"/>
        </w:rPr>
        <w:t>льгот</w:t>
      </w:r>
      <w:proofErr w:type="spellEnd"/>
      <w:r w:rsidR="0023204B" w:rsidRPr="000C1131">
        <w:rPr>
          <w:rFonts w:ascii="Times New Roman" w:hAnsi="Times New Roman"/>
          <w:b/>
          <w:i/>
          <w:sz w:val="27"/>
          <w:szCs w:val="27"/>
        </w:rPr>
        <w:t>,</w:t>
      </w:r>
    </w:p>
    <w:p w:rsidR="00B528E8" w:rsidRPr="000C1131" w:rsidRDefault="00B528E8" w:rsidP="00457B61">
      <w:pPr>
        <w:spacing w:after="0" w:line="240" w:lineRule="auto"/>
        <w:ind w:firstLine="709"/>
        <w:jc w:val="center"/>
        <w:rPr>
          <w:rFonts w:ascii="Times New Roman" w:hAnsi="Times New Roman" w:cs="Times New Roman"/>
          <w:sz w:val="28"/>
          <w:szCs w:val="28"/>
        </w:rPr>
      </w:pPr>
    </w:p>
    <w:p w:rsidR="00B528E8" w:rsidRPr="000C1131" w:rsidRDefault="00B528E8" w:rsidP="00B528E8">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где:</w:t>
      </w:r>
    </w:p>
    <w:p w:rsidR="00B528E8" w:rsidRPr="000C1131" w:rsidRDefault="00B528E8" w:rsidP="00B528E8">
      <w:pPr>
        <w:keepLines/>
        <w:suppressLineNumbers/>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rPr>
        <w:t xml:space="preserve">V </w:t>
      </w:r>
      <w:r w:rsidRPr="000C1131">
        <w:rPr>
          <w:rFonts w:ascii="Times New Roman" w:hAnsi="Times New Roman" w:cs="Times New Roman"/>
          <w:b/>
          <w:i/>
          <w:sz w:val="28"/>
          <w:szCs w:val="28"/>
          <w:vertAlign w:val="subscript"/>
        </w:rPr>
        <w:t xml:space="preserve">НБ ОСН.  </w:t>
      </w:r>
      <w:r w:rsidRPr="000C1131">
        <w:rPr>
          <w:rFonts w:ascii="Times New Roman" w:hAnsi="Times New Roman" w:cs="Times New Roman"/>
          <w:b/>
          <w:sz w:val="28"/>
          <w:szCs w:val="28"/>
        </w:rPr>
        <w:t xml:space="preserve">– </w:t>
      </w:r>
      <w:r w:rsidRPr="000C1131">
        <w:rPr>
          <w:rFonts w:ascii="Times New Roman" w:hAnsi="Times New Roman" w:cs="Times New Roman"/>
          <w:sz w:val="28"/>
          <w:szCs w:val="28"/>
        </w:rPr>
        <w:t>сумма налоговой базы для исчисления налога на прибыль по основной ставке, тыс. рублей;</w:t>
      </w:r>
    </w:p>
    <w:p w:rsidR="00B528E8" w:rsidRPr="000C1131" w:rsidRDefault="00B528E8" w:rsidP="00B528E8">
      <w:pPr>
        <w:keepLines/>
        <w:suppressLineNumbers/>
        <w:spacing w:after="0" w:line="240" w:lineRule="auto"/>
        <w:ind w:firstLine="709"/>
        <w:jc w:val="both"/>
        <w:rPr>
          <w:rFonts w:ascii="Times New Roman" w:hAnsi="Times New Roman" w:cs="Times New Roman"/>
          <w:bCs/>
          <w:sz w:val="28"/>
          <w:szCs w:val="28"/>
          <w:lang w:val="x-none" w:eastAsia="x-none"/>
        </w:rPr>
      </w:pPr>
      <w:proofErr w:type="spellStart"/>
      <w:r w:rsidRPr="000C1131">
        <w:rPr>
          <w:rFonts w:ascii="Times New Roman" w:hAnsi="Times New Roman" w:cs="Times New Roman"/>
          <w:b/>
          <w:i/>
          <w:sz w:val="28"/>
          <w:szCs w:val="28"/>
        </w:rPr>
        <w:t>Т</w:t>
      </w:r>
      <w:r w:rsidRPr="000C1131">
        <w:rPr>
          <w:rFonts w:ascii="Times New Roman" w:hAnsi="Times New Roman" w:cs="Times New Roman"/>
          <w:b/>
          <w:i/>
          <w:sz w:val="28"/>
          <w:szCs w:val="28"/>
          <w:vertAlign w:val="subscript"/>
        </w:rPr>
        <w:t>р</w:t>
      </w:r>
      <w:proofErr w:type="spellEnd"/>
      <w:r w:rsidRPr="000C1131">
        <w:rPr>
          <w:rFonts w:ascii="Times New Roman" w:hAnsi="Times New Roman" w:cs="Times New Roman"/>
          <w:b/>
          <w:bCs/>
          <w:sz w:val="28"/>
          <w:szCs w:val="28"/>
          <w:lang w:val="x-none" w:eastAsia="x-none"/>
        </w:rPr>
        <w:t xml:space="preserve"> </w:t>
      </w:r>
      <w:r w:rsidRPr="000C1131">
        <w:rPr>
          <w:rFonts w:ascii="Times New Roman" w:hAnsi="Times New Roman" w:cs="Times New Roman"/>
          <w:bCs/>
          <w:sz w:val="28"/>
          <w:szCs w:val="28"/>
          <w:lang w:val="x-none" w:eastAsia="x-none"/>
        </w:rPr>
        <w:t>–</w:t>
      </w:r>
      <w:r w:rsidRPr="000C1131">
        <w:rPr>
          <w:rFonts w:ascii="Times New Roman" w:hAnsi="Times New Roman" w:cs="Times New Roman"/>
          <w:sz w:val="28"/>
          <w:szCs w:val="28"/>
          <w:lang w:val="x-none" w:eastAsia="x-none"/>
        </w:rPr>
        <w:t xml:space="preserve"> </w:t>
      </w:r>
      <w:r w:rsidRPr="000C1131">
        <w:rPr>
          <w:rFonts w:ascii="Times New Roman" w:hAnsi="Times New Roman" w:cs="Times New Roman"/>
          <w:sz w:val="28"/>
          <w:szCs w:val="28"/>
          <w:lang w:eastAsia="x-none"/>
        </w:rPr>
        <w:t>т</w:t>
      </w:r>
      <w:proofErr w:type="spellStart"/>
      <w:r w:rsidRPr="000C1131">
        <w:rPr>
          <w:rFonts w:ascii="Times New Roman" w:hAnsi="Times New Roman" w:cs="Times New Roman"/>
          <w:bCs/>
          <w:sz w:val="28"/>
          <w:szCs w:val="28"/>
          <w:lang w:val="x-none" w:eastAsia="x-none"/>
        </w:rPr>
        <w:t>емп</w:t>
      </w:r>
      <w:proofErr w:type="spellEnd"/>
      <w:r w:rsidRPr="000C1131">
        <w:rPr>
          <w:rFonts w:ascii="Times New Roman" w:hAnsi="Times New Roman" w:cs="Times New Roman"/>
          <w:bCs/>
          <w:sz w:val="28"/>
          <w:szCs w:val="28"/>
          <w:lang w:val="x-none" w:eastAsia="x-none"/>
        </w:rPr>
        <w:t xml:space="preserve"> роста налогооблагаемой прибыли</w:t>
      </w:r>
      <w:r w:rsidRPr="000C1131">
        <w:rPr>
          <w:rFonts w:ascii="Times New Roman" w:hAnsi="Times New Roman" w:cs="Times New Roman"/>
          <w:sz w:val="28"/>
          <w:szCs w:val="28"/>
        </w:rPr>
        <w:t>, %</w:t>
      </w:r>
      <w:r w:rsidRPr="000C1131">
        <w:rPr>
          <w:rFonts w:ascii="Times New Roman" w:hAnsi="Times New Roman" w:cs="Times New Roman"/>
          <w:bCs/>
          <w:sz w:val="28"/>
          <w:szCs w:val="28"/>
          <w:lang w:val="x-none" w:eastAsia="x-none"/>
        </w:rPr>
        <w:t>;</w:t>
      </w:r>
    </w:p>
    <w:p w:rsidR="00B528E8" w:rsidRPr="000C1131" w:rsidRDefault="00B528E8" w:rsidP="00B528E8">
      <w:pPr>
        <w:autoSpaceDE w:val="0"/>
        <w:autoSpaceDN w:val="0"/>
        <w:adjustRightInd w:val="0"/>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lang w:val="en-US"/>
        </w:rPr>
        <w:t>S</w:t>
      </w:r>
      <w:r w:rsidRPr="000C1131">
        <w:rPr>
          <w:rFonts w:ascii="Times New Roman" w:hAnsi="Times New Roman" w:cs="Times New Roman"/>
          <w:b/>
          <w:sz w:val="28"/>
          <w:szCs w:val="28"/>
        </w:rPr>
        <w:t xml:space="preserve"> </w:t>
      </w:r>
      <w:r w:rsidRPr="000C1131">
        <w:rPr>
          <w:rFonts w:ascii="Times New Roman" w:hAnsi="Times New Roman" w:cs="Times New Roman"/>
          <w:sz w:val="28"/>
          <w:szCs w:val="28"/>
        </w:rPr>
        <w:t xml:space="preserve">– </w:t>
      </w:r>
      <w:proofErr w:type="gramStart"/>
      <w:r w:rsidRPr="000C1131">
        <w:rPr>
          <w:rFonts w:ascii="Times New Roman" w:hAnsi="Times New Roman" w:cs="Times New Roman"/>
          <w:sz w:val="28"/>
          <w:szCs w:val="28"/>
        </w:rPr>
        <w:t>ставка</w:t>
      </w:r>
      <w:proofErr w:type="gramEnd"/>
      <w:r w:rsidRPr="000C1131">
        <w:rPr>
          <w:rFonts w:ascii="Times New Roman" w:hAnsi="Times New Roman" w:cs="Times New Roman"/>
          <w:sz w:val="28"/>
          <w:szCs w:val="28"/>
        </w:rPr>
        <w:t xml:space="preserve"> налога на прибыль организаций, подлежащего зачислению в бюджеты субъектов Российской Федерации, %;</w:t>
      </w:r>
    </w:p>
    <w:p w:rsidR="00B528E8" w:rsidRPr="000C1131" w:rsidRDefault="00B528E8" w:rsidP="00B528E8">
      <w:pPr>
        <w:keepLines/>
        <w:suppressLineNumbers/>
        <w:spacing w:after="0" w:line="240" w:lineRule="auto"/>
        <w:ind w:firstLine="709"/>
        <w:jc w:val="both"/>
        <w:rPr>
          <w:rFonts w:ascii="Times New Roman" w:hAnsi="Times New Roman" w:cs="Times New Roman"/>
          <w:bCs/>
          <w:sz w:val="28"/>
          <w:szCs w:val="28"/>
          <w:lang w:val="x-none" w:eastAsia="x-none"/>
        </w:rPr>
      </w:pPr>
      <w:r w:rsidRPr="000C1131">
        <w:rPr>
          <w:rFonts w:ascii="Times New Roman" w:hAnsi="Times New Roman" w:cs="Times New Roman"/>
          <w:b/>
          <w:bCs/>
          <w:i/>
          <w:sz w:val="28"/>
          <w:szCs w:val="28"/>
          <w:lang w:val="x-none" w:eastAsia="x-none"/>
        </w:rPr>
        <w:t>К</w:t>
      </w:r>
      <w:r w:rsidRPr="000C1131">
        <w:rPr>
          <w:rFonts w:ascii="Times New Roman" w:hAnsi="Times New Roman" w:cs="Times New Roman"/>
          <w:i/>
          <w:sz w:val="28"/>
          <w:szCs w:val="28"/>
        </w:rPr>
        <w:t xml:space="preserve"> </w:t>
      </w:r>
      <w:r w:rsidRPr="000C1131">
        <w:rPr>
          <w:rFonts w:ascii="Times New Roman" w:hAnsi="Times New Roman" w:cs="Times New Roman"/>
          <w:b/>
          <w:bCs/>
          <w:i/>
          <w:sz w:val="28"/>
          <w:szCs w:val="28"/>
          <w:vertAlign w:val="subscript"/>
          <w:lang w:val="x-none" w:eastAsia="x-none"/>
        </w:rPr>
        <w:t>соб.</w:t>
      </w:r>
      <w:r w:rsidRPr="000C1131">
        <w:rPr>
          <w:rFonts w:ascii="Times New Roman" w:hAnsi="Times New Roman" w:cs="Times New Roman"/>
          <w:b/>
          <w:bCs/>
          <w:sz w:val="28"/>
          <w:szCs w:val="28"/>
          <w:lang w:val="x-none" w:eastAsia="x-none"/>
        </w:rPr>
        <w:t xml:space="preserve"> </w:t>
      </w:r>
      <w:r w:rsidRPr="000C1131">
        <w:rPr>
          <w:rFonts w:ascii="Times New Roman" w:hAnsi="Times New Roman" w:cs="Times New Roman"/>
          <w:bCs/>
          <w:sz w:val="28"/>
          <w:szCs w:val="28"/>
          <w:lang w:val="x-none" w:eastAsia="x-none"/>
        </w:rPr>
        <w:t xml:space="preserve">– расчётный уровень собираемости, с учётом динамики показателя собираемости по данному виду налога, сложившегося </w:t>
      </w:r>
      <w:r w:rsidRPr="000C1131">
        <w:rPr>
          <w:rFonts w:ascii="Times New Roman" w:hAnsi="Times New Roman" w:cs="Times New Roman"/>
          <w:bCs/>
          <w:sz w:val="28"/>
          <w:szCs w:val="28"/>
          <w:lang w:eastAsia="x-none"/>
        </w:rPr>
        <w:t>в предшествующие периоды</w:t>
      </w:r>
      <w:r w:rsidRPr="000C1131">
        <w:rPr>
          <w:rFonts w:ascii="Times New Roman" w:hAnsi="Times New Roman" w:cs="Times New Roman"/>
          <w:sz w:val="28"/>
          <w:szCs w:val="28"/>
        </w:rPr>
        <w:t>, учитывает  работу по погашению задолженности по налогу,</w:t>
      </w:r>
      <w:r w:rsidR="00C065D1" w:rsidRPr="000C1131">
        <w:rPr>
          <w:rFonts w:ascii="Times New Roman" w:hAnsi="Times New Roman" w:cs="Times New Roman"/>
          <w:bCs/>
          <w:sz w:val="28"/>
          <w:szCs w:val="28"/>
          <w:lang w:val="x-none" w:eastAsia="x-none"/>
        </w:rPr>
        <w:t xml:space="preserve"> %</w:t>
      </w:r>
    </w:p>
    <w:p w:rsidR="00B528E8" w:rsidRPr="000C1131" w:rsidRDefault="00B528E8" w:rsidP="00B528E8">
      <w:pPr>
        <w:keepLines/>
        <w:suppressLineNumbers/>
        <w:spacing w:after="0" w:line="240" w:lineRule="auto"/>
        <w:ind w:firstLine="709"/>
        <w:jc w:val="both"/>
        <w:rPr>
          <w:rFonts w:ascii="Times New Roman" w:hAnsi="Times New Roman" w:cs="Times New Roman"/>
          <w:bCs/>
          <w:sz w:val="28"/>
          <w:szCs w:val="28"/>
          <w:lang w:eastAsia="x-none"/>
        </w:rPr>
      </w:pPr>
      <w:r w:rsidRPr="000C1131">
        <w:rPr>
          <w:rFonts w:ascii="Times New Roman" w:hAnsi="Times New Roman" w:cs="Times New Roman"/>
          <w:bCs/>
          <w:sz w:val="28"/>
          <w:szCs w:val="28"/>
          <w:lang w:val="x-none" w:eastAsia="x-none"/>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r w:rsidRPr="000C1131">
        <w:rPr>
          <w:rFonts w:ascii="Times New Roman" w:hAnsi="Times New Roman" w:cs="Times New Roman"/>
          <w:bCs/>
          <w:sz w:val="28"/>
          <w:szCs w:val="28"/>
          <w:lang w:eastAsia="x-none"/>
        </w:rPr>
        <w:t xml:space="preserve"> </w:t>
      </w:r>
    </w:p>
    <w:p w:rsidR="00B528E8" w:rsidRPr="000C1131" w:rsidRDefault="00B528E8" w:rsidP="00B528E8">
      <w:pPr>
        <w:keepLines/>
        <w:suppressLineNumbers/>
        <w:spacing w:after="0" w:line="240" w:lineRule="auto"/>
        <w:ind w:firstLine="709"/>
        <w:jc w:val="both"/>
        <w:rPr>
          <w:rFonts w:ascii="Times New Roman" w:hAnsi="Times New Roman" w:cs="Times New Roman"/>
          <w:sz w:val="28"/>
          <w:szCs w:val="28"/>
        </w:rPr>
      </w:pPr>
      <w:proofErr w:type="spellStart"/>
      <w:r w:rsidRPr="000C1131">
        <w:rPr>
          <w:rFonts w:ascii="Times New Roman" w:hAnsi="Times New Roman" w:cs="Times New Roman"/>
          <w:b/>
          <w:i/>
          <w:sz w:val="28"/>
          <w:szCs w:val="28"/>
        </w:rPr>
        <w:t>Р</w:t>
      </w:r>
      <w:r w:rsidRPr="000C1131">
        <w:rPr>
          <w:rFonts w:ascii="Times New Roman" w:hAnsi="Times New Roman" w:cs="Times New Roman"/>
          <w:b/>
          <w:i/>
          <w:sz w:val="28"/>
          <w:szCs w:val="28"/>
          <w:vertAlign w:val="subscript"/>
        </w:rPr>
        <w:t>перерасчет</w:t>
      </w:r>
      <w:proofErr w:type="spellEnd"/>
      <w:r w:rsidRPr="000C1131">
        <w:rPr>
          <w:rFonts w:ascii="Times New Roman" w:hAnsi="Times New Roman" w:cs="Times New Roman"/>
          <w:sz w:val="28"/>
          <w:szCs w:val="28"/>
        </w:rPr>
        <w:t xml:space="preserve"> – сумма налога по год</w:t>
      </w:r>
      <w:r w:rsidR="00C065D1" w:rsidRPr="000C1131">
        <w:rPr>
          <w:rFonts w:ascii="Times New Roman" w:hAnsi="Times New Roman" w:cs="Times New Roman"/>
          <w:sz w:val="28"/>
          <w:szCs w:val="28"/>
        </w:rPr>
        <w:t>овым перерасчетам, тыс. рублей;</w:t>
      </w:r>
    </w:p>
    <w:p w:rsidR="00C065D1" w:rsidRPr="000C1131" w:rsidRDefault="00C065D1" w:rsidP="00C065D1">
      <w:pPr>
        <w:keepLines/>
        <w:suppressLineNumbers/>
        <w:spacing w:after="0" w:line="240" w:lineRule="auto"/>
        <w:ind w:firstLine="709"/>
        <w:jc w:val="both"/>
        <w:rPr>
          <w:rFonts w:ascii="Times New Roman" w:hAnsi="Times New Roman" w:cs="Times New Roman"/>
          <w:sz w:val="28"/>
          <w:szCs w:val="28"/>
        </w:rPr>
      </w:pPr>
      <w:proofErr w:type="spellStart"/>
      <w:r w:rsidRPr="00524A21">
        <w:rPr>
          <w:rFonts w:ascii="Times New Roman" w:hAnsi="Times New Roman" w:cs="Times New Roman"/>
          <w:b/>
          <w:i/>
          <w:sz w:val="28"/>
          <w:szCs w:val="28"/>
        </w:rPr>
        <w:t>К</w:t>
      </w:r>
      <w:r w:rsidRPr="00524A21">
        <w:rPr>
          <w:rFonts w:ascii="Times New Roman" w:hAnsi="Times New Roman" w:cs="Times New Roman"/>
          <w:b/>
          <w:i/>
          <w:sz w:val="28"/>
          <w:szCs w:val="28"/>
          <w:vertAlign w:val="subscript"/>
        </w:rPr>
        <w:t>р</w:t>
      </w:r>
      <w:proofErr w:type="spellEnd"/>
      <w:r w:rsidRPr="000C1131">
        <w:rPr>
          <w:rFonts w:ascii="Times New Roman" w:hAnsi="Times New Roman" w:cs="Times New Roman"/>
          <w:sz w:val="28"/>
          <w:szCs w:val="28"/>
        </w:rPr>
        <w:t xml:space="preserve"> – сумма поступлений по 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сложившейся в предыдущих периодах, тыс. рублей;</w:t>
      </w:r>
    </w:p>
    <w:p w:rsidR="00B528E8" w:rsidRPr="000C1131" w:rsidRDefault="00B528E8" w:rsidP="00B528E8">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rPr>
        <w:t xml:space="preserve">V </w:t>
      </w:r>
      <w:r w:rsidRPr="000C1131">
        <w:rPr>
          <w:rFonts w:ascii="Times New Roman" w:hAnsi="Times New Roman" w:cs="Times New Roman"/>
          <w:b/>
          <w:i/>
          <w:sz w:val="28"/>
          <w:szCs w:val="28"/>
          <w:vertAlign w:val="subscript"/>
        </w:rPr>
        <w:t>льгот</w:t>
      </w:r>
      <w:r w:rsidRPr="000C1131">
        <w:rPr>
          <w:rFonts w:ascii="Times New Roman" w:hAnsi="Times New Roman" w:cs="Times New Roman"/>
          <w:sz w:val="28"/>
          <w:szCs w:val="28"/>
        </w:rPr>
        <w:t xml:space="preserve"> – </w:t>
      </w:r>
      <w:r w:rsidR="00D93993" w:rsidRPr="000C1131">
        <w:rPr>
          <w:rFonts w:ascii="Times New Roman" w:hAnsi="Times New Roman"/>
          <w:sz w:val="28"/>
          <w:szCs w:val="28"/>
        </w:rPr>
        <w:t>сумма налога на прибыль организаций, не поступившая в бюджет в связи с предоставлением льгот и преференций, предусмотренных стать</w:t>
      </w:r>
      <w:r w:rsidR="0069506C" w:rsidRPr="000C1131">
        <w:rPr>
          <w:rFonts w:ascii="Times New Roman" w:hAnsi="Times New Roman"/>
          <w:sz w:val="28"/>
          <w:szCs w:val="28"/>
        </w:rPr>
        <w:t>ями</w:t>
      </w:r>
      <w:r w:rsidR="00D93993" w:rsidRPr="000C1131">
        <w:rPr>
          <w:rFonts w:ascii="Times New Roman" w:hAnsi="Times New Roman"/>
          <w:sz w:val="28"/>
          <w:szCs w:val="28"/>
        </w:rPr>
        <w:t xml:space="preserve"> 284</w:t>
      </w:r>
      <w:r w:rsidR="0069506C" w:rsidRPr="000C1131">
        <w:rPr>
          <w:rFonts w:ascii="Times New Roman" w:hAnsi="Times New Roman"/>
          <w:sz w:val="28"/>
          <w:szCs w:val="28"/>
        </w:rPr>
        <w:t>, 286.1</w:t>
      </w:r>
      <w:r w:rsidR="00085F16" w:rsidRPr="000C1131">
        <w:rPr>
          <w:rFonts w:ascii="Times New Roman" w:hAnsi="Times New Roman"/>
          <w:sz w:val="28"/>
          <w:szCs w:val="28"/>
        </w:rPr>
        <w:t> </w:t>
      </w:r>
      <w:r w:rsidR="00D93993" w:rsidRPr="000C1131">
        <w:rPr>
          <w:rFonts w:ascii="Times New Roman" w:hAnsi="Times New Roman"/>
          <w:sz w:val="28"/>
          <w:szCs w:val="28"/>
        </w:rPr>
        <w:t>НК РФ</w:t>
      </w:r>
      <w:r w:rsidR="00EF5838" w:rsidRPr="000C1131">
        <w:rPr>
          <w:rFonts w:ascii="Times New Roman" w:hAnsi="Times New Roman"/>
          <w:sz w:val="28"/>
          <w:szCs w:val="28"/>
        </w:rPr>
        <w:t>,</w:t>
      </w:r>
      <w:r w:rsidR="00D93993" w:rsidRPr="000C1131">
        <w:rPr>
          <w:rFonts w:ascii="Times New Roman" w:hAnsi="Times New Roman"/>
          <w:sz w:val="28"/>
          <w:szCs w:val="28"/>
        </w:rPr>
        <w:t xml:space="preserve"> индексируемая на темп прибыли прибыльных организаций на прогнозируемый период.</w:t>
      </w:r>
    </w:p>
    <w:p w:rsidR="00B528E8" w:rsidRPr="000C1131" w:rsidRDefault="00B528E8" w:rsidP="00B528E8">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В целях определения суммы налоговой базы для исчисления налога на прибыль по основной ставке (</w:t>
      </w:r>
      <w:r w:rsidRPr="000C1131">
        <w:rPr>
          <w:rFonts w:ascii="Times New Roman" w:hAnsi="Times New Roman" w:cs="Times New Roman"/>
          <w:b/>
          <w:i/>
          <w:sz w:val="28"/>
          <w:szCs w:val="28"/>
        </w:rPr>
        <w:t xml:space="preserve">V </w:t>
      </w:r>
      <w:r w:rsidRPr="000C1131">
        <w:rPr>
          <w:rFonts w:ascii="Times New Roman" w:hAnsi="Times New Roman" w:cs="Times New Roman"/>
          <w:sz w:val="28"/>
          <w:szCs w:val="28"/>
          <w:vertAlign w:val="subscript"/>
        </w:rPr>
        <w:t>НБ ОСН.</w:t>
      </w:r>
      <w:r w:rsidRPr="000C1131">
        <w:rPr>
          <w:rFonts w:ascii="Times New Roman" w:hAnsi="Times New Roman" w:cs="Times New Roman"/>
          <w:sz w:val="28"/>
          <w:szCs w:val="28"/>
        </w:rPr>
        <w:t>) для периода, в котором производится оценка данного показате</w:t>
      </w:r>
      <w:r w:rsidR="000C77AA" w:rsidRPr="000C1131">
        <w:rPr>
          <w:rFonts w:ascii="Times New Roman" w:hAnsi="Times New Roman" w:cs="Times New Roman"/>
          <w:sz w:val="28"/>
          <w:szCs w:val="28"/>
        </w:rPr>
        <w:t>ля, применяются сведения отчета</w:t>
      </w:r>
      <w:r w:rsidRPr="000C1131">
        <w:rPr>
          <w:rFonts w:ascii="Times New Roman" w:hAnsi="Times New Roman" w:cs="Times New Roman"/>
          <w:sz w:val="28"/>
          <w:szCs w:val="28"/>
        </w:rPr>
        <w:t xml:space="preserve"> формы № 5-ПМ за предыдущий налоговый период. Налоговая база в прогнозируемом периоде определяется исходя из показателя предыдущего периода. </w:t>
      </w:r>
    </w:p>
    <w:p w:rsidR="00B528E8" w:rsidRPr="000C1131" w:rsidRDefault="00B528E8" w:rsidP="00B528E8">
      <w:pPr>
        <w:keepLines/>
        <w:suppressLineNumbers/>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lastRenderedPageBreak/>
        <w:t>В целях определения оценки суммы налога по годовым перерасчетам, показатель рассчитывается как разница между сведениями о суммах налога на прибыль организаций, зачисляемого в бюджет субъекта, причитающихся «к</w:t>
      </w:r>
      <w:r w:rsidR="00524A21">
        <w:rPr>
          <w:rFonts w:ascii="Times New Roman" w:hAnsi="Times New Roman" w:cs="Times New Roman"/>
          <w:sz w:val="28"/>
          <w:szCs w:val="28"/>
        </w:rPr>
        <w:t> </w:t>
      </w:r>
      <w:r w:rsidRPr="000C1131">
        <w:rPr>
          <w:rFonts w:ascii="Times New Roman" w:hAnsi="Times New Roman" w:cs="Times New Roman"/>
          <w:sz w:val="28"/>
          <w:szCs w:val="28"/>
        </w:rPr>
        <w:t>доплате» и «к уменьшению» по данным отчета формы № 5-П «Отчет о налоговой базе и структуре начислений по налогу на прибыль организаций» за прошедший год.</w:t>
      </w:r>
    </w:p>
    <w:p w:rsidR="00B528E8" w:rsidRPr="000C1131" w:rsidRDefault="00B528E8" w:rsidP="00B528E8">
      <w:pPr>
        <w:spacing w:after="0" w:line="240" w:lineRule="auto"/>
        <w:ind w:firstLine="709"/>
        <w:jc w:val="both"/>
        <w:rPr>
          <w:rFonts w:ascii="Times New Roman" w:hAnsi="Times New Roman" w:cs="Times New Roman"/>
          <w:sz w:val="28"/>
          <w:szCs w:val="28"/>
          <w:lang w:val="x-none" w:eastAsia="x-none"/>
        </w:rPr>
      </w:pPr>
      <w:r w:rsidRPr="000C1131">
        <w:rPr>
          <w:rFonts w:ascii="Times New Roman" w:hAnsi="Times New Roman" w:cs="Times New Roman"/>
          <w:sz w:val="28"/>
          <w:szCs w:val="28"/>
          <w:lang w:val="x-none" w:eastAsia="x-none"/>
        </w:rPr>
        <w:t>Распределение доходов по кодам бюджетной классификации произв</w:t>
      </w:r>
      <w:r w:rsidRPr="000C1131">
        <w:rPr>
          <w:rFonts w:ascii="Times New Roman" w:hAnsi="Times New Roman" w:cs="Times New Roman"/>
          <w:sz w:val="28"/>
          <w:szCs w:val="28"/>
          <w:lang w:eastAsia="x-none"/>
        </w:rPr>
        <w:t>одится</w:t>
      </w:r>
      <w:r w:rsidRPr="000C1131">
        <w:rPr>
          <w:rFonts w:ascii="Times New Roman" w:hAnsi="Times New Roman" w:cs="Times New Roman"/>
          <w:sz w:val="28"/>
          <w:szCs w:val="28"/>
          <w:lang w:val="x-none" w:eastAsia="x-none"/>
        </w:rPr>
        <w:t xml:space="preserve"> на основе структуры поступлений налога на </w:t>
      </w:r>
      <w:r w:rsidRPr="000C1131">
        <w:rPr>
          <w:rFonts w:ascii="Times New Roman" w:hAnsi="Times New Roman" w:cs="Times New Roman"/>
          <w:sz w:val="28"/>
          <w:szCs w:val="28"/>
          <w:lang w:eastAsia="x-none"/>
        </w:rPr>
        <w:t>прибыль</w:t>
      </w:r>
      <w:r w:rsidRPr="000C1131">
        <w:rPr>
          <w:rFonts w:ascii="Times New Roman" w:hAnsi="Times New Roman" w:cs="Times New Roman"/>
          <w:sz w:val="28"/>
          <w:szCs w:val="28"/>
          <w:lang w:val="x-none" w:eastAsia="x-none"/>
        </w:rPr>
        <w:t xml:space="preserve"> организаций (за исключением консолидированных групп), зачисляемого в консолидированный бюджет Тверской области</w:t>
      </w:r>
      <w:r w:rsidRPr="000C1131">
        <w:rPr>
          <w:rFonts w:ascii="Times New Roman" w:hAnsi="Times New Roman" w:cs="Times New Roman"/>
          <w:sz w:val="28"/>
          <w:szCs w:val="28"/>
          <w:lang w:eastAsia="x-none"/>
        </w:rPr>
        <w:t xml:space="preserve"> </w:t>
      </w:r>
      <w:r w:rsidRPr="000C1131">
        <w:rPr>
          <w:rFonts w:ascii="Times New Roman" w:hAnsi="Times New Roman" w:cs="Times New Roman"/>
          <w:sz w:val="28"/>
          <w:szCs w:val="28"/>
          <w:lang w:val="x-none" w:eastAsia="x-none"/>
        </w:rPr>
        <w:t>(КБК</w:t>
      </w:r>
      <w:r w:rsidR="000962E1" w:rsidRPr="000C1131">
        <w:rPr>
          <w:rFonts w:ascii="Times New Roman" w:hAnsi="Times New Roman" w:cs="Times New Roman"/>
          <w:sz w:val="28"/>
          <w:szCs w:val="28"/>
          <w:lang w:eastAsia="x-none"/>
        </w:rPr>
        <w:t> </w:t>
      </w:r>
      <w:r w:rsidRPr="000C1131">
        <w:rPr>
          <w:rFonts w:ascii="Times New Roman" w:hAnsi="Times New Roman" w:cs="Times New Roman"/>
          <w:sz w:val="28"/>
          <w:szCs w:val="28"/>
          <w:lang w:val="x-none" w:eastAsia="x-none"/>
        </w:rPr>
        <w:t>182</w:t>
      </w:r>
      <w:r w:rsidR="000962E1" w:rsidRPr="000C1131">
        <w:rPr>
          <w:rFonts w:ascii="Times New Roman" w:hAnsi="Times New Roman" w:cs="Times New Roman"/>
          <w:sz w:val="28"/>
          <w:szCs w:val="28"/>
          <w:lang w:eastAsia="x-none"/>
        </w:rPr>
        <w:t> </w:t>
      </w:r>
      <w:r w:rsidRPr="000C1131">
        <w:rPr>
          <w:rFonts w:ascii="Times New Roman" w:hAnsi="Times New Roman" w:cs="Times New Roman"/>
          <w:sz w:val="28"/>
          <w:szCs w:val="28"/>
          <w:lang w:val="x-none" w:eastAsia="x-none"/>
        </w:rPr>
        <w:t>1</w:t>
      </w:r>
      <w:r w:rsidR="000962E1" w:rsidRPr="000C1131">
        <w:rPr>
          <w:rFonts w:ascii="Times New Roman" w:hAnsi="Times New Roman" w:cs="Times New Roman"/>
          <w:sz w:val="28"/>
          <w:szCs w:val="28"/>
          <w:lang w:eastAsia="x-none"/>
        </w:rPr>
        <w:t> </w:t>
      </w:r>
      <w:r w:rsidRPr="000C1131">
        <w:rPr>
          <w:rFonts w:ascii="Times New Roman" w:hAnsi="Times New Roman" w:cs="Times New Roman"/>
          <w:sz w:val="28"/>
          <w:szCs w:val="28"/>
          <w:lang w:val="x-none" w:eastAsia="x-none"/>
        </w:rPr>
        <w:t>01</w:t>
      </w:r>
      <w:r w:rsidR="000962E1" w:rsidRPr="000C1131">
        <w:rPr>
          <w:rFonts w:ascii="Times New Roman" w:hAnsi="Times New Roman" w:cs="Times New Roman"/>
          <w:sz w:val="28"/>
          <w:szCs w:val="28"/>
          <w:lang w:eastAsia="x-none"/>
        </w:rPr>
        <w:t> </w:t>
      </w:r>
      <w:r w:rsidRPr="000C1131">
        <w:rPr>
          <w:rFonts w:ascii="Times New Roman" w:hAnsi="Times New Roman" w:cs="Times New Roman"/>
          <w:sz w:val="28"/>
          <w:szCs w:val="28"/>
          <w:lang w:val="x-none" w:eastAsia="x-none"/>
        </w:rPr>
        <w:t>01012</w:t>
      </w:r>
      <w:r w:rsidR="000962E1" w:rsidRPr="000C1131">
        <w:rPr>
          <w:rFonts w:ascii="Times New Roman" w:hAnsi="Times New Roman" w:cs="Times New Roman"/>
          <w:sz w:val="28"/>
          <w:szCs w:val="28"/>
          <w:lang w:eastAsia="x-none"/>
        </w:rPr>
        <w:t> </w:t>
      </w:r>
      <w:r w:rsidRPr="000C1131">
        <w:rPr>
          <w:rFonts w:ascii="Times New Roman" w:hAnsi="Times New Roman" w:cs="Times New Roman"/>
          <w:sz w:val="28"/>
          <w:szCs w:val="28"/>
          <w:lang w:val="x-none" w:eastAsia="x-none"/>
        </w:rPr>
        <w:t>02</w:t>
      </w:r>
      <w:r w:rsidR="000962E1" w:rsidRPr="000C1131">
        <w:rPr>
          <w:rFonts w:ascii="Times New Roman" w:hAnsi="Times New Roman" w:cs="Times New Roman"/>
          <w:sz w:val="28"/>
          <w:szCs w:val="28"/>
          <w:lang w:eastAsia="x-none"/>
        </w:rPr>
        <w:t> </w:t>
      </w:r>
      <w:r w:rsidRPr="000C1131">
        <w:rPr>
          <w:rFonts w:ascii="Times New Roman" w:hAnsi="Times New Roman" w:cs="Times New Roman"/>
          <w:sz w:val="28"/>
          <w:szCs w:val="28"/>
          <w:lang w:val="x-none" w:eastAsia="x-none"/>
        </w:rPr>
        <w:t>0000</w:t>
      </w:r>
      <w:r w:rsidR="000962E1" w:rsidRPr="000C1131">
        <w:rPr>
          <w:rFonts w:ascii="Times New Roman" w:hAnsi="Times New Roman" w:cs="Times New Roman"/>
          <w:sz w:val="28"/>
          <w:szCs w:val="28"/>
          <w:lang w:eastAsia="x-none"/>
        </w:rPr>
        <w:t> </w:t>
      </w:r>
      <w:r w:rsidRPr="000C1131">
        <w:rPr>
          <w:rFonts w:ascii="Times New Roman" w:hAnsi="Times New Roman" w:cs="Times New Roman"/>
          <w:sz w:val="28"/>
          <w:szCs w:val="28"/>
          <w:lang w:val="x-none" w:eastAsia="x-none"/>
        </w:rPr>
        <w:t>110, КБК</w:t>
      </w:r>
      <w:r w:rsidR="003600F9" w:rsidRPr="000C1131">
        <w:rPr>
          <w:rFonts w:ascii="Times New Roman" w:hAnsi="Times New Roman" w:cs="Times New Roman"/>
          <w:sz w:val="28"/>
          <w:szCs w:val="28"/>
          <w:lang w:val="x-none" w:eastAsia="x-none"/>
        </w:rPr>
        <w:t> </w:t>
      </w:r>
      <w:r w:rsidRPr="000C1131">
        <w:rPr>
          <w:rFonts w:ascii="Times New Roman" w:hAnsi="Times New Roman" w:cs="Times New Roman"/>
          <w:sz w:val="28"/>
          <w:szCs w:val="28"/>
          <w:lang w:val="x-none" w:eastAsia="x-none"/>
        </w:rPr>
        <w:t>182</w:t>
      </w:r>
      <w:r w:rsidR="000962E1" w:rsidRPr="000C1131">
        <w:rPr>
          <w:rFonts w:ascii="Times New Roman" w:hAnsi="Times New Roman" w:cs="Times New Roman"/>
          <w:sz w:val="28"/>
          <w:szCs w:val="28"/>
          <w:lang w:eastAsia="x-none"/>
        </w:rPr>
        <w:t> </w:t>
      </w:r>
      <w:r w:rsidRPr="000C1131">
        <w:rPr>
          <w:rFonts w:ascii="Times New Roman" w:hAnsi="Times New Roman" w:cs="Times New Roman"/>
          <w:sz w:val="28"/>
          <w:szCs w:val="28"/>
          <w:lang w:val="x-none" w:eastAsia="x-none"/>
        </w:rPr>
        <w:t>1</w:t>
      </w:r>
      <w:r w:rsidR="000962E1" w:rsidRPr="000C1131">
        <w:rPr>
          <w:rFonts w:ascii="Times New Roman" w:hAnsi="Times New Roman" w:cs="Times New Roman"/>
          <w:sz w:val="28"/>
          <w:szCs w:val="28"/>
          <w:lang w:eastAsia="x-none"/>
        </w:rPr>
        <w:t> </w:t>
      </w:r>
      <w:r w:rsidRPr="000C1131">
        <w:rPr>
          <w:rFonts w:ascii="Times New Roman" w:hAnsi="Times New Roman" w:cs="Times New Roman"/>
          <w:sz w:val="28"/>
          <w:szCs w:val="28"/>
          <w:lang w:val="x-none" w:eastAsia="x-none"/>
        </w:rPr>
        <w:t>01</w:t>
      </w:r>
      <w:r w:rsidR="000962E1" w:rsidRPr="000C1131">
        <w:rPr>
          <w:rFonts w:ascii="Times New Roman" w:hAnsi="Times New Roman" w:cs="Times New Roman"/>
          <w:sz w:val="28"/>
          <w:szCs w:val="28"/>
          <w:lang w:eastAsia="x-none"/>
        </w:rPr>
        <w:t> </w:t>
      </w:r>
      <w:r w:rsidRPr="000C1131">
        <w:rPr>
          <w:rFonts w:ascii="Times New Roman" w:hAnsi="Times New Roman" w:cs="Times New Roman"/>
          <w:sz w:val="28"/>
          <w:szCs w:val="28"/>
          <w:lang w:val="x-none" w:eastAsia="x-none"/>
        </w:rPr>
        <w:t>01016</w:t>
      </w:r>
      <w:r w:rsidR="000962E1" w:rsidRPr="000C1131">
        <w:rPr>
          <w:rFonts w:ascii="Times New Roman" w:hAnsi="Times New Roman" w:cs="Times New Roman"/>
          <w:sz w:val="28"/>
          <w:szCs w:val="28"/>
          <w:lang w:eastAsia="x-none"/>
        </w:rPr>
        <w:t> </w:t>
      </w:r>
      <w:r w:rsidRPr="000C1131">
        <w:rPr>
          <w:rFonts w:ascii="Times New Roman" w:hAnsi="Times New Roman" w:cs="Times New Roman"/>
          <w:sz w:val="28"/>
          <w:szCs w:val="28"/>
          <w:lang w:val="x-none" w:eastAsia="x-none"/>
        </w:rPr>
        <w:t>0</w:t>
      </w:r>
      <w:r w:rsidR="008F5165" w:rsidRPr="000C1131">
        <w:rPr>
          <w:rFonts w:ascii="Times New Roman" w:hAnsi="Times New Roman" w:cs="Times New Roman"/>
          <w:sz w:val="28"/>
          <w:szCs w:val="28"/>
          <w:lang w:val="x-none" w:eastAsia="x-none"/>
        </w:rPr>
        <w:t>2</w:t>
      </w:r>
      <w:r w:rsidR="000962E1" w:rsidRPr="000C1131">
        <w:rPr>
          <w:rFonts w:ascii="Times New Roman" w:hAnsi="Times New Roman" w:cs="Times New Roman"/>
          <w:sz w:val="28"/>
          <w:szCs w:val="28"/>
          <w:lang w:eastAsia="x-none"/>
        </w:rPr>
        <w:t> </w:t>
      </w:r>
      <w:r w:rsidR="00664070" w:rsidRPr="000C1131">
        <w:rPr>
          <w:rFonts w:ascii="Times New Roman" w:hAnsi="Times New Roman" w:cs="Times New Roman"/>
          <w:sz w:val="28"/>
          <w:szCs w:val="28"/>
          <w:lang w:val="x-none" w:eastAsia="x-none"/>
        </w:rPr>
        <w:t>0</w:t>
      </w:r>
      <w:r w:rsidRPr="000C1131">
        <w:rPr>
          <w:rFonts w:ascii="Times New Roman" w:hAnsi="Times New Roman" w:cs="Times New Roman"/>
          <w:sz w:val="28"/>
          <w:szCs w:val="28"/>
          <w:lang w:val="x-none" w:eastAsia="x-none"/>
        </w:rPr>
        <w:t>000</w:t>
      </w:r>
      <w:r w:rsidR="000962E1" w:rsidRPr="000C1131">
        <w:rPr>
          <w:rFonts w:ascii="Times New Roman" w:hAnsi="Times New Roman" w:cs="Times New Roman"/>
          <w:sz w:val="28"/>
          <w:szCs w:val="28"/>
          <w:lang w:eastAsia="x-none"/>
        </w:rPr>
        <w:t> </w:t>
      </w:r>
      <w:r w:rsidRPr="000C1131">
        <w:rPr>
          <w:rFonts w:ascii="Times New Roman" w:hAnsi="Times New Roman" w:cs="Times New Roman"/>
          <w:sz w:val="28"/>
          <w:szCs w:val="28"/>
          <w:lang w:val="x-none" w:eastAsia="x-none"/>
        </w:rPr>
        <w:t>110), по данным отчета формы 1-НМ в текущем году.</w:t>
      </w:r>
    </w:p>
    <w:p w:rsidR="00B528E8" w:rsidRPr="000C1131" w:rsidRDefault="009A03A7" w:rsidP="00B528E8">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С учетом отмены с 01.01.2023 института</w:t>
      </w:r>
      <w:r w:rsidR="00013B01" w:rsidRPr="000C1131">
        <w:rPr>
          <w:rFonts w:ascii="Times New Roman" w:hAnsi="Times New Roman" w:cs="Times New Roman"/>
          <w:sz w:val="28"/>
          <w:szCs w:val="28"/>
        </w:rPr>
        <w:t xml:space="preserve"> консолидированных групп налогоплательщиков</w:t>
      </w:r>
      <w:r w:rsidRPr="000C1131">
        <w:rPr>
          <w:rFonts w:ascii="Times New Roman" w:hAnsi="Times New Roman" w:cs="Times New Roman"/>
          <w:sz w:val="28"/>
          <w:szCs w:val="28"/>
        </w:rPr>
        <w:t xml:space="preserve"> </w:t>
      </w:r>
      <w:r w:rsidR="00013B01" w:rsidRPr="000C1131">
        <w:rPr>
          <w:rFonts w:ascii="Times New Roman" w:hAnsi="Times New Roman" w:cs="Times New Roman"/>
          <w:sz w:val="28"/>
          <w:szCs w:val="28"/>
        </w:rPr>
        <w:t>р</w:t>
      </w:r>
      <w:r w:rsidR="00B528E8" w:rsidRPr="000C1131">
        <w:rPr>
          <w:rFonts w:ascii="Times New Roman" w:hAnsi="Times New Roman" w:cs="Times New Roman"/>
          <w:sz w:val="28"/>
          <w:szCs w:val="28"/>
        </w:rPr>
        <w:t>а</w:t>
      </w:r>
      <w:r w:rsidR="00553937" w:rsidRPr="000C1131">
        <w:rPr>
          <w:rFonts w:ascii="Times New Roman" w:hAnsi="Times New Roman" w:cs="Times New Roman"/>
          <w:sz w:val="28"/>
          <w:szCs w:val="28"/>
        </w:rPr>
        <w:t>с</w:t>
      </w:r>
      <w:r w:rsidR="00B528E8" w:rsidRPr="000C1131">
        <w:rPr>
          <w:rFonts w:ascii="Times New Roman" w:hAnsi="Times New Roman" w:cs="Times New Roman"/>
          <w:sz w:val="28"/>
          <w:szCs w:val="28"/>
        </w:rPr>
        <w:t xml:space="preserve">чет </w:t>
      </w:r>
      <w:r w:rsidR="00306DAC" w:rsidRPr="000C1131">
        <w:rPr>
          <w:rFonts w:ascii="Times New Roman" w:hAnsi="Times New Roman" w:cs="Times New Roman"/>
          <w:sz w:val="28"/>
          <w:szCs w:val="28"/>
        </w:rPr>
        <w:t xml:space="preserve">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за налоговые периоды до 1 января 2023 года (в том числе перерасчеты, недоимка и задолженность), </w:t>
      </w:r>
      <w:r w:rsidR="00B528E8" w:rsidRPr="000C1131">
        <w:rPr>
          <w:rFonts w:ascii="Times New Roman" w:hAnsi="Times New Roman" w:cs="Times New Roman"/>
          <w:sz w:val="28"/>
          <w:szCs w:val="28"/>
        </w:rPr>
        <w:t>зачисляемого в консолидированный бюджет Тверской области (КБК</w:t>
      </w:r>
      <w:r w:rsidR="000962E1" w:rsidRPr="000C1131">
        <w:rPr>
          <w:rFonts w:ascii="Times New Roman" w:hAnsi="Times New Roman" w:cs="Times New Roman"/>
          <w:sz w:val="28"/>
          <w:szCs w:val="28"/>
        </w:rPr>
        <w:t> </w:t>
      </w:r>
      <w:r w:rsidR="00B528E8" w:rsidRPr="000C1131">
        <w:rPr>
          <w:rFonts w:ascii="Times New Roman" w:hAnsi="Times New Roman" w:cs="Times New Roman"/>
          <w:sz w:val="28"/>
          <w:szCs w:val="28"/>
        </w:rPr>
        <w:t>182</w:t>
      </w:r>
      <w:r w:rsidR="000962E1" w:rsidRPr="000C1131">
        <w:rPr>
          <w:rFonts w:ascii="Times New Roman" w:hAnsi="Times New Roman" w:cs="Times New Roman"/>
          <w:sz w:val="28"/>
          <w:szCs w:val="28"/>
        </w:rPr>
        <w:t> </w:t>
      </w:r>
      <w:r w:rsidR="008F5165" w:rsidRPr="000C1131">
        <w:rPr>
          <w:rFonts w:ascii="Times New Roman" w:hAnsi="Times New Roman" w:cs="Times New Roman"/>
          <w:sz w:val="28"/>
          <w:szCs w:val="28"/>
        </w:rPr>
        <w:t>1</w:t>
      </w:r>
      <w:r w:rsidR="000962E1" w:rsidRPr="000C1131">
        <w:rPr>
          <w:rFonts w:ascii="Times New Roman" w:hAnsi="Times New Roman" w:cs="Times New Roman"/>
          <w:sz w:val="28"/>
          <w:szCs w:val="28"/>
        </w:rPr>
        <w:t> </w:t>
      </w:r>
      <w:r w:rsidR="008F5165" w:rsidRPr="000C1131">
        <w:rPr>
          <w:rFonts w:ascii="Times New Roman" w:hAnsi="Times New Roman" w:cs="Times New Roman"/>
          <w:sz w:val="28"/>
          <w:szCs w:val="28"/>
        </w:rPr>
        <w:t>01</w:t>
      </w:r>
      <w:r w:rsidR="000962E1" w:rsidRPr="000C1131">
        <w:rPr>
          <w:rFonts w:ascii="Times New Roman" w:hAnsi="Times New Roman" w:cs="Times New Roman"/>
          <w:sz w:val="28"/>
          <w:szCs w:val="28"/>
        </w:rPr>
        <w:t> </w:t>
      </w:r>
      <w:r w:rsidR="00B528E8" w:rsidRPr="000C1131">
        <w:rPr>
          <w:rFonts w:ascii="Times New Roman" w:hAnsi="Times New Roman" w:cs="Times New Roman"/>
          <w:sz w:val="28"/>
          <w:szCs w:val="28"/>
        </w:rPr>
        <w:t>01014</w:t>
      </w:r>
      <w:r w:rsidR="000962E1" w:rsidRPr="000C1131">
        <w:rPr>
          <w:rFonts w:ascii="Times New Roman" w:hAnsi="Times New Roman" w:cs="Times New Roman"/>
          <w:sz w:val="28"/>
          <w:szCs w:val="28"/>
        </w:rPr>
        <w:t> </w:t>
      </w:r>
      <w:r w:rsidR="00B528E8" w:rsidRPr="000C1131">
        <w:rPr>
          <w:rFonts w:ascii="Times New Roman" w:hAnsi="Times New Roman" w:cs="Times New Roman"/>
          <w:sz w:val="28"/>
          <w:szCs w:val="28"/>
        </w:rPr>
        <w:t>02</w:t>
      </w:r>
      <w:r w:rsidR="000962E1" w:rsidRPr="000C1131">
        <w:rPr>
          <w:rFonts w:ascii="Times New Roman" w:hAnsi="Times New Roman" w:cs="Times New Roman"/>
          <w:sz w:val="28"/>
          <w:szCs w:val="28"/>
        </w:rPr>
        <w:t> </w:t>
      </w:r>
      <w:r w:rsidR="00B528E8" w:rsidRPr="000C1131">
        <w:rPr>
          <w:rFonts w:ascii="Times New Roman" w:hAnsi="Times New Roman" w:cs="Times New Roman"/>
          <w:sz w:val="28"/>
          <w:szCs w:val="28"/>
        </w:rPr>
        <w:t>0000</w:t>
      </w:r>
      <w:r w:rsidR="000962E1" w:rsidRPr="000C1131">
        <w:rPr>
          <w:rFonts w:ascii="Times New Roman" w:hAnsi="Times New Roman" w:cs="Times New Roman"/>
          <w:sz w:val="28"/>
          <w:szCs w:val="28"/>
        </w:rPr>
        <w:t> </w:t>
      </w:r>
      <w:r w:rsidR="00B528E8" w:rsidRPr="000C1131">
        <w:rPr>
          <w:rFonts w:ascii="Times New Roman" w:hAnsi="Times New Roman" w:cs="Times New Roman"/>
          <w:sz w:val="28"/>
          <w:szCs w:val="28"/>
        </w:rPr>
        <w:t>110)</w:t>
      </w:r>
      <w:r w:rsidR="00553937" w:rsidRPr="000C1131">
        <w:rPr>
          <w:rFonts w:ascii="Times New Roman" w:hAnsi="Times New Roman" w:cs="Times New Roman"/>
          <w:sz w:val="28"/>
          <w:szCs w:val="28"/>
        </w:rPr>
        <w:t>,</w:t>
      </w:r>
      <w:r w:rsidR="00013B01" w:rsidRPr="000C1131">
        <w:rPr>
          <w:rFonts w:ascii="Times New Roman" w:hAnsi="Times New Roman" w:cs="Times New Roman"/>
          <w:sz w:val="28"/>
          <w:szCs w:val="28"/>
        </w:rPr>
        <w:t xml:space="preserve"> </w:t>
      </w:r>
      <w:r w:rsidR="00036664" w:rsidRPr="000C1131">
        <w:rPr>
          <w:rFonts w:ascii="Times New Roman" w:hAnsi="Times New Roman" w:cs="Times New Roman"/>
          <w:sz w:val="28"/>
          <w:szCs w:val="28"/>
        </w:rPr>
        <w:t xml:space="preserve">на текущий год </w:t>
      </w:r>
      <w:r w:rsidR="00013B01" w:rsidRPr="000C1131">
        <w:rPr>
          <w:rFonts w:ascii="Times New Roman" w:hAnsi="Times New Roman" w:cs="Times New Roman"/>
          <w:sz w:val="28"/>
          <w:szCs w:val="28"/>
        </w:rPr>
        <w:t>осуществляется</w:t>
      </w:r>
      <w:r w:rsidR="00036664" w:rsidRPr="000C1131">
        <w:rPr>
          <w:rFonts w:ascii="Times New Roman" w:hAnsi="Times New Roman" w:cs="Times New Roman"/>
          <w:sz w:val="28"/>
          <w:szCs w:val="28"/>
        </w:rPr>
        <w:t>,</w:t>
      </w:r>
      <w:r w:rsidR="00013B01" w:rsidRPr="000C1131">
        <w:rPr>
          <w:rFonts w:ascii="Times New Roman" w:hAnsi="Times New Roman" w:cs="Times New Roman"/>
          <w:sz w:val="28"/>
          <w:szCs w:val="28"/>
        </w:rPr>
        <w:t xml:space="preserve"> исходя из фактических поступлений на последнюю отчетную дату, предшествующую прогнозированию</w:t>
      </w:r>
      <w:r w:rsidR="00036664" w:rsidRPr="000C1131">
        <w:rPr>
          <w:rFonts w:ascii="Times New Roman" w:hAnsi="Times New Roman" w:cs="Times New Roman"/>
          <w:sz w:val="28"/>
          <w:szCs w:val="28"/>
        </w:rPr>
        <w:t>,</w:t>
      </w:r>
      <w:r w:rsidR="00013B01" w:rsidRPr="000C1131">
        <w:rPr>
          <w:rFonts w:ascii="Times New Roman" w:hAnsi="Times New Roman" w:cs="Times New Roman"/>
          <w:sz w:val="28"/>
          <w:szCs w:val="28"/>
        </w:rPr>
        <w:t xml:space="preserve"> и </w:t>
      </w:r>
      <w:r w:rsidR="00B528E8" w:rsidRPr="000C1131">
        <w:rPr>
          <w:rFonts w:ascii="Times New Roman" w:hAnsi="Times New Roman" w:cs="Times New Roman"/>
          <w:sz w:val="28"/>
          <w:szCs w:val="28"/>
        </w:rPr>
        <w:t>определяется по формуле:</w:t>
      </w:r>
    </w:p>
    <w:p w:rsidR="00B528E8" w:rsidRPr="000C1131" w:rsidRDefault="00B528E8" w:rsidP="00B528E8">
      <w:pPr>
        <w:spacing w:after="0" w:line="240" w:lineRule="auto"/>
        <w:ind w:firstLine="709"/>
        <w:jc w:val="both"/>
        <w:rPr>
          <w:rFonts w:ascii="Times New Roman" w:hAnsi="Times New Roman" w:cs="Times New Roman"/>
          <w:sz w:val="28"/>
          <w:szCs w:val="28"/>
          <w:lang w:eastAsia="x-none"/>
        </w:rPr>
      </w:pPr>
    </w:p>
    <w:p w:rsidR="00B528E8" w:rsidRPr="000C1131" w:rsidRDefault="00B528E8" w:rsidP="00457B61">
      <w:pPr>
        <w:spacing w:after="0" w:line="240" w:lineRule="auto"/>
        <w:jc w:val="center"/>
        <w:rPr>
          <w:rFonts w:ascii="Times New Roman" w:hAnsi="Times New Roman" w:cs="Times New Roman"/>
          <w:b/>
          <w:sz w:val="28"/>
          <w:szCs w:val="28"/>
        </w:rPr>
      </w:pPr>
      <w:proofErr w:type="spellStart"/>
      <w:r w:rsidRPr="000C1131">
        <w:rPr>
          <w:rFonts w:ascii="Times New Roman" w:hAnsi="Times New Roman" w:cs="Times New Roman"/>
          <w:b/>
          <w:i/>
          <w:sz w:val="28"/>
          <w:szCs w:val="28"/>
        </w:rPr>
        <w:t>Прибыль</w:t>
      </w:r>
      <w:r w:rsidRPr="000C1131">
        <w:rPr>
          <w:rFonts w:ascii="Times New Roman" w:hAnsi="Times New Roman" w:cs="Times New Roman"/>
          <w:b/>
          <w:sz w:val="28"/>
          <w:szCs w:val="28"/>
          <w:vertAlign w:val="subscript"/>
        </w:rPr>
        <w:t>_кгн</w:t>
      </w:r>
      <w:proofErr w:type="spellEnd"/>
      <w:r w:rsidRPr="000C1131">
        <w:rPr>
          <w:rFonts w:ascii="Times New Roman" w:hAnsi="Times New Roman" w:cs="Times New Roman"/>
          <w:b/>
          <w:sz w:val="28"/>
          <w:szCs w:val="28"/>
        </w:rPr>
        <w:t xml:space="preserve"> = </w:t>
      </w:r>
      <w:r w:rsidR="0020463C" w:rsidRPr="000C1131">
        <w:rPr>
          <w:rFonts w:ascii="Times New Roman" w:hAnsi="Times New Roman" w:cs="Times New Roman"/>
          <w:b/>
          <w:sz w:val="28"/>
          <w:szCs w:val="28"/>
        </w:rPr>
        <w:t xml:space="preserve">V </w:t>
      </w:r>
      <w:r w:rsidR="0020463C" w:rsidRPr="000C1131">
        <w:rPr>
          <w:rFonts w:ascii="Times New Roman" w:hAnsi="Times New Roman" w:cs="Times New Roman"/>
          <w:b/>
          <w:sz w:val="16"/>
          <w:szCs w:val="16"/>
        </w:rPr>
        <w:t>1-НМ</w:t>
      </w:r>
      <w:r w:rsidRPr="000C1131">
        <w:rPr>
          <w:rFonts w:ascii="Times New Roman" w:hAnsi="Times New Roman" w:cs="Times New Roman"/>
          <w:b/>
          <w:sz w:val="28"/>
          <w:szCs w:val="28"/>
        </w:rPr>
        <w:t>,</w:t>
      </w:r>
    </w:p>
    <w:p w:rsidR="00B528E8" w:rsidRPr="000C1131" w:rsidRDefault="00B528E8" w:rsidP="00B528E8">
      <w:pPr>
        <w:spacing w:after="0" w:line="240" w:lineRule="auto"/>
        <w:ind w:firstLine="709"/>
        <w:jc w:val="both"/>
        <w:rPr>
          <w:rFonts w:ascii="Times New Roman" w:hAnsi="Times New Roman" w:cs="Times New Roman"/>
          <w:b/>
          <w:sz w:val="28"/>
          <w:szCs w:val="28"/>
        </w:rPr>
      </w:pPr>
    </w:p>
    <w:p w:rsidR="00B528E8" w:rsidRPr="000C1131" w:rsidRDefault="00B528E8" w:rsidP="00B528E8">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где:</w:t>
      </w:r>
    </w:p>
    <w:p w:rsidR="00036664" w:rsidRPr="000C1131" w:rsidRDefault="0020463C" w:rsidP="0020463C">
      <w:pPr>
        <w:keepLines/>
        <w:suppressLineNumbers/>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sz w:val="28"/>
          <w:szCs w:val="28"/>
        </w:rPr>
        <w:t>V</w:t>
      </w:r>
      <w:r w:rsidRPr="000C1131">
        <w:rPr>
          <w:rFonts w:ascii="Times New Roman" w:hAnsi="Times New Roman" w:cs="Times New Roman"/>
          <w:b/>
          <w:sz w:val="16"/>
          <w:szCs w:val="16"/>
        </w:rPr>
        <w:t>1-НМ</w:t>
      </w:r>
      <w:r w:rsidRPr="000C1131">
        <w:rPr>
          <w:rFonts w:ascii="Times New Roman" w:hAnsi="Times New Roman" w:cs="Times New Roman"/>
          <w:sz w:val="28"/>
          <w:szCs w:val="28"/>
        </w:rPr>
        <w:t xml:space="preserve"> - объем поступлений </w:t>
      </w:r>
      <w:r w:rsidR="00306DAC" w:rsidRPr="000C1131">
        <w:rPr>
          <w:rFonts w:ascii="Times New Roman" w:hAnsi="Times New Roman" w:cs="Times New Roman"/>
          <w:sz w:val="28"/>
          <w:szCs w:val="28"/>
        </w:rPr>
        <w:t>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за налоговые периоды до 1</w:t>
      </w:r>
      <w:r w:rsidR="00C70F47" w:rsidRPr="000C1131">
        <w:rPr>
          <w:rFonts w:ascii="Times New Roman" w:hAnsi="Times New Roman" w:cs="Times New Roman"/>
          <w:sz w:val="28"/>
          <w:szCs w:val="28"/>
        </w:rPr>
        <w:t> </w:t>
      </w:r>
      <w:r w:rsidR="00306DAC" w:rsidRPr="000C1131">
        <w:rPr>
          <w:rFonts w:ascii="Times New Roman" w:hAnsi="Times New Roman" w:cs="Times New Roman"/>
          <w:sz w:val="28"/>
          <w:szCs w:val="28"/>
        </w:rPr>
        <w:t>января 2023 года (в том числе перерасчеты, недоимка и задолженность)</w:t>
      </w:r>
      <w:r w:rsidR="003B11C8" w:rsidRPr="000C1131">
        <w:rPr>
          <w:rFonts w:ascii="Times New Roman" w:hAnsi="Times New Roman" w:cs="Times New Roman"/>
          <w:sz w:val="28"/>
          <w:szCs w:val="28"/>
        </w:rPr>
        <w:t>,</w:t>
      </w:r>
      <w:r w:rsidRPr="000C1131">
        <w:rPr>
          <w:rFonts w:ascii="Times New Roman" w:hAnsi="Times New Roman" w:cs="Times New Roman"/>
          <w:sz w:val="28"/>
          <w:szCs w:val="28"/>
        </w:rPr>
        <w:t xml:space="preserve"> по данным отчета 1-НМ на </w:t>
      </w:r>
      <w:r w:rsidR="00013B01" w:rsidRPr="000C1131">
        <w:rPr>
          <w:rFonts w:ascii="Times New Roman" w:hAnsi="Times New Roman" w:cs="Times New Roman"/>
          <w:sz w:val="28"/>
          <w:szCs w:val="28"/>
        </w:rPr>
        <w:t xml:space="preserve">последнюю </w:t>
      </w:r>
      <w:r w:rsidRPr="000C1131">
        <w:rPr>
          <w:rFonts w:ascii="Times New Roman" w:hAnsi="Times New Roman" w:cs="Times New Roman"/>
          <w:sz w:val="28"/>
          <w:szCs w:val="28"/>
        </w:rPr>
        <w:t>отчетную дату, тыс. рублей</w:t>
      </w:r>
      <w:r w:rsidR="003854C6" w:rsidRPr="000C1131">
        <w:rPr>
          <w:rFonts w:ascii="Times New Roman" w:hAnsi="Times New Roman" w:cs="Times New Roman"/>
          <w:sz w:val="28"/>
          <w:szCs w:val="28"/>
        </w:rPr>
        <w:t>.</w:t>
      </w:r>
    </w:p>
    <w:p w:rsidR="00B528E8" w:rsidRPr="000C1131" w:rsidRDefault="00036664" w:rsidP="00036664">
      <w:pPr>
        <w:spacing w:after="0" w:line="240" w:lineRule="auto"/>
        <w:ind w:firstLine="709"/>
        <w:jc w:val="both"/>
        <w:rPr>
          <w:rFonts w:ascii="Times New Roman" w:hAnsi="Times New Roman" w:cs="Times New Roman"/>
          <w:sz w:val="28"/>
          <w:szCs w:val="28"/>
          <w:lang w:eastAsia="x-none"/>
        </w:rPr>
      </w:pPr>
      <w:r w:rsidRPr="000C1131">
        <w:rPr>
          <w:rFonts w:ascii="Times New Roman" w:hAnsi="Times New Roman" w:cs="Times New Roman"/>
          <w:sz w:val="28"/>
          <w:szCs w:val="28"/>
        </w:rPr>
        <w:t>Ра</w:t>
      </w:r>
      <w:r w:rsidR="00AC41CA" w:rsidRPr="000C1131">
        <w:rPr>
          <w:rFonts w:ascii="Times New Roman" w:hAnsi="Times New Roman" w:cs="Times New Roman"/>
          <w:sz w:val="28"/>
          <w:szCs w:val="28"/>
        </w:rPr>
        <w:t>с</w:t>
      </w:r>
      <w:r w:rsidRPr="000C1131">
        <w:rPr>
          <w:rFonts w:ascii="Times New Roman" w:hAnsi="Times New Roman" w:cs="Times New Roman"/>
          <w:sz w:val="28"/>
          <w:szCs w:val="28"/>
        </w:rPr>
        <w:t xml:space="preserve">чёт </w:t>
      </w:r>
      <w:r w:rsidR="00306DAC" w:rsidRPr="000C1131">
        <w:rPr>
          <w:rFonts w:ascii="Times New Roman" w:hAnsi="Times New Roman" w:cs="Times New Roman"/>
          <w:sz w:val="28"/>
          <w:szCs w:val="28"/>
        </w:rPr>
        <w:t>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за налоговые периоды до 1</w:t>
      </w:r>
      <w:r w:rsidR="00C70F47" w:rsidRPr="000C1131">
        <w:rPr>
          <w:rFonts w:ascii="Times New Roman" w:hAnsi="Times New Roman" w:cs="Times New Roman"/>
          <w:sz w:val="28"/>
          <w:szCs w:val="28"/>
        </w:rPr>
        <w:t> </w:t>
      </w:r>
      <w:r w:rsidR="00306DAC" w:rsidRPr="000C1131">
        <w:rPr>
          <w:rFonts w:ascii="Times New Roman" w:hAnsi="Times New Roman" w:cs="Times New Roman"/>
          <w:sz w:val="28"/>
          <w:szCs w:val="28"/>
        </w:rPr>
        <w:t>января 2023 года (в том числе перерасчеты, недоимка и задолженность</w:t>
      </w:r>
      <w:r w:rsidR="00C70F47" w:rsidRPr="000C1131">
        <w:rPr>
          <w:rFonts w:ascii="Times New Roman" w:hAnsi="Times New Roman" w:cs="Times New Roman"/>
          <w:sz w:val="28"/>
          <w:szCs w:val="28"/>
        </w:rPr>
        <w:t>)</w:t>
      </w:r>
      <w:r w:rsidRPr="000C1131">
        <w:rPr>
          <w:rFonts w:ascii="Times New Roman" w:hAnsi="Times New Roman" w:cs="Times New Roman"/>
          <w:sz w:val="28"/>
          <w:szCs w:val="28"/>
          <w:lang w:val="x-none" w:eastAsia="x-none"/>
        </w:rPr>
        <w:t>, зачисляемого в консолидированный бюджет Тверской области (КБК</w:t>
      </w:r>
      <w:r w:rsidR="001C5368" w:rsidRPr="000C1131">
        <w:rPr>
          <w:rFonts w:ascii="Times New Roman" w:hAnsi="Times New Roman" w:cs="Times New Roman"/>
          <w:sz w:val="28"/>
          <w:szCs w:val="28"/>
          <w:lang w:eastAsia="x-none"/>
        </w:rPr>
        <w:t> </w:t>
      </w:r>
      <w:r w:rsidRPr="000C1131">
        <w:rPr>
          <w:rFonts w:ascii="Times New Roman" w:hAnsi="Times New Roman" w:cs="Times New Roman"/>
          <w:sz w:val="28"/>
          <w:szCs w:val="28"/>
          <w:lang w:val="x-none" w:eastAsia="x-none"/>
        </w:rPr>
        <w:t>182</w:t>
      </w:r>
      <w:r w:rsidR="000962E1" w:rsidRPr="000C1131">
        <w:rPr>
          <w:rFonts w:ascii="Times New Roman" w:hAnsi="Times New Roman" w:cs="Times New Roman"/>
          <w:sz w:val="28"/>
          <w:szCs w:val="28"/>
          <w:lang w:eastAsia="x-none"/>
        </w:rPr>
        <w:t> </w:t>
      </w:r>
      <w:r w:rsidRPr="000C1131">
        <w:rPr>
          <w:rFonts w:ascii="Times New Roman" w:hAnsi="Times New Roman" w:cs="Times New Roman"/>
          <w:sz w:val="28"/>
          <w:szCs w:val="28"/>
          <w:lang w:val="x-none" w:eastAsia="x-none"/>
        </w:rPr>
        <w:t>1</w:t>
      </w:r>
      <w:r w:rsidR="000962E1" w:rsidRPr="000C1131">
        <w:rPr>
          <w:rFonts w:ascii="Times New Roman" w:hAnsi="Times New Roman" w:cs="Times New Roman"/>
          <w:sz w:val="28"/>
          <w:szCs w:val="28"/>
          <w:lang w:eastAsia="x-none"/>
        </w:rPr>
        <w:t> </w:t>
      </w:r>
      <w:r w:rsidRPr="000C1131">
        <w:rPr>
          <w:rFonts w:ascii="Times New Roman" w:hAnsi="Times New Roman" w:cs="Times New Roman"/>
          <w:sz w:val="28"/>
          <w:szCs w:val="28"/>
          <w:lang w:val="x-none" w:eastAsia="x-none"/>
        </w:rPr>
        <w:t>01</w:t>
      </w:r>
      <w:r w:rsidR="000962E1" w:rsidRPr="000C1131">
        <w:rPr>
          <w:rFonts w:ascii="Times New Roman" w:hAnsi="Times New Roman" w:cs="Times New Roman"/>
          <w:sz w:val="28"/>
          <w:szCs w:val="28"/>
          <w:lang w:eastAsia="x-none"/>
        </w:rPr>
        <w:t> </w:t>
      </w:r>
      <w:r w:rsidRPr="000C1131">
        <w:rPr>
          <w:rFonts w:ascii="Times New Roman" w:hAnsi="Times New Roman" w:cs="Times New Roman"/>
          <w:sz w:val="28"/>
          <w:szCs w:val="28"/>
          <w:lang w:val="x-none" w:eastAsia="x-none"/>
        </w:rPr>
        <w:t>01014</w:t>
      </w:r>
      <w:r w:rsidR="000962E1" w:rsidRPr="000C1131">
        <w:rPr>
          <w:rFonts w:ascii="Times New Roman" w:hAnsi="Times New Roman" w:cs="Times New Roman"/>
          <w:sz w:val="28"/>
          <w:szCs w:val="28"/>
          <w:lang w:eastAsia="x-none"/>
        </w:rPr>
        <w:t> </w:t>
      </w:r>
      <w:r w:rsidRPr="000C1131">
        <w:rPr>
          <w:rFonts w:ascii="Times New Roman" w:hAnsi="Times New Roman" w:cs="Times New Roman"/>
          <w:sz w:val="28"/>
          <w:szCs w:val="28"/>
          <w:lang w:val="x-none" w:eastAsia="x-none"/>
        </w:rPr>
        <w:t>02</w:t>
      </w:r>
      <w:r w:rsidR="000962E1" w:rsidRPr="000C1131">
        <w:rPr>
          <w:rFonts w:ascii="Times New Roman" w:hAnsi="Times New Roman" w:cs="Times New Roman"/>
          <w:sz w:val="28"/>
          <w:szCs w:val="28"/>
          <w:lang w:eastAsia="x-none"/>
        </w:rPr>
        <w:t> </w:t>
      </w:r>
      <w:r w:rsidRPr="000C1131">
        <w:rPr>
          <w:rFonts w:ascii="Times New Roman" w:hAnsi="Times New Roman" w:cs="Times New Roman"/>
          <w:sz w:val="28"/>
          <w:szCs w:val="28"/>
          <w:lang w:val="x-none" w:eastAsia="x-none"/>
        </w:rPr>
        <w:t>0000</w:t>
      </w:r>
      <w:r w:rsidR="000962E1" w:rsidRPr="000C1131">
        <w:rPr>
          <w:rFonts w:ascii="Times New Roman" w:hAnsi="Times New Roman" w:cs="Times New Roman"/>
          <w:sz w:val="28"/>
          <w:szCs w:val="28"/>
          <w:lang w:eastAsia="x-none"/>
        </w:rPr>
        <w:t> </w:t>
      </w:r>
      <w:r w:rsidRPr="000C1131">
        <w:rPr>
          <w:rFonts w:ascii="Times New Roman" w:hAnsi="Times New Roman" w:cs="Times New Roman"/>
          <w:sz w:val="28"/>
          <w:szCs w:val="28"/>
          <w:lang w:val="x-none" w:eastAsia="x-none"/>
        </w:rPr>
        <w:t>110),</w:t>
      </w:r>
      <w:r w:rsidRPr="000C1131">
        <w:rPr>
          <w:rFonts w:ascii="Times New Roman" w:hAnsi="Times New Roman" w:cs="Times New Roman"/>
          <w:sz w:val="28"/>
          <w:szCs w:val="28"/>
          <w:lang w:eastAsia="x-none"/>
        </w:rPr>
        <w:t xml:space="preserve"> на</w:t>
      </w:r>
      <w:r w:rsidRPr="000C1131">
        <w:rPr>
          <w:rFonts w:ascii="Times New Roman" w:hAnsi="Times New Roman" w:cs="Times New Roman"/>
          <w:sz w:val="28"/>
          <w:szCs w:val="28"/>
          <w:lang w:val="x-none" w:eastAsia="x-none"/>
        </w:rPr>
        <w:t xml:space="preserve"> </w:t>
      </w:r>
      <w:r w:rsidRPr="000C1131">
        <w:rPr>
          <w:rFonts w:ascii="Times New Roman" w:hAnsi="Times New Roman" w:cs="Times New Roman"/>
          <w:b/>
          <w:sz w:val="28"/>
          <w:szCs w:val="28"/>
        </w:rPr>
        <w:t>очередной финансовый год и плановый период</w:t>
      </w:r>
      <w:r w:rsidRPr="000C1131">
        <w:rPr>
          <w:rFonts w:ascii="Times New Roman" w:hAnsi="Times New Roman" w:cs="Times New Roman"/>
          <w:sz w:val="28"/>
          <w:szCs w:val="28"/>
          <w:lang w:val="x-none" w:eastAsia="x-none"/>
        </w:rPr>
        <w:t xml:space="preserve"> </w:t>
      </w:r>
      <w:r w:rsidRPr="000C1131">
        <w:rPr>
          <w:rFonts w:ascii="Times New Roman" w:hAnsi="Times New Roman" w:cs="Times New Roman"/>
          <w:sz w:val="28"/>
          <w:szCs w:val="28"/>
          <w:lang w:eastAsia="x-none"/>
        </w:rPr>
        <w:t xml:space="preserve">не </w:t>
      </w:r>
      <w:r w:rsidRPr="000C1131">
        <w:rPr>
          <w:rFonts w:ascii="Times New Roman" w:hAnsi="Times New Roman" w:cs="Times New Roman"/>
          <w:sz w:val="28"/>
          <w:szCs w:val="28"/>
          <w:lang w:val="x-none" w:eastAsia="x-none"/>
        </w:rPr>
        <w:t>осуществляется</w:t>
      </w:r>
      <w:r w:rsidRPr="000C1131">
        <w:rPr>
          <w:rFonts w:ascii="Times New Roman" w:hAnsi="Times New Roman" w:cs="Times New Roman"/>
          <w:sz w:val="28"/>
          <w:szCs w:val="28"/>
          <w:lang w:eastAsia="x-none"/>
        </w:rPr>
        <w:t xml:space="preserve"> в связи с отменой </w:t>
      </w:r>
      <w:r w:rsidRPr="000C1131">
        <w:rPr>
          <w:rFonts w:ascii="Times New Roman" w:hAnsi="Times New Roman" w:cs="Times New Roman"/>
          <w:sz w:val="28"/>
          <w:szCs w:val="28"/>
          <w:lang w:val="x-none" w:eastAsia="x-none"/>
        </w:rPr>
        <w:t>с 01.01.2023 института консолидированных групп</w:t>
      </w:r>
      <w:r w:rsidRPr="000C1131">
        <w:rPr>
          <w:rFonts w:ascii="Times New Roman" w:hAnsi="Times New Roman" w:cs="Times New Roman"/>
          <w:sz w:val="28"/>
          <w:szCs w:val="28"/>
        </w:rPr>
        <w:t xml:space="preserve"> налогоплательщиков.</w:t>
      </w:r>
      <w:r w:rsidRPr="000C1131">
        <w:rPr>
          <w:rFonts w:ascii="Times New Roman" w:hAnsi="Times New Roman" w:cs="Times New Roman"/>
          <w:sz w:val="28"/>
          <w:szCs w:val="28"/>
          <w:lang w:eastAsia="x-none"/>
        </w:rPr>
        <w:t xml:space="preserve"> </w:t>
      </w:r>
    </w:p>
    <w:p w:rsidR="00054717" w:rsidRPr="000C1131" w:rsidRDefault="00054717" w:rsidP="00036664">
      <w:pPr>
        <w:spacing w:after="0" w:line="240" w:lineRule="auto"/>
        <w:ind w:firstLine="709"/>
        <w:jc w:val="both"/>
        <w:rPr>
          <w:rFonts w:ascii="Times New Roman" w:hAnsi="Times New Roman" w:cs="Times New Roman"/>
          <w:sz w:val="28"/>
          <w:szCs w:val="28"/>
          <w:lang w:eastAsia="x-none"/>
        </w:rPr>
      </w:pPr>
    </w:p>
    <w:p w:rsidR="00054717" w:rsidRPr="000C1131" w:rsidRDefault="00054717" w:rsidP="00054717">
      <w:pPr>
        <w:pStyle w:val="3"/>
      </w:pPr>
      <w:bookmarkStart w:id="6" w:name="_Toc191291268"/>
      <w:r w:rsidRPr="000C1131">
        <w:lastRenderedPageBreak/>
        <w:t>2.1.2</w:t>
      </w:r>
      <w:r w:rsidRPr="000C1131">
        <w:tab/>
      </w:r>
      <w:bookmarkStart w:id="7" w:name="_Toc171525797"/>
      <w:r w:rsidRPr="000C1131">
        <w:t xml:space="preserve">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зачисляемый в бюджеты субъектов Российской Федерации </w:t>
      </w:r>
      <w:r w:rsidRPr="000C1131">
        <w:br/>
        <w:t>182 1 01 01112 02 0000 110</w:t>
      </w:r>
      <w:bookmarkEnd w:id="7"/>
      <w:bookmarkEnd w:id="6"/>
    </w:p>
    <w:p w:rsidR="00054717" w:rsidRPr="000C1131" w:rsidRDefault="00054717" w:rsidP="00054717">
      <w:pPr>
        <w:spacing w:after="0" w:line="240" w:lineRule="auto"/>
        <w:ind w:firstLine="709"/>
        <w:jc w:val="both"/>
        <w:rPr>
          <w:rFonts w:ascii="Times New Roman" w:hAnsi="Times New Roman"/>
          <w:sz w:val="28"/>
          <w:szCs w:val="28"/>
        </w:rPr>
      </w:pPr>
      <w:r w:rsidRPr="000C1131">
        <w:rPr>
          <w:rFonts w:ascii="Times New Roman" w:hAnsi="Times New Roman"/>
          <w:sz w:val="28"/>
          <w:szCs w:val="28"/>
        </w:rPr>
        <w:t>В прогнозе поступлений налога на прибыль организаций, уплаченный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w:t>
      </w:r>
      <w:r w:rsidR="00221780" w:rsidRPr="000C1131">
        <w:rPr>
          <w:rFonts w:ascii="Times New Roman" w:hAnsi="Times New Roman"/>
          <w:sz w:val="28"/>
          <w:szCs w:val="28"/>
        </w:rPr>
        <w:t> </w:t>
      </w:r>
      <w:r w:rsidRPr="000C1131">
        <w:rPr>
          <w:rFonts w:ascii="Times New Roman" w:hAnsi="Times New Roman"/>
          <w:sz w:val="28"/>
          <w:szCs w:val="28"/>
        </w:rPr>
        <w:t>процентов от совокупной суммы налога на прибыль организаций, уплаченной указанным налогоплательщиком в бюджеты всех субъектов Российской Федерации, зачисляемый в бюджеты субъектов Российской Федерации учитываются:</w:t>
      </w:r>
    </w:p>
    <w:p w:rsidR="00054717" w:rsidRPr="000C1131" w:rsidRDefault="00054717" w:rsidP="00054717">
      <w:pPr>
        <w:spacing w:after="0" w:line="240" w:lineRule="auto"/>
        <w:ind w:firstLine="709"/>
        <w:jc w:val="both"/>
        <w:rPr>
          <w:rFonts w:ascii="Times New Roman" w:hAnsi="Times New Roman"/>
          <w:sz w:val="28"/>
          <w:szCs w:val="28"/>
        </w:rPr>
      </w:pPr>
      <w:r w:rsidRPr="000C1131">
        <w:rPr>
          <w:rFonts w:ascii="Times New Roman" w:hAnsi="Times New Roman"/>
          <w:sz w:val="28"/>
          <w:szCs w:val="28"/>
        </w:rPr>
        <w:t>- налоговая база организаций, которые до 1 января 2023 года являлись участниками консолидированной группы налогоплательщиков при условии, что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за предыдущие периоды;</w:t>
      </w:r>
    </w:p>
    <w:p w:rsidR="00054717" w:rsidRPr="000C1131" w:rsidRDefault="00054717" w:rsidP="00054717">
      <w:pPr>
        <w:spacing w:after="0" w:line="240" w:lineRule="auto"/>
        <w:ind w:firstLine="709"/>
        <w:jc w:val="both"/>
        <w:rPr>
          <w:rFonts w:ascii="Times New Roman" w:hAnsi="Times New Roman"/>
          <w:sz w:val="28"/>
          <w:szCs w:val="28"/>
        </w:rPr>
      </w:pPr>
      <w:r w:rsidRPr="000C1131">
        <w:rPr>
          <w:rFonts w:ascii="Times New Roman" w:hAnsi="Times New Roman"/>
          <w:sz w:val="28"/>
          <w:szCs w:val="28"/>
        </w:rPr>
        <w:t>- налоговые ставки, предусмотренные главой 25 НК РФ «Налог на прибыль организаций»;</w:t>
      </w:r>
    </w:p>
    <w:p w:rsidR="00054717" w:rsidRPr="000C1131" w:rsidRDefault="00054717" w:rsidP="00054717">
      <w:pPr>
        <w:spacing w:after="0" w:line="240" w:lineRule="auto"/>
        <w:ind w:firstLine="709"/>
        <w:jc w:val="both"/>
        <w:rPr>
          <w:rFonts w:ascii="Times New Roman" w:hAnsi="Times New Roman"/>
          <w:sz w:val="28"/>
          <w:szCs w:val="28"/>
        </w:rPr>
      </w:pPr>
      <w:r w:rsidRPr="000C1131">
        <w:rPr>
          <w:rFonts w:ascii="Times New Roman" w:hAnsi="Times New Roman"/>
          <w:sz w:val="28"/>
          <w:szCs w:val="28"/>
        </w:rPr>
        <w:t>- показатели экспорта нефтегазового сектора экономики, направляемые в составе прогноза социально-экономического развития;</w:t>
      </w:r>
    </w:p>
    <w:p w:rsidR="00054717" w:rsidRPr="000C1131" w:rsidRDefault="00054717" w:rsidP="00054717">
      <w:pPr>
        <w:spacing w:after="0" w:line="240" w:lineRule="auto"/>
        <w:ind w:firstLine="709"/>
        <w:jc w:val="both"/>
        <w:rPr>
          <w:rFonts w:ascii="Times New Roman" w:hAnsi="Times New Roman"/>
          <w:sz w:val="28"/>
          <w:szCs w:val="28"/>
        </w:rPr>
      </w:pPr>
      <w:r w:rsidRPr="000C1131">
        <w:rPr>
          <w:rFonts w:ascii="Times New Roman" w:hAnsi="Times New Roman"/>
          <w:sz w:val="28"/>
          <w:szCs w:val="28"/>
        </w:rPr>
        <w:t>Расчёт прогнозного объёма поступлений налога на прибыль организаций, уплаченного налогоплательщиками, которые до 1</w:t>
      </w:r>
      <w:r w:rsidR="001C5368" w:rsidRPr="000C1131">
        <w:rPr>
          <w:rFonts w:ascii="Times New Roman" w:hAnsi="Times New Roman"/>
          <w:sz w:val="28"/>
          <w:szCs w:val="28"/>
        </w:rPr>
        <w:t> </w:t>
      </w:r>
      <w:r w:rsidRPr="000C1131">
        <w:rPr>
          <w:rFonts w:ascii="Times New Roman" w:hAnsi="Times New Roman"/>
          <w:sz w:val="28"/>
          <w:szCs w:val="28"/>
        </w:rPr>
        <w:t>января 2023</w:t>
      </w:r>
      <w:r w:rsidR="001C5368" w:rsidRPr="000C1131">
        <w:rPr>
          <w:rFonts w:ascii="Times New Roman" w:hAnsi="Times New Roman"/>
          <w:sz w:val="28"/>
          <w:szCs w:val="28"/>
        </w:rPr>
        <w:t> </w:t>
      </w:r>
      <w:r w:rsidRPr="000C1131">
        <w:rPr>
          <w:rFonts w:ascii="Times New Roman" w:hAnsi="Times New Roman"/>
          <w:sz w:val="28"/>
          <w:szCs w:val="28"/>
        </w:rPr>
        <w:t>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w:t>
      </w:r>
      <w:r w:rsidR="001C5368" w:rsidRPr="000C1131">
        <w:rPr>
          <w:rFonts w:ascii="Times New Roman" w:hAnsi="Times New Roman"/>
          <w:sz w:val="28"/>
          <w:szCs w:val="28"/>
        </w:rPr>
        <w:t> </w:t>
      </w:r>
      <w:r w:rsidRPr="000C1131">
        <w:rPr>
          <w:rFonts w:ascii="Times New Roman" w:hAnsi="Times New Roman"/>
          <w:sz w:val="28"/>
          <w:szCs w:val="28"/>
        </w:rPr>
        <w:t>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зачисляемый в бюджеты субъектов Российской Федерации, основывается на методе прямого расчета.</w:t>
      </w:r>
    </w:p>
    <w:p w:rsidR="00054717" w:rsidRPr="000C1131" w:rsidRDefault="00054717" w:rsidP="00054717">
      <w:pPr>
        <w:spacing w:after="0" w:line="240" w:lineRule="auto"/>
        <w:ind w:firstLine="709"/>
        <w:jc w:val="both"/>
        <w:rPr>
          <w:rFonts w:ascii="Times New Roman" w:hAnsi="Times New Roman"/>
          <w:sz w:val="28"/>
          <w:szCs w:val="28"/>
        </w:rPr>
      </w:pPr>
      <w:r w:rsidRPr="000C1131">
        <w:rPr>
          <w:rFonts w:ascii="Times New Roman" w:hAnsi="Times New Roman"/>
          <w:sz w:val="28"/>
          <w:szCs w:val="28"/>
        </w:rPr>
        <w:t>Сумма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w:t>
      </w:r>
      <w:r w:rsidR="000962E1" w:rsidRPr="000C1131">
        <w:rPr>
          <w:rFonts w:ascii="Times New Roman" w:hAnsi="Times New Roman"/>
          <w:sz w:val="28"/>
          <w:szCs w:val="28"/>
        </w:rPr>
        <w:t> </w:t>
      </w:r>
      <w:r w:rsidRPr="000C1131">
        <w:rPr>
          <w:rFonts w:ascii="Times New Roman" w:hAnsi="Times New Roman"/>
          <w:sz w:val="28"/>
          <w:szCs w:val="28"/>
        </w:rPr>
        <w:t xml:space="preserve">процентов от совокупной суммы налога на прибыль организаций, </w:t>
      </w:r>
      <w:r w:rsidRPr="000C1131">
        <w:rPr>
          <w:rFonts w:ascii="Times New Roman" w:hAnsi="Times New Roman"/>
          <w:sz w:val="28"/>
          <w:szCs w:val="28"/>
        </w:rPr>
        <w:lastRenderedPageBreak/>
        <w:t xml:space="preserve">уплаченной указанным налогоплательщиком в бюджеты всех субъектов Российской Федерации, зачисляемый в бюджеты субъектов Российской Федерации, </w:t>
      </w:r>
      <w:r w:rsidRPr="000C1131">
        <w:rPr>
          <w:rFonts w:ascii="Times New Roman" w:hAnsi="Times New Roman"/>
          <w:b/>
          <w:i/>
          <w:sz w:val="28"/>
          <w:szCs w:val="28"/>
        </w:rPr>
        <w:t xml:space="preserve">Прибыль </w:t>
      </w:r>
      <w:r w:rsidRPr="000C1131">
        <w:rPr>
          <w:rFonts w:ascii="Times New Roman" w:hAnsi="Times New Roman"/>
          <w:b/>
          <w:i/>
          <w:sz w:val="28"/>
          <w:szCs w:val="28"/>
          <w:vertAlign w:val="subscript"/>
        </w:rPr>
        <w:t>бывшКГН_99%</w:t>
      </w:r>
      <w:r w:rsidRPr="000C1131">
        <w:rPr>
          <w:rFonts w:ascii="Times New Roman" w:hAnsi="Times New Roman"/>
          <w:b/>
          <w:i/>
          <w:sz w:val="28"/>
          <w:szCs w:val="28"/>
        </w:rPr>
        <w:t xml:space="preserve"> </w:t>
      </w:r>
      <w:r w:rsidRPr="000C1131">
        <w:rPr>
          <w:rFonts w:ascii="Times New Roman" w:hAnsi="Times New Roman"/>
          <w:sz w:val="28"/>
          <w:szCs w:val="28"/>
        </w:rPr>
        <w:t>формируется следующим образом:</w:t>
      </w:r>
    </w:p>
    <w:p w:rsidR="00054717" w:rsidRPr="000C1131" w:rsidRDefault="00054717" w:rsidP="00054717">
      <w:pPr>
        <w:spacing w:after="0" w:line="240" w:lineRule="auto"/>
        <w:ind w:firstLine="709"/>
        <w:jc w:val="both"/>
        <w:rPr>
          <w:rFonts w:ascii="Times New Roman" w:hAnsi="Times New Roman"/>
          <w:sz w:val="28"/>
          <w:szCs w:val="28"/>
        </w:rPr>
      </w:pPr>
    </w:p>
    <w:p w:rsidR="00054717" w:rsidRPr="000C1131" w:rsidRDefault="00054717" w:rsidP="00524A21">
      <w:pPr>
        <w:spacing w:before="120" w:after="120" w:line="240" w:lineRule="auto"/>
        <w:jc w:val="center"/>
        <w:rPr>
          <w:rFonts w:ascii="Times New Roman" w:hAnsi="Times New Roman"/>
          <w:b/>
          <w:i/>
          <w:sz w:val="28"/>
          <w:szCs w:val="28"/>
        </w:rPr>
      </w:pPr>
      <w:r w:rsidRPr="000C1131">
        <w:rPr>
          <w:rFonts w:ascii="Times New Roman" w:hAnsi="Times New Roman"/>
          <w:b/>
          <w:i/>
          <w:sz w:val="28"/>
          <w:szCs w:val="28"/>
        </w:rPr>
        <w:t xml:space="preserve">Налог на прибыль </w:t>
      </w:r>
      <w:r w:rsidRPr="000C1131">
        <w:rPr>
          <w:rFonts w:ascii="Times New Roman" w:hAnsi="Times New Roman"/>
          <w:b/>
          <w:i/>
          <w:sz w:val="28"/>
          <w:szCs w:val="28"/>
          <w:vertAlign w:val="subscript"/>
        </w:rPr>
        <w:t>бывшКГН_99%</w:t>
      </w:r>
      <w:r w:rsidRPr="000C1131">
        <w:rPr>
          <w:rFonts w:ascii="Times New Roman" w:hAnsi="Times New Roman"/>
          <w:b/>
          <w:i/>
          <w:sz w:val="28"/>
          <w:szCs w:val="28"/>
        </w:rPr>
        <w:t xml:space="preserve"> =V </w:t>
      </w:r>
      <w:r w:rsidRPr="000C1131">
        <w:rPr>
          <w:rFonts w:ascii="Times New Roman" w:hAnsi="Times New Roman"/>
          <w:b/>
          <w:i/>
          <w:sz w:val="28"/>
          <w:szCs w:val="28"/>
          <w:vertAlign w:val="subscript"/>
        </w:rPr>
        <w:t>бывшКГН_99%</w:t>
      </w:r>
      <w:r w:rsidRPr="000C1131">
        <w:rPr>
          <w:rFonts w:ascii="Times New Roman" w:hAnsi="Times New Roman"/>
          <w:b/>
          <w:i/>
          <w:sz w:val="28"/>
          <w:szCs w:val="28"/>
        </w:rPr>
        <w:t xml:space="preserve"> *</w:t>
      </w:r>
      <w:r w:rsidRPr="000C1131">
        <w:rPr>
          <w:rFonts w:ascii="Times New Roman" w:hAnsi="Times New Roman"/>
          <w:b/>
          <w:i/>
          <w:sz w:val="28"/>
          <w:szCs w:val="28"/>
          <w:vertAlign w:val="subscript"/>
        </w:rPr>
        <w:t xml:space="preserve"> </w:t>
      </w:r>
      <w:r w:rsidRPr="000C1131">
        <w:rPr>
          <w:rFonts w:ascii="Times New Roman" w:hAnsi="Times New Roman"/>
          <w:b/>
          <w:i/>
          <w:sz w:val="28"/>
          <w:szCs w:val="28"/>
          <w:lang w:val="en-US"/>
        </w:rPr>
        <w:t>T</w:t>
      </w:r>
      <w:proofErr w:type="spellStart"/>
      <w:r w:rsidRPr="000C1131">
        <w:rPr>
          <w:rFonts w:ascii="Times New Roman" w:hAnsi="Times New Roman"/>
          <w:b/>
          <w:i/>
          <w:sz w:val="28"/>
          <w:szCs w:val="28"/>
          <w:vertAlign w:val="subscript"/>
        </w:rPr>
        <w:t>нфг_экспорт</w:t>
      </w:r>
      <w:proofErr w:type="spellEnd"/>
      <w:r w:rsidRPr="000C1131">
        <w:rPr>
          <w:rFonts w:ascii="Times New Roman" w:hAnsi="Times New Roman"/>
          <w:b/>
          <w:i/>
          <w:sz w:val="28"/>
          <w:szCs w:val="28"/>
          <w:vertAlign w:val="subscript"/>
        </w:rPr>
        <w:t xml:space="preserve">. </w:t>
      </w:r>
      <w:r w:rsidRPr="000C1131">
        <w:rPr>
          <w:rFonts w:ascii="Times New Roman" w:hAnsi="Times New Roman"/>
          <w:b/>
          <w:i/>
          <w:sz w:val="28"/>
          <w:szCs w:val="28"/>
        </w:rPr>
        <w:t xml:space="preserve">* </w:t>
      </w:r>
      <w:r w:rsidRPr="000C1131">
        <w:rPr>
          <w:rFonts w:ascii="Times New Roman" w:hAnsi="Times New Roman"/>
          <w:b/>
          <w:i/>
          <w:sz w:val="28"/>
          <w:szCs w:val="28"/>
          <w:lang w:val="en-US"/>
        </w:rPr>
        <w:t>S</w:t>
      </w:r>
      <w:r w:rsidRPr="000C1131">
        <w:rPr>
          <w:rFonts w:ascii="Times New Roman" w:hAnsi="Times New Roman"/>
          <w:b/>
          <w:i/>
          <w:sz w:val="28"/>
          <w:szCs w:val="28"/>
        </w:rPr>
        <w:t xml:space="preserve"> (+-) F,</w:t>
      </w:r>
    </w:p>
    <w:p w:rsidR="00054717" w:rsidRPr="000C1131" w:rsidRDefault="00054717" w:rsidP="00054717">
      <w:pPr>
        <w:spacing w:after="0" w:line="240" w:lineRule="auto"/>
        <w:ind w:firstLine="709"/>
        <w:jc w:val="both"/>
        <w:rPr>
          <w:rFonts w:ascii="Times New Roman" w:hAnsi="Times New Roman"/>
          <w:sz w:val="28"/>
          <w:szCs w:val="28"/>
        </w:rPr>
      </w:pPr>
    </w:p>
    <w:p w:rsidR="00054717" w:rsidRPr="000C1131" w:rsidRDefault="00054717" w:rsidP="00054717">
      <w:pPr>
        <w:spacing w:after="0" w:line="240" w:lineRule="auto"/>
        <w:ind w:firstLine="709"/>
        <w:jc w:val="both"/>
        <w:rPr>
          <w:rFonts w:ascii="Times New Roman" w:hAnsi="Times New Roman"/>
          <w:sz w:val="28"/>
          <w:szCs w:val="28"/>
          <w:vertAlign w:val="subscript"/>
        </w:rPr>
      </w:pPr>
      <w:r w:rsidRPr="000C1131">
        <w:rPr>
          <w:rFonts w:ascii="Times New Roman" w:hAnsi="Times New Roman"/>
          <w:sz w:val="28"/>
          <w:szCs w:val="28"/>
        </w:rPr>
        <w:t>где:</w:t>
      </w:r>
    </w:p>
    <w:p w:rsidR="00054717" w:rsidRPr="000C1131" w:rsidRDefault="00054717" w:rsidP="00054717">
      <w:pPr>
        <w:spacing w:after="0" w:line="240" w:lineRule="auto"/>
        <w:ind w:firstLine="709"/>
        <w:jc w:val="both"/>
        <w:rPr>
          <w:rFonts w:ascii="Times New Roman" w:hAnsi="Times New Roman"/>
          <w:sz w:val="28"/>
          <w:szCs w:val="28"/>
        </w:rPr>
      </w:pPr>
      <w:r w:rsidRPr="000C1131">
        <w:rPr>
          <w:rFonts w:ascii="Times New Roman" w:hAnsi="Times New Roman"/>
          <w:b/>
          <w:i/>
          <w:sz w:val="28"/>
          <w:szCs w:val="28"/>
        </w:rPr>
        <w:t xml:space="preserve">Налог на прибыль </w:t>
      </w:r>
      <w:r w:rsidRPr="000C1131">
        <w:rPr>
          <w:rFonts w:ascii="Times New Roman" w:hAnsi="Times New Roman"/>
          <w:b/>
          <w:i/>
          <w:sz w:val="28"/>
          <w:szCs w:val="28"/>
          <w:vertAlign w:val="subscript"/>
        </w:rPr>
        <w:t>бывшКГН_99%</w:t>
      </w:r>
      <w:r w:rsidRPr="000C1131">
        <w:rPr>
          <w:rFonts w:ascii="Times New Roman" w:hAnsi="Times New Roman"/>
          <w:b/>
          <w:i/>
          <w:sz w:val="28"/>
          <w:szCs w:val="28"/>
        </w:rPr>
        <w:t xml:space="preserve"> </w:t>
      </w:r>
      <w:r w:rsidRPr="000C1131">
        <w:rPr>
          <w:rFonts w:ascii="Times New Roman" w:hAnsi="Times New Roman"/>
          <w:sz w:val="28"/>
          <w:szCs w:val="28"/>
        </w:rPr>
        <w:t>– сумма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зачисляемый в бюджеты субъектов Российской Федерации, тыс. рублей;</w:t>
      </w:r>
    </w:p>
    <w:p w:rsidR="00054717" w:rsidRPr="000C1131" w:rsidRDefault="00054717" w:rsidP="00054717">
      <w:pPr>
        <w:spacing w:after="0" w:line="240" w:lineRule="auto"/>
        <w:ind w:firstLine="709"/>
        <w:jc w:val="both"/>
        <w:rPr>
          <w:rFonts w:ascii="Times New Roman" w:hAnsi="Times New Roman"/>
          <w:sz w:val="28"/>
          <w:szCs w:val="28"/>
        </w:rPr>
      </w:pPr>
      <w:r w:rsidRPr="000C1131">
        <w:rPr>
          <w:rFonts w:ascii="Times New Roman" w:hAnsi="Times New Roman"/>
          <w:b/>
          <w:i/>
          <w:sz w:val="28"/>
          <w:szCs w:val="28"/>
        </w:rPr>
        <w:t xml:space="preserve">V </w:t>
      </w:r>
      <w:r w:rsidRPr="000C1131">
        <w:rPr>
          <w:rFonts w:ascii="Times New Roman" w:hAnsi="Times New Roman"/>
          <w:b/>
          <w:i/>
          <w:sz w:val="28"/>
          <w:szCs w:val="28"/>
          <w:vertAlign w:val="subscript"/>
        </w:rPr>
        <w:t>бывшКГН_99%</w:t>
      </w:r>
      <w:r w:rsidRPr="000C1131">
        <w:rPr>
          <w:rFonts w:ascii="Times New Roman" w:hAnsi="Times New Roman"/>
          <w:sz w:val="28"/>
          <w:szCs w:val="28"/>
        </w:rPr>
        <w:t xml:space="preserve"> – налоговая база организаций, которые до 1</w:t>
      </w:r>
      <w:r w:rsidR="001C5368" w:rsidRPr="000C1131">
        <w:rPr>
          <w:rFonts w:ascii="Times New Roman" w:hAnsi="Times New Roman"/>
          <w:sz w:val="28"/>
          <w:szCs w:val="28"/>
        </w:rPr>
        <w:t> </w:t>
      </w:r>
      <w:r w:rsidRPr="000C1131">
        <w:rPr>
          <w:rFonts w:ascii="Times New Roman" w:hAnsi="Times New Roman"/>
          <w:sz w:val="28"/>
          <w:szCs w:val="28"/>
        </w:rPr>
        <w:t>января 2023</w:t>
      </w:r>
      <w:r w:rsidR="001C5368" w:rsidRPr="000C1131">
        <w:rPr>
          <w:rFonts w:ascii="Times New Roman" w:hAnsi="Times New Roman"/>
          <w:sz w:val="28"/>
          <w:szCs w:val="28"/>
        </w:rPr>
        <w:t> </w:t>
      </w:r>
      <w:r w:rsidRPr="000C1131">
        <w:rPr>
          <w:rFonts w:ascii="Times New Roman" w:hAnsi="Times New Roman"/>
          <w:sz w:val="28"/>
          <w:szCs w:val="28"/>
        </w:rPr>
        <w:t>года являлись участниками консолидированной группы налогоплательщиков при условии, что уплаченная сумма налога на прибыль организаций в бюджет одного субъекта Российской Федерации в период с 2019 года по 30 июня 2022</w:t>
      </w:r>
      <w:r w:rsidR="00221780" w:rsidRPr="000C1131">
        <w:rPr>
          <w:rFonts w:ascii="Times New Roman" w:hAnsi="Times New Roman"/>
          <w:sz w:val="28"/>
          <w:szCs w:val="28"/>
        </w:rPr>
        <w:t> </w:t>
      </w:r>
      <w:r w:rsidRPr="000C1131">
        <w:rPr>
          <w:rFonts w:ascii="Times New Roman" w:hAnsi="Times New Roman"/>
          <w:sz w:val="28"/>
          <w:szCs w:val="28"/>
        </w:rPr>
        <w:t>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за предыдущие периоды, тыс. рублей;</w:t>
      </w:r>
    </w:p>
    <w:p w:rsidR="00054717" w:rsidRPr="000C1131" w:rsidRDefault="00054717" w:rsidP="00054717">
      <w:pPr>
        <w:spacing w:after="0" w:line="240" w:lineRule="auto"/>
        <w:ind w:firstLine="709"/>
        <w:jc w:val="both"/>
        <w:rPr>
          <w:rFonts w:ascii="Times New Roman" w:hAnsi="Times New Roman"/>
          <w:sz w:val="28"/>
          <w:szCs w:val="28"/>
        </w:rPr>
      </w:pPr>
      <w:r w:rsidRPr="000C1131">
        <w:rPr>
          <w:rFonts w:ascii="Times New Roman" w:hAnsi="Times New Roman"/>
          <w:b/>
          <w:i/>
          <w:sz w:val="28"/>
          <w:szCs w:val="28"/>
        </w:rPr>
        <w:t xml:space="preserve">Т </w:t>
      </w:r>
      <w:proofErr w:type="spellStart"/>
      <w:r w:rsidRPr="000C1131">
        <w:rPr>
          <w:rFonts w:ascii="Times New Roman" w:hAnsi="Times New Roman"/>
          <w:b/>
          <w:i/>
          <w:sz w:val="28"/>
          <w:szCs w:val="28"/>
          <w:vertAlign w:val="subscript"/>
        </w:rPr>
        <w:t>нфг_экспорт</w:t>
      </w:r>
      <w:proofErr w:type="spellEnd"/>
      <w:r w:rsidRPr="000C1131">
        <w:rPr>
          <w:rFonts w:ascii="Times New Roman" w:hAnsi="Times New Roman"/>
          <w:sz w:val="28"/>
          <w:szCs w:val="28"/>
        </w:rPr>
        <w:t xml:space="preserve"> – темп роста/снижения нефтегазового экспорта, </w:t>
      </w:r>
      <w:r w:rsidR="00A41AEC" w:rsidRPr="000C1131">
        <w:rPr>
          <w:rFonts w:ascii="Times New Roman" w:hAnsi="Times New Roman"/>
          <w:sz w:val="28"/>
          <w:szCs w:val="28"/>
        </w:rPr>
        <w:t>%</w:t>
      </w:r>
      <w:r w:rsidRPr="000C1131">
        <w:rPr>
          <w:rFonts w:ascii="Times New Roman" w:hAnsi="Times New Roman"/>
          <w:sz w:val="28"/>
          <w:szCs w:val="28"/>
        </w:rPr>
        <w:t>;</w:t>
      </w:r>
    </w:p>
    <w:p w:rsidR="00054717" w:rsidRPr="000C1131" w:rsidRDefault="00054717" w:rsidP="00054717">
      <w:pPr>
        <w:spacing w:after="0" w:line="240" w:lineRule="auto"/>
        <w:ind w:firstLine="709"/>
        <w:jc w:val="both"/>
        <w:rPr>
          <w:rFonts w:ascii="Times New Roman" w:hAnsi="Times New Roman"/>
          <w:sz w:val="28"/>
          <w:szCs w:val="28"/>
        </w:rPr>
      </w:pPr>
      <w:r w:rsidRPr="000C1131">
        <w:rPr>
          <w:rFonts w:ascii="Times New Roman" w:hAnsi="Times New Roman"/>
          <w:b/>
          <w:sz w:val="28"/>
          <w:szCs w:val="28"/>
        </w:rPr>
        <w:t>S</w:t>
      </w:r>
      <w:r w:rsidRPr="000C1131">
        <w:rPr>
          <w:rFonts w:ascii="Times New Roman" w:hAnsi="Times New Roman"/>
          <w:sz w:val="28"/>
          <w:szCs w:val="28"/>
        </w:rPr>
        <w:t xml:space="preserve"> – ставка налога, %;</w:t>
      </w:r>
    </w:p>
    <w:p w:rsidR="00FF787C" w:rsidRPr="000C1131" w:rsidRDefault="00054717" w:rsidP="00054717">
      <w:pPr>
        <w:spacing w:after="0" w:line="240" w:lineRule="auto"/>
        <w:ind w:firstLine="709"/>
        <w:jc w:val="both"/>
        <w:rPr>
          <w:rFonts w:ascii="Times New Roman" w:hAnsi="Times New Roman"/>
          <w:sz w:val="28"/>
          <w:szCs w:val="28"/>
        </w:rPr>
      </w:pPr>
      <w:r w:rsidRPr="000C1131">
        <w:rPr>
          <w:rFonts w:ascii="Times New Roman" w:hAnsi="Times New Roman"/>
          <w:b/>
          <w:i/>
          <w:sz w:val="28"/>
          <w:szCs w:val="28"/>
        </w:rPr>
        <w:t xml:space="preserve">F – </w:t>
      </w:r>
      <w:r w:rsidRPr="000C1131">
        <w:rPr>
          <w:rFonts w:ascii="Times New Roman" w:hAnsi="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054717" w:rsidRPr="000C1131" w:rsidRDefault="00054717" w:rsidP="00054717">
      <w:pPr>
        <w:spacing w:after="0" w:line="240" w:lineRule="auto"/>
        <w:ind w:firstLine="709"/>
        <w:jc w:val="both"/>
        <w:rPr>
          <w:rFonts w:ascii="Times New Roman" w:hAnsi="Times New Roman" w:cs="Times New Roman"/>
          <w:sz w:val="28"/>
          <w:szCs w:val="28"/>
          <w:lang w:eastAsia="x-none"/>
        </w:rPr>
      </w:pPr>
      <w:r w:rsidRPr="000C1131">
        <w:rPr>
          <w:rFonts w:ascii="Times New Roman" w:hAnsi="Times New Roman" w:cs="Times New Roman"/>
          <w:sz w:val="28"/>
          <w:szCs w:val="28"/>
          <w:lang w:eastAsia="x-none"/>
        </w:rPr>
        <w:t xml:space="preserve">Поступления по данному виду налога на прибыль организаций </w:t>
      </w:r>
      <w:r w:rsidR="00221780" w:rsidRPr="000C1131">
        <w:rPr>
          <w:rFonts w:ascii="Times New Roman" w:hAnsi="Times New Roman" w:cs="Times New Roman"/>
          <w:sz w:val="28"/>
          <w:szCs w:val="28"/>
          <w:lang w:eastAsia="x-none"/>
        </w:rPr>
        <w:t xml:space="preserve">в бюджет Тверской области </w:t>
      </w:r>
      <w:r w:rsidRPr="000C1131">
        <w:rPr>
          <w:rFonts w:ascii="Times New Roman" w:hAnsi="Times New Roman" w:cs="Times New Roman"/>
          <w:sz w:val="28"/>
          <w:szCs w:val="28"/>
          <w:lang w:eastAsia="x-none"/>
        </w:rPr>
        <w:t>не прогнозируется в связи с отсутствием налогоплательщиков</w:t>
      </w:r>
      <w:r w:rsidR="00221780" w:rsidRPr="000C1131">
        <w:rPr>
          <w:rFonts w:ascii="Times New Roman" w:hAnsi="Times New Roman" w:cs="Times New Roman"/>
          <w:sz w:val="28"/>
          <w:szCs w:val="28"/>
          <w:lang w:eastAsia="x-none"/>
        </w:rPr>
        <w:t>.</w:t>
      </w:r>
    </w:p>
    <w:p w:rsidR="008573E6" w:rsidRPr="000C1131" w:rsidRDefault="00A25A14" w:rsidP="00A25A14">
      <w:pPr>
        <w:pStyle w:val="3"/>
      </w:pPr>
      <w:bookmarkStart w:id="8" w:name="_Toc191291269"/>
      <w:r w:rsidRPr="000C1131">
        <w:lastRenderedPageBreak/>
        <w:t>2.1.</w:t>
      </w:r>
      <w:r w:rsidR="00221780" w:rsidRPr="000C1131">
        <w:t>3</w:t>
      </w:r>
      <w:r w:rsidRPr="000C1131">
        <w:tab/>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w:t>
      </w:r>
      <w:r w:rsidR="00E550F3" w:rsidRPr="000C1131">
        <w:t xml:space="preserve">, зачисляемый в бюджеты субъектов Российской Федерации в соответствии с нормативом, установленным абзацем вторым пункта 2 статьи 56 Бюджетного кодекса Российской Федерации, распределяемый уполномоченным органом Федерального казначейства между бюджетами субъектов Российской Федерации и местными бюджетами </w:t>
      </w:r>
      <w:r w:rsidR="008573E6" w:rsidRPr="000C1131">
        <w:t>182</w:t>
      </w:r>
      <w:r w:rsidR="000962E1" w:rsidRPr="000C1131">
        <w:t> </w:t>
      </w:r>
      <w:r w:rsidR="008573E6" w:rsidRPr="000C1131">
        <w:t>1</w:t>
      </w:r>
      <w:r w:rsidR="000962E1" w:rsidRPr="000C1131">
        <w:t> </w:t>
      </w:r>
      <w:r w:rsidR="008573E6" w:rsidRPr="000C1131">
        <w:t>01</w:t>
      </w:r>
      <w:r w:rsidR="000962E1" w:rsidRPr="000C1131">
        <w:t> </w:t>
      </w:r>
      <w:r w:rsidR="00E550F3" w:rsidRPr="000C1131">
        <w:t>01130</w:t>
      </w:r>
      <w:r w:rsidR="000962E1" w:rsidRPr="000C1131">
        <w:t> </w:t>
      </w:r>
      <w:r w:rsidR="00E550F3" w:rsidRPr="000C1131">
        <w:t>01</w:t>
      </w:r>
      <w:r w:rsidR="000962E1" w:rsidRPr="000C1131">
        <w:t> </w:t>
      </w:r>
      <w:r w:rsidR="00E550F3" w:rsidRPr="000C1131">
        <w:t>0000</w:t>
      </w:r>
      <w:r w:rsidR="000962E1" w:rsidRPr="000C1131">
        <w:t> </w:t>
      </w:r>
      <w:r w:rsidR="00E550F3" w:rsidRPr="000C1131">
        <w:t>110</w:t>
      </w:r>
      <w:bookmarkEnd w:id="8"/>
    </w:p>
    <w:p w:rsidR="008573E6" w:rsidRPr="000C1131" w:rsidRDefault="008573E6" w:rsidP="008573E6">
      <w:pPr>
        <w:ind w:firstLine="708"/>
        <w:rPr>
          <w:rFonts w:ascii="Times New Roman" w:hAnsi="Times New Roman" w:cs="Times New Roman"/>
          <w:sz w:val="28"/>
          <w:szCs w:val="28"/>
        </w:rPr>
      </w:pPr>
      <w:r w:rsidRPr="000C1131">
        <w:rPr>
          <w:rFonts w:ascii="Times New Roman" w:hAnsi="Times New Roman" w:cs="Times New Roman"/>
          <w:sz w:val="28"/>
          <w:szCs w:val="28"/>
        </w:rPr>
        <w:t>В прогнозе поступлений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учитываются:</w:t>
      </w:r>
    </w:p>
    <w:p w:rsidR="006A7045" w:rsidRPr="000C1131" w:rsidRDefault="006A7045" w:rsidP="006A7045">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 - </w:t>
      </w:r>
      <w:r w:rsidRPr="000C1131">
        <w:rPr>
          <w:rFonts w:ascii="Times New Roman" w:hAnsi="Times New Roman" w:cs="Times New Roman"/>
          <w:sz w:val="28"/>
          <w:szCs w:val="28"/>
          <w:lang w:val="x-none" w:eastAsia="x-none"/>
        </w:rPr>
        <w:t>данны</w:t>
      </w:r>
      <w:r w:rsidRPr="000C1131">
        <w:rPr>
          <w:rFonts w:ascii="Times New Roman" w:hAnsi="Times New Roman" w:cs="Times New Roman"/>
          <w:sz w:val="28"/>
          <w:szCs w:val="28"/>
          <w:lang w:eastAsia="x-none"/>
        </w:rPr>
        <w:t>е</w:t>
      </w:r>
      <w:r w:rsidRPr="000C1131">
        <w:rPr>
          <w:rFonts w:ascii="Times New Roman" w:hAnsi="Times New Roman" w:cs="Times New Roman"/>
          <w:sz w:val="28"/>
          <w:szCs w:val="28"/>
          <w:lang w:val="x-none" w:eastAsia="x-none"/>
        </w:rPr>
        <w:t xml:space="preserve"> </w:t>
      </w:r>
      <w:r w:rsidRPr="000C1131">
        <w:rPr>
          <w:rFonts w:ascii="Times New Roman" w:hAnsi="Times New Roman" w:cs="Times New Roman"/>
          <w:bCs/>
          <w:sz w:val="28"/>
          <w:szCs w:val="28"/>
          <w:lang w:val="x-none" w:eastAsia="x-none"/>
        </w:rPr>
        <w:t>Министерства экономического развития Тверской области о налогооблагаемой прибыли (без учета прибыли по рентабельным сельскохозяйственным организациям)</w:t>
      </w:r>
      <w:r w:rsidRPr="000C1131">
        <w:rPr>
          <w:rFonts w:ascii="Times New Roman" w:hAnsi="Times New Roman" w:cs="Times New Roman"/>
          <w:sz w:val="28"/>
          <w:szCs w:val="28"/>
        </w:rPr>
        <w:t>;</w:t>
      </w:r>
    </w:p>
    <w:p w:rsidR="006A7045" w:rsidRPr="000C1131" w:rsidRDefault="006A7045" w:rsidP="006A7045">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динамика налоговой базы по налогу согласно данным отчёта по форме № 5-</w:t>
      </w:r>
      <w:r w:rsidRPr="000C1131">
        <w:rPr>
          <w:rFonts w:ascii="Times New Roman" w:hAnsi="Times New Roman" w:cs="Times New Roman"/>
          <w:sz w:val="28"/>
          <w:szCs w:val="28"/>
          <w:lang w:val="x-none" w:eastAsia="x-none"/>
        </w:rPr>
        <w:t>ПМ «Отчет о налоговой базе и структуре начислений по налогу на прибыль организаций, зачисляемому в бюджет субъекта Российской Федерации»</w:t>
      </w:r>
      <w:r w:rsidRPr="000C1131">
        <w:rPr>
          <w:rFonts w:ascii="Times New Roman" w:hAnsi="Times New Roman" w:cs="Times New Roman"/>
          <w:sz w:val="28"/>
          <w:szCs w:val="28"/>
        </w:rPr>
        <w:t>, сложившаяся за предыдущие периоды;</w:t>
      </w:r>
    </w:p>
    <w:p w:rsidR="008F4056" w:rsidRPr="000C1131" w:rsidRDefault="008F4056" w:rsidP="008F4056">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динамика налоговой</w:t>
      </w:r>
      <w:r w:rsidR="00EB3828" w:rsidRPr="000C1131">
        <w:rPr>
          <w:rFonts w:ascii="Times New Roman" w:hAnsi="Times New Roman" w:cs="Times New Roman"/>
          <w:sz w:val="28"/>
          <w:szCs w:val="28"/>
        </w:rPr>
        <w:t xml:space="preserve"> базы по налогу согласно данным </w:t>
      </w:r>
      <w:r w:rsidRPr="000C1131">
        <w:rPr>
          <w:rFonts w:ascii="Times New Roman" w:hAnsi="Times New Roman" w:cs="Times New Roman"/>
          <w:sz w:val="28"/>
          <w:szCs w:val="28"/>
        </w:rPr>
        <w:t>налоговых деклараций по налогу на прибыль организаций по данной категории налогоплательщиков (при отсутствии отчета по бывшим КГН);</w:t>
      </w:r>
    </w:p>
    <w:p w:rsidR="006A7045" w:rsidRPr="000C1131" w:rsidRDefault="006A7045" w:rsidP="006A7045">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6A7045" w:rsidRPr="000C1131" w:rsidRDefault="006A7045" w:rsidP="006A7045">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налоговые ставки, предусмотренные главой 25 Налогового кодекса Российской Федерации (далее – НК РФ) «Налог на прибы</w:t>
      </w:r>
      <w:r w:rsidR="00412C86" w:rsidRPr="000C1131">
        <w:rPr>
          <w:rFonts w:ascii="Times New Roman" w:hAnsi="Times New Roman" w:cs="Times New Roman"/>
          <w:sz w:val="28"/>
          <w:szCs w:val="28"/>
        </w:rPr>
        <w:t xml:space="preserve">ль организаций» и другие </w:t>
      </w:r>
      <w:r w:rsidR="003E20EB" w:rsidRPr="000C1131">
        <w:rPr>
          <w:rFonts w:ascii="Times New Roman" w:hAnsi="Times New Roman" w:cs="Times New Roman"/>
          <w:sz w:val="28"/>
          <w:szCs w:val="28"/>
        </w:rPr>
        <w:t>источники.</w:t>
      </w:r>
    </w:p>
    <w:p w:rsidR="000E1CB8" w:rsidRPr="000C1131" w:rsidRDefault="000E1CB8" w:rsidP="000E1CB8">
      <w:pPr>
        <w:autoSpaceDE w:val="0"/>
        <w:autoSpaceDN w:val="0"/>
        <w:adjustRightInd w:val="0"/>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E1CB8" w:rsidRPr="000C1131" w:rsidRDefault="000E1CB8" w:rsidP="000E1CB8">
      <w:pPr>
        <w:autoSpaceDE w:val="0"/>
        <w:autoSpaceDN w:val="0"/>
        <w:adjustRightInd w:val="0"/>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в налогооблагаемой базе в виде исключения объёмных и стоимостных показателей, неподлежащих налогообложению, либо облагаемых по ставке 0;</w:t>
      </w:r>
    </w:p>
    <w:p w:rsidR="000E1CB8" w:rsidRPr="000C1131" w:rsidRDefault="000E1CB8" w:rsidP="000E1CB8">
      <w:pPr>
        <w:autoSpaceDE w:val="0"/>
        <w:autoSpaceDN w:val="0"/>
        <w:adjustRightInd w:val="0"/>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в виде применения налоговой ставки отличной от общеустановленной ставки, а также, применения к общеустановленной ставке корректирующих коэффициентов.</w:t>
      </w:r>
    </w:p>
    <w:p w:rsidR="000E1CB8" w:rsidRPr="000C1131" w:rsidRDefault="000E1CB8" w:rsidP="000E1CB8">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6A7045" w:rsidRPr="000C1131" w:rsidRDefault="006A7045" w:rsidP="006A7045">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Расчёт прогнозного объёма поступлений налога основывается на методе прямого расчета и определяется по формуле:</w:t>
      </w:r>
    </w:p>
    <w:p w:rsidR="006A7045" w:rsidRPr="000C1131" w:rsidRDefault="006A7045" w:rsidP="006A7045">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p>
    <w:p w:rsidR="006A7045" w:rsidRPr="000C1131" w:rsidRDefault="008E5611" w:rsidP="006A7045">
      <w:pPr>
        <w:spacing w:after="0" w:line="240" w:lineRule="auto"/>
        <w:jc w:val="center"/>
        <w:rPr>
          <w:rFonts w:ascii="Times New Roman" w:hAnsi="Times New Roman" w:cs="Times New Roman"/>
          <w:b/>
          <w:i/>
          <w:sz w:val="28"/>
          <w:szCs w:val="28"/>
        </w:rPr>
      </w:pPr>
      <w:r w:rsidRPr="000C1131">
        <w:rPr>
          <w:rFonts w:ascii="Times New Roman" w:hAnsi="Times New Roman" w:cs="Times New Roman"/>
          <w:b/>
          <w:i/>
          <w:sz w:val="28"/>
          <w:szCs w:val="28"/>
        </w:rPr>
        <w:t xml:space="preserve">Прибыль </w:t>
      </w:r>
      <w:proofErr w:type="spellStart"/>
      <w:r w:rsidRPr="000C1131">
        <w:rPr>
          <w:rFonts w:ascii="Times New Roman" w:hAnsi="Times New Roman" w:cs="Times New Roman"/>
          <w:b/>
          <w:i/>
          <w:sz w:val="28"/>
          <w:szCs w:val="28"/>
          <w:vertAlign w:val="subscript"/>
        </w:rPr>
        <w:t>бывшКГН</w:t>
      </w:r>
      <w:proofErr w:type="spellEnd"/>
      <w:r w:rsidRPr="000C1131">
        <w:rPr>
          <w:rFonts w:ascii="Times New Roman" w:hAnsi="Times New Roman" w:cs="Times New Roman"/>
          <w:b/>
          <w:i/>
          <w:sz w:val="28"/>
          <w:szCs w:val="28"/>
        </w:rPr>
        <w:t xml:space="preserve"> = (V </w:t>
      </w:r>
      <w:proofErr w:type="spellStart"/>
      <w:r w:rsidRPr="000C1131">
        <w:rPr>
          <w:rFonts w:ascii="Times New Roman" w:hAnsi="Times New Roman" w:cs="Times New Roman"/>
          <w:b/>
          <w:i/>
          <w:sz w:val="28"/>
          <w:szCs w:val="28"/>
        </w:rPr>
        <w:t>НБ_</w:t>
      </w:r>
      <w:r w:rsidRPr="000C1131">
        <w:rPr>
          <w:rFonts w:ascii="Times New Roman" w:hAnsi="Times New Roman" w:cs="Times New Roman"/>
          <w:b/>
          <w:i/>
          <w:sz w:val="28"/>
          <w:szCs w:val="28"/>
          <w:vertAlign w:val="subscript"/>
        </w:rPr>
        <w:t>бывшКГН</w:t>
      </w:r>
      <w:proofErr w:type="spellEnd"/>
      <w:r w:rsidRPr="000C1131">
        <w:rPr>
          <w:rFonts w:ascii="Times New Roman" w:hAnsi="Times New Roman" w:cs="Times New Roman"/>
          <w:b/>
          <w:i/>
          <w:sz w:val="28"/>
          <w:szCs w:val="28"/>
        </w:rPr>
        <w:t xml:space="preserve"> × Т </w:t>
      </w:r>
      <w:r w:rsidRPr="000C1131">
        <w:rPr>
          <w:rFonts w:ascii="Times New Roman" w:hAnsi="Times New Roman" w:cs="Times New Roman"/>
          <w:b/>
          <w:i/>
          <w:sz w:val="28"/>
          <w:szCs w:val="28"/>
          <w:vertAlign w:val="subscript"/>
        </w:rPr>
        <w:t>прибыли</w:t>
      </w:r>
      <w:r w:rsidRPr="000C1131">
        <w:rPr>
          <w:rFonts w:ascii="Times New Roman" w:hAnsi="Times New Roman" w:cs="Times New Roman"/>
          <w:b/>
          <w:i/>
          <w:sz w:val="28"/>
          <w:szCs w:val="28"/>
        </w:rPr>
        <w:t xml:space="preserve"> / 100 × S / 100 × K </w:t>
      </w:r>
      <w:proofErr w:type="spellStart"/>
      <w:r w:rsidRPr="000C1131">
        <w:rPr>
          <w:rFonts w:ascii="Times New Roman" w:hAnsi="Times New Roman" w:cs="Times New Roman"/>
          <w:b/>
          <w:i/>
          <w:sz w:val="28"/>
          <w:szCs w:val="28"/>
        </w:rPr>
        <w:t>соб</w:t>
      </w:r>
      <w:proofErr w:type="spellEnd"/>
      <w:r w:rsidRPr="000C1131">
        <w:rPr>
          <w:rFonts w:ascii="Times New Roman" w:hAnsi="Times New Roman" w:cs="Times New Roman"/>
          <w:b/>
          <w:i/>
          <w:sz w:val="28"/>
          <w:szCs w:val="28"/>
        </w:rPr>
        <w:t>.</w:t>
      </w:r>
      <w:r w:rsidRPr="000C1131">
        <w:rPr>
          <w:rFonts w:ascii="Times New Roman" w:hAnsi="Times New Roman" w:cs="Times New Roman"/>
          <w:b/>
          <w:i/>
          <w:sz w:val="28"/>
          <w:szCs w:val="28"/>
          <w:vertAlign w:val="subscript"/>
        </w:rPr>
        <w:t>_</w:t>
      </w:r>
      <w:proofErr w:type="spellStart"/>
      <w:r w:rsidRPr="000C1131">
        <w:rPr>
          <w:rFonts w:ascii="Times New Roman" w:hAnsi="Times New Roman" w:cs="Times New Roman"/>
          <w:b/>
          <w:i/>
          <w:sz w:val="28"/>
          <w:szCs w:val="28"/>
          <w:vertAlign w:val="subscript"/>
        </w:rPr>
        <w:t>бывшКГН</w:t>
      </w:r>
      <w:proofErr w:type="spellEnd"/>
      <w:r w:rsidRPr="000C1131">
        <w:rPr>
          <w:rFonts w:ascii="Times New Roman" w:hAnsi="Times New Roman" w:cs="Times New Roman"/>
          <w:b/>
          <w:i/>
          <w:sz w:val="28"/>
          <w:szCs w:val="28"/>
        </w:rPr>
        <w:t xml:space="preserve"> / 100 – V </w:t>
      </w:r>
      <w:proofErr w:type="spellStart"/>
      <w:r w:rsidRPr="000C1131">
        <w:rPr>
          <w:rFonts w:ascii="Times New Roman" w:hAnsi="Times New Roman" w:cs="Times New Roman"/>
          <w:b/>
          <w:i/>
          <w:sz w:val="28"/>
          <w:szCs w:val="28"/>
        </w:rPr>
        <w:t>льгот</w:t>
      </w:r>
      <w:r w:rsidRPr="000C1131">
        <w:rPr>
          <w:rFonts w:ascii="Times New Roman" w:hAnsi="Times New Roman" w:cs="Times New Roman"/>
          <w:b/>
          <w:i/>
          <w:sz w:val="28"/>
          <w:szCs w:val="28"/>
          <w:vertAlign w:val="subscript"/>
        </w:rPr>
        <w:t>_</w:t>
      </w:r>
      <w:proofErr w:type="gramStart"/>
      <w:r w:rsidRPr="000C1131">
        <w:rPr>
          <w:rFonts w:ascii="Times New Roman" w:hAnsi="Times New Roman" w:cs="Times New Roman"/>
          <w:b/>
          <w:i/>
          <w:sz w:val="28"/>
          <w:szCs w:val="28"/>
          <w:vertAlign w:val="subscript"/>
        </w:rPr>
        <w:t>бывшКГН</w:t>
      </w:r>
      <w:proofErr w:type="spellEnd"/>
      <w:r w:rsidRPr="000C1131">
        <w:rPr>
          <w:rFonts w:ascii="Times New Roman" w:hAnsi="Times New Roman" w:cs="Times New Roman"/>
          <w:b/>
          <w:i/>
          <w:sz w:val="28"/>
          <w:szCs w:val="28"/>
        </w:rPr>
        <w:t>)*</w:t>
      </w:r>
      <w:proofErr w:type="gramEnd"/>
      <w:r w:rsidRPr="000C1131">
        <w:rPr>
          <w:rFonts w:ascii="Times New Roman" w:hAnsi="Times New Roman" w:cs="Times New Roman"/>
          <w:b/>
          <w:i/>
          <w:sz w:val="28"/>
          <w:szCs w:val="28"/>
        </w:rPr>
        <w:t>N (+-) F</w:t>
      </w:r>
      <w:r w:rsidR="006A7045" w:rsidRPr="000C1131">
        <w:rPr>
          <w:rFonts w:ascii="Times New Roman" w:hAnsi="Times New Roman" w:cs="Times New Roman"/>
          <w:b/>
          <w:i/>
          <w:sz w:val="28"/>
          <w:szCs w:val="28"/>
        </w:rPr>
        <w:t>,</w:t>
      </w:r>
    </w:p>
    <w:p w:rsidR="006A7045" w:rsidRPr="000C1131" w:rsidRDefault="006A7045" w:rsidP="006A7045">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lastRenderedPageBreak/>
        <w:t>где:</w:t>
      </w:r>
    </w:p>
    <w:p w:rsidR="008E5611" w:rsidRPr="000C1131" w:rsidRDefault="008E5611" w:rsidP="00412C86">
      <w:pPr>
        <w:spacing w:after="0"/>
        <w:ind w:firstLine="708"/>
        <w:jc w:val="both"/>
        <w:rPr>
          <w:rFonts w:ascii="Times New Roman" w:hAnsi="Times New Roman" w:cs="Times New Roman"/>
          <w:sz w:val="28"/>
          <w:szCs w:val="28"/>
        </w:rPr>
      </w:pPr>
      <w:r w:rsidRPr="00524A21">
        <w:rPr>
          <w:rFonts w:ascii="Times New Roman" w:hAnsi="Times New Roman" w:cs="Times New Roman"/>
          <w:b/>
          <w:i/>
          <w:sz w:val="28"/>
          <w:szCs w:val="28"/>
        </w:rPr>
        <w:t xml:space="preserve">Прибыль </w:t>
      </w:r>
      <w:proofErr w:type="spellStart"/>
      <w:r w:rsidRPr="00524A21">
        <w:rPr>
          <w:rFonts w:ascii="Times New Roman" w:hAnsi="Times New Roman" w:cs="Times New Roman"/>
          <w:b/>
          <w:i/>
          <w:sz w:val="28"/>
          <w:szCs w:val="28"/>
          <w:vertAlign w:val="subscript"/>
        </w:rPr>
        <w:t>бывшКГН</w:t>
      </w:r>
      <w:proofErr w:type="spellEnd"/>
      <w:r w:rsidRPr="000C1131">
        <w:rPr>
          <w:rFonts w:ascii="Times New Roman" w:hAnsi="Times New Roman" w:cs="Times New Roman"/>
          <w:sz w:val="28"/>
          <w:szCs w:val="28"/>
        </w:rPr>
        <w:t xml:space="preserve"> – сумма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тыс. рублей;</w:t>
      </w:r>
    </w:p>
    <w:p w:rsidR="008E5611" w:rsidRPr="000C1131" w:rsidRDefault="008E5611" w:rsidP="00412C86">
      <w:pPr>
        <w:spacing w:after="0"/>
        <w:ind w:firstLine="708"/>
        <w:jc w:val="both"/>
        <w:rPr>
          <w:rFonts w:ascii="Times New Roman" w:hAnsi="Times New Roman" w:cs="Times New Roman"/>
          <w:sz w:val="28"/>
          <w:szCs w:val="28"/>
        </w:rPr>
      </w:pPr>
      <w:r w:rsidRPr="00524A21">
        <w:rPr>
          <w:rFonts w:ascii="Times New Roman" w:hAnsi="Times New Roman" w:cs="Times New Roman"/>
          <w:b/>
          <w:i/>
          <w:sz w:val="28"/>
          <w:szCs w:val="28"/>
        </w:rPr>
        <w:t xml:space="preserve">V </w:t>
      </w:r>
      <w:proofErr w:type="spellStart"/>
      <w:r w:rsidRPr="00524A21">
        <w:rPr>
          <w:rFonts w:ascii="Times New Roman" w:hAnsi="Times New Roman" w:cs="Times New Roman"/>
          <w:b/>
          <w:i/>
          <w:sz w:val="28"/>
          <w:szCs w:val="28"/>
        </w:rPr>
        <w:t>НБ_</w:t>
      </w:r>
      <w:r w:rsidRPr="00524A21">
        <w:rPr>
          <w:rFonts w:ascii="Times New Roman" w:hAnsi="Times New Roman" w:cs="Times New Roman"/>
          <w:b/>
          <w:i/>
          <w:sz w:val="28"/>
          <w:szCs w:val="28"/>
          <w:vertAlign w:val="subscript"/>
        </w:rPr>
        <w:t>бывшКГН</w:t>
      </w:r>
      <w:proofErr w:type="spellEnd"/>
      <w:r w:rsidRPr="000C1131">
        <w:rPr>
          <w:rFonts w:ascii="Times New Roman" w:hAnsi="Times New Roman" w:cs="Times New Roman"/>
          <w:sz w:val="28"/>
          <w:szCs w:val="28"/>
        </w:rPr>
        <w:t xml:space="preserve"> – налоговая база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за аналогичные периоды прошлых лет, тыс. рублей;</w:t>
      </w:r>
    </w:p>
    <w:p w:rsidR="008E5611" w:rsidRPr="000C1131" w:rsidRDefault="008E5611" w:rsidP="00412C86">
      <w:pPr>
        <w:spacing w:after="0"/>
        <w:jc w:val="both"/>
        <w:rPr>
          <w:rFonts w:ascii="Times New Roman" w:hAnsi="Times New Roman" w:cs="Times New Roman"/>
          <w:sz w:val="28"/>
          <w:szCs w:val="28"/>
        </w:rPr>
      </w:pPr>
      <w:r w:rsidRPr="000C1131">
        <w:rPr>
          <w:rFonts w:ascii="Times New Roman" w:hAnsi="Times New Roman" w:cs="Times New Roman"/>
          <w:sz w:val="28"/>
          <w:szCs w:val="28"/>
        </w:rPr>
        <w:t xml:space="preserve">Используются данные суммы налоговой базы по налогу на прибыль организаций, исходя из доли, по бывшим участникам консолидированных групп налогоплательщиков, на основании данных статистической налоговой отчетности (при ее наличии на момент формирование прогноза поступлений) или налоговых деклараций по налогу на прибыль организаций по данной категории налогоплательщиков (при отсутствии отчета по бывшим КГН).  </w:t>
      </w:r>
    </w:p>
    <w:p w:rsidR="008E5611" w:rsidRPr="000C1131" w:rsidRDefault="008E5611" w:rsidP="00412C86">
      <w:pPr>
        <w:spacing w:after="0"/>
        <w:ind w:firstLine="708"/>
        <w:jc w:val="both"/>
        <w:rPr>
          <w:rFonts w:ascii="Times New Roman" w:hAnsi="Times New Roman" w:cs="Times New Roman"/>
          <w:sz w:val="28"/>
          <w:szCs w:val="28"/>
        </w:rPr>
      </w:pPr>
      <w:proofErr w:type="spellStart"/>
      <w:r w:rsidRPr="00524A21">
        <w:rPr>
          <w:rFonts w:ascii="Times New Roman" w:hAnsi="Times New Roman" w:cs="Times New Roman"/>
          <w:b/>
          <w:i/>
          <w:sz w:val="28"/>
          <w:szCs w:val="28"/>
        </w:rPr>
        <w:t>Т</w:t>
      </w:r>
      <w:r w:rsidRPr="00524A21">
        <w:rPr>
          <w:rFonts w:ascii="Times New Roman" w:hAnsi="Times New Roman" w:cs="Times New Roman"/>
          <w:b/>
          <w:i/>
          <w:sz w:val="28"/>
          <w:szCs w:val="28"/>
          <w:vertAlign w:val="subscript"/>
        </w:rPr>
        <w:t>прибыли</w:t>
      </w:r>
      <w:proofErr w:type="spellEnd"/>
      <w:r w:rsidRPr="000C1131">
        <w:rPr>
          <w:rFonts w:ascii="Times New Roman" w:hAnsi="Times New Roman" w:cs="Times New Roman"/>
          <w:sz w:val="28"/>
          <w:szCs w:val="28"/>
        </w:rPr>
        <w:t xml:space="preserve"> – темп налогооблагаемой прибыли организаций (данные Министерства экономического развития Тверской области), %;</w:t>
      </w:r>
    </w:p>
    <w:p w:rsidR="008E5611" w:rsidRPr="000C1131" w:rsidRDefault="008E5611" w:rsidP="00412C86">
      <w:pPr>
        <w:spacing w:after="0"/>
        <w:ind w:firstLine="708"/>
        <w:rPr>
          <w:rFonts w:ascii="Times New Roman" w:hAnsi="Times New Roman" w:cs="Times New Roman"/>
          <w:sz w:val="28"/>
          <w:szCs w:val="28"/>
        </w:rPr>
      </w:pPr>
      <w:r w:rsidRPr="00524A21">
        <w:rPr>
          <w:rFonts w:ascii="Times New Roman" w:hAnsi="Times New Roman" w:cs="Times New Roman"/>
          <w:b/>
          <w:i/>
          <w:sz w:val="28"/>
          <w:szCs w:val="28"/>
        </w:rPr>
        <w:t>S</w:t>
      </w:r>
      <w:r w:rsidRPr="000C1131">
        <w:rPr>
          <w:rFonts w:ascii="Times New Roman" w:hAnsi="Times New Roman" w:cs="Times New Roman"/>
          <w:sz w:val="28"/>
          <w:szCs w:val="28"/>
        </w:rPr>
        <w:t xml:space="preserve"> – ставка налога, %;</w:t>
      </w:r>
    </w:p>
    <w:p w:rsidR="008E5611" w:rsidRPr="000C1131" w:rsidRDefault="008E5611" w:rsidP="00412C86">
      <w:pPr>
        <w:spacing w:after="0"/>
        <w:ind w:firstLine="708"/>
        <w:jc w:val="both"/>
        <w:rPr>
          <w:rFonts w:ascii="Times New Roman" w:hAnsi="Times New Roman" w:cs="Times New Roman"/>
          <w:sz w:val="28"/>
          <w:szCs w:val="28"/>
        </w:rPr>
      </w:pPr>
      <w:r w:rsidRPr="00524A21">
        <w:rPr>
          <w:rFonts w:ascii="Times New Roman" w:hAnsi="Times New Roman" w:cs="Times New Roman"/>
          <w:b/>
          <w:i/>
          <w:sz w:val="28"/>
          <w:szCs w:val="28"/>
        </w:rPr>
        <w:t>K</w:t>
      </w:r>
      <w:r w:rsidR="00524A21">
        <w:rPr>
          <w:rFonts w:ascii="Times New Roman" w:hAnsi="Times New Roman" w:cs="Times New Roman"/>
          <w:b/>
          <w:i/>
          <w:sz w:val="28"/>
          <w:szCs w:val="28"/>
        </w:rPr>
        <w:t> </w:t>
      </w:r>
      <w:proofErr w:type="spellStart"/>
      <w:r w:rsidRPr="00524A21">
        <w:rPr>
          <w:rFonts w:ascii="Times New Roman" w:hAnsi="Times New Roman" w:cs="Times New Roman"/>
          <w:b/>
          <w:i/>
          <w:sz w:val="28"/>
          <w:szCs w:val="28"/>
        </w:rPr>
        <w:t>соб</w:t>
      </w:r>
      <w:proofErr w:type="spellEnd"/>
      <w:r w:rsidRPr="00524A21">
        <w:rPr>
          <w:rFonts w:ascii="Times New Roman" w:hAnsi="Times New Roman" w:cs="Times New Roman"/>
          <w:b/>
          <w:i/>
          <w:sz w:val="28"/>
          <w:szCs w:val="28"/>
        </w:rPr>
        <w:t>.</w:t>
      </w:r>
      <w:r w:rsidRPr="00524A21">
        <w:rPr>
          <w:rFonts w:ascii="Times New Roman" w:hAnsi="Times New Roman" w:cs="Times New Roman"/>
          <w:b/>
          <w:i/>
          <w:sz w:val="28"/>
          <w:szCs w:val="28"/>
          <w:vertAlign w:val="subscript"/>
        </w:rPr>
        <w:t>_</w:t>
      </w:r>
      <w:proofErr w:type="spellStart"/>
      <w:r w:rsidRPr="00524A21">
        <w:rPr>
          <w:rFonts w:ascii="Times New Roman" w:hAnsi="Times New Roman" w:cs="Times New Roman"/>
          <w:b/>
          <w:i/>
          <w:sz w:val="28"/>
          <w:szCs w:val="28"/>
          <w:vertAlign w:val="subscript"/>
        </w:rPr>
        <w:t>бывшКГН</w:t>
      </w:r>
      <w:proofErr w:type="spellEnd"/>
      <w:r w:rsidRPr="000C1131">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по налогоплательщикам, которые до 1 января 2023</w:t>
      </w:r>
      <w:r w:rsidR="00A37703" w:rsidRPr="000C1131">
        <w:rPr>
          <w:rFonts w:ascii="Times New Roman" w:hAnsi="Times New Roman" w:cs="Times New Roman"/>
          <w:sz w:val="28"/>
          <w:szCs w:val="28"/>
        </w:rPr>
        <w:t> </w:t>
      </w:r>
      <w:r w:rsidRPr="000C1131">
        <w:rPr>
          <w:rFonts w:ascii="Times New Roman" w:hAnsi="Times New Roman" w:cs="Times New Roman"/>
          <w:sz w:val="28"/>
          <w:szCs w:val="28"/>
        </w:rPr>
        <w:t xml:space="preserve">года являлись участниками консолидированной группы налогоплательщиков, учитывает работу по погашению кредиторской и дебиторской задолженности по налогу, %. </w:t>
      </w:r>
    </w:p>
    <w:p w:rsidR="008E5611" w:rsidRPr="000C1131" w:rsidRDefault="008E5611" w:rsidP="00412C86">
      <w:pPr>
        <w:spacing w:after="0"/>
        <w:ind w:firstLine="708"/>
        <w:jc w:val="both"/>
        <w:rPr>
          <w:rFonts w:ascii="Times New Roman" w:hAnsi="Times New Roman" w:cs="Times New Roman"/>
          <w:sz w:val="28"/>
          <w:szCs w:val="28"/>
        </w:rPr>
      </w:pPr>
      <w:r w:rsidRPr="00524A21">
        <w:rPr>
          <w:rFonts w:ascii="Times New Roman" w:hAnsi="Times New Roman" w:cs="Times New Roman"/>
          <w:b/>
          <w:i/>
          <w:sz w:val="28"/>
          <w:szCs w:val="28"/>
        </w:rPr>
        <w:t>V</w:t>
      </w:r>
      <w:r w:rsidR="00524A21">
        <w:rPr>
          <w:rFonts w:ascii="Times New Roman" w:hAnsi="Times New Roman" w:cs="Times New Roman"/>
          <w:b/>
          <w:i/>
          <w:sz w:val="28"/>
          <w:szCs w:val="28"/>
        </w:rPr>
        <w:t> </w:t>
      </w:r>
      <w:proofErr w:type="spellStart"/>
      <w:r w:rsidRPr="00524A21">
        <w:rPr>
          <w:rFonts w:ascii="Times New Roman" w:hAnsi="Times New Roman" w:cs="Times New Roman"/>
          <w:b/>
          <w:i/>
          <w:sz w:val="28"/>
          <w:szCs w:val="28"/>
        </w:rPr>
        <w:t>льгот_</w:t>
      </w:r>
      <w:r w:rsidRPr="00524A21">
        <w:rPr>
          <w:rFonts w:ascii="Times New Roman" w:hAnsi="Times New Roman" w:cs="Times New Roman"/>
          <w:b/>
          <w:i/>
          <w:sz w:val="28"/>
          <w:szCs w:val="28"/>
          <w:vertAlign w:val="subscript"/>
        </w:rPr>
        <w:t>бывшКГН</w:t>
      </w:r>
      <w:proofErr w:type="spellEnd"/>
      <w:r w:rsidRPr="000C1131">
        <w:rPr>
          <w:rFonts w:ascii="Times New Roman" w:hAnsi="Times New Roman" w:cs="Times New Roman"/>
          <w:sz w:val="28"/>
          <w:szCs w:val="28"/>
        </w:rPr>
        <w:t xml:space="preserve"> – сумма налога на прибыль организаций, не поступившая в бюджет в связи с предоставлением льгот и преференций, предусмотренных стать</w:t>
      </w:r>
      <w:r w:rsidR="00B760A7" w:rsidRPr="000C1131">
        <w:rPr>
          <w:rFonts w:ascii="Times New Roman" w:hAnsi="Times New Roman" w:cs="Times New Roman"/>
          <w:sz w:val="28"/>
          <w:szCs w:val="28"/>
        </w:rPr>
        <w:t>ями</w:t>
      </w:r>
      <w:r w:rsidRPr="000C1131">
        <w:rPr>
          <w:rFonts w:ascii="Times New Roman" w:hAnsi="Times New Roman" w:cs="Times New Roman"/>
          <w:sz w:val="28"/>
          <w:szCs w:val="28"/>
        </w:rPr>
        <w:t xml:space="preserve"> 284</w:t>
      </w:r>
      <w:r w:rsidR="00B760A7" w:rsidRPr="000C1131">
        <w:rPr>
          <w:rFonts w:ascii="Times New Roman" w:hAnsi="Times New Roman" w:cs="Times New Roman"/>
          <w:sz w:val="28"/>
          <w:szCs w:val="28"/>
        </w:rPr>
        <w:t>, 286.1</w:t>
      </w:r>
      <w:r w:rsidRPr="000C1131">
        <w:rPr>
          <w:rFonts w:ascii="Times New Roman" w:hAnsi="Times New Roman" w:cs="Times New Roman"/>
          <w:sz w:val="28"/>
          <w:szCs w:val="28"/>
        </w:rPr>
        <w:t xml:space="preserve"> НК РФ, в соответствии с данными статистической налоговой отчетности (при ее наличии на момент формирование прогноза поступлений) или налоговых деклараций по налогу на прибыль организаций по данной категории налогоплательщиков (при отсутствии отчета по бывшим КГН и наличия данных в налоговых декларациях), тыс. рублей;</w:t>
      </w:r>
    </w:p>
    <w:p w:rsidR="008E5611" w:rsidRPr="000C1131" w:rsidRDefault="008E5611" w:rsidP="00412C86">
      <w:pPr>
        <w:spacing w:after="0"/>
        <w:ind w:firstLine="708"/>
        <w:jc w:val="both"/>
        <w:rPr>
          <w:rFonts w:ascii="Times New Roman" w:hAnsi="Times New Roman" w:cs="Times New Roman"/>
          <w:sz w:val="28"/>
          <w:szCs w:val="28"/>
        </w:rPr>
      </w:pPr>
      <w:r w:rsidRPr="00524A21">
        <w:rPr>
          <w:rFonts w:ascii="Times New Roman" w:hAnsi="Times New Roman" w:cs="Times New Roman"/>
          <w:b/>
          <w:i/>
          <w:sz w:val="28"/>
          <w:szCs w:val="28"/>
        </w:rPr>
        <w:t>N</w:t>
      </w:r>
      <w:r w:rsidRPr="000C1131">
        <w:rPr>
          <w:rFonts w:ascii="Times New Roman" w:hAnsi="Times New Roman" w:cs="Times New Roman"/>
          <w:sz w:val="28"/>
          <w:szCs w:val="28"/>
        </w:rPr>
        <w:t xml:space="preserve"> - норматив</w:t>
      </w:r>
      <w:r w:rsidR="0048316A" w:rsidRPr="000C1131">
        <w:rPr>
          <w:rFonts w:ascii="Times New Roman" w:hAnsi="Times New Roman" w:cs="Times New Roman"/>
          <w:sz w:val="28"/>
          <w:szCs w:val="28"/>
        </w:rPr>
        <w:t xml:space="preserve"> </w:t>
      </w:r>
      <w:r w:rsidR="00F30A7B" w:rsidRPr="000C1131">
        <w:rPr>
          <w:rFonts w:ascii="Times New Roman" w:hAnsi="Times New Roman" w:cs="Times New Roman"/>
          <w:sz w:val="28"/>
          <w:szCs w:val="28"/>
        </w:rPr>
        <w:t>зачисления</w:t>
      </w:r>
      <w:r w:rsidR="0048316A" w:rsidRPr="000C1131">
        <w:rPr>
          <w:rFonts w:ascii="Times New Roman" w:hAnsi="Times New Roman" w:cs="Times New Roman"/>
          <w:sz w:val="28"/>
          <w:szCs w:val="28"/>
        </w:rPr>
        <w:t xml:space="preserve"> налога на прибыль организаций, уплаченного налогоплательщиками, которые до 1 января 2023 года являлись участниками договора о создании консолидированной группы налогоплательщиков, в бюджеты субъектов Российской Федерации</w:t>
      </w:r>
      <w:r w:rsidR="009A03A7" w:rsidRPr="000C1131">
        <w:rPr>
          <w:rFonts w:ascii="Times New Roman" w:hAnsi="Times New Roman" w:cs="Times New Roman"/>
          <w:sz w:val="28"/>
          <w:szCs w:val="28"/>
        </w:rPr>
        <w:t xml:space="preserve">, </w:t>
      </w:r>
      <w:r w:rsidR="00F30A7B" w:rsidRPr="000C1131">
        <w:rPr>
          <w:rFonts w:ascii="Times New Roman" w:hAnsi="Times New Roman" w:cs="Times New Roman"/>
          <w:sz w:val="28"/>
          <w:szCs w:val="28"/>
        </w:rPr>
        <w:t>с учетом особенностей, установленных п.1 ст.10 ФЗ-448</w:t>
      </w:r>
      <w:r w:rsidR="003854C6" w:rsidRPr="000C1131">
        <w:rPr>
          <w:rFonts w:ascii="Times New Roman" w:hAnsi="Times New Roman" w:cs="Times New Roman"/>
          <w:sz w:val="28"/>
          <w:szCs w:val="28"/>
        </w:rPr>
        <w:t xml:space="preserve"> от 21.11.2022, %</w:t>
      </w:r>
    </w:p>
    <w:p w:rsidR="00A25A14" w:rsidRPr="000C1131" w:rsidRDefault="008E5611" w:rsidP="00412C86">
      <w:pPr>
        <w:spacing w:after="0"/>
        <w:ind w:firstLine="708"/>
        <w:jc w:val="both"/>
        <w:rPr>
          <w:rFonts w:ascii="Times New Roman" w:hAnsi="Times New Roman" w:cs="Times New Roman"/>
          <w:sz w:val="28"/>
          <w:szCs w:val="28"/>
        </w:rPr>
      </w:pPr>
      <w:r w:rsidRPr="00524A21">
        <w:rPr>
          <w:rFonts w:ascii="Times New Roman" w:hAnsi="Times New Roman" w:cs="Times New Roman"/>
          <w:b/>
          <w:i/>
          <w:sz w:val="28"/>
          <w:szCs w:val="28"/>
        </w:rPr>
        <w:t>F</w:t>
      </w:r>
      <w:r w:rsidRPr="000C1131">
        <w:rPr>
          <w:rFonts w:ascii="Times New Roman" w:hAnsi="Times New Roman" w:cs="Times New Roman"/>
          <w:sz w:val="28"/>
          <w:szCs w:val="28"/>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221780" w:rsidRPr="000C1131" w:rsidRDefault="00221780" w:rsidP="00221780">
      <w:pPr>
        <w:pStyle w:val="3"/>
        <w:rPr>
          <w:rFonts w:eastAsia="MS Gothic"/>
        </w:rPr>
      </w:pPr>
      <w:bookmarkStart w:id="9" w:name="_Toc171525798"/>
      <w:bookmarkStart w:id="10" w:name="_Toc191291270"/>
      <w:r w:rsidRPr="000C1131">
        <w:rPr>
          <w:rFonts w:eastAsia="MS Gothic"/>
        </w:rPr>
        <w:lastRenderedPageBreak/>
        <w:t>2.1.4 Налог на прибыль организаций, уплаченный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w:t>
      </w:r>
      <w:r w:rsidRPr="000C1131">
        <w:rPr>
          <w:rFonts w:eastAsia="MS Gothic"/>
        </w:rPr>
        <w:br/>
        <w:t>182 1 01 01018 02 0000 110</w:t>
      </w:r>
      <w:bookmarkEnd w:id="9"/>
      <w:bookmarkEnd w:id="10"/>
    </w:p>
    <w:p w:rsidR="00221780" w:rsidRPr="000C1131" w:rsidRDefault="00221780" w:rsidP="00221780">
      <w:pPr>
        <w:spacing w:after="0" w:line="240" w:lineRule="auto"/>
        <w:ind w:firstLine="709"/>
        <w:jc w:val="both"/>
        <w:rPr>
          <w:rFonts w:ascii="Times New Roman" w:hAnsi="Times New Roman"/>
          <w:sz w:val="28"/>
          <w:szCs w:val="28"/>
        </w:rPr>
      </w:pPr>
      <w:r w:rsidRPr="000C1131">
        <w:rPr>
          <w:rFonts w:ascii="Times New Roman" w:hAnsi="Times New Roman"/>
          <w:sz w:val="28"/>
          <w:szCs w:val="28"/>
        </w:rPr>
        <w:t>В прогнозе поступлений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учитываются:</w:t>
      </w:r>
    </w:p>
    <w:p w:rsidR="00221780" w:rsidRPr="000C1131" w:rsidRDefault="00221780" w:rsidP="00221780">
      <w:pPr>
        <w:spacing w:after="0" w:line="240" w:lineRule="auto"/>
        <w:ind w:firstLine="709"/>
        <w:jc w:val="both"/>
        <w:rPr>
          <w:rFonts w:ascii="Times New Roman" w:hAnsi="Times New Roman"/>
          <w:sz w:val="28"/>
          <w:szCs w:val="28"/>
        </w:rPr>
      </w:pPr>
      <w:r w:rsidRPr="000C1131">
        <w:rPr>
          <w:rFonts w:ascii="Times New Roman" w:hAnsi="Times New Roman"/>
          <w:sz w:val="28"/>
          <w:szCs w:val="28"/>
        </w:rPr>
        <w:t>- налоговая база организаций, осуществляющих деятельность по производству сжиженного природного газа и до 31</w:t>
      </w:r>
      <w:r w:rsidR="00C13746" w:rsidRPr="000C1131">
        <w:rPr>
          <w:rFonts w:ascii="Times New Roman" w:hAnsi="Times New Roman"/>
          <w:sz w:val="28"/>
          <w:szCs w:val="28"/>
        </w:rPr>
        <w:t> </w:t>
      </w:r>
      <w:r w:rsidRPr="000C1131">
        <w:rPr>
          <w:rFonts w:ascii="Times New Roman" w:hAnsi="Times New Roman"/>
          <w:sz w:val="28"/>
          <w:szCs w:val="28"/>
        </w:rPr>
        <w:t>декабря 2022</w:t>
      </w:r>
      <w:r w:rsidR="00C13746" w:rsidRPr="000C1131">
        <w:rPr>
          <w:rFonts w:ascii="Times New Roman" w:hAnsi="Times New Roman"/>
          <w:sz w:val="28"/>
          <w:szCs w:val="28"/>
        </w:rPr>
        <w:t> </w:t>
      </w:r>
      <w:proofErr w:type="gramStart"/>
      <w:r w:rsidRPr="000C1131">
        <w:rPr>
          <w:rFonts w:ascii="Times New Roman" w:hAnsi="Times New Roman"/>
          <w:sz w:val="28"/>
          <w:szCs w:val="28"/>
        </w:rPr>
        <w:t>года</w:t>
      </w:r>
      <w:proofErr w:type="gramEnd"/>
      <w:r w:rsidRPr="000C1131">
        <w:rPr>
          <w:rFonts w:ascii="Times New Roman" w:hAnsi="Times New Roman"/>
          <w:sz w:val="28"/>
          <w:szCs w:val="28"/>
        </w:rPr>
        <w:t xml:space="preserve">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 предыдущие периоды;</w:t>
      </w:r>
    </w:p>
    <w:p w:rsidR="00221780" w:rsidRPr="000C1131" w:rsidRDefault="00221780" w:rsidP="00221780">
      <w:pPr>
        <w:spacing w:after="0" w:line="240" w:lineRule="auto"/>
        <w:ind w:firstLine="709"/>
        <w:jc w:val="both"/>
        <w:rPr>
          <w:rFonts w:ascii="Times New Roman" w:hAnsi="Times New Roman"/>
          <w:sz w:val="28"/>
          <w:szCs w:val="28"/>
        </w:rPr>
      </w:pPr>
      <w:r w:rsidRPr="000C1131">
        <w:rPr>
          <w:rFonts w:ascii="Times New Roman" w:hAnsi="Times New Roman"/>
          <w:sz w:val="28"/>
          <w:szCs w:val="28"/>
        </w:rPr>
        <w:t>- налоговые ставки, предусмотренные главой 25 НК РФ «Налог на прибыль организаций»;</w:t>
      </w:r>
    </w:p>
    <w:p w:rsidR="00221780" w:rsidRPr="000C1131" w:rsidRDefault="00221780" w:rsidP="00221780">
      <w:pPr>
        <w:spacing w:after="0" w:line="240" w:lineRule="auto"/>
        <w:ind w:firstLine="709"/>
        <w:jc w:val="both"/>
        <w:rPr>
          <w:rFonts w:ascii="Times New Roman" w:hAnsi="Times New Roman"/>
          <w:sz w:val="28"/>
          <w:szCs w:val="28"/>
        </w:rPr>
      </w:pPr>
      <w:r w:rsidRPr="000C1131">
        <w:rPr>
          <w:rFonts w:ascii="Times New Roman" w:hAnsi="Times New Roman"/>
          <w:sz w:val="28"/>
          <w:szCs w:val="28"/>
        </w:rPr>
        <w:t>- показатели экспорта сжиженного природного газа, млн тонн;</w:t>
      </w:r>
    </w:p>
    <w:p w:rsidR="00221780" w:rsidRPr="000C1131" w:rsidRDefault="00221780" w:rsidP="00221780">
      <w:pPr>
        <w:spacing w:after="0" w:line="240" w:lineRule="auto"/>
        <w:ind w:firstLine="709"/>
        <w:jc w:val="both"/>
        <w:rPr>
          <w:rFonts w:ascii="Times New Roman" w:hAnsi="Times New Roman"/>
          <w:sz w:val="28"/>
          <w:szCs w:val="28"/>
        </w:rPr>
      </w:pPr>
      <w:r w:rsidRPr="000C1131">
        <w:rPr>
          <w:rFonts w:ascii="Times New Roman" w:hAnsi="Times New Roman"/>
          <w:sz w:val="28"/>
          <w:szCs w:val="28"/>
        </w:rPr>
        <w:t>- средняя цена экспортируемого сжиженного природного газа, сложившаяся за истекшие отчетные периоды, руб./тонн.</w:t>
      </w:r>
    </w:p>
    <w:p w:rsidR="00221780" w:rsidRPr="000C1131" w:rsidRDefault="00221780" w:rsidP="00221780">
      <w:pPr>
        <w:spacing w:after="0" w:line="240" w:lineRule="auto"/>
        <w:ind w:firstLine="709"/>
        <w:jc w:val="both"/>
        <w:rPr>
          <w:rFonts w:ascii="Times New Roman" w:hAnsi="Times New Roman"/>
          <w:sz w:val="28"/>
          <w:szCs w:val="28"/>
        </w:rPr>
      </w:pPr>
      <w:r w:rsidRPr="000C1131">
        <w:rPr>
          <w:rFonts w:ascii="Times New Roman" w:hAnsi="Times New Roman"/>
          <w:sz w:val="28"/>
          <w:szCs w:val="28"/>
        </w:rPr>
        <w:t>Расчёт прогнозного объёма поступлений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основывается на методе прямого расчета.</w:t>
      </w:r>
    </w:p>
    <w:p w:rsidR="00221780" w:rsidRPr="000C1131" w:rsidRDefault="00221780" w:rsidP="00221780">
      <w:pPr>
        <w:spacing w:after="0" w:line="240" w:lineRule="auto"/>
        <w:ind w:firstLine="709"/>
        <w:jc w:val="both"/>
        <w:rPr>
          <w:rFonts w:ascii="Times New Roman" w:hAnsi="Times New Roman"/>
          <w:sz w:val="28"/>
          <w:szCs w:val="28"/>
        </w:rPr>
      </w:pPr>
      <w:r w:rsidRPr="000C1131">
        <w:rPr>
          <w:rFonts w:ascii="Times New Roman" w:hAnsi="Times New Roman"/>
          <w:sz w:val="28"/>
          <w:szCs w:val="28"/>
        </w:rPr>
        <w:t xml:space="preserve">Сумма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w:t>
      </w:r>
      <w:r w:rsidRPr="000C1131">
        <w:rPr>
          <w:rFonts w:ascii="Times New Roman" w:hAnsi="Times New Roman"/>
          <w:sz w:val="28"/>
          <w:szCs w:val="28"/>
        </w:rPr>
        <w:lastRenderedPageBreak/>
        <w:t xml:space="preserve">1 января 2023 года являлись участниками консолидированной группы налогоплательщиков) </w:t>
      </w:r>
      <w:r w:rsidR="00670625" w:rsidRPr="000C1131">
        <w:rPr>
          <w:rFonts w:ascii="Times New Roman" w:hAnsi="Times New Roman"/>
          <w:b/>
          <w:i/>
          <w:sz w:val="28"/>
          <w:szCs w:val="28"/>
        </w:rPr>
        <w:t>Налог на прибыль</w:t>
      </w:r>
      <w:r w:rsidRPr="000C1131">
        <w:rPr>
          <w:rFonts w:ascii="Times New Roman" w:hAnsi="Times New Roman"/>
          <w:b/>
          <w:i/>
          <w:sz w:val="28"/>
          <w:szCs w:val="28"/>
        </w:rPr>
        <w:t xml:space="preserve"> </w:t>
      </w:r>
      <w:r w:rsidRPr="000C1131">
        <w:rPr>
          <w:rFonts w:ascii="Times New Roman" w:hAnsi="Times New Roman"/>
          <w:b/>
          <w:i/>
          <w:sz w:val="28"/>
          <w:szCs w:val="28"/>
          <w:vertAlign w:val="subscript"/>
        </w:rPr>
        <w:t>СПГ</w:t>
      </w:r>
      <w:r w:rsidRPr="000C1131">
        <w:rPr>
          <w:rFonts w:ascii="Times New Roman" w:hAnsi="Times New Roman"/>
          <w:b/>
          <w:i/>
          <w:sz w:val="28"/>
          <w:szCs w:val="28"/>
        </w:rPr>
        <w:t xml:space="preserve"> </w:t>
      </w:r>
      <w:r w:rsidRPr="000C1131">
        <w:rPr>
          <w:rFonts w:ascii="Times New Roman" w:hAnsi="Times New Roman"/>
          <w:sz w:val="28"/>
          <w:szCs w:val="28"/>
        </w:rPr>
        <w:t>формируется следующим образом:</w:t>
      </w:r>
    </w:p>
    <w:p w:rsidR="00221780" w:rsidRPr="000C1131" w:rsidRDefault="00221780" w:rsidP="00221780">
      <w:pPr>
        <w:spacing w:after="0" w:line="240" w:lineRule="auto"/>
        <w:ind w:firstLine="709"/>
        <w:jc w:val="both"/>
        <w:rPr>
          <w:rFonts w:ascii="Times New Roman" w:hAnsi="Times New Roman"/>
          <w:sz w:val="28"/>
          <w:szCs w:val="28"/>
        </w:rPr>
      </w:pPr>
    </w:p>
    <w:p w:rsidR="00221780" w:rsidRPr="000C1131" w:rsidRDefault="00221780" w:rsidP="00524A21">
      <w:pPr>
        <w:spacing w:before="120" w:after="120" w:line="240" w:lineRule="auto"/>
        <w:jc w:val="center"/>
        <w:rPr>
          <w:rFonts w:ascii="Times New Roman" w:hAnsi="Times New Roman"/>
          <w:b/>
          <w:i/>
          <w:sz w:val="28"/>
          <w:szCs w:val="28"/>
        </w:rPr>
      </w:pPr>
      <w:r w:rsidRPr="000C1131">
        <w:rPr>
          <w:rFonts w:ascii="Times New Roman" w:hAnsi="Times New Roman"/>
          <w:b/>
          <w:i/>
          <w:sz w:val="28"/>
          <w:szCs w:val="28"/>
        </w:rPr>
        <w:t xml:space="preserve">Налог на прибыль </w:t>
      </w:r>
      <w:r w:rsidRPr="000C1131">
        <w:rPr>
          <w:rFonts w:ascii="Times New Roman" w:hAnsi="Times New Roman"/>
          <w:b/>
          <w:i/>
          <w:sz w:val="28"/>
          <w:szCs w:val="28"/>
          <w:vertAlign w:val="subscript"/>
        </w:rPr>
        <w:t>СПГ</w:t>
      </w:r>
      <w:r w:rsidRPr="000C1131">
        <w:rPr>
          <w:rFonts w:ascii="Times New Roman" w:hAnsi="Times New Roman"/>
          <w:b/>
          <w:i/>
          <w:sz w:val="28"/>
          <w:szCs w:val="28"/>
        </w:rPr>
        <w:t xml:space="preserve"> = V </w:t>
      </w:r>
      <w:r w:rsidRPr="000C1131">
        <w:rPr>
          <w:rFonts w:ascii="Times New Roman" w:hAnsi="Times New Roman"/>
          <w:b/>
          <w:i/>
          <w:sz w:val="28"/>
          <w:szCs w:val="28"/>
          <w:vertAlign w:val="subscript"/>
        </w:rPr>
        <w:t>НБ_СПГ</w:t>
      </w:r>
      <w:r w:rsidRPr="000C1131">
        <w:rPr>
          <w:rFonts w:ascii="Times New Roman" w:hAnsi="Times New Roman"/>
          <w:b/>
          <w:i/>
          <w:sz w:val="28"/>
          <w:szCs w:val="28"/>
        </w:rPr>
        <w:t xml:space="preserve"> * </w:t>
      </w:r>
      <w:r w:rsidRPr="000C1131">
        <w:rPr>
          <w:rFonts w:ascii="Times New Roman" w:hAnsi="Times New Roman"/>
          <w:b/>
          <w:i/>
          <w:sz w:val="28"/>
          <w:szCs w:val="28"/>
          <w:lang w:val="en-US"/>
        </w:rPr>
        <w:t>T</w:t>
      </w:r>
      <w:proofErr w:type="spellStart"/>
      <w:r w:rsidRPr="000C1131">
        <w:rPr>
          <w:rFonts w:ascii="Times New Roman" w:hAnsi="Times New Roman"/>
          <w:b/>
          <w:i/>
          <w:sz w:val="28"/>
          <w:szCs w:val="28"/>
          <w:vertAlign w:val="subscript"/>
        </w:rPr>
        <w:t>объемы_СПГ</w:t>
      </w:r>
      <w:proofErr w:type="spellEnd"/>
      <w:r w:rsidRPr="000C1131">
        <w:rPr>
          <w:rFonts w:ascii="Times New Roman" w:hAnsi="Times New Roman"/>
          <w:b/>
          <w:i/>
          <w:sz w:val="28"/>
          <w:szCs w:val="28"/>
        </w:rPr>
        <w:t xml:space="preserve"> * </w:t>
      </w:r>
      <w:r w:rsidRPr="000C1131">
        <w:rPr>
          <w:rFonts w:ascii="Times New Roman" w:hAnsi="Times New Roman"/>
          <w:b/>
          <w:i/>
          <w:sz w:val="28"/>
          <w:szCs w:val="28"/>
          <w:lang w:val="en-US"/>
        </w:rPr>
        <w:t>T</w:t>
      </w:r>
      <w:proofErr w:type="spellStart"/>
      <w:r w:rsidRPr="000C1131">
        <w:rPr>
          <w:rFonts w:ascii="Times New Roman" w:hAnsi="Times New Roman"/>
          <w:b/>
          <w:i/>
          <w:sz w:val="28"/>
          <w:szCs w:val="28"/>
          <w:vertAlign w:val="subscript"/>
        </w:rPr>
        <w:t>цена_СПГ</w:t>
      </w:r>
      <w:proofErr w:type="spellEnd"/>
      <w:r w:rsidR="00C13746" w:rsidRPr="000C1131">
        <w:rPr>
          <w:rFonts w:ascii="Times New Roman" w:hAnsi="Times New Roman"/>
          <w:b/>
          <w:i/>
          <w:sz w:val="28"/>
          <w:szCs w:val="28"/>
          <w:vertAlign w:val="subscript"/>
        </w:rPr>
        <w:t xml:space="preserve"> </w:t>
      </w:r>
      <w:r w:rsidRPr="000C1131">
        <w:rPr>
          <w:rFonts w:ascii="Times New Roman" w:hAnsi="Times New Roman"/>
          <w:b/>
          <w:i/>
          <w:sz w:val="28"/>
          <w:szCs w:val="28"/>
        </w:rPr>
        <w:t xml:space="preserve">* </w:t>
      </w:r>
      <w:r w:rsidRPr="000C1131">
        <w:rPr>
          <w:rFonts w:ascii="Times New Roman" w:hAnsi="Times New Roman"/>
          <w:b/>
          <w:i/>
          <w:sz w:val="28"/>
          <w:szCs w:val="28"/>
          <w:lang w:val="en-US"/>
        </w:rPr>
        <w:t>S</w:t>
      </w:r>
      <w:r w:rsidRPr="000C1131">
        <w:rPr>
          <w:rFonts w:ascii="Times New Roman" w:hAnsi="Times New Roman"/>
          <w:b/>
          <w:i/>
          <w:sz w:val="28"/>
          <w:szCs w:val="28"/>
        </w:rPr>
        <w:t xml:space="preserve"> (+-) F,</w:t>
      </w:r>
    </w:p>
    <w:p w:rsidR="00221780" w:rsidRPr="000C1131" w:rsidRDefault="00221780" w:rsidP="00221780">
      <w:pPr>
        <w:spacing w:after="0" w:line="240" w:lineRule="auto"/>
        <w:ind w:firstLine="709"/>
        <w:jc w:val="both"/>
        <w:rPr>
          <w:rFonts w:ascii="Times New Roman" w:hAnsi="Times New Roman"/>
          <w:i/>
          <w:sz w:val="28"/>
          <w:szCs w:val="28"/>
        </w:rPr>
      </w:pPr>
    </w:p>
    <w:p w:rsidR="00221780" w:rsidRPr="000C1131" w:rsidRDefault="00221780" w:rsidP="00221780">
      <w:pPr>
        <w:spacing w:after="0" w:line="240" w:lineRule="auto"/>
        <w:ind w:firstLine="709"/>
        <w:jc w:val="both"/>
        <w:rPr>
          <w:rFonts w:ascii="Times New Roman" w:hAnsi="Times New Roman"/>
          <w:sz w:val="28"/>
          <w:szCs w:val="28"/>
          <w:vertAlign w:val="subscript"/>
        </w:rPr>
      </w:pPr>
      <w:r w:rsidRPr="000C1131">
        <w:rPr>
          <w:rFonts w:ascii="Times New Roman" w:hAnsi="Times New Roman"/>
          <w:sz w:val="28"/>
          <w:szCs w:val="28"/>
        </w:rPr>
        <w:t>где:</w:t>
      </w:r>
    </w:p>
    <w:p w:rsidR="00221780" w:rsidRPr="000C1131" w:rsidRDefault="00670625" w:rsidP="00221780">
      <w:pPr>
        <w:spacing w:after="0" w:line="240" w:lineRule="auto"/>
        <w:ind w:firstLine="709"/>
        <w:jc w:val="both"/>
        <w:rPr>
          <w:rFonts w:ascii="Times New Roman" w:hAnsi="Times New Roman"/>
          <w:sz w:val="28"/>
          <w:szCs w:val="28"/>
        </w:rPr>
      </w:pPr>
      <w:r w:rsidRPr="000C1131">
        <w:rPr>
          <w:rFonts w:ascii="Times New Roman" w:hAnsi="Times New Roman"/>
          <w:b/>
          <w:i/>
          <w:sz w:val="28"/>
          <w:szCs w:val="28"/>
        </w:rPr>
        <w:t>Налог на п</w:t>
      </w:r>
      <w:r w:rsidR="00221780" w:rsidRPr="000C1131">
        <w:rPr>
          <w:rFonts w:ascii="Times New Roman" w:hAnsi="Times New Roman"/>
          <w:b/>
          <w:i/>
          <w:sz w:val="28"/>
          <w:szCs w:val="28"/>
        </w:rPr>
        <w:t xml:space="preserve">рибыль </w:t>
      </w:r>
      <w:r w:rsidR="00221780" w:rsidRPr="000C1131">
        <w:rPr>
          <w:rFonts w:ascii="Times New Roman" w:hAnsi="Times New Roman"/>
          <w:b/>
          <w:i/>
          <w:sz w:val="28"/>
          <w:szCs w:val="28"/>
          <w:vertAlign w:val="subscript"/>
        </w:rPr>
        <w:t>СПГ</w:t>
      </w:r>
      <w:r w:rsidR="00221780" w:rsidRPr="000C1131">
        <w:rPr>
          <w:rFonts w:ascii="Times New Roman" w:hAnsi="Times New Roman"/>
          <w:b/>
          <w:i/>
          <w:sz w:val="28"/>
          <w:szCs w:val="28"/>
        </w:rPr>
        <w:t xml:space="preserve"> </w:t>
      </w:r>
      <w:r w:rsidR="00221780" w:rsidRPr="000C1131">
        <w:rPr>
          <w:rFonts w:ascii="Times New Roman" w:hAnsi="Times New Roman"/>
          <w:sz w:val="28"/>
          <w:szCs w:val="28"/>
        </w:rPr>
        <w:t>– сумма налога на прибыль организаций, уплаченного налогоплательщиками, осуществляющими деятельность по производству сжиженного природного газа и до 31</w:t>
      </w:r>
      <w:r w:rsidR="00C13746" w:rsidRPr="000C1131">
        <w:rPr>
          <w:rFonts w:ascii="Times New Roman" w:hAnsi="Times New Roman"/>
          <w:sz w:val="28"/>
          <w:szCs w:val="28"/>
        </w:rPr>
        <w:t> </w:t>
      </w:r>
      <w:r w:rsidR="00221780" w:rsidRPr="000C1131">
        <w:rPr>
          <w:rFonts w:ascii="Times New Roman" w:hAnsi="Times New Roman"/>
          <w:sz w:val="28"/>
          <w:szCs w:val="28"/>
        </w:rPr>
        <w:t>декабря 2022</w:t>
      </w:r>
      <w:r w:rsidR="00C13746" w:rsidRPr="000C1131">
        <w:rPr>
          <w:rFonts w:ascii="Times New Roman" w:hAnsi="Times New Roman"/>
          <w:sz w:val="28"/>
          <w:szCs w:val="28"/>
        </w:rPr>
        <w:t> </w:t>
      </w:r>
      <w:r w:rsidR="00221780" w:rsidRPr="000C1131">
        <w:rPr>
          <w:rFonts w:ascii="Times New Roman" w:hAnsi="Times New Roman"/>
          <w:sz w:val="28"/>
          <w:szCs w:val="28"/>
        </w:rPr>
        <w:t>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тыс. рублей;</w:t>
      </w:r>
    </w:p>
    <w:p w:rsidR="00221780" w:rsidRPr="000C1131" w:rsidRDefault="00221780" w:rsidP="00221780">
      <w:pPr>
        <w:spacing w:after="0" w:line="240" w:lineRule="auto"/>
        <w:ind w:firstLine="709"/>
        <w:jc w:val="both"/>
        <w:rPr>
          <w:rFonts w:ascii="Times New Roman" w:hAnsi="Times New Roman"/>
          <w:sz w:val="28"/>
          <w:szCs w:val="28"/>
        </w:rPr>
      </w:pPr>
      <w:r w:rsidRPr="000C1131">
        <w:rPr>
          <w:rFonts w:ascii="Times New Roman" w:hAnsi="Times New Roman"/>
          <w:b/>
          <w:i/>
          <w:sz w:val="28"/>
          <w:szCs w:val="28"/>
        </w:rPr>
        <w:t xml:space="preserve">V </w:t>
      </w:r>
      <w:r w:rsidRPr="000C1131">
        <w:rPr>
          <w:rFonts w:ascii="Times New Roman" w:hAnsi="Times New Roman"/>
          <w:b/>
          <w:i/>
          <w:sz w:val="28"/>
          <w:szCs w:val="28"/>
          <w:vertAlign w:val="subscript"/>
        </w:rPr>
        <w:t>НБ_СПГ</w:t>
      </w:r>
      <w:r w:rsidRPr="000C1131">
        <w:rPr>
          <w:rFonts w:ascii="Times New Roman" w:hAnsi="Times New Roman"/>
          <w:sz w:val="28"/>
          <w:szCs w:val="28"/>
        </w:rPr>
        <w:t xml:space="preserve"> – налоговая база организаций, осуществляющих деятельность по производству сжиженного природного газа и до 31</w:t>
      </w:r>
      <w:r w:rsidR="00C13746" w:rsidRPr="000C1131">
        <w:rPr>
          <w:rFonts w:ascii="Times New Roman" w:hAnsi="Times New Roman"/>
          <w:sz w:val="28"/>
          <w:szCs w:val="28"/>
        </w:rPr>
        <w:t> </w:t>
      </w:r>
      <w:r w:rsidRPr="000C1131">
        <w:rPr>
          <w:rFonts w:ascii="Times New Roman" w:hAnsi="Times New Roman"/>
          <w:sz w:val="28"/>
          <w:szCs w:val="28"/>
        </w:rPr>
        <w:t>декабря 2022</w:t>
      </w:r>
      <w:r w:rsidR="00C13746" w:rsidRPr="000C1131">
        <w:rPr>
          <w:rFonts w:ascii="Times New Roman" w:hAnsi="Times New Roman"/>
          <w:sz w:val="28"/>
          <w:szCs w:val="28"/>
        </w:rPr>
        <w:t> </w:t>
      </w:r>
      <w:proofErr w:type="gramStart"/>
      <w:r w:rsidRPr="000C1131">
        <w:rPr>
          <w:rFonts w:ascii="Times New Roman" w:hAnsi="Times New Roman"/>
          <w:sz w:val="28"/>
          <w:szCs w:val="28"/>
        </w:rPr>
        <w:t>года</w:t>
      </w:r>
      <w:proofErr w:type="gramEnd"/>
      <w:r w:rsidRPr="000C1131">
        <w:rPr>
          <w:rFonts w:ascii="Times New Roman" w:hAnsi="Times New Roman"/>
          <w:sz w:val="28"/>
          <w:szCs w:val="28"/>
        </w:rPr>
        <w:t xml:space="preserve">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тыс. рублей;</w:t>
      </w:r>
    </w:p>
    <w:p w:rsidR="00221780" w:rsidRPr="000C1131" w:rsidRDefault="00221780" w:rsidP="00221780">
      <w:pPr>
        <w:spacing w:after="0" w:line="240" w:lineRule="auto"/>
        <w:ind w:firstLine="709"/>
        <w:jc w:val="both"/>
        <w:rPr>
          <w:rFonts w:ascii="Times New Roman" w:hAnsi="Times New Roman"/>
          <w:sz w:val="28"/>
          <w:szCs w:val="28"/>
        </w:rPr>
      </w:pPr>
      <w:r w:rsidRPr="00524A21">
        <w:rPr>
          <w:rFonts w:ascii="Times New Roman" w:hAnsi="Times New Roman"/>
          <w:b/>
          <w:i/>
          <w:sz w:val="28"/>
          <w:szCs w:val="28"/>
          <w:lang w:val="en-US"/>
        </w:rPr>
        <w:t>T</w:t>
      </w:r>
      <w:proofErr w:type="spellStart"/>
      <w:r w:rsidRPr="00524A21">
        <w:rPr>
          <w:rFonts w:ascii="Times New Roman" w:hAnsi="Times New Roman"/>
          <w:b/>
          <w:i/>
          <w:sz w:val="28"/>
          <w:szCs w:val="28"/>
          <w:vertAlign w:val="subscript"/>
        </w:rPr>
        <w:t>объемы_СПГ</w:t>
      </w:r>
      <w:proofErr w:type="spellEnd"/>
      <w:r w:rsidRPr="000C1131">
        <w:rPr>
          <w:rFonts w:ascii="Times New Roman" w:hAnsi="Times New Roman"/>
          <w:sz w:val="28"/>
          <w:szCs w:val="28"/>
          <w:vertAlign w:val="subscript"/>
        </w:rPr>
        <w:t xml:space="preserve"> </w:t>
      </w:r>
      <w:r w:rsidRPr="000C1131">
        <w:rPr>
          <w:rFonts w:ascii="Times New Roman" w:hAnsi="Times New Roman"/>
          <w:sz w:val="28"/>
          <w:szCs w:val="28"/>
        </w:rPr>
        <w:t xml:space="preserve">- отношение объемов экспортируемого природного сжиженного газа прогнозируемого периода к объемам года, предшествующего прогнозируемому по данным прогноза социально-экономического развития Российской Федерации, </w:t>
      </w:r>
      <w:proofErr w:type="gramStart"/>
      <w:r w:rsidRPr="000C1131">
        <w:rPr>
          <w:rFonts w:ascii="Times New Roman" w:hAnsi="Times New Roman"/>
          <w:sz w:val="28"/>
          <w:szCs w:val="28"/>
        </w:rPr>
        <w:t>%</w:t>
      </w:r>
      <w:proofErr w:type="gramEnd"/>
      <w:r w:rsidRPr="000C1131">
        <w:rPr>
          <w:rFonts w:ascii="Times New Roman" w:hAnsi="Times New Roman"/>
          <w:sz w:val="28"/>
          <w:szCs w:val="28"/>
        </w:rPr>
        <w:t>;</w:t>
      </w:r>
    </w:p>
    <w:p w:rsidR="00221780" w:rsidRPr="000C1131" w:rsidRDefault="00221780" w:rsidP="00221780">
      <w:pPr>
        <w:spacing w:after="0" w:line="240" w:lineRule="auto"/>
        <w:ind w:firstLine="709"/>
        <w:jc w:val="both"/>
        <w:rPr>
          <w:rFonts w:ascii="Times New Roman" w:hAnsi="Times New Roman"/>
          <w:sz w:val="28"/>
          <w:szCs w:val="28"/>
        </w:rPr>
      </w:pPr>
      <w:r w:rsidRPr="00524A21">
        <w:rPr>
          <w:rFonts w:ascii="Times New Roman" w:hAnsi="Times New Roman"/>
          <w:b/>
          <w:i/>
          <w:sz w:val="28"/>
          <w:szCs w:val="28"/>
          <w:lang w:val="en-US"/>
        </w:rPr>
        <w:t>T</w:t>
      </w:r>
      <w:proofErr w:type="spellStart"/>
      <w:r w:rsidRPr="00524A21">
        <w:rPr>
          <w:rFonts w:ascii="Times New Roman" w:hAnsi="Times New Roman"/>
          <w:b/>
          <w:i/>
          <w:sz w:val="28"/>
          <w:szCs w:val="28"/>
          <w:vertAlign w:val="subscript"/>
        </w:rPr>
        <w:t>цена_СПГ</w:t>
      </w:r>
      <w:proofErr w:type="spellEnd"/>
      <w:r w:rsidRPr="000C1131">
        <w:rPr>
          <w:rFonts w:ascii="Times New Roman" w:hAnsi="Times New Roman"/>
          <w:sz w:val="28"/>
          <w:szCs w:val="28"/>
        </w:rPr>
        <w:t xml:space="preserve"> - отношение цены экспортируемого природного сжиженного газа прогнозируемого периода к цене года, предшествующего прогнозируемому по данным прогноза социально-экономического развития Российской Федерации, </w:t>
      </w:r>
      <w:proofErr w:type="gramStart"/>
      <w:r w:rsidRPr="000C1131">
        <w:rPr>
          <w:rFonts w:ascii="Times New Roman" w:hAnsi="Times New Roman"/>
          <w:sz w:val="28"/>
          <w:szCs w:val="28"/>
        </w:rPr>
        <w:t>%</w:t>
      </w:r>
      <w:proofErr w:type="gramEnd"/>
      <w:r w:rsidRPr="000C1131">
        <w:rPr>
          <w:rFonts w:ascii="Times New Roman" w:hAnsi="Times New Roman"/>
          <w:sz w:val="28"/>
          <w:szCs w:val="28"/>
        </w:rPr>
        <w:t>;</w:t>
      </w:r>
    </w:p>
    <w:p w:rsidR="00221780" w:rsidRPr="000C1131" w:rsidRDefault="00221780" w:rsidP="00221780">
      <w:pPr>
        <w:spacing w:after="0" w:line="240" w:lineRule="auto"/>
        <w:ind w:firstLine="709"/>
        <w:jc w:val="both"/>
        <w:rPr>
          <w:rFonts w:ascii="Times New Roman" w:hAnsi="Times New Roman"/>
          <w:sz w:val="28"/>
          <w:szCs w:val="28"/>
        </w:rPr>
      </w:pPr>
      <w:r w:rsidRPr="00524A21">
        <w:rPr>
          <w:rFonts w:ascii="Times New Roman" w:hAnsi="Times New Roman"/>
          <w:b/>
          <w:i/>
          <w:sz w:val="28"/>
          <w:szCs w:val="28"/>
        </w:rPr>
        <w:t>S</w:t>
      </w:r>
      <w:r w:rsidRPr="000C1131">
        <w:rPr>
          <w:rFonts w:ascii="Times New Roman" w:hAnsi="Times New Roman"/>
          <w:sz w:val="28"/>
          <w:szCs w:val="28"/>
        </w:rPr>
        <w:t xml:space="preserve"> – ставка налога, %;</w:t>
      </w:r>
    </w:p>
    <w:p w:rsidR="00221780" w:rsidRPr="000C1131" w:rsidRDefault="00221780" w:rsidP="00221780">
      <w:pPr>
        <w:spacing w:after="0"/>
        <w:ind w:firstLine="708"/>
        <w:jc w:val="both"/>
        <w:rPr>
          <w:rFonts w:ascii="Times New Roman" w:hAnsi="Times New Roman"/>
          <w:sz w:val="28"/>
          <w:szCs w:val="28"/>
        </w:rPr>
      </w:pPr>
      <w:r w:rsidRPr="000C1131">
        <w:rPr>
          <w:rFonts w:ascii="Times New Roman" w:hAnsi="Times New Roman"/>
          <w:b/>
          <w:i/>
          <w:sz w:val="28"/>
          <w:szCs w:val="28"/>
        </w:rPr>
        <w:t xml:space="preserve">F – </w:t>
      </w:r>
      <w:r w:rsidRPr="000C1131">
        <w:rPr>
          <w:rFonts w:ascii="Times New Roman" w:hAnsi="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8F6CBF" w:rsidRPr="000C1131" w:rsidRDefault="008F6CBF" w:rsidP="008F6CBF">
      <w:pPr>
        <w:spacing w:after="0" w:line="240" w:lineRule="auto"/>
        <w:ind w:firstLine="709"/>
        <w:jc w:val="both"/>
        <w:rPr>
          <w:rFonts w:ascii="Times New Roman" w:hAnsi="Times New Roman" w:cs="Times New Roman"/>
          <w:sz w:val="28"/>
          <w:szCs w:val="28"/>
          <w:lang w:eastAsia="x-none"/>
        </w:rPr>
      </w:pPr>
      <w:r w:rsidRPr="000C1131">
        <w:rPr>
          <w:rFonts w:ascii="Times New Roman" w:hAnsi="Times New Roman" w:cs="Times New Roman"/>
          <w:sz w:val="28"/>
          <w:szCs w:val="28"/>
          <w:lang w:eastAsia="x-none"/>
        </w:rPr>
        <w:t>Поступления по данному виду налога на прибыль организаций в бюджет Тверской области не прогнозируется в связи с отсутствием налогоплательщиков.</w:t>
      </w:r>
    </w:p>
    <w:p w:rsidR="00610801" w:rsidRPr="000C1131" w:rsidRDefault="008573E6" w:rsidP="008573E6">
      <w:pPr>
        <w:pStyle w:val="3"/>
        <w:jc w:val="both"/>
      </w:pPr>
      <w:bookmarkStart w:id="11" w:name="_Toc191291271"/>
      <w:r w:rsidRPr="000C1131">
        <w:lastRenderedPageBreak/>
        <w:t>2.1.</w:t>
      </w:r>
      <w:r w:rsidR="008F6CBF" w:rsidRPr="000C1131">
        <w:t>5</w:t>
      </w:r>
      <w:r w:rsidR="00B528E8" w:rsidRPr="000C1131">
        <w:t xml:space="preserve"> Налог на прибыль организаций при выполнении</w:t>
      </w:r>
      <w:r w:rsidRPr="000C1131">
        <w:t xml:space="preserve"> </w:t>
      </w:r>
      <w:r w:rsidR="00B528E8" w:rsidRPr="000C1131">
        <w:t xml:space="preserve">Соглашений о разработке месторождений нефти и газа </w:t>
      </w:r>
      <w:r w:rsidR="00B528E8" w:rsidRPr="000C1131">
        <w:rPr>
          <w:spacing w:val="-22"/>
          <w:szCs w:val="28"/>
        </w:rPr>
        <w:t>182</w:t>
      </w:r>
      <w:r w:rsidR="008E5BD8" w:rsidRPr="000C1131">
        <w:rPr>
          <w:spacing w:val="-22"/>
          <w:szCs w:val="28"/>
        </w:rPr>
        <w:t> </w:t>
      </w:r>
      <w:r w:rsidR="00B528E8" w:rsidRPr="000C1131">
        <w:rPr>
          <w:spacing w:val="-22"/>
          <w:szCs w:val="28"/>
        </w:rPr>
        <w:t>1</w:t>
      </w:r>
      <w:r w:rsidR="008E5BD8" w:rsidRPr="000C1131">
        <w:rPr>
          <w:spacing w:val="-22"/>
          <w:szCs w:val="28"/>
        </w:rPr>
        <w:t> </w:t>
      </w:r>
      <w:r w:rsidR="00B528E8" w:rsidRPr="000C1131">
        <w:rPr>
          <w:spacing w:val="-22"/>
          <w:szCs w:val="28"/>
        </w:rPr>
        <w:t>01</w:t>
      </w:r>
      <w:r w:rsidR="008E5BD8" w:rsidRPr="000C1131">
        <w:rPr>
          <w:spacing w:val="-22"/>
          <w:szCs w:val="28"/>
        </w:rPr>
        <w:t> </w:t>
      </w:r>
      <w:r w:rsidR="00B528E8" w:rsidRPr="000C1131">
        <w:rPr>
          <w:spacing w:val="-22"/>
          <w:szCs w:val="28"/>
        </w:rPr>
        <w:t>01021</w:t>
      </w:r>
      <w:r w:rsidR="008E5BD8" w:rsidRPr="000C1131">
        <w:rPr>
          <w:spacing w:val="-22"/>
          <w:szCs w:val="28"/>
        </w:rPr>
        <w:t> </w:t>
      </w:r>
      <w:r w:rsidR="00B528E8" w:rsidRPr="000C1131">
        <w:rPr>
          <w:spacing w:val="-22"/>
          <w:szCs w:val="28"/>
        </w:rPr>
        <w:t>01</w:t>
      </w:r>
      <w:r w:rsidR="008E5BD8" w:rsidRPr="000C1131">
        <w:rPr>
          <w:spacing w:val="-22"/>
          <w:szCs w:val="28"/>
        </w:rPr>
        <w:t> </w:t>
      </w:r>
      <w:r w:rsidR="00B528E8" w:rsidRPr="000C1131">
        <w:rPr>
          <w:spacing w:val="-22"/>
          <w:szCs w:val="28"/>
        </w:rPr>
        <w:t>0000</w:t>
      </w:r>
      <w:r w:rsidR="008E5BD8" w:rsidRPr="000C1131">
        <w:rPr>
          <w:spacing w:val="-22"/>
          <w:szCs w:val="28"/>
        </w:rPr>
        <w:t> </w:t>
      </w:r>
      <w:r w:rsidR="00B528E8" w:rsidRPr="000C1131">
        <w:rPr>
          <w:spacing w:val="-22"/>
          <w:szCs w:val="28"/>
        </w:rPr>
        <w:t>110, 182</w:t>
      </w:r>
      <w:r w:rsidR="008E5BD8" w:rsidRPr="000C1131">
        <w:rPr>
          <w:spacing w:val="-22"/>
          <w:szCs w:val="28"/>
        </w:rPr>
        <w:t> </w:t>
      </w:r>
      <w:r w:rsidR="00B528E8" w:rsidRPr="000C1131">
        <w:rPr>
          <w:spacing w:val="-22"/>
          <w:szCs w:val="28"/>
        </w:rPr>
        <w:t>1</w:t>
      </w:r>
      <w:r w:rsidR="008E5BD8" w:rsidRPr="000C1131">
        <w:rPr>
          <w:spacing w:val="-22"/>
          <w:szCs w:val="28"/>
        </w:rPr>
        <w:t> </w:t>
      </w:r>
      <w:r w:rsidR="00B528E8" w:rsidRPr="000C1131">
        <w:rPr>
          <w:spacing w:val="-22"/>
          <w:szCs w:val="28"/>
        </w:rPr>
        <w:t>01</w:t>
      </w:r>
      <w:r w:rsidR="008E5BD8" w:rsidRPr="000C1131">
        <w:rPr>
          <w:spacing w:val="-22"/>
          <w:szCs w:val="28"/>
        </w:rPr>
        <w:t> </w:t>
      </w:r>
      <w:r w:rsidR="00B528E8" w:rsidRPr="000C1131">
        <w:rPr>
          <w:spacing w:val="-22"/>
          <w:szCs w:val="28"/>
        </w:rPr>
        <w:t>01022</w:t>
      </w:r>
      <w:r w:rsidR="008E5BD8" w:rsidRPr="000C1131">
        <w:rPr>
          <w:spacing w:val="-22"/>
          <w:szCs w:val="28"/>
        </w:rPr>
        <w:t> </w:t>
      </w:r>
      <w:r w:rsidR="00B528E8" w:rsidRPr="000C1131">
        <w:rPr>
          <w:spacing w:val="-22"/>
          <w:szCs w:val="28"/>
        </w:rPr>
        <w:t>02</w:t>
      </w:r>
      <w:r w:rsidR="008E5BD8" w:rsidRPr="000C1131">
        <w:rPr>
          <w:spacing w:val="-22"/>
          <w:szCs w:val="28"/>
        </w:rPr>
        <w:t> </w:t>
      </w:r>
      <w:r w:rsidR="00B528E8" w:rsidRPr="000C1131">
        <w:rPr>
          <w:spacing w:val="-22"/>
          <w:szCs w:val="28"/>
        </w:rPr>
        <w:t>0000</w:t>
      </w:r>
      <w:r w:rsidR="008E5BD8" w:rsidRPr="000C1131">
        <w:rPr>
          <w:spacing w:val="-22"/>
          <w:szCs w:val="28"/>
        </w:rPr>
        <w:t> </w:t>
      </w:r>
      <w:r w:rsidR="00B528E8" w:rsidRPr="000C1131">
        <w:rPr>
          <w:spacing w:val="-22"/>
          <w:szCs w:val="28"/>
        </w:rPr>
        <w:t>110, 182</w:t>
      </w:r>
      <w:r w:rsidR="008E5BD8" w:rsidRPr="000C1131">
        <w:rPr>
          <w:spacing w:val="-22"/>
          <w:szCs w:val="28"/>
        </w:rPr>
        <w:t> </w:t>
      </w:r>
      <w:r w:rsidR="00B528E8" w:rsidRPr="000C1131">
        <w:rPr>
          <w:spacing w:val="-22"/>
          <w:szCs w:val="28"/>
        </w:rPr>
        <w:t>1</w:t>
      </w:r>
      <w:r w:rsidR="008E5BD8" w:rsidRPr="000C1131">
        <w:rPr>
          <w:spacing w:val="-22"/>
          <w:szCs w:val="28"/>
        </w:rPr>
        <w:t> </w:t>
      </w:r>
      <w:r w:rsidR="00B528E8" w:rsidRPr="000C1131">
        <w:rPr>
          <w:spacing w:val="-22"/>
          <w:szCs w:val="28"/>
        </w:rPr>
        <w:t>01</w:t>
      </w:r>
      <w:r w:rsidR="008E5BD8" w:rsidRPr="000C1131">
        <w:rPr>
          <w:spacing w:val="-22"/>
          <w:szCs w:val="28"/>
        </w:rPr>
        <w:t> </w:t>
      </w:r>
      <w:r w:rsidR="00B528E8" w:rsidRPr="000C1131">
        <w:rPr>
          <w:spacing w:val="-22"/>
          <w:szCs w:val="28"/>
        </w:rPr>
        <w:t>01023</w:t>
      </w:r>
      <w:r w:rsidR="008E5BD8" w:rsidRPr="000C1131">
        <w:rPr>
          <w:spacing w:val="-22"/>
          <w:szCs w:val="28"/>
        </w:rPr>
        <w:t> </w:t>
      </w:r>
      <w:r w:rsidR="00B528E8" w:rsidRPr="000C1131">
        <w:rPr>
          <w:spacing w:val="-22"/>
          <w:szCs w:val="28"/>
        </w:rPr>
        <w:t>01</w:t>
      </w:r>
      <w:r w:rsidR="008E5BD8" w:rsidRPr="000C1131">
        <w:rPr>
          <w:spacing w:val="-22"/>
          <w:szCs w:val="28"/>
        </w:rPr>
        <w:t> </w:t>
      </w:r>
      <w:r w:rsidR="00B528E8" w:rsidRPr="000C1131">
        <w:rPr>
          <w:spacing w:val="-22"/>
          <w:szCs w:val="28"/>
        </w:rPr>
        <w:t>0000</w:t>
      </w:r>
      <w:r w:rsidR="008E5BD8" w:rsidRPr="000C1131">
        <w:rPr>
          <w:spacing w:val="-22"/>
          <w:szCs w:val="28"/>
        </w:rPr>
        <w:t> </w:t>
      </w:r>
      <w:r w:rsidR="00B528E8" w:rsidRPr="000C1131">
        <w:rPr>
          <w:spacing w:val="-22"/>
          <w:szCs w:val="28"/>
        </w:rPr>
        <w:t>110, 182</w:t>
      </w:r>
      <w:r w:rsidR="008E5BD8" w:rsidRPr="000C1131">
        <w:rPr>
          <w:spacing w:val="-22"/>
          <w:szCs w:val="28"/>
        </w:rPr>
        <w:t> </w:t>
      </w:r>
      <w:r w:rsidR="00B528E8" w:rsidRPr="000C1131">
        <w:rPr>
          <w:spacing w:val="-22"/>
          <w:szCs w:val="28"/>
        </w:rPr>
        <w:t>1</w:t>
      </w:r>
      <w:r w:rsidR="008E5BD8" w:rsidRPr="000C1131">
        <w:rPr>
          <w:spacing w:val="-22"/>
          <w:szCs w:val="28"/>
        </w:rPr>
        <w:t> </w:t>
      </w:r>
      <w:r w:rsidR="00B528E8" w:rsidRPr="000C1131">
        <w:rPr>
          <w:spacing w:val="-22"/>
          <w:szCs w:val="28"/>
        </w:rPr>
        <w:t>01</w:t>
      </w:r>
      <w:r w:rsidR="008E5BD8" w:rsidRPr="000C1131">
        <w:rPr>
          <w:spacing w:val="-22"/>
          <w:szCs w:val="28"/>
        </w:rPr>
        <w:t> </w:t>
      </w:r>
      <w:r w:rsidR="00B528E8" w:rsidRPr="000C1131">
        <w:rPr>
          <w:spacing w:val="-22"/>
          <w:szCs w:val="28"/>
        </w:rPr>
        <w:t>01024</w:t>
      </w:r>
      <w:r w:rsidR="008E5BD8" w:rsidRPr="000C1131">
        <w:rPr>
          <w:spacing w:val="-22"/>
          <w:szCs w:val="28"/>
        </w:rPr>
        <w:t> </w:t>
      </w:r>
      <w:r w:rsidR="00B528E8" w:rsidRPr="000C1131">
        <w:rPr>
          <w:spacing w:val="-22"/>
          <w:szCs w:val="28"/>
        </w:rPr>
        <w:t>01</w:t>
      </w:r>
      <w:r w:rsidR="008E5BD8" w:rsidRPr="000C1131">
        <w:rPr>
          <w:spacing w:val="-22"/>
          <w:szCs w:val="28"/>
        </w:rPr>
        <w:t> </w:t>
      </w:r>
      <w:r w:rsidR="00B528E8" w:rsidRPr="000C1131">
        <w:rPr>
          <w:spacing w:val="-22"/>
          <w:szCs w:val="28"/>
        </w:rPr>
        <w:t>0000</w:t>
      </w:r>
      <w:r w:rsidR="008E5BD8" w:rsidRPr="000C1131">
        <w:rPr>
          <w:spacing w:val="-22"/>
          <w:szCs w:val="28"/>
        </w:rPr>
        <w:t> </w:t>
      </w:r>
      <w:r w:rsidR="00B528E8" w:rsidRPr="000C1131">
        <w:rPr>
          <w:spacing w:val="-22"/>
          <w:szCs w:val="28"/>
        </w:rPr>
        <w:t>110</w:t>
      </w:r>
      <w:bookmarkEnd w:id="11"/>
    </w:p>
    <w:p w:rsidR="00B528E8" w:rsidRPr="000C1131" w:rsidRDefault="00B528E8" w:rsidP="00B528E8">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В прогнозе поступлений налога на прибыль организаций при выполнении Соглашений о разработке месторождений нефти и газа учитываются:</w:t>
      </w:r>
    </w:p>
    <w:p w:rsidR="00B528E8" w:rsidRPr="000C1131" w:rsidRDefault="00B528E8" w:rsidP="00B528E8">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показатели прогноза социально-экономического развития Российской Федерации на очередной фи</w:t>
      </w:r>
      <w:r w:rsidR="004C38BA" w:rsidRPr="000C1131">
        <w:rPr>
          <w:rFonts w:ascii="Times New Roman" w:hAnsi="Times New Roman" w:cs="Times New Roman"/>
          <w:sz w:val="28"/>
          <w:szCs w:val="28"/>
        </w:rPr>
        <w:t>нансовый год и плановый период</w:t>
      </w:r>
      <w:r w:rsidRPr="000C1131">
        <w:rPr>
          <w:rFonts w:ascii="Times New Roman" w:hAnsi="Times New Roman" w:cs="Times New Roman"/>
          <w:sz w:val="28"/>
          <w:szCs w:val="28"/>
        </w:rPr>
        <w:t>, разрабатываемые Минэкономразвития Российской Федерации;</w:t>
      </w:r>
    </w:p>
    <w:p w:rsidR="00B528E8" w:rsidRPr="000C1131" w:rsidRDefault="00B528E8" w:rsidP="00B528E8">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подведомственными налоговыми органами, с учетом прогнозируемой динамики цен на нефть;</w:t>
      </w:r>
    </w:p>
    <w:p w:rsidR="009A3984" w:rsidRPr="000C1131" w:rsidRDefault="009A3984" w:rsidP="009A3984">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прогноз суммы уплачиваемых регулярных платежей за добычу полезных ископаемых (роялти) при выполнении соглашений о разделе продукции, разрабатываемый Федеральной налоговой службой;</w:t>
      </w:r>
    </w:p>
    <w:p w:rsidR="009A3984" w:rsidRPr="000C1131" w:rsidRDefault="009A3984" w:rsidP="009A3984">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прогноз затрат и поступлений в виде доли прибыльной продукции государства при выполнении соглашений о разделе продукции, представляемый Министерством энергетики Российской Федерации;</w:t>
      </w:r>
    </w:p>
    <w:p w:rsidR="00B528E8" w:rsidRPr="000C1131" w:rsidRDefault="00B528E8" w:rsidP="00B528E8">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B528E8" w:rsidRPr="000C1131" w:rsidRDefault="00B528E8" w:rsidP="00B528E8">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налоговые ставки, предусмотренные соглашениями.</w:t>
      </w:r>
    </w:p>
    <w:p w:rsidR="00B528E8" w:rsidRPr="000C1131" w:rsidRDefault="00B528E8" w:rsidP="00B528E8">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прямом методе расчета.</w:t>
      </w:r>
    </w:p>
    <w:p w:rsidR="00B528E8" w:rsidRPr="000C1131" w:rsidRDefault="00B528E8" w:rsidP="00B528E8">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Сумма налога на прибыль организаций при выполнении Соглашений о разработке месторождений нефти и газа (</w:t>
      </w:r>
      <w:r w:rsidRPr="000C1131">
        <w:rPr>
          <w:rFonts w:ascii="Times New Roman" w:hAnsi="Times New Roman" w:cs="Times New Roman"/>
          <w:b/>
          <w:i/>
          <w:sz w:val="28"/>
          <w:szCs w:val="28"/>
        </w:rPr>
        <w:t xml:space="preserve">Прибыль </w:t>
      </w:r>
      <w:r w:rsidRPr="000C1131">
        <w:rPr>
          <w:rFonts w:ascii="Times New Roman" w:hAnsi="Times New Roman" w:cs="Times New Roman"/>
          <w:b/>
          <w:i/>
          <w:sz w:val="28"/>
          <w:szCs w:val="28"/>
          <w:vertAlign w:val="subscript"/>
        </w:rPr>
        <w:t>СРП</w:t>
      </w:r>
      <w:r w:rsidRPr="000C1131">
        <w:rPr>
          <w:rFonts w:ascii="Times New Roman" w:hAnsi="Times New Roman" w:cs="Times New Roman"/>
          <w:b/>
          <w:i/>
          <w:sz w:val="28"/>
          <w:szCs w:val="28"/>
        </w:rPr>
        <w:t>),</w:t>
      </w:r>
      <w:r w:rsidRPr="000C1131">
        <w:rPr>
          <w:rFonts w:ascii="Times New Roman" w:hAnsi="Times New Roman" w:cs="Times New Roman"/>
          <w:b/>
          <w:i/>
          <w:sz w:val="28"/>
          <w:szCs w:val="28"/>
          <w:vertAlign w:val="subscript"/>
        </w:rPr>
        <w:t xml:space="preserve"> </w:t>
      </w:r>
      <w:r w:rsidRPr="000C1131">
        <w:rPr>
          <w:rFonts w:ascii="Times New Roman" w:hAnsi="Times New Roman" w:cs="Times New Roman"/>
          <w:sz w:val="28"/>
          <w:szCs w:val="28"/>
        </w:rPr>
        <w:t>определяется:</w:t>
      </w:r>
    </w:p>
    <w:p w:rsidR="00B528E8" w:rsidRPr="000C1131" w:rsidRDefault="00B528E8" w:rsidP="00B528E8">
      <w:pPr>
        <w:spacing w:after="0" w:line="240" w:lineRule="auto"/>
        <w:ind w:firstLine="709"/>
        <w:jc w:val="both"/>
        <w:rPr>
          <w:rFonts w:ascii="Times New Roman" w:hAnsi="Times New Roman" w:cs="Times New Roman"/>
          <w:sz w:val="28"/>
          <w:szCs w:val="28"/>
        </w:rPr>
      </w:pPr>
    </w:p>
    <w:p w:rsidR="00B528E8" w:rsidRPr="000C1131" w:rsidRDefault="00B528E8" w:rsidP="00457B61">
      <w:pPr>
        <w:spacing w:after="0" w:line="240" w:lineRule="auto"/>
        <w:jc w:val="center"/>
        <w:rPr>
          <w:rFonts w:ascii="Times New Roman" w:hAnsi="Times New Roman" w:cs="Times New Roman"/>
          <w:b/>
          <w:i/>
          <w:sz w:val="28"/>
          <w:szCs w:val="28"/>
        </w:rPr>
      </w:pPr>
      <w:r w:rsidRPr="000C1131">
        <w:rPr>
          <w:rFonts w:ascii="Times New Roman" w:hAnsi="Times New Roman" w:cs="Times New Roman"/>
          <w:b/>
          <w:i/>
          <w:sz w:val="28"/>
          <w:szCs w:val="28"/>
        </w:rPr>
        <w:t xml:space="preserve">Прибыль СРП = </w:t>
      </w:r>
      <w:proofErr w:type="gramStart"/>
      <w:r w:rsidRPr="000C1131">
        <w:rPr>
          <w:rFonts w:ascii="Times New Roman" w:hAnsi="Times New Roman" w:cs="Times New Roman"/>
          <w:b/>
          <w:i/>
          <w:sz w:val="28"/>
          <w:szCs w:val="28"/>
        </w:rPr>
        <w:t>∑(</w:t>
      </w:r>
      <w:proofErr w:type="gramEnd"/>
      <w:r w:rsidRPr="000C1131">
        <w:rPr>
          <w:rFonts w:ascii="Times New Roman" w:hAnsi="Times New Roman" w:cs="Times New Roman"/>
          <w:b/>
          <w:i/>
          <w:sz w:val="28"/>
          <w:szCs w:val="28"/>
        </w:rPr>
        <w:t>(V НБ СРП × S) × К$)× K соб.,</w:t>
      </w:r>
    </w:p>
    <w:p w:rsidR="00365FDB" w:rsidRPr="000C1131" w:rsidRDefault="00365FDB" w:rsidP="00524A21">
      <w:pPr>
        <w:spacing w:before="120" w:after="120" w:line="240" w:lineRule="auto"/>
        <w:jc w:val="center"/>
        <w:rPr>
          <w:rFonts w:ascii="Times New Roman" w:hAnsi="Times New Roman"/>
          <w:b/>
          <w:i/>
          <w:sz w:val="28"/>
          <w:szCs w:val="28"/>
        </w:rPr>
      </w:pPr>
      <w:r w:rsidRPr="000C1131">
        <w:rPr>
          <w:rFonts w:ascii="Times New Roman" w:hAnsi="Times New Roman"/>
          <w:b/>
          <w:i/>
          <w:sz w:val="28"/>
          <w:szCs w:val="28"/>
        </w:rPr>
        <w:t>где V НБ СРП = (</w:t>
      </w:r>
      <w:proofErr w:type="spellStart"/>
      <w:r w:rsidRPr="000C1131">
        <w:rPr>
          <w:rFonts w:ascii="Times New Roman" w:hAnsi="Times New Roman"/>
          <w:b/>
          <w:i/>
          <w:sz w:val="28"/>
          <w:szCs w:val="28"/>
        </w:rPr>
        <w:t>Vнефт</w:t>
      </w:r>
      <w:proofErr w:type="spellEnd"/>
      <w:r w:rsidRPr="000C1131">
        <w:rPr>
          <w:rFonts w:ascii="Times New Roman" w:hAnsi="Times New Roman"/>
          <w:b/>
          <w:i/>
          <w:sz w:val="28"/>
          <w:szCs w:val="28"/>
        </w:rPr>
        <w:t xml:space="preserve"> * </w:t>
      </w:r>
      <w:proofErr w:type="spellStart"/>
      <w:r w:rsidRPr="000C1131">
        <w:rPr>
          <w:rFonts w:ascii="Times New Roman" w:hAnsi="Times New Roman"/>
          <w:b/>
          <w:i/>
          <w:sz w:val="28"/>
          <w:szCs w:val="28"/>
        </w:rPr>
        <w:t>Кбар</w:t>
      </w:r>
      <w:proofErr w:type="spellEnd"/>
      <w:r w:rsidRPr="000C1131">
        <w:rPr>
          <w:rFonts w:ascii="Times New Roman" w:hAnsi="Times New Roman"/>
          <w:b/>
          <w:i/>
          <w:sz w:val="28"/>
          <w:szCs w:val="28"/>
        </w:rPr>
        <w:t xml:space="preserve"> * </w:t>
      </w:r>
      <w:proofErr w:type="spellStart"/>
      <w:r w:rsidRPr="000C1131">
        <w:rPr>
          <w:rFonts w:ascii="Times New Roman" w:hAnsi="Times New Roman"/>
          <w:b/>
          <w:i/>
          <w:sz w:val="28"/>
          <w:szCs w:val="28"/>
        </w:rPr>
        <w:t>Цнефт</w:t>
      </w:r>
      <w:proofErr w:type="spellEnd"/>
      <w:r w:rsidRPr="000C1131">
        <w:rPr>
          <w:rFonts w:ascii="Times New Roman" w:hAnsi="Times New Roman"/>
          <w:b/>
          <w:i/>
          <w:sz w:val="28"/>
          <w:szCs w:val="28"/>
        </w:rPr>
        <w:t>) + (</w:t>
      </w:r>
      <w:proofErr w:type="spellStart"/>
      <w:r w:rsidRPr="000C1131">
        <w:rPr>
          <w:rFonts w:ascii="Times New Roman" w:hAnsi="Times New Roman"/>
          <w:b/>
          <w:i/>
          <w:sz w:val="28"/>
          <w:szCs w:val="28"/>
        </w:rPr>
        <w:t>Vгаз</w:t>
      </w:r>
      <w:proofErr w:type="spellEnd"/>
      <w:r w:rsidRPr="000C1131">
        <w:rPr>
          <w:rFonts w:ascii="Times New Roman" w:hAnsi="Times New Roman"/>
          <w:b/>
          <w:i/>
          <w:sz w:val="28"/>
          <w:szCs w:val="28"/>
        </w:rPr>
        <w:t xml:space="preserve"> * </w:t>
      </w:r>
      <w:proofErr w:type="spellStart"/>
      <w:r w:rsidRPr="000C1131">
        <w:rPr>
          <w:rFonts w:ascii="Times New Roman" w:hAnsi="Times New Roman"/>
          <w:b/>
          <w:i/>
          <w:sz w:val="28"/>
          <w:szCs w:val="28"/>
        </w:rPr>
        <w:t>Цгаз</w:t>
      </w:r>
      <w:proofErr w:type="spellEnd"/>
      <w:r w:rsidRPr="000C1131">
        <w:rPr>
          <w:rFonts w:ascii="Times New Roman" w:hAnsi="Times New Roman"/>
          <w:b/>
          <w:i/>
          <w:sz w:val="28"/>
          <w:szCs w:val="28"/>
        </w:rPr>
        <w:t xml:space="preserve">) - Р - </w:t>
      </w:r>
      <w:proofErr w:type="spellStart"/>
      <w:r w:rsidRPr="000C1131">
        <w:rPr>
          <w:rFonts w:ascii="Times New Roman" w:hAnsi="Times New Roman"/>
          <w:b/>
          <w:i/>
          <w:sz w:val="28"/>
          <w:szCs w:val="28"/>
        </w:rPr>
        <w:t>Дпп</w:t>
      </w:r>
      <w:proofErr w:type="spellEnd"/>
      <w:r w:rsidRPr="000C1131">
        <w:rPr>
          <w:rFonts w:ascii="Times New Roman" w:hAnsi="Times New Roman"/>
          <w:b/>
          <w:i/>
          <w:sz w:val="28"/>
          <w:szCs w:val="28"/>
        </w:rPr>
        <w:t xml:space="preserve"> - З,</w:t>
      </w:r>
    </w:p>
    <w:p w:rsidR="009A3984" w:rsidRPr="000C1131" w:rsidRDefault="009A3984" w:rsidP="009A3984">
      <w:pPr>
        <w:spacing w:after="0" w:line="240" w:lineRule="auto"/>
        <w:ind w:firstLine="709"/>
        <w:jc w:val="both"/>
        <w:rPr>
          <w:rFonts w:ascii="Times New Roman" w:hAnsi="Times New Roman"/>
          <w:sz w:val="28"/>
          <w:szCs w:val="28"/>
        </w:rPr>
      </w:pPr>
      <w:r w:rsidRPr="000C1131">
        <w:rPr>
          <w:rFonts w:ascii="Times New Roman" w:hAnsi="Times New Roman"/>
          <w:sz w:val="28"/>
          <w:szCs w:val="28"/>
        </w:rPr>
        <w:t>где:</w:t>
      </w:r>
    </w:p>
    <w:p w:rsidR="009A3984" w:rsidRPr="000C1131" w:rsidRDefault="009A3984" w:rsidP="009A3984">
      <w:pPr>
        <w:spacing w:after="0" w:line="240" w:lineRule="auto"/>
        <w:ind w:firstLine="709"/>
        <w:jc w:val="both"/>
        <w:rPr>
          <w:rFonts w:ascii="Times New Roman" w:hAnsi="Times New Roman"/>
          <w:sz w:val="28"/>
          <w:szCs w:val="28"/>
        </w:rPr>
      </w:pPr>
      <w:r w:rsidRPr="000C1131">
        <w:rPr>
          <w:rFonts w:ascii="Times New Roman" w:hAnsi="Times New Roman"/>
          <w:b/>
          <w:i/>
          <w:sz w:val="28"/>
          <w:szCs w:val="28"/>
        </w:rPr>
        <w:t>V НБ СРП</w:t>
      </w:r>
      <w:r w:rsidRPr="000C1131">
        <w:rPr>
          <w:rFonts w:ascii="Times New Roman" w:hAnsi="Times New Roman"/>
          <w:i/>
          <w:sz w:val="28"/>
          <w:szCs w:val="28"/>
        </w:rPr>
        <w:t xml:space="preserve"> – </w:t>
      </w:r>
      <w:r w:rsidRPr="000C1131">
        <w:rPr>
          <w:rFonts w:ascii="Times New Roman" w:hAnsi="Times New Roman"/>
          <w:sz w:val="28"/>
          <w:szCs w:val="28"/>
        </w:rPr>
        <w:t>сумма налоговой базы для исчисления налога на прибыль организаций при выполнении Соглашений о разработке месторождений нефти и газа по налогоплательщикам, осуществляющих деятельность в рамках выполнения Соглашений о разработке месторождений нефти и газа, тыс. долл. США;</w:t>
      </w:r>
    </w:p>
    <w:p w:rsidR="009A3984" w:rsidRPr="000C1131" w:rsidRDefault="009A3984" w:rsidP="009A3984">
      <w:pPr>
        <w:spacing w:after="0" w:line="240" w:lineRule="auto"/>
        <w:ind w:firstLine="709"/>
        <w:jc w:val="both"/>
        <w:rPr>
          <w:rFonts w:ascii="Times New Roman" w:hAnsi="Times New Roman"/>
          <w:sz w:val="28"/>
          <w:szCs w:val="28"/>
        </w:rPr>
      </w:pPr>
      <w:proofErr w:type="spellStart"/>
      <w:r w:rsidRPr="000C1131">
        <w:rPr>
          <w:rFonts w:ascii="Times New Roman" w:hAnsi="Times New Roman"/>
          <w:b/>
          <w:i/>
          <w:sz w:val="28"/>
          <w:szCs w:val="28"/>
        </w:rPr>
        <w:t>Vнефт</w:t>
      </w:r>
      <w:proofErr w:type="spellEnd"/>
      <w:r w:rsidRPr="000C1131">
        <w:rPr>
          <w:rFonts w:ascii="Times New Roman" w:hAnsi="Times New Roman"/>
          <w:i/>
          <w:sz w:val="28"/>
          <w:szCs w:val="28"/>
        </w:rPr>
        <w:t xml:space="preserve"> – </w:t>
      </w:r>
      <w:r w:rsidRPr="000C1131">
        <w:rPr>
          <w:rFonts w:ascii="Times New Roman" w:hAnsi="Times New Roman"/>
          <w:sz w:val="28"/>
          <w:szCs w:val="28"/>
        </w:rPr>
        <w:t>объем реализуемой нефти, тонн (на основе показателей прогноза СЭР);</w:t>
      </w:r>
    </w:p>
    <w:p w:rsidR="009A3984" w:rsidRPr="000C1131" w:rsidRDefault="009A3984" w:rsidP="009A3984">
      <w:pPr>
        <w:spacing w:after="0" w:line="240" w:lineRule="auto"/>
        <w:ind w:firstLine="709"/>
        <w:jc w:val="both"/>
        <w:rPr>
          <w:rFonts w:ascii="Times New Roman" w:hAnsi="Times New Roman"/>
          <w:sz w:val="28"/>
          <w:szCs w:val="28"/>
        </w:rPr>
      </w:pPr>
      <w:proofErr w:type="spellStart"/>
      <w:r w:rsidRPr="000C1131">
        <w:rPr>
          <w:rFonts w:ascii="Times New Roman" w:hAnsi="Times New Roman"/>
          <w:b/>
          <w:i/>
          <w:sz w:val="28"/>
          <w:szCs w:val="28"/>
        </w:rPr>
        <w:t>Кбар</w:t>
      </w:r>
      <w:proofErr w:type="spellEnd"/>
      <w:r w:rsidRPr="000C1131">
        <w:rPr>
          <w:rFonts w:ascii="Times New Roman" w:hAnsi="Times New Roman"/>
          <w:i/>
          <w:sz w:val="28"/>
          <w:szCs w:val="28"/>
        </w:rPr>
        <w:t xml:space="preserve"> </w:t>
      </w:r>
      <w:r w:rsidRPr="000C1131">
        <w:rPr>
          <w:rFonts w:ascii="Times New Roman" w:hAnsi="Times New Roman"/>
          <w:sz w:val="28"/>
          <w:szCs w:val="28"/>
        </w:rPr>
        <w:t xml:space="preserve">– коэффициент </w:t>
      </w:r>
      <w:proofErr w:type="spellStart"/>
      <w:r w:rsidRPr="000C1131">
        <w:rPr>
          <w:rFonts w:ascii="Times New Roman" w:hAnsi="Times New Roman"/>
          <w:sz w:val="28"/>
          <w:szCs w:val="28"/>
        </w:rPr>
        <w:t>баррелизации</w:t>
      </w:r>
      <w:proofErr w:type="spellEnd"/>
      <w:r w:rsidRPr="000C1131">
        <w:rPr>
          <w:rFonts w:ascii="Times New Roman" w:hAnsi="Times New Roman"/>
          <w:sz w:val="28"/>
          <w:szCs w:val="28"/>
        </w:rPr>
        <w:t xml:space="preserve"> (в соответствии с действующим ГОСТом);</w:t>
      </w:r>
    </w:p>
    <w:p w:rsidR="009A3984" w:rsidRPr="000C1131" w:rsidRDefault="009A3984" w:rsidP="009A3984">
      <w:pPr>
        <w:spacing w:after="0" w:line="240" w:lineRule="auto"/>
        <w:ind w:firstLine="709"/>
        <w:jc w:val="both"/>
        <w:rPr>
          <w:rFonts w:ascii="Times New Roman" w:hAnsi="Times New Roman"/>
          <w:sz w:val="28"/>
          <w:szCs w:val="28"/>
        </w:rPr>
      </w:pPr>
      <w:proofErr w:type="spellStart"/>
      <w:r w:rsidRPr="000C1131">
        <w:rPr>
          <w:rFonts w:ascii="Times New Roman" w:hAnsi="Times New Roman"/>
          <w:b/>
          <w:i/>
          <w:sz w:val="28"/>
          <w:szCs w:val="28"/>
        </w:rPr>
        <w:t>Цнефт</w:t>
      </w:r>
      <w:proofErr w:type="spellEnd"/>
      <w:r w:rsidRPr="000C1131">
        <w:rPr>
          <w:rFonts w:ascii="Times New Roman" w:hAnsi="Times New Roman"/>
          <w:i/>
          <w:sz w:val="28"/>
          <w:szCs w:val="28"/>
        </w:rPr>
        <w:t xml:space="preserve"> – </w:t>
      </w:r>
      <w:r w:rsidRPr="000C1131">
        <w:rPr>
          <w:rFonts w:ascii="Times New Roman" w:hAnsi="Times New Roman"/>
          <w:sz w:val="28"/>
          <w:szCs w:val="28"/>
        </w:rPr>
        <w:t>цена 1 барреля нефти, долл. США (на основе показателей прогноза СЭР);</w:t>
      </w:r>
    </w:p>
    <w:p w:rsidR="009A3984" w:rsidRPr="000C1131" w:rsidRDefault="009A3984" w:rsidP="009A3984">
      <w:pPr>
        <w:spacing w:after="0" w:line="240" w:lineRule="auto"/>
        <w:ind w:firstLine="709"/>
        <w:jc w:val="both"/>
        <w:rPr>
          <w:rFonts w:ascii="Times New Roman" w:hAnsi="Times New Roman"/>
          <w:sz w:val="28"/>
          <w:szCs w:val="28"/>
        </w:rPr>
      </w:pPr>
      <w:proofErr w:type="spellStart"/>
      <w:r w:rsidRPr="000C1131">
        <w:rPr>
          <w:rFonts w:ascii="Times New Roman" w:hAnsi="Times New Roman"/>
          <w:b/>
          <w:i/>
          <w:sz w:val="28"/>
          <w:szCs w:val="28"/>
        </w:rPr>
        <w:lastRenderedPageBreak/>
        <w:t>Vгаз</w:t>
      </w:r>
      <w:proofErr w:type="spellEnd"/>
      <w:r w:rsidRPr="000C1131">
        <w:rPr>
          <w:rFonts w:ascii="Times New Roman" w:hAnsi="Times New Roman"/>
          <w:i/>
          <w:sz w:val="28"/>
          <w:szCs w:val="28"/>
        </w:rPr>
        <w:t xml:space="preserve"> – </w:t>
      </w:r>
      <w:r w:rsidRPr="000C1131">
        <w:rPr>
          <w:rFonts w:ascii="Times New Roman" w:hAnsi="Times New Roman"/>
          <w:sz w:val="28"/>
          <w:szCs w:val="28"/>
        </w:rPr>
        <w:t>объем реализуемого газа, тыс. кубических метров (на основе показателей прогноза СЭР);</w:t>
      </w:r>
    </w:p>
    <w:p w:rsidR="009A3984" w:rsidRPr="000C1131" w:rsidRDefault="009A3984" w:rsidP="009A3984">
      <w:pPr>
        <w:spacing w:after="0" w:line="240" w:lineRule="auto"/>
        <w:ind w:firstLine="709"/>
        <w:jc w:val="both"/>
        <w:rPr>
          <w:rFonts w:ascii="Times New Roman" w:hAnsi="Times New Roman"/>
          <w:sz w:val="28"/>
          <w:szCs w:val="28"/>
        </w:rPr>
      </w:pPr>
      <w:proofErr w:type="spellStart"/>
      <w:r w:rsidRPr="000C1131">
        <w:rPr>
          <w:rFonts w:ascii="Times New Roman" w:hAnsi="Times New Roman"/>
          <w:b/>
          <w:i/>
          <w:sz w:val="28"/>
          <w:szCs w:val="28"/>
        </w:rPr>
        <w:t>Цгаз</w:t>
      </w:r>
      <w:proofErr w:type="spellEnd"/>
      <w:r w:rsidRPr="000C1131">
        <w:rPr>
          <w:rFonts w:ascii="Times New Roman" w:hAnsi="Times New Roman"/>
          <w:i/>
          <w:sz w:val="28"/>
          <w:szCs w:val="28"/>
        </w:rPr>
        <w:t xml:space="preserve"> – </w:t>
      </w:r>
      <w:r w:rsidRPr="000C1131">
        <w:rPr>
          <w:rFonts w:ascii="Times New Roman" w:hAnsi="Times New Roman"/>
          <w:sz w:val="28"/>
          <w:szCs w:val="28"/>
        </w:rPr>
        <w:t>цена 1 тыс. кубических метров газа, долл. США (на основе данных представленных Министерством энергетики Российской Федерации);</w:t>
      </w:r>
    </w:p>
    <w:p w:rsidR="009A3984" w:rsidRPr="000C1131" w:rsidRDefault="009A3984" w:rsidP="009A3984">
      <w:pPr>
        <w:spacing w:after="0" w:line="240" w:lineRule="auto"/>
        <w:ind w:firstLine="709"/>
        <w:jc w:val="both"/>
        <w:rPr>
          <w:rFonts w:ascii="Times New Roman" w:hAnsi="Times New Roman"/>
          <w:sz w:val="28"/>
          <w:szCs w:val="28"/>
        </w:rPr>
      </w:pPr>
      <w:r w:rsidRPr="000C1131">
        <w:rPr>
          <w:rFonts w:ascii="Times New Roman" w:hAnsi="Times New Roman"/>
          <w:b/>
          <w:i/>
          <w:sz w:val="28"/>
          <w:szCs w:val="28"/>
        </w:rPr>
        <w:t>Р</w:t>
      </w:r>
      <w:r w:rsidRPr="000C1131">
        <w:rPr>
          <w:rFonts w:ascii="Times New Roman" w:hAnsi="Times New Roman"/>
          <w:i/>
          <w:sz w:val="28"/>
          <w:szCs w:val="28"/>
        </w:rPr>
        <w:t xml:space="preserve"> – </w:t>
      </w:r>
      <w:r w:rsidRPr="000C1131">
        <w:rPr>
          <w:rFonts w:ascii="Times New Roman" w:hAnsi="Times New Roman"/>
          <w:sz w:val="28"/>
          <w:szCs w:val="28"/>
        </w:rPr>
        <w:t>сумма уплаченных регулярных платежей за добычу полезных ископаемых (роялти) при выполнении соглашений о разделе продукции, долл. США (на основании прогноза Федеральной налоговой службы; подпункты 118 и 120);</w:t>
      </w:r>
    </w:p>
    <w:p w:rsidR="009A3984" w:rsidRPr="000C1131" w:rsidRDefault="009A3984" w:rsidP="009A3984">
      <w:pPr>
        <w:spacing w:after="0" w:line="240" w:lineRule="auto"/>
        <w:ind w:firstLine="709"/>
        <w:jc w:val="both"/>
        <w:rPr>
          <w:rFonts w:ascii="Times New Roman" w:hAnsi="Times New Roman"/>
          <w:sz w:val="28"/>
          <w:szCs w:val="28"/>
        </w:rPr>
      </w:pPr>
      <w:proofErr w:type="spellStart"/>
      <w:r w:rsidRPr="000C1131">
        <w:rPr>
          <w:rFonts w:ascii="Times New Roman" w:hAnsi="Times New Roman"/>
          <w:b/>
          <w:i/>
          <w:sz w:val="28"/>
          <w:szCs w:val="28"/>
        </w:rPr>
        <w:t>Дпп</w:t>
      </w:r>
      <w:proofErr w:type="spellEnd"/>
      <w:r w:rsidRPr="000C1131">
        <w:rPr>
          <w:rFonts w:ascii="Times New Roman" w:hAnsi="Times New Roman"/>
          <w:i/>
          <w:sz w:val="28"/>
          <w:szCs w:val="28"/>
        </w:rPr>
        <w:t xml:space="preserve"> – </w:t>
      </w:r>
      <w:r w:rsidRPr="000C1131">
        <w:rPr>
          <w:rFonts w:ascii="Times New Roman" w:hAnsi="Times New Roman"/>
          <w:sz w:val="28"/>
          <w:szCs w:val="28"/>
        </w:rPr>
        <w:t>сумма, уплаченная в виде доли прибыльной продукции государству при выполнении соглашения о разделе продукции, долл. США (на основании прогноза, представляемого Министерством энергетики Российской Федерации);</w:t>
      </w:r>
    </w:p>
    <w:p w:rsidR="009A3984" w:rsidRPr="000C1131" w:rsidRDefault="009A3984" w:rsidP="009A3984">
      <w:pPr>
        <w:spacing w:after="0" w:line="240" w:lineRule="auto"/>
        <w:ind w:firstLine="709"/>
        <w:jc w:val="both"/>
        <w:rPr>
          <w:rFonts w:ascii="Times New Roman" w:hAnsi="Times New Roman"/>
          <w:sz w:val="28"/>
          <w:szCs w:val="28"/>
        </w:rPr>
      </w:pPr>
      <w:r w:rsidRPr="000C1131">
        <w:rPr>
          <w:rFonts w:ascii="Times New Roman" w:hAnsi="Times New Roman"/>
          <w:b/>
          <w:i/>
          <w:sz w:val="28"/>
          <w:szCs w:val="28"/>
        </w:rPr>
        <w:t>З</w:t>
      </w:r>
      <w:r w:rsidRPr="000C1131">
        <w:rPr>
          <w:rFonts w:ascii="Times New Roman" w:hAnsi="Times New Roman"/>
          <w:i/>
          <w:sz w:val="28"/>
          <w:szCs w:val="28"/>
        </w:rPr>
        <w:t xml:space="preserve"> – </w:t>
      </w:r>
      <w:r w:rsidRPr="000C1131">
        <w:rPr>
          <w:rFonts w:ascii="Times New Roman" w:hAnsi="Times New Roman"/>
          <w:sz w:val="28"/>
          <w:szCs w:val="28"/>
        </w:rPr>
        <w:t>затраты, долл. США (на основании прогноза, представляемого Министерством энергетики Российской Федерации);</w:t>
      </w:r>
    </w:p>
    <w:p w:rsidR="009A3984" w:rsidRPr="000C1131" w:rsidRDefault="009A3984" w:rsidP="009A3984">
      <w:pPr>
        <w:spacing w:after="0" w:line="240" w:lineRule="auto"/>
        <w:ind w:firstLine="709"/>
        <w:jc w:val="both"/>
        <w:rPr>
          <w:rFonts w:ascii="Times New Roman" w:hAnsi="Times New Roman"/>
          <w:i/>
          <w:sz w:val="28"/>
          <w:szCs w:val="28"/>
        </w:rPr>
      </w:pPr>
      <w:r w:rsidRPr="000C1131">
        <w:rPr>
          <w:rFonts w:ascii="Times New Roman" w:hAnsi="Times New Roman"/>
          <w:b/>
          <w:i/>
          <w:sz w:val="28"/>
          <w:szCs w:val="28"/>
        </w:rPr>
        <w:t>S</w:t>
      </w:r>
      <w:r w:rsidRPr="000C1131">
        <w:rPr>
          <w:rFonts w:ascii="Times New Roman" w:hAnsi="Times New Roman"/>
          <w:i/>
          <w:sz w:val="28"/>
          <w:szCs w:val="28"/>
        </w:rPr>
        <w:t xml:space="preserve"> – </w:t>
      </w:r>
      <w:r w:rsidRPr="000C1131">
        <w:rPr>
          <w:rFonts w:ascii="Times New Roman" w:hAnsi="Times New Roman"/>
          <w:sz w:val="28"/>
          <w:szCs w:val="28"/>
        </w:rPr>
        <w:t>ставка налога, %;</w:t>
      </w:r>
    </w:p>
    <w:p w:rsidR="009A3984" w:rsidRPr="000C1131" w:rsidRDefault="009A3984" w:rsidP="009A3984">
      <w:pPr>
        <w:spacing w:after="0" w:line="240" w:lineRule="auto"/>
        <w:ind w:firstLine="709"/>
        <w:jc w:val="both"/>
        <w:rPr>
          <w:rFonts w:ascii="Times New Roman" w:hAnsi="Times New Roman"/>
          <w:i/>
          <w:sz w:val="28"/>
          <w:szCs w:val="28"/>
        </w:rPr>
      </w:pPr>
      <w:r w:rsidRPr="000C1131">
        <w:rPr>
          <w:rFonts w:ascii="Times New Roman" w:hAnsi="Times New Roman"/>
          <w:b/>
          <w:i/>
          <w:sz w:val="28"/>
          <w:szCs w:val="28"/>
        </w:rPr>
        <w:t>К$</w:t>
      </w:r>
      <w:r w:rsidRPr="000C1131">
        <w:rPr>
          <w:rFonts w:ascii="Times New Roman" w:hAnsi="Times New Roman"/>
          <w:i/>
          <w:sz w:val="28"/>
          <w:szCs w:val="28"/>
        </w:rPr>
        <w:t xml:space="preserve">- </w:t>
      </w:r>
      <w:r w:rsidRPr="000C1131">
        <w:rPr>
          <w:rFonts w:ascii="Times New Roman" w:hAnsi="Times New Roman"/>
          <w:sz w:val="28"/>
          <w:szCs w:val="28"/>
        </w:rPr>
        <w:t>среднегодовой курс доллара США по отношению к рублю, рублей</w:t>
      </w:r>
      <w:r w:rsidRPr="000C1131">
        <w:rPr>
          <w:rFonts w:ascii="Times New Roman" w:hAnsi="Times New Roman"/>
          <w:i/>
          <w:sz w:val="28"/>
          <w:szCs w:val="28"/>
        </w:rPr>
        <w:t>;</w:t>
      </w:r>
    </w:p>
    <w:p w:rsidR="009A3984" w:rsidRPr="000C1131" w:rsidRDefault="009A3984" w:rsidP="009A3984">
      <w:pPr>
        <w:spacing w:after="0" w:line="240" w:lineRule="auto"/>
        <w:ind w:firstLine="709"/>
        <w:jc w:val="both"/>
        <w:rPr>
          <w:rFonts w:ascii="Times New Roman" w:hAnsi="Times New Roman"/>
          <w:i/>
          <w:sz w:val="28"/>
          <w:szCs w:val="28"/>
        </w:rPr>
      </w:pPr>
      <w:r w:rsidRPr="000C1131">
        <w:rPr>
          <w:rFonts w:ascii="Times New Roman" w:hAnsi="Times New Roman"/>
          <w:b/>
          <w:i/>
          <w:sz w:val="28"/>
          <w:szCs w:val="28"/>
        </w:rPr>
        <w:t>K соб.</w:t>
      </w:r>
      <w:r w:rsidRPr="000C1131">
        <w:rPr>
          <w:rFonts w:ascii="Times New Roman" w:hAnsi="Times New Roman"/>
          <w:i/>
          <w:sz w:val="28"/>
          <w:szCs w:val="28"/>
        </w:rPr>
        <w:t xml:space="preserve"> – </w:t>
      </w:r>
      <w:r w:rsidRPr="000C1131">
        <w:rPr>
          <w:rFonts w:ascii="Times New Roman" w:hAnsi="Times New Roman"/>
          <w:sz w:val="28"/>
          <w:szCs w:val="28"/>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r w:rsidRPr="000C1131">
        <w:rPr>
          <w:rFonts w:ascii="Times New Roman" w:hAnsi="Times New Roman"/>
          <w:i/>
          <w:sz w:val="28"/>
          <w:szCs w:val="28"/>
        </w:rPr>
        <w:t xml:space="preserve"> </w:t>
      </w:r>
    </w:p>
    <w:p w:rsidR="00B528E8" w:rsidRPr="000C1131" w:rsidRDefault="00B528E8" w:rsidP="00B528E8">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 </w:t>
      </w:r>
    </w:p>
    <w:p w:rsidR="00B528E8" w:rsidRPr="000C1131" w:rsidRDefault="00B528E8" w:rsidP="00B528E8">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10801" w:rsidRPr="000C1131" w:rsidRDefault="00B528E8" w:rsidP="00B528E8">
      <w:pPr>
        <w:pStyle w:val="a3"/>
        <w:spacing w:after="0" w:line="240" w:lineRule="auto"/>
        <w:ind w:left="0" w:firstLine="709"/>
        <w:jc w:val="both"/>
        <w:rPr>
          <w:rFonts w:ascii="Times New Roman" w:hAnsi="Times New Roman" w:cs="Times New Roman"/>
          <w:sz w:val="28"/>
          <w:szCs w:val="28"/>
        </w:rPr>
      </w:pPr>
      <w:r w:rsidRPr="000C1131">
        <w:rPr>
          <w:rFonts w:ascii="Times New Roman" w:hAnsi="Times New Roman" w:cs="Times New Roman"/>
          <w:sz w:val="28"/>
          <w:szCs w:val="28"/>
        </w:rPr>
        <w:t>Налог на прибыль организаций при выполнении Соглашений о разработке месторождений нефти и газа зачисляется в бюджеты бюджетной системы Российской Федерации по нормативам, установленным в соответствии со статьями БК РФ.</w:t>
      </w:r>
    </w:p>
    <w:p w:rsidR="009A3984" w:rsidRPr="000C1131" w:rsidRDefault="009A3984" w:rsidP="009A3984">
      <w:pPr>
        <w:spacing w:after="0" w:line="240" w:lineRule="auto"/>
        <w:ind w:firstLine="709"/>
        <w:jc w:val="both"/>
        <w:rPr>
          <w:rFonts w:ascii="Times New Roman" w:hAnsi="Times New Roman"/>
          <w:sz w:val="28"/>
          <w:szCs w:val="28"/>
        </w:rPr>
      </w:pPr>
      <w:r w:rsidRPr="000C1131">
        <w:rPr>
          <w:rFonts w:ascii="Times New Roman" w:hAnsi="Times New Roman"/>
          <w:sz w:val="28"/>
          <w:szCs w:val="28"/>
        </w:rPr>
        <w:t>При расчете прогнозного объема поступлений налога на прибыль организаций при выполнении Соглашений о разработке месторождений нефти и газа учитываются фактические поступления за истекшие отчетные периоды.</w:t>
      </w:r>
    </w:p>
    <w:p w:rsidR="00631F46" w:rsidRPr="000C1131" w:rsidRDefault="00631F46" w:rsidP="009A3984">
      <w:pPr>
        <w:spacing w:after="0" w:line="240" w:lineRule="auto"/>
        <w:ind w:firstLine="709"/>
        <w:jc w:val="both"/>
        <w:rPr>
          <w:rFonts w:ascii="Times New Roman" w:hAnsi="Times New Roman"/>
          <w:sz w:val="28"/>
          <w:szCs w:val="28"/>
        </w:rPr>
      </w:pPr>
      <w:r w:rsidRPr="000C1131">
        <w:rPr>
          <w:rFonts w:ascii="Times New Roman" w:hAnsi="Times New Roman" w:cs="Times New Roman"/>
          <w:sz w:val="28"/>
          <w:szCs w:val="28"/>
          <w:lang w:eastAsia="x-none"/>
        </w:rPr>
        <w:t>Поступления по данным видам налога на прибыль организаций в бюджет Тверской области не прогнозируются в связи с отсутствием налогоплательщиков.</w:t>
      </w:r>
    </w:p>
    <w:p w:rsidR="009A3984" w:rsidRPr="000C1131" w:rsidRDefault="009A3984" w:rsidP="00B528E8">
      <w:pPr>
        <w:pStyle w:val="a3"/>
        <w:spacing w:after="0" w:line="240" w:lineRule="auto"/>
        <w:ind w:left="0" w:firstLine="709"/>
        <w:jc w:val="both"/>
        <w:rPr>
          <w:rFonts w:ascii="Times New Roman" w:hAnsi="Times New Roman" w:cs="Times New Roman"/>
          <w:sz w:val="28"/>
          <w:szCs w:val="28"/>
        </w:rPr>
      </w:pPr>
    </w:p>
    <w:p w:rsidR="005E3808" w:rsidRPr="000C1131" w:rsidRDefault="005E3808" w:rsidP="005E3808">
      <w:pPr>
        <w:pStyle w:val="2"/>
        <w:rPr>
          <w:szCs w:val="32"/>
        </w:rPr>
      </w:pPr>
      <w:bookmarkStart w:id="12" w:name="_Toc191291272"/>
      <w:r w:rsidRPr="000C1131">
        <w:rPr>
          <w:rFonts w:cs="Times New Roman"/>
          <w:szCs w:val="32"/>
        </w:rPr>
        <w:t xml:space="preserve">2.2 </w:t>
      </w:r>
      <w:r w:rsidRPr="000C1131">
        <w:rPr>
          <w:szCs w:val="32"/>
        </w:rPr>
        <w:t>Налог на доходы физических лиц</w:t>
      </w:r>
      <w:r w:rsidRPr="000C1131">
        <w:rPr>
          <w:szCs w:val="32"/>
        </w:rPr>
        <w:br/>
      </w:r>
      <w:r w:rsidRPr="000C1131">
        <w:rPr>
          <w:spacing w:val="-22"/>
          <w:szCs w:val="32"/>
        </w:rPr>
        <w:t>182</w:t>
      </w:r>
      <w:r w:rsidR="00827248" w:rsidRPr="000C1131">
        <w:rPr>
          <w:spacing w:val="-22"/>
          <w:szCs w:val="32"/>
        </w:rPr>
        <w:t> </w:t>
      </w:r>
      <w:r w:rsidRPr="000C1131">
        <w:rPr>
          <w:spacing w:val="-22"/>
          <w:szCs w:val="32"/>
        </w:rPr>
        <w:t>1</w:t>
      </w:r>
      <w:r w:rsidR="00827248" w:rsidRPr="000C1131">
        <w:rPr>
          <w:spacing w:val="-22"/>
          <w:szCs w:val="32"/>
        </w:rPr>
        <w:t> </w:t>
      </w:r>
      <w:r w:rsidRPr="000C1131">
        <w:rPr>
          <w:spacing w:val="-22"/>
          <w:szCs w:val="32"/>
        </w:rPr>
        <w:t>01</w:t>
      </w:r>
      <w:r w:rsidR="00827248" w:rsidRPr="000C1131">
        <w:rPr>
          <w:spacing w:val="-22"/>
          <w:szCs w:val="32"/>
        </w:rPr>
        <w:t> </w:t>
      </w:r>
      <w:r w:rsidRPr="000C1131">
        <w:rPr>
          <w:spacing w:val="-22"/>
          <w:szCs w:val="32"/>
        </w:rPr>
        <w:t>02000</w:t>
      </w:r>
      <w:r w:rsidR="00827248" w:rsidRPr="000C1131">
        <w:rPr>
          <w:spacing w:val="-22"/>
          <w:szCs w:val="32"/>
        </w:rPr>
        <w:t> </w:t>
      </w:r>
      <w:r w:rsidR="003600F9" w:rsidRPr="000C1131">
        <w:rPr>
          <w:spacing w:val="-22"/>
          <w:szCs w:val="32"/>
        </w:rPr>
        <w:t>0</w:t>
      </w:r>
      <w:r w:rsidRPr="000C1131">
        <w:rPr>
          <w:spacing w:val="-22"/>
          <w:szCs w:val="32"/>
        </w:rPr>
        <w:t>1</w:t>
      </w:r>
      <w:r w:rsidR="00827248" w:rsidRPr="000C1131">
        <w:rPr>
          <w:spacing w:val="-22"/>
          <w:szCs w:val="32"/>
        </w:rPr>
        <w:t> </w:t>
      </w:r>
      <w:r w:rsidRPr="000C1131">
        <w:rPr>
          <w:spacing w:val="-22"/>
          <w:szCs w:val="32"/>
        </w:rPr>
        <w:t>0000</w:t>
      </w:r>
      <w:r w:rsidR="00827248" w:rsidRPr="000C1131">
        <w:rPr>
          <w:spacing w:val="-22"/>
          <w:szCs w:val="32"/>
        </w:rPr>
        <w:t> </w:t>
      </w:r>
      <w:r w:rsidRPr="000C1131">
        <w:rPr>
          <w:spacing w:val="-22"/>
          <w:szCs w:val="32"/>
        </w:rPr>
        <w:t>110</w:t>
      </w:r>
      <w:bookmarkEnd w:id="12"/>
    </w:p>
    <w:p w:rsidR="005E3808" w:rsidRPr="000C1131" w:rsidRDefault="005E3808" w:rsidP="005E3808">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Расчёт доходов в бюджетную систему Российской Федерации от уплаты налога на доходы физических лиц осуществляется в соответствии с действующим законодательством Российской Федерации о налогах и сборах.</w:t>
      </w:r>
    </w:p>
    <w:p w:rsidR="005E3808" w:rsidRPr="000C1131" w:rsidRDefault="005E3808" w:rsidP="005E3808">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Для расчёта налога на доходы физических лиц, используются:</w:t>
      </w:r>
    </w:p>
    <w:p w:rsidR="005E3808" w:rsidRPr="000C1131" w:rsidRDefault="00614695" w:rsidP="00614695">
      <w:pPr>
        <w:spacing w:after="0" w:line="240" w:lineRule="auto"/>
        <w:ind w:firstLine="708"/>
        <w:jc w:val="both"/>
        <w:rPr>
          <w:rFonts w:ascii="Times New Roman" w:hAnsi="Times New Roman" w:cs="Times New Roman"/>
          <w:sz w:val="28"/>
          <w:szCs w:val="28"/>
        </w:rPr>
      </w:pPr>
      <w:r w:rsidRPr="000C1131">
        <w:rPr>
          <w:rFonts w:ascii="Times New Roman" w:hAnsi="Times New Roman" w:cs="Times New Roman"/>
          <w:sz w:val="28"/>
          <w:szCs w:val="28"/>
        </w:rPr>
        <w:t>- данные Министерства экономического развития Тверской области: показатели темпа роста фонда заработной платы, индекса потребительских цен, налогооблагаемой прибыли организаций</w:t>
      </w:r>
      <w:r w:rsidR="005E3808" w:rsidRPr="000C1131">
        <w:rPr>
          <w:rFonts w:ascii="Times New Roman" w:hAnsi="Times New Roman" w:cs="Times New Roman"/>
          <w:sz w:val="28"/>
          <w:szCs w:val="28"/>
        </w:rPr>
        <w:t>;</w:t>
      </w:r>
    </w:p>
    <w:p w:rsidR="005E3808" w:rsidRPr="000C1131" w:rsidRDefault="005E3808" w:rsidP="005E3808">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lastRenderedPageBreak/>
        <w:t>-</w:t>
      </w:r>
      <w:r w:rsidR="00614E45" w:rsidRPr="000C1131">
        <w:rPr>
          <w:rFonts w:ascii="Times New Roman" w:hAnsi="Times New Roman" w:cs="Times New Roman"/>
          <w:sz w:val="28"/>
          <w:szCs w:val="28"/>
          <w:lang w:val="en-US"/>
        </w:rPr>
        <w:t> </w:t>
      </w:r>
      <w:r w:rsidRPr="000C1131">
        <w:rPr>
          <w:rFonts w:ascii="Times New Roman" w:hAnsi="Times New Roman" w:cs="Times New Roman"/>
          <w:sz w:val="28"/>
          <w:szCs w:val="28"/>
        </w:rPr>
        <w:t>динамика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 сложившаяся за предыдущие периоды</w:t>
      </w:r>
      <w:r w:rsidR="0013443C" w:rsidRPr="000C1131">
        <w:rPr>
          <w:rFonts w:ascii="Times New Roman" w:hAnsi="Times New Roman" w:cs="Times New Roman"/>
          <w:sz w:val="28"/>
          <w:szCs w:val="28"/>
        </w:rPr>
        <w:t xml:space="preserve"> (далее – форма № 5-НДФЛ)</w:t>
      </w:r>
      <w:r w:rsidRPr="000C1131">
        <w:rPr>
          <w:rFonts w:ascii="Times New Roman" w:hAnsi="Times New Roman" w:cs="Times New Roman"/>
          <w:sz w:val="28"/>
          <w:szCs w:val="28"/>
        </w:rPr>
        <w:t>;</w:t>
      </w:r>
    </w:p>
    <w:p w:rsidR="008C046C" w:rsidRPr="000C1131" w:rsidRDefault="008C046C" w:rsidP="008C046C">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w:t>
      </w:r>
      <w:r w:rsidR="00614E45" w:rsidRPr="000C1131">
        <w:rPr>
          <w:rFonts w:ascii="Times New Roman" w:hAnsi="Times New Roman" w:cs="Times New Roman"/>
          <w:sz w:val="28"/>
          <w:szCs w:val="28"/>
          <w:lang w:val="en-US"/>
        </w:rPr>
        <w:t> </w:t>
      </w:r>
      <w:r w:rsidRPr="000C1131">
        <w:rPr>
          <w:rFonts w:ascii="Times New Roman" w:hAnsi="Times New Roman" w:cs="Times New Roman"/>
          <w:sz w:val="28"/>
          <w:szCs w:val="28"/>
        </w:rPr>
        <w:t xml:space="preserve">динамика налоговой базы по налогу согласно данным отчёта по форме </w:t>
      </w:r>
      <w:r w:rsidRPr="000C1131">
        <w:rPr>
          <w:rFonts w:ascii="Times New Roman" w:hAnsi="Times New Roman" w:cs="Times New Roman"/>
          <w:sz w:val="28"/>
          <w:szCs w:val="28"/>
        </w:rPr>
        <w:br/>
        <w:t>№ 7-НДФЛ «Отчет о налоговой базе и структуре начислений по расчету сумм налога на доходы физических лиц, исчисленных и удержанных налоговым агентом», сложившаяся за предыдущие периоды;</w:t>
      </w:r>
    </w:p>
    <w:p w:rsidR="005E3808" w:rsidRPr="000C1131" w:rsidRDefault="005E3808" w:rsidP="005E3808">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w:t>
      </w:r>
      <w:r w:rsidR="00614E45" w:rsidRPr="000C1131">
        <w:rPr>
          <w:rFonts w:ascii="Times New Roman" w:hAnsi="Times New Roman" w:cs="Times New Roman"/>
          <w:sz w:val="28"/>
          <w:szCs w:val="28"/>
          <w:lang w:val="en-US"/>
        </w:rPr>
        <w:t> </w:t>
      </w:r>
      <w:r w:rsidRPr="000C1131">
        <w:rPr>
          <w:rFonts w:ascii="Times New Roman" w:hAnsi="Times New Roman" w:cs="Times New Roman"/>
          <w:sz w:val="28"/>
          <w:szCs w:val="28"/>
        </w:rPr>
        <w:t>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5E3808" w:rsidRPr="000C1131" w:rsidRDefault="005E3808" w:rsidP="005E3808">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w:t>
      </w:r>
      <w:r w:rsidR="00614E45" w:rsidRPr="000C1131">
        <w:rPr>
          <w:rFonts w:ascii="Times New Roman" w:hAnsi="Times New Roman" w:cs="Times New Roman"/>
          <w:sz w:val="28"/>
          <w:szCs w:val="28"/>
          <w:lang w:val="en-US"/>
        </w:rPr>
        <w:t> </w:t>
      </w:r>
      <w:r w:rsidRPr="000C1131">
        <w:rPr>
          <w:rFonts w:ascii="Times New Roman" w:hAnsi="Times New Roman" w:cs="Times New Roman"/>
          <w:sz w:val="28"/>
          <w:szCs w:val="28"/>
        </w:rPr>
        <w:t>динамика налоговых вычетов по налогу по форме 1-ДДК «Отчет о декларировании доходов физическими лицами»</w:t>
      </w:r>
      <w:r w:rsidR="00614695" w:rsidRPr="000C1131">
        <w:rPr>
          <w:rFonts w:ascii="Times New Roman" w:hAnsi="Times New Roman" w:cs="Times New Roman"/>
          <w:sz w:val="28"/>
          <w:szCs w:val="28"/>
        </w:rPr>
        <w:t xml:space="preserve"> (далее – форма 1-ДДК) и форме № 5-НДФЛ</w:t>
      </w:r>
      <w:r w:rsidRPr="000C1131">
        <w:rPr>
          <w:rFonts w:ascii="Times New Roman" w:hAnsi="Times New Roman" w:cs="Times New Roman"/>
          <w:sz w:val="28"/>
          <w:szCs w:val="28"/>
        </w:rPr>
        <w:t xml:space="preserve">; </w:t>
      </w:r>
    </w:p>
    <w:p w:rsidR="005E3808" w:rsidRPr="000C1131" w:rsidRDefault="005E3808" w:rsidP="005E3808">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w:t>
      </w:r>
      <w:r w:rsidR="00614E45" w:rsidRPr="000C1131">
        <w:rPr>
          <w:rFonts w:ascii="Times New Roman" w:hAnsi="Times New Roman" w:cs="Times New Roman"/>
          <w:sz w:val="28"/>
          <w:szCs w:val="28"/>
          <w:lang w:val="en-US"/>
        </w:rPr>
        <w:t> </w:t>
      </w:r>
      <w:r w:rsidRPr="000C1131">
        <w:rPr>
          <w:rFonts w:ascii="Times New Roman" w:hAnsi="Times New Roman" w:cs="Times New Roman"/>
          <w:sz w:val="28"/>
          <w:szCs w:val="28"/>
        </w:rPr>
        <w:t>налоговые ставки, льготы и преференции, предусмотренные главой 23</w:t>
      </w:r>
      <w:r w:rsidR="00EF051A" w:rsidRPr="000C1131">
        <w:rPr>
          <w:rFonts w:ascii="Times New Roman" w:hAnsi="Times New Roman" w:cs="Times New Roman"/>
          <w:sz w:val="28"/>
          <w:szCs w:val="28"/>
        </w:rPr>
        <w:t> </w:t>
      </w:r>
      <w:r w:rsidRPr="000C1131">
        <w:rPr>
          <w:rFonts w:ascii="Times New Roman" w:hAnsi="Times New Roman" w:cs="Times New Roman"/>
          <w:sz w:val="28"/>
          <w:szCs w:val="28"/>
        </w:rPr>
        <w:t>НК РФ «Налог на доходы физических лиц» и др. источники.</w:t>
      </w:r>
    </w:p>
    <w:p w:rsidR="005E3808" w:rsidRPr="000C1131" w:rsidRDefault="005E3808" w:rsidP="005E3808">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5E3808" w:rsidRPr="000C1131" w:rsidRDefault="005E3808" w:rsidP="005E3808">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Прогнозный объём поступлений налога на доходы физических лиц (</w:t>
      </w:r>
      <w:r w:rsidRPr="000C1131">
        <w:rPr>
          <w:rFonts w:ascii="Times New Roman" w:hAnsi="Times New Roman" w:cs="Times New Roman"/>
          <w:b/>
          <w:i/>
          <w:sz w:val="28"/>
          <w:szCs w:val="28"/>
        </w:rPr>
        <w:t xml:space="preserve">НДФЛ </w:t>
      </w:r>
      <w:r w:rsidRPr="000C1131">
        <w:rPr>
          <w:rFonts w:ascii="Times New Roman" w:hAnsi="Times New Roman" w:cs="Times New Roman"/>
          <w:b/>
          <w:i/>
          <w:sz w:val="28"/>
          <w:szCs w:val="28"/>
          <w:vertAlign w:val="subscript"/>
        </w:rPr>
        <w:t>всего</w:t>
      </w:r>
      <w:r w:rsidRPr="000C1131">
        <w:rPr>
          <w:rFonts w:ascii="Times New Roman" w:hAnsi="Times New Roman" w:cs="Times New Roman"/>
          <w:sz w:val="28"/>
          <w:szCs w:val="28"/>
        </w:rPr>
        <w:t>) определяется как сумма прогнозных поступлений каждого вида налога на доходы физических лиц:</w:t>
      </w:r>
    </w:p>
    <w:p w:rsidR="005E3808" w:rsidRPr="000C1131" w:rsidRDefault="005E3808" w:rsidP="005E3808">
      <w:pPr>
        <w:spacing w:after="0" w:line="240" w:lineRule="auto"/>
        <w:ind w:firstLine="709"/>
        <w:jc w:val="both"/>
        <w:rPr>
          <w:rFonts w:ascii="Times New Roman" w:hAnsi="Times New Roman" w:cs="Times New Roman"/>
          <w:sz w:val="28"/>
          <w:szCs w:val="28"/>
        </w:rPr>
      </w:pPr>
    </w:p>
    <w:p w:rsidR="000862D9" w:rsidRPr="000C1131" w:rsidRDefault="000862D9" w:rsidP="000862D9">
      <w:pPr>
        <w:spacing w:before="120" w:after="120" w:line="240" w:lineRule="auto"/>
        <w:ind w:firstLine="709"/>
        <w:jc w:val="center"/>
        <w:rPr>
          <w:rFonts w:ascii="Times New Roman" w:eastAsia="Times New Roman" w:hAnsi="Times New Roman" w:cs="Times New Roman"/>
          <w:b/>
          <w:i/>
          <w:sz w:val="28"/>
          <w:szCs w:val="28"/>
          <w:vertAlign w:val="subscript"/>
        </w:rPr>
      </w:pPr>
      <w:r w:rsidRPr="000C1131">
        <w:rPr>
          <w:rFonts w:ascii="Times New Roman" w:eastAsia="Times New Roman" w:hAnsi="Times New Roman" w:cs="Times New Roman"/>
          <w:b/>
          <w:i/>
          <w:sz w:val="28"/>
          <w:szCs w:val="28"/>
        </w:rPr>
        <w:t xml:space="preserve">НДФЛ </w:t>
      </w:r>
      <w:r w:rsidRPr="000C1131">
        <w:rPr>
          <w:rFonts w:ascii="Times New Roman" w:eastAsia="Times New Roman" w:hAnsi="Times New Roman" w:cs="Times New Roman"/>
          <w:b/>
          <w:i/>
          <w:sz w:val="28"/>
          <w:szCs w:val="28"/>
          <w:vertAlign w:val="subscript"/>
        </w:rPr>
        <w:t>всего =</w:t>
      </w:r>
      <m:oMath>
        <m:r>
          <m:rPr>
            <m:sty m:val="bi"/>
          </m:rPr>
          <w:rPr>
            <w:rFonts w:ascii="Cambria Math" w:eastAsia="Times New Roman" w:hAnsi="Cambria Math" w:cs="Times New Roman"/>
            <w:sz w:val="28"/>
            <w:szCs w:val="28"/>
          </w:rPr>
          <m:t xml:space="preserve">  </m:t>
        </m:r>
        <m:nary>
          <m:naryPr>
            <m:chr m:val="∑"/>
            <m:grow m:val="1"/>
            <m:ctrlPr>
              <w:rPr>
                <w:rFonts w:ascii="Cambria Math" w:eastAsia="Times New Roman" w:hAnsi="Cambria Math" w:cs="Times New Roman"/>
                <w:b/>
                <w:sz w:val="28"/>
                <w:szCs w:val="28"/>
              </w:rPr>
            </m:ctrlPr>
          </m:naryPr>
          <m:sub>
            <m:r>
              <m:rPr>
                <m:sty m:val="bi"/>
              </m:rPr>
              <w:rPr>
                <w:rFonts w:ascii="Cambria Math" w:eastAsia="Cambria Math" w:hAnsi="Cambria Math" w:cs="Cambria Math"/>
                <w:sz w:val="28"/>
                <w:szCs w:val="28"/>
              </w:rPr>
              <m:t>k=1</m:t>
            </m:r>
          </m:sub>
          <m:sup>
            <m:r>
              <m:rPr>
                <m:sty m:val="bi"/>
              </m:rPr>
              <w:rPr>
                <w:rFonts w:ascii="Cambria Math" w:eastAsia="Cambria Math" w:hAnsi="Cambria Math" w:cs="Cambria Math"/>
                <w:sz w:val="28"/>
                <w:szCs w:val="28"/>
              </w:rPr>
              <m:t>30</m:t>
            </m:r>
          </m:sup>
          <m:e>
            <m:r>
              <m:rPr>
                <m:sty m:val="b"/>
              </m:rPr>
              <w:rPr>
                <w:rFonts w:ascii="Cambria Math" w:eastAsia="Times New Roman" w:hAnsi="Cambria Math" w:cs="Times New Roman"/>
                <w:sz w:val="28"/>
                <w:szCs w:val="28"/>
              </w:rPr>
              <m:t xml:space="preserve"> </m:t>
            </m:r>
          </m:e>
        </m:nary>
      </m:oMath>
      <w:r w:rsidRPr="000C1131">
        <w:rPr>
          <w:rFonts w:ascii="Times New Roman" w:eastAsia="Times New Roman" w:hAnsi="Times New Roman" w:cs="Times New Roman"/>
          <w:b/>
          <w:i/>
          <w:sz w:val="28"/>
          <w:szCs w:val="28"/>
        </w:rPr>
        <w:t>НДФЛ</w:t>
      </w:r>
      <w:r w:rsidRPr="000C1131">
        <w:rPr>
          <w:rFonts w:ascii="Times New Roman" w:eastAsia="Times New Roman" w:hAnsi="Times New Roman" w:cs="Times New Roman"/>
          <w:b/>
          <w:i/>
          <w:sz w:val="28"/>
          <w:szCs w:val="28"/>
          <w:vertAlign w:val="subscript"/>
          <w:lang w:val="en-US"/>
        </w:rPr>
        <w:t>k</w:t>
      </w:r>
      <w:r w:rsidRPr="000C1131">
        <w:rPr>
          <w:rFonts w:ascii="Times New Roman" w:eastAsia="Times New Roman" w:hAnsi="Times New Roman" w:cs="Times New Roman"/>
          <w:b/>
          <w:i/>
          <w:sz w:val="28"/>
          <w:szCs w:val="28"/>
          <w:vertAlign w:val="subscript"/>
        </w:rPr>
        <w:t>,</w:t>
      </w:r>
    </w:p>
    <w:p w:rsidR="005E3808" w:rsidRPr="000C1131" w:rsidRDefault="005E3808" w:rsidP="005E3808">
      <w:pPr>
        <w:pStyle w:val="Style42"/>
        <w:widowControl/>
        <w:spacing w:line="240" w:lineRule="auto"/>
        <w:ind w:firstLine="709"/>
        <w:rPr>
          <w:rStyle w:val="FontStyle82"/>
          <w:sz w:val="28"/>
          <w:szCs w:val="28"/>
        </w:rPr>
      </w:pPr>
      <w:r w:rsidRPr="000C1131">
        <w:rPr>
          <w:rStyle w:val="FontStyle82"/>
          <w:sz w:val="28"/>
          <w:szCs w:val="28"/>
        </w:rPr>
        <w:t>где:</w:t>
      </w:r>
    </w:p>
    <w:p w:rsidR="000862D9" w:rsidRPr="000C1131" w:rsidRDefault="000862D9" w:rsidP="000862D9">
      <w:pPr>
        <w:spacing w:after="0" w:line="240" w:lineRule="auto"/>
        <w:ind w:firstLine="709"/>
        <w:jc w:val="both"/>
        <w:rPr>
          <w:rFonts w:ascii="Times New Roman" w:eastAsia="Times New Roman" w:hAnsi="Times New Roman" w:cs="Times New Roman"/>
          <w:sz w:val="28"/>
          <w:szCs w:val="28"/>
        </w:rPr>
      </w:pPr>
      <w:r w:rsidRPr="000C1131">
        <w:rPr>
          <w:rFonts w:ascii="Times New Roman" w:eastAsia="Times New Roman" w:hAnsi="Times New Roman" w:cs="Times New Roman"/>
          <w:b/>
          <w:i/>
          <w:sz w:val="28"/>
          <w:szCs w:val="28"/>
        </w:rPr>
        <w:t xml:space="preserve">НДФЛ </w:t>
      </w:r>
      <w:r w:rsidRPr="000C1131">
        <w:rPr>
          <w:rFonts w:ascii="Times New Roman" w:eastAsia="Times New Roman" w:hAnsi="Times New Roman" w:cs="Times New Roman"/>
          <w:b/>
          <w:i/>
          <w:sz w:val="28"/>
          <w:szCs w:val="28"/>
          <w:vertAlign w:val="subscript"/>
        </w:rPr>
        <w:t>1</w:t>
      </w:r>
      <w:r w:rsidRPr="000C1131">
        <w:rPr>
          <w:rFonts w:ascii="Times New Roman" w:eastAsia="Times New Roman" w:hAnsi="Times New Roman" w:cs="Times New Roman"/>
          <w:sz w:val="28"/>
          <w:szCs w:val="28"/>
        </w:rPr>
        <w:t xml:space="preserve"> (</w:t>
      </w:r>
      <w:r w:rsidRPr="000C1131">
        <w:rPr>
          <w:rFonts w:ascii="Times New Roman" w:eastAsia="Times New Roman" w:hAnsi="Times New Roman" w:cs="Times New Roman"/>
          <w:b/>
          <w:i/>
          <w:sz w:val="28"/>
          <w:szCs w:val="28"/>
        </w:rPr>
        <w:t xml:space="preserve">182 1 01 02010 01 0000 110) </w:t>
      </w:r>
      <w:r w:rsidRPr="000C1131">
        <w:rPr>
          <w:rFonts w:ascii="Times New Roman" w:eastAsia="Times New Roman" w:hAnsi="Times New Roman" w:cs="Times New Roman"/>
          <w:sz w:val="28"/>
          <w:szCs w:val="28"/>
        </w:rPr>
        <w:t>– объем поступлений по налогу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w:t>
      </w:r>
      <w:r w:rsidR="00690841" w:rsidRPr="000C1131">
        <w:rPr>
          <w:rFonts w:ascii="Times New Roman" w:eastAsia="Times New Roman" w:hAnsi="Times New Roman" w:cs="Times New Roman"/>
          <w:sz w:val="28"/>
          <w:szCs w:val="28"/>
        </w:rPr>
        <w:t> </w:t>
      </w:r>
      <w:r w:rsidRPr="000C1131">
        <w:rPr>
          <w:rFonts w:ascii="Times New Roman" w:eastAsia="Times New Roman" w:hAnsi="Times New Roman" w:cs="Times New Roman"/>
          <w:sz w:val="28"/>
          <w:szCs w:val="28"/>
        </w:rPr>
        <w:t>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w:t>
      </w:r>
      <w:r w:rsidR="00690841" w:rsidRPr="000C1131">
        <w:rPr>
          <w:rFonts w:ascii="Times New Roman" w:eastAsia="Times New Roman" w:hAnsi="Times New Roman" w:cs="Times New Roman"/>
          <w:sz w:val="28"/>
          <w:szCs w:val="28"/>
        </w:rPr>
        <w:t> </w:t>
      </w:r>
      <w:r w:rsidRPr="000C1131">
        <w:rPr>
          <w:rFonts w:ascii="Times New Roman" w:eastAsia="Times New Roman" w:hAnsi="Times New Roman" w:cs="Times New Roman"/>
          <w:sz w:val="28"/>
          <w:szCs w:val="28"/>
        </w:rPr>
        <w:t>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тыс. рублей;</w:t>
      </w:r>
    </w:p>
    <w:p w:rsidR="00B80C69" w:rsidRPr="000C1131" w:rsidRDefault="00B80C69" w:rsidP="00B80C69">
      <w:pPr>
        <w:spacing w:after="0" w:line="240" w:lineRule="auto"/>
        <w:ind w:firstLine="709"/>
        <w:jc w:val="both"/>
        <w:rPr>
          <w:rFonts w:ascii="Times New Roman" w:eastAsia="Times New Roman" w:hAnsi="Times New Roman" w:cs="Times New Roman"/>
          <w:sz w:val="28"/>
          <w:szCs w:val="28"/>
        </w:rPr>
      </w:pPr>
      <w:r w:rsidRPr="000C1131">
        <w:rPr>
          <w:rFonts w:ascii="Times New Roman" w:eastAsia="Times New Roman" w:hAnsi="Times New Roman" w:cs="Times New Roman"/>
          <w:b/>
          <w:i/>
          <w:sz w:val="28"/>
          <w:szCs w:val="28"/>
        </w:rPr>
        <w:t xml:space="preserve">НДФЛ </w:t>
      </w:r>
      <w:r w:rsidRPr="000C1131">
        <w:rPr>
          <w:rFonts w:ascii="Times New Roman" w:eastAsia="Times New Roman" w:hAnsi="Times New Roman" w:cs="Times New Roman"/>
          <w:b/>
          <w:i/>
          <w:sz w:val="28"/>
          <w:szCs w:val="28"/>
          <w:vertAlign w:val="subscript"/>
        </w:rPr>
        <w:t xml:space="preserve">2 </w:t>
      </w:r>
      <w:r w:rsidRPr="000C1131">
        <w:rPr>
          <w:rFonts w:ascii="Times New Roman" w:eastAsia="Times New Roman" w:hAnsi="Times New Roman" w:cs="Times New Roman"/>
          <w:sz w:val="28"/>
          <w:szCs w:val="28"/>
        </w:rPr>
        <w:t>(</w:t>
      </w:r>
      <w:r w:rsidRPr="000C1131">
        <w:rPr>
          <w:rFonts w:ascii="Times New Roman" w:eastAsia="Times New Roman" w:hAnsi="Times New Roman" w:cs="Times New Roman"/>
          <w:b/>
          <w:i/>
          <w:sz w:val="28"/>
          <w:szCs w:val="28"/>
        </w:rPr>
        <w:t>182 1 01 02020 01 0000 110)</w:t>
      </w:r>
      <w:r w:rsidRPr="000C1131">
        <w:rPr>
          <w:rFonts w:ascii="Times New Roman" w:eastAsia="Times New Roman" w:hAnsi="Times New Roman" w:cs="Times New Roman"/>
          <w:sz w:val="28"/>
          <w:szCs w:val="28"/>
        </w:rPr>
        <w:t xml:space="preserve"> –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w:t>
      </w:r>
      <w:r w:rsidRPr="000C1131">
        <w:rPr>
          <w:rFonts w:ascii="Times New Roman" w:eastAsia="Times New Roman" w:hAnsi="Times New Roman" w:cs="Times New Roman"/>
          <w:sz w:val="28"/>
          <w:szCs w:val="28"/>
        </w:rPr>
        <w:lastRenderedPageBreak/>
        <w:t>соответствии со статьей 227 Налогового кодекса Российской Федерации (в</w:t>
      </w:r>
      <w:r w:rsidR="00445D2A" w:rsidRPr="000C1131">
        <w:rPr>
          <w:rFonts w:ascii="Times New Roman" w:eastAsia="Times New Roman" w:hAnsi="Times New Roman" w:cs="Times New Roman"/>
          <w:sz w:val="28"/>
          <w:szCs w:val="28"/>
        </w:rPr>
        <w:t> </w:t>
      </w:r>
      <w:r w:rsidRPr="000C1131">
        <w:rPr>
          <w:rFonts w:ascii="Times New Roman" w:eastAsia="Times New Roman" w:hAnsi="Times New Roman" w:cs="Times New Roman"/>
          <w:sz w:val="28"/>
          <w:szCs w:val="28"/>
        </w:rPr>
        <w:t>части суммы налога, не превышающей 650 тысяч рублей за налоговые периоды до 1 января 2025 года, а также в части суммы налога, не превышающей 312</w:t>
      </w:r>
      <w:r w:rsidRPr="000C1131">
        <w:rPr>
          <w:rFonts w:ascii="Times New Roman" w:eastAsia="Times New Roman" w:hAnsi="Times New Roman" w:cs="Times New Roman"/>
          <w:sz w:val="28"/>
          <w:szCs w:val="28"/>
          <w:lang w:val="en-US"/>
        </w:rPr>
        <w:t> </w:t>
      </w:r>
      <w:r w:rsidRPr="000C1131">
        <w:rPr>
          <w:rFonts w:ascii="Times New Roman" w:eastAsia="Times New Roman" w:hAnsi="Times New Roman" w:cs="Times New Roman"/>
          <w:sz w:val="28"/>
          <w:szCs w:val="28"/>
        </w:rPr>
        <w:t>тысяч</w:t>
      </w:r>
      <w:r w:rsidRPr="000C1131">
        <w:rPr>
          <w:rFonts w:ascii="Times New Roman" w:eastAsia="Times New Roman" w:hAnsi="Times New Roman" w:cs="Times New Roman"/>
          <w:sz w:val="28"/>
          <w:szCs w:val="28"/>
          <w:lang w:val="en-US"/>
        </w:rPr>
        <w:t> </w:t>
      </w:r>
      <w:r w:rsidRPr="000C1131">
        <w:rPr>
          <w:rFonts w:ascii="Times New Roman" w:eastAsia="Times New Roman" w:hAnsi="Times New Roman" w:cs="Times New Roman"/>
          <w:sz w:val="28"/>
          <w:szCs w:val="28"/>
        </w:rPr>
        <w:t>рублей за налоговые периоды после 1</w:t>
      </w:r>
      <w:r w:rsidR="00445D2A" w:rsidRPr="000C1131">
        <w:rPr>
          <w:rFonts w:ascii="Times New Roman" w:eastAsia="Times New Roman" w:hAnsi="Times New Roman" w:cs="Times New Roman"/>
          <w:sz w:val="28"/>
          <w:szCs w:val="28"/>
        </w:rPr>
        <w:t> </w:t>
      </w:r>
      <w:r w:rsidRPr="000C1131">
        <w:rPr>
          <w:rFonts w:ascii="Times New Roman" w:eastAsia="Times New Roman" w:hAnsi="Times New Roman" w:cs="Times New Roman"/>
          <w:sz w:val="28"/>
          <w:szCs w:val="28"/>
        </w:rPr>
        <w:t>января 2025</w:t>
      </w:r>
      <w:r w:rsidR="00690841" w:rsidRPr="000C1131">
        <w:rPr>
          <w:rFonts w:ascii="Times New Roman" w:eastAsia="Times New Roman" w:hAnsi="Times New Roman" w:cs="Times New Roman"/>
          <w:sz w:val="28"/>
          <w:szCs w:val="28"/>
        </w:rPr>
        <w:t> </w:t>
      </w:r>
      <w:r w:rsidRPr="000C1131">
        <w:rPr>
          <w:rFonts w:ascii="Times New Roman" w:eastAsia="Times New Roman" w:hAnsi="Times New Roman" w:cs="Times New Roman"/>
          <w:sz w:val="28"/>
          <w:szCs w:val="28"/>
        </w:rPr>
        <w:t xml:space="preserve">года), тыс. рублей; </w:t>
      </w:r>
    </w:p>
    <w:p w:rsidR="00B80C69" w:rsidRPr="000C1131" w:rsidRDefault="00B80C69" w:rsidP="00B80C69">
      <w:pPr>
        <w:spacing w:after="0" w:line="240" w:lineRule="auto"/>
        <w:ind w:firstLine="709"/>
        <w:jc w:val="both"/>
        <w:rPr>
          <w:rFonts w:ascii="Times New Roman" w:eastAsia="Times New Roman" w:hAnsi="Times New Roman" w:cs="Times New Roman"/>
          <w:sz w:val="28"/>
          <w:szCs w:val="28"/>
        </w:rPr>
      </w:pPr>
      <w:r w:rsidRPr="000C1131">
        <w:rPr>
          <w:rFonts w:ascii="Times New Roman" w:eastAsia="Times New Roman" w:hAnsi="Times New Roman" w:cs="Times New Roman"/>
          <w:b/>
          <w:i/>
          <w:sz w:val="28"/>
          <w:szCs w:val="28"/>
        </w:rPr>
        <w:t xml:space="preserve">НДФЛ </w:t>
      </w:r>
      <w:r w:rsidRPr="000C1131">
        <w:rPr>
          <w:rFonts w:ascii="Times New Roman" w:eastAsia="Times New Roman" w:hAnsi="Times New Roman" w:cs="Times New Roman"/>
          <w:b/>
          <w:i/>
          <w:sz w:val="28"/>
          <w:szCs w:val="28"/>
          <w:vertAlign w:val="subscript"/>
        </w:rPr>
        <w:t xml:space="preserve">3 </w:t>
      </w:r>
      <w:r w:rsidRPr="000C1131">
        <w:rPr>
          <w:rFonts w:ascii="Times New Roman" w:eastAsia="Times New Roman" w:hAnsi="Times New Roman" w:cs="Times New Roman"/>
          <w:b/>
          <w:i/>
          <w:sz w:val="28"/>
          <w:szCs w:val="28"/>
        </w:rPr>
        <w:t>(182 1 01 02021 01 0000 110)</w:t>
      </w:r>
      <w:r w:rsidRPr="000C1131">
        <w:rPr>
          <w:rFonts w:ascii="Times New Roman" w:eastAsia="Times New Roman" w:hAnsi="Times New Roman" w:cs="Times New Roman"/>
          <w:sz w:val="28"/>
          <w:szCs w:val="28"/>
        </w:rPr>
        <w:t xml:space="preserve"> – объём поступлений по налогу </w:t>
      </w:r>
      <w:bookmarkStart w:id="13" w:name="_Hlk184201019"/>
      <w:r w:rsidRPr="000C1131">
        <w:rPr>
          <w:rFonts w:ascii="Times New Roman" w:eastAsia="Times New Roman" w:hAnsi="Times New Roman" w:cs="Times New Roman"/>
          <w:sz w:val="28"/>
          <w:szCs w:val="28"/>
        </w:rPr>
        <w:t>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w:t>
      </w:r>
      <w:r w:rsidR="00690841" w:rsidRPr="000C1131">
        <w:rPr>
          <w:rFonts w:ascii="Times New Roman" w:eastAsia="Times New Roman" w:hAnsi="Times New Roman" w:cs="Times New Roman"/>
          <w:sz w:val="28"/>
          <w:szCs w:val="28"/>
        </w:rPr>
        <w:t> </w:t>
      </w:r>
      <w:r w:rsidRPr="000C1131">
        <w:rPr>
          <w:rFonts w:ascii="Times New Roman" w:eastAsia="Times New Roman" w:hAnsi="Times New Roman" w:cs="Times New Roman"/>
          <w:sz w:val="28"/>
          <w:szCs w:val="28"/>
        </w:rPr>
        <w:t>тысяч рублей, относящейся к части налоговой базы, превышающей 2,4</w:t>
      </w:r>
      <w:r w:rsidR="00690841" w:rsidRPr="000C1131">
        <w:rPr>
          <w:rFonts w:ascii="Times New Roman" w:eastAsia="Times New Roman" w:hAnsi="Times New Roman" w:cs="Times New Roman"/>
          <w:sz w:val="28"/>
          <w:szCs w:val="28"/>
        </w:rPr>
        <w:t> </w:t>
      </w:r>
      <w:r w:rsidRPr="000C1131">
        <w:rPr>
          <w:rFonts w:ascii="Times New Roman" w:eastAsia="Times New Roman" w:hAnsi="Times New Roman" w:cs="Times New Roman"/>
          <w:sz w:val="28"/>
          <w:szCs w:val="28"/>
        </w:rPr>
        <w:t>миллиона рублей и составляющей не более 5 миллионов рублей)</w:t>
      </w:r>
      <w:bookmarkEnd w:id="13"/>
      <w:r w:rsidRPr="000C1131">
        <w:rPr>
          <w:rFonts w:ascii="Times New Roman" w:eastAsia="Times New Roman" w:hAnsi="Times New Roman" w:cs="Times New Roman"/>
          <w:sz w:val="28"/>
          <w:szCs w:val="28"/>
        </w:rPr>
        <w:t>, тыс.</w:t>
      </w:r>
      <w:r w:rsidR="00690841" w:rsidRPr="000C1131">
        <w:rPr>
          <w:rFonts w:ascii="Times New Roman" w:eastAsia="Times New Roman" w:hAnsi="Times New Roman" w:cs="Times New Roman"/>
          <w:sz w:val="28"/>
          <w:szCs w:val="28"/>
        </w:rPr>
        <w:t> </w:t>
      </w:r>
      <w:r w:rsidRPr="000C1131">
        <w:rPr>
          <w:rFonts w:ascii="Times New Roman" w:eastAsia="Times New Roman" w:hAnsi="Times New Roman" w:cs="Times New Roman"/>
          <w:sz w:val="28"/>
          <w:szCs w:val="28"/>
        </w:rPr>
        <w:t>рублей;</w:t>
      </w:r>
    </w:p>
    <w:p w:rsidR="00B80C69" w:rsidRPr="000C1131" w:rsidRDefault="00B80C69" w:rsidP="005E3808">
      <w:pPr>
        <w:spacing w:after="0" w:line="240" w:lineRule="auto"/>
        <w:ind w:firstLine="709"/>
        <w:jc w:val="both"/>
        <w:rPr>
          <w:rFonts w:ascii="Times New Roman" w:eastAsia="Times New Roman" w:hAnsi="Times New Roman" w:cs="Times New Roman"/>
          <w:sz w:val="28"/>
          <w:szCs w:val="28"/>
        </w:rPr>
      </w:pPr>
      <w:r w:rsidRPr="000C1131">
        <w:rPr>
          <w:rFonts w:ascii="Times New Roman" w:eastAsia="Times New Roman" w:hAnsi="Times New Roman" w:cs="Times New Roman"/>
          <w:b/>
          <w:i/>
          <w:sz w:val="28"/>
          <w:szCs w:val="28"/>
        </w:rPr>
        <w:t xml:space="preserve">НДФЛ </w:t>
      </w:r>
      <w:r w:rsidRPr="000C1131">
        <w:rPr>
          <w:rFonts w:ascii="Times New Roman" w:eastAsia="Times New Roman" w:hAnsi="Times New Roman" w:cs="Times New Roman"/>
          <w:b/>
          <w:i/>
          <w:sz w:val="28"/>
          <w:szCs w:val="28"/>
          <w:vertAlign w:val="subscript"/>
        </w:rPr>
        <w:t xml:space="preserve">4 </w:t>
      </w:r>
      <w:r w:rsidRPr="000C1131">
        <w:rPr>
          <w:rFonts w:ascii="Times New Roman" w:eastAsia="Times New Roman" w:hAnsi="Times New Roman" w:cs="Times New Roman"/>
          <w:b/>
          <w:i/>
          <w:sz w:val="28"/>
          <w:szCs w:val="28"/>
        </w:rPr>
        <w:t>(182 1 01 02022 01 0000 110)</w:t>
      </w:r>
      <w:r w:rsidRPr="000C1131">
        <w:rPr>
          <w:rFonts w:ascii="Times New Roman" w:eastAsia="Times New Roman" w:hAnsi="Times New Roman" w:cs="Times New Roman"/>
          <w:sz w:val="28"/>
          <w:szCs w:val="28"/>
        </w:rPr>
        <w:t xml:space="preserve"> – объём поступлений по налогу </w:t>
      </w:r>
      <w:bookmarkStart w:id="14" w:name="_Hlk184201031"/>
      <w:r w:rsidRPr="000C1131">
        <w:rPr>
          <w:rFonts w:ascii="Times New Roman" w:eastAsia="Times New Roman" w:hAnsi="Times New Roman" w:cs="Times New Roman"/>
          <w:sz w:val="28"/>
          <w:szCs w:val="28"/>
        </w:rPr>
        <w:t>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w:t>
      </w:r>
      <w:r w:rsidR="00690841" w:rsidRPr="000C1131">
        <w:rPr>
          <w:rFonts w:ascii="Times New Roman" w:eastAsia="Times New Roman" w:hAnsi="Times New Roman" w:cs="Times New Roman"/>
          <w:sz w:val="28"/>
          <w:szCs w:val="28"/>
        </w:rPr>
        <w:t> </w:t>
      </w:r>
      <w:r w:rsidRPr="000C1131">
        <w:rPr>
          <w:rFonts w:ascii="Times New Roman" w:eastAsia="Times New Roman" w:hAnsi="Times New Roman" w:cs="Times New Roman"/>
          <w:sz w:val="28"/>
          <w:szCs w:val="28"/>
        </w:rPr>
        <w:t>тысячи рублей, относящейся к части налоговой базы, превышающей 5</w:t>
      </w:r>
      <w:r w:rsidR="00690841" w:rsidRPr="000C1131">
        <w:rPr>
          <w:rFonts w:ascii="Times New Roman" w:eastAsia="Times New Roman" w:hAnsi="Times New Roman" w:cs="Times New Roman"/>
          <w:sz w:val="28"/>
          <w:szCs w:val="28"/>
        </w:rPr>
        <w:t> </w:t>
      </w:r>
      <w:r w:rsidRPr="000C1131">
        <w:rPr>
          <w:rFonts w:ascii="Times New Roman" w:eastAsia="Times New Roman" w:hAnsi="Times New Roman" w:cs="Times New Roman"/>
          <w:sz w:val="28"/>
          <w:szCs w:val="28"/>
        </w:rPr>
        <w:t>миллионов рублей и составляющей не более 20 миллионов рублей)</w:t>
      </w:r>
      <w:bookmarkEnd w:id="14"/>
      <w:r w:rsidRPr="000C1131">
        <w:rPr>
          <w:rFonts w:ascii="Times New Roman" w:eastAsia="Times New Roman" w:hAnsi="Times New Roman" w:cs="Times New Roman"/>
          <w:sz w:val="28"/>
          <w:szCs w:val="28"/>
        </w:rPr>
        <w:t>, тыс.</w:t>
      </w:r>
      <w:r w:rsidR="00690841" w:rsidRPr="000C1131">
        <w:rPr>
          <w:rFonts w:ascii="Times New Roman" w:eastAsia="Times New Roman" w:hAnsi="Times New Roman" w:cs="Times New Roman"/>
          <w:sz w:val="28"/>
          <w:szCs w:val="28"/>
        </w:rPr>
        <w:t> </w:t>
      </w:r>
      <w:r w:rsidRPr="000C1131">
        <w:rPr>
          <w:rFonts w:ascii="Times New Roman" w:eastAsia="Times New Roman" w:hAnsi="Times New Roman" w:cs="Times New Roman"/>
          <w:sz w:val="28"/>
          <w:szCs w:val="28"/>
        </w:rPr>
        <w:t>рублей;</w:t>
      </w:r>
    </w:p>
    <w:p w:rsidR="00B70DFD" w:rsidRPr="000C1131" w:rsidRDefault="00B70DFD" w:rsidP="00B70DFD">
      <w:pPr>
        <w:spacing w:after="0" w:line="240" w:lineRule="auto"/>
        <w:ind w:firstLine="709"/>
        <w:jc w:val="both"/>
        <w:rPr>
          <w:rFonts w:ascii="Times New Roman" w:eastAsia="Times New Roman" w:hAnsi="Times New Roman" w:cs="Times New Roman"/>
          <w:sz w:val="28"/>
          <w:szCs w:val="28"/>
        </w:rPr>
      </w:pPr>
      <w:r w:rsidRPr="000C1131">
        <w:rPr>
          <w:rFonts w:ascii="Times New Roman" w:eastAsia="Times New Roman" w:hAnsi="Times New Roman" w:cs="Times New Roman"/>
          <w:b/>
          <w:i/>
          <w:sz w:val="28"/>
          <w:szCs w:val="28"/>
        </w:rPr>
        <w:t>НДФЛ</w:t>
      </w:r>
      <w:r w:rsidRPr="000C1131">
        <w:rPr>
          <w:rFonts w:ascii="Times New Roman" w:eastAsia="Times New Roman" w:hAnsi="Times New Roman" w:cs="Times New Roman"/>
          <w:b/>
          <w:i/>
          <w:sz w:val="28"/>
          <w:szCs w:val="28"/>
          <w:vertAlign w:val="subscript"/>
        </w:rPr>
        <w:t xml:space="preserve"> 5 </w:t>
      </w:r>
      <w:r w:rsidRPr="000C1131">
        <w:rPr>
          <w:rFonts w:ascii="Times New Roman" w:eastAsia="Times New Roman" w:hAnsi="Times New Roman" w:cs="Times New Roman"/>
          <w:b/>
          <w:i/>
          <w:sz w:val="28"/>
          <w:szCs w:val="28"/>
        </w:rPr>
        <w:t>(182 1 01 02023 01 0000 110)</w:t>
      </w:r>
      <w:r w:rsidRPr="000C1131">
        <w:rPr>
          <w:rFonts w:ascii="Times New Roman" w:eastAsia="Times New Roman" w:hAnsi="Times New Roman" w:cs="Times New Roman"/>
          <w:sz w:val="28"/>
          <w:szCs w:val="28"/>
        </w:rPr>
        <w:t xml:space="preserve"> – объём поступлений по налогу </w:t>
      </w:r>
      <w:bookmarkStart w:id="15" w:name="_Hlk184201049"/>
      <w:r w:rsidRPr="000C1131">
        <w:rPr>
          <w:rFonts w:ascii="Times New Roman" w:eastAsia="Times New Roman" w:hAnsi="Times New Roman" w:cs="Times New Roman"/>
          <w:sz w:val="28"/>
          <w:szCs w:val="28"/>
        </w:rPr>
        <w:t>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w:t>
      </w:r>
      <w:r w:rsidR="00690841" w:rsidRPr="000C1131">
        <w:rPr>
          <w:rFonts w:ascii="Times New Roman" w:eastAsia="Times New Roman" w:hAnsi="Times New Roman" w:cs="Times New Roman"/>
          <w:sz w:val="28"/>
          <w:szCs w:val="28"/>
        </w:rPr>
        <w:t> </w:t>
      </w:r>
      <w:r w:rsidRPr="000C1131">
        <w:rPr>
          <w:rFonts w:ascii="Times New Roman" w:eastAsia="Times New Roman" w:hAnsi="Times New Roman" w:cs="Times New Roman"/>
          <w:sz w:val="28"/>
          <w:szCs w:val="28"/>
        </w:rPr>
        <w:t>402</w:t>
      </w:r>
      <w:r w:rsidR="00690841" w:rsidRPr="000C1131">
        <w:rPr>
          <w:rFonts w:ascii="Times New Roman" w:eastAsia="Times New Roman" w:hAnsi="Times New Roman" w:cs="Times New Roman"/>
          <w:sz w:val="28"/>
          <w:szCs w:val="28"/>
        </w:rPr>
        <w:t> </w:t>
      </w:r>
      <w:r w:rsidRPr="000C1131">
        <w:rPr>
          <w:rFonts w:ascii="Times New Roman" w:eastAsia="Times New Roman" w:hAnsi="Times New Roman" w:cs="Times New Roman"/>
          <w:sz w:val="28"/>
          <w:szCs w:val="28"/>
        </w:rPr>
        <w:t>тысячи рублей, относящейся к части налоговой базы, превышающей 20</w:t>
      </w:r>
      <w:r w:rsidR="00690841" w:rsidRPr="000C1131">
        <w:rPr>
          <w:rFonts w:ascii="Times New Roman" w:eastAsia="Times New Roman" w:hAnsi="Times New Roman" w:cs="Times New Roman"/>
          <w:sz w:val="28"/>
          <w:szCs w:val="28"/>
        </w:rPr>
        <w:t> </w:t>
      </w:r>
      <w:r w:rsidRPr="000C1131">
        <w:rPr>
          <w:rFonts w:ascii="Times New Roman" w:eastAsia="Times New Roman" w:hAnsi="Times New Roman" w:cs="Times New Roman"/>
          <w:sz w:val="28"/>
          <w:szCs w:val="28"/>
        </w:rPr>
        <w:t>миллионов рублей и составляющей не более 50 миллионов рублей)</w:t>
      </w:r>
      <w:bookmarkEnd w:id="15"/>
      <w:r w:rsidRPr="000C1131">
        <w:rPr>
          <w:rFonts w:ascii="Times New Roman" w:eastAsia="Times New Roman" w:hAnsi="Times New Roman" w:cs="Times New Roman"/>
          <w:bCs/>
          <w:sz w:val="28"/>
          <w:szCs w:val="28"/>
        </w:rPr>
        <w:t>,</w:t>
      </w:r>
      <w:r w:rsidRPr="000C1131">
        <w:rPr>
          <w:rFonts w:ascii="Times New Roman" w:eastAsia="Times New Roman" w:hAnsi="Times New Roman" w:cs="Times New Roman"/>
          <w:sz w:val="28"/>
          <w:szCs w:val="28"/>
        </w:rPr>
        <w:t xml:space="preserve"> тыс.</w:t>
      </w:r>
      <w:r w:rsidR="00690841" w:rsidRPr="000C1131">
        <w:rPr>
          <w:rFonts w:ascii="Times New Roman" w:eastAsia="Times New Roman" w:hAnsi="Times New Roman" w:cs="Times New Roman"/>
          <w:sz w:val="28"/>
          <w:szCs w:val="28"/>
        </w:rPr>
        <w:t> </w:t>
      </w:r>
      <w:r w:rsidRPr="000C1131">
        <w:rPr>
          <w:rFonts w:ascii="Times New Roman" w:eastAsia="Times New Roman" w:hAnsi="Times New Roman" w:cs="Times New Roman"/>
          <w:sz w:val="28"/>
          <w:szCs w:val="28"/>
        </w:rPr>
        <w:t>рублей;</w:t>
      </w:r>
    </w:p>
    <w:p w:rsidR="00B70DFD" w:rsidRPr="000C1131" w:rsidRDefault="00B70DFD" w:rsidP="00B70DFD">
      <w:pPr>
        <w:spacing w:after="0" w:line="240" w:lineRule="auto"/>
        <w:ind w:firstLine="709"/>
        <w:jc w:val="both"/>
        <w:rPr>
          <w:rFonts w:ascii="Times New Roman" w:eastAsia="Times New Roman" w:hAnsi="Times New Roman" w:cs="Times New Roman"/>
          <w:bCs/>
          <w:sz w:val="28"/>
          <w:szCs w:val="28"/>
        </w:rPr>
      </w:pPr>
      <w:r w:rsidRPr="000C1131">
        <w:rPr>
          <w:rFonts w:ascii="Times New Roman" w:eastAsia="Times New Roman" w:hAnsi="Times New Roman" w:cs="Times New Roman"/>
          <w:b/>
          <w:i/>
          <w:sz w:val="28"/>
          <w:szCs w:val="28"/>
        </w:rPr>
        <w:t>НДФЛ</w:t>
      </w:r>
      <w:r w:rsidRPr="000C1131">
        <w:rPr>
          <w:rFonts w:ascii="Times New Roman" w:eastAsia="Times New Roman" w:hAnsi="Times New Roman" w:cs="Times New Roman"/>
          <w:b/>
          <w:i/>
          <w:sz w:val="28"/>
          <w:szCs w:val="28"/>
          <w:vertAlign w:val="subscript"/>
        </w:rPr>
        <w:t xml:space="preserve"> 6</w:t>
      </w:r>
      <w:r w:rsidRPr="000C1131">
        <w:rPr>
          <w:rFonts w:ascii="Times New Roman" w:eastAsia="Times New Roman" w:hAnsi="Times New Roman" w:cs="Times New Roman"/>
          <w:i/>
          <w:sz w:val="28"/>
          <w:szCs w:val="28"/>
          <w:vertAlign w:val="subscript"/>
        </w:rPr>
        <w:t xml:space="preserve"> </w:t>
      </w:r>
      <w:r w:rsidRPr="000C1131">
        <w:rPr>
          <w:rFonts w:ascii="Times New Roman" w:eastAsia="Times New Roman" w:hAnsi="Times New Roman" w:cs="Times New Roman"/>
          <w:b/>
          <w:i/>
          <w:sz w:val="28"/>
          <w:szCs w:val="28"/>
        </w:rPr>
        <w:t>(182 1 01 02024 01 0000 110)</w:t>
      </w:r>
      <w:r w:rsidRPr="000C1131">
        <w:rPr>
          <w:rFonts w:ascii="Times New Roman" w:eastAsia="Times New Roman" w:hAnsi="Times New Roman" w:cs="Times New Roman"/>
          <w:i/>
          <w:sz w:val="28"/>
          <w:szCs w:val="28"/>
          <w:vertAlign w:val="subscript"/>
        </w:rPr>
        <w:t xml:space="preserve"> </w:t>
      </w:r>
      <w:r w:rsidRPr="000C1131">
        <w:rPr>
          <w:rFonts w:ascii="Times New Roman" w:eastAsia="Times New Roman" w:hAnsi="Times New Roman" w:cs="Times New Roman"/>
          <w:sz w:val="28"/>
          <w:szCs w:val="28"/>
        </w:rPr>
        <w:t xml:space="preserve">– объем поступлений по налогу </w:t>
      </w:r>
      <w:bookmarkStart w:id="16" w:name="_Hlk184201065"/>
      <w:r w:rsidRPr="000C1131">
        <w:rPr>
          <w:rFonts w:ascii="Times New Roman" w:eastAsia="Times New Roman" w:hAnsi="Times New Roman" w:cs="Times New Roman"/>
          <w:sz w:val="28"/>
          <w:szCs w:val="28"/>
        </w:rPr>
        <w:t>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9</w:t>
      </w:r>
      <w:r w:rsidR="00690841" w:rsidRPr="000C1131">
        <w:rPr>
          <w:rFonts w:ascii="Times New Roman" w:eastAsia="Times New Roman" w:hAnsi="Times New Roman" w:cs="Times New Roman"/>
          <w:sz w:val="28"/>
          <w:szCs w:val="28"/>
        </w:rPr>
        <w:t> </w:t>
      </w:r>
      <w:r w:rsidRPr="000C1131">
        <w:rPr>
          <w:rFonts w:ascii="Times New Roman" w:eastAsia="Times New Roman" w:hAnsi="Times New Roman" w:cs="Times New Roman"/>
          <w:sz w:val="28"/>
          <w:szCs w:val="28"/>
        </w:rPr>
        <w:t>402</w:t>
      </w:r>
      <w:r w:rsidR="00690841" w:rsidRPr="000C1131">
        <w:rPr>
          <w:rFonts w:ascii="Times New Roman" w:eastAsia="Times New Roman" w:hAnsi="Times New Roman" w:cs="Times New Roman"/>
          <w:sz w:val="28"/>
          <w:szCs w:val="28"/>
        </w:rPr>
        <w:t> </w:t>
      </w:r>
      <w:r w:rsidRPr="000C1131">
        <w:rPr>
          <w:rFonts w:ascii="Times New Roman" w:eastAsia="Times New Roman" w:hAnsi="Times New Roman" w:cs="Times New Roman"/>
          <w:sz w:val="28"/>
          <w:szCs w:val="28"/>
        </w:rPr>
        <w:t>тысячи рублей, относящейся к части налоговой базы, превышающей 50</w:t>
      </w:r>
      <w:r w:rsidR="00690841" w:rsidRPr="000C1131">
        <w:rPr>
          <w:rFonts w:ascii="Times New Roman" w:eastAsia="Times New Roman" w:hAnsi="Times New Roman" w:cs="Times New Roman"/>
          <w:sz w:val="28"/>
          <w:szCs w:val="28"/>
        </w:rPr>
        <w:t> </w:t>
      </w:r>
      <w:r w:rsidRPr="000C1131">
        <w:rPr>
          <w:rFonts w:ascii="Times New Roman" w:eastAsia="Times New Roman" w:hAnsi="Times New Roman" w:cs="Times New Roman"/>
          <w:sz w:val="28"/>
          <w:szCs w:val="28"/>
        </w:rPr>
        <w:t>миллионов рублей)</w:t>
      </w:r>
      <w:bookmarkEnd w:id="16"/>
      <w:r w:rsidRPr="000C1131">
        <w:rPr>
          <w:rFonts w:ascii="Times New Roman" w:eastAsia="Times New Roman" w:hAnsi="Times New Roman" w:cs="Times New Roman"/>
          <w:bCs/>
          <w:sz w:val="28"/>
          <w:szCs w:val="28"/>
        </w:rPr>
        <w:t>,</w:t>
      </w:r>
      <w:r w:rsidRPr="000C1131">
        <w:rPr>
          <w:rFonts w:ascii="Times New Roman" w:eastAsia="Times New Roman" w:hAnsi="Times New Roman" w:cs="Times New Roman"/>
          <w:sz w:val="28"/>
          <w:szCs w:val="28"/>
        </w:rPr>
        <w:t xml:space="preserve"> тыс. рублей</w:t>
      </w:r>
      <w:r w:rsidRPr="000C1131">
        <w:rPr>
          <w:rFonts w:ascii="Times New Roman" w:eastAsia="Times New Roman" w:hAnsi="Times New Roman" w:cs="Times New Roman"/>
          <w:bCs/>
          <w:sz w:val="28"/>
          <w:szCs w:val="28"/>
        </w:rPr>
        <w:t>;</w:t>
      </w:r>
    </w:p>
    <w:p w:rsidR="00B70DFD" w:rsidRPr="000C1131" w:rsidRDefault="00B70DFD" w:rsidP="00B70DFD">
      <w:pPr>
        <w:spacing w:after="0" w:line="240" w:lineRule="auto"/>
        <w:ind w:firstLine="709"/>
        <w:jc w:val="both"/>
        <w:rPr>
          <w:rFonts w:ascii="Times New Roman" w:eastAsia="Times New Roman" w:hAnsi="Times New Roman" w:cs="Times New Roman"/>
          <w:bCs/>
          <w:sz w:val="28"/>
          <w:szCs w:val="28"/>
        </w:rPr>
      </w:pPr>
      <w:r w:rsidRPr="000C1131">
        <w:rPr>
          <w:rFonts w:ascii="Times New Roman" w:eastAsia="Times New Roman" w:hAnsi="Times New Roman" w:cs="Times New Roman"/>
          <w:b/>
          <w:i/>
          <w:sz w:val="28"/>
          <w:szCs w:val="28"/>
        </w:rPr>
        <w:t>НДФЛ</w:t>
      </w:r>
      <w:r w:rsidRPr="000C1131">
        <w:rPr>
          <w:rFonts w:ascii="Times New Roman" w:eastAsia="Times New Roman" w:hAnsi="Times New Roman" w:cs="Times New Roman"/>
          <w:b/>
          <w:i/>
          <w:sz w:val="28"/>
          <w:szCs w:val="28"/>
          <w:vertAlign w:val="subscript"/>
        </w:rPr>
        <w:t xml:space="preserve"> 7</w:t>
      </w:r>
      <w:r w:rsidRPr="000C1131">
        <w:rPr>
          <w:rFonts w:ascii="Times New Roman" w:eastAsia="Times New Roman" w:hAnsi="Times New Roman" w:cs="Times New Roman"/>
          <w:i/>
          <w:sz w:val="28"/>
          <w:szCs w:val="28"/>
          <w:vertAlign w:val="subscript"/>
        </w:rPr>
        <w:t xml:space="preserve"> </w:t>
      </w:r>
      <w:r w:rsidRPr="000C1131">
        <w:rPr>
          <w:rFonts w:ascii="Times New Roman" w:eastAsia="Times New Roman" w:hAnsi="Times New Roman" w:cs="Times New Roman"/>
          <w:b/>
          <w:i/>
          <w:sz w:val="28"/>
          <w:szCs w:val="28"/>
        </w:rPr>
        <w:t xml:space="preserve">(182 1 01 02030 01 0000 110) </w:t>
      </w:r>
      <w:r w:rsidRPr="000C1131">
        <w:rPr>
          <w:rFonts w:ascii="Times New Roman" w:eastAsia="Times New Roman" w:hAnsi="Times New Roman" w:cs="Times New Roman"/>
          <w:sz w:val="28"/>
          <w:szCs w:val="28"/>
        </w:rPr>
        <w:t xml:space="preserve">– объем поступлений по налогу </w:t>
      </w:r>
      <w:bookmarkStart w:id="17" w:name="_Hlk184201082"/>
      <w:r w:rsidRPr="000C1131">
        <w:rPr>
          <w:rFonts w:ascii="Times New Roman" w:eastAsia="Times New Roman" w:hAnsi="Times New Roman" w:cs="Times New Roman"/>
          <w:sz w:val="28"/>
          <w:szCs w:val="28"/>
        </w:rPr>
        <w:t xml:space="preserve">на доходы физических лиц с доходов, полученных физическими лицами в </w:t>
      </w:r>
      <w:r w:rsidRPr="000C1131">
        <w:rPr>
          <w:rFonts w:ascii="Times New Roman" w:eastAsia="Times New Roman" w:hAnsi="Times New Roman" w:cs="Times New Roman"/>
          <w:sz w:val="28"/>
          <w:szCs w:val="28"/>
        </w:rPr>
        <w:lastRenderedPageBreak/>
        <w:t>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w:t>
      </w:r>
      <w:r w:rsidR="00E1143F" w:rsidRPr="000C1131">
        <w:rPr>
          <w:rFonts w:ascii="Times New Roman" w:eastAsia="Times New Roman" w:hAnsi="Times New Roman" w:cs="Times New Roman"/>
          <w:sz w:val="28"/>
          <w:szCs w:val="28"/>
          <w:lang w:val="en-US"/>
        </w:rPr>
        <w:t> </w:t>
      </w:r>
      <w:r w:rsidRPr="000C1131">
        <w:rPr>
          <w:rFonts w:ascii="Times New Roman" w:eastAsia="Times New Roman" w:hAnsi="Times New Roman" w:cs="Times New Roman"/>
          <w:sz w:val="28"/>
          <w:szCs w:val="28"/>
        </w:rPr>
        <w:t>года)</w:t>
      </w:r>
      <w:bookmarkEnd w:id="17"/>
      <w:r w:rsidRPr="000C1131">
        <w:rPr>
          <w:rFonts w:ascii="Times New Roman" w:eastAsia="Times New Roman" w:hAnsi="Times New Roman" w:cs="Times New Roman"/>
          <w:bCs/>
          <w:sz w:val="28"/>
          <w:szCs w:val="28"/>
        </w:rPr>
        <w:t>, тыс. рублей;</w:t>
      </w:r>
    </w:p>
    <w:p w:rsidR="00B70DFD" w:rsidRPr="000C1131" w:rsidRDefault="00B70DFD" w:rsidP="00B70DFD">
      <w:pPr>
        <w:spacing w:after="0" w:line="240" w:lineRule="auto"/>
        <w:ind w:firstLine="709"/>
        <w:jc w:val="both"/>
        <w:rPr>
          <w:rFonts w:ascii="Times New Roman" w:eastAsia="Times New Roman" w:hAnsi="Times New Roman" w:cs="Times New Roman"/>
          <w:bCs/>
          <w:sz w:val="28"/>
          <w:szCs w:val="28"/>
        </w:rPr>
      </w:pPr>
      <w:r w:rsidRPr="000C1131">
        <w:rPr>
          <w:rFonts w:ascii="Times New Roman" w:eastAsia="Times New Roman" w:hAnsi="Times New Roman" w:cs="Times New Roman"/>
          <w:b/>
          <w:i/>
          <w:sz w:val="28"/>
          <w:szCs w:val="28"/>
        </w:rPr>
        <w:t>НДФЛ</w:t>
      </w:r>
      <w:r w:rsidRPr="000C1131">
        <w:rPr>
          <w:rFonts w:ascii="Times New Roman" w:eastAsia="Times New Roman" w:hAnsi="Times New Roman" w:cs="Times New Roman"/>
          <w:b/>
          <w:i/>
          <w:sz w:val="28"/>
          <w:szCs w:val="28"/>
          <w:vertAlign w:val="subscript"/>
        </w:rPr>
        <w:t xml:space="preserve"> 8</w:t>
      </w:r>
      <w:r w:rsidRPr="000C1131">
        <w:rPr>
          <w:rFonts w:ascii="Times New Roman" w:eastAsia="Times New Roman" w:hAnsi="Times New Roman" w:cs="Times New Roman"/>
          <w:i/>
          <w:sz w:val="28"/>
          <w:szCs w:val="28"/>
          <w:vertAlign w:val="subscript"/>
        </w:rPr>
        <w:t xml:space="preserve"> </w:t>
      </w:r>
      <w:r w:rsidRPr="000C1131">
        <w:rPr>
          <w:rFonts w:ascii="Times New Roman" w:eastAsia="Times New Roman" w:hAnsi="Times New Roman" w:cs="Times New Roman"/>
          <w:b/>
          <w:i/>
          <w:sz w:val="28"/>
          <w:szCs w:val="28"/>
        </w:rPr>
        <w:t xml:space="preserve">(182 1 01 02040 01 0000 110) </w:t>
      </w:r>
      <w:r w:rsidRPr="000C1131">
        <w:rPr>
          <w:rFonts w:ascii="Times New Roman" w:eastAsia="Times New Roman" w:hAnsi="Times New Roman" w:cs="Times New Roman"/>
          <w:sz w:val="28"/>
          <w:szCs w:val="28"/>
        </w:rPr>
        <w:t xml:space="preserve">– объем поступлений по налогу </w:t>
      </w:r>
      <w:bookmarkStart w:id="18" w:name="_Hlk184201097"/>
      <w:r w:rsidRPr="000C1131">
        <w:rPr>
          <w:rFonts w:ascii="Times New Roman" w:eastAsia="Times New Roman" w:hAnsi="Times New Roman" w:cs="Times New Roman"/>
          <w:sz w:val="28"/>
          <w:szCs w:val="28"/>
        </w:rPr>
        <w:t>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bookmarkEnd w:id="18"/>
      <w:r w:rsidRPr="000C1131">
        <w:rPr>
          <w:rFonts w:ascii="Times New Roman" w:eastAsia="Times New Roman" w:hAnsi="Times New Roman" w:cs="Times New Roman"/>
          <w:bCs/>
          <w:sz w:val="28"/>
          <w:szCs w:val="28"/>
        </w:rPr>
        <w:t xml:space="preserve">, </w:t>
      </w:r>
      <w:r w:rsidRPr="000C1131">
        <w:rPr>
          <w:rFonts w:ascii="Times New Roman" w:eastAsia="Times New Roman" w:hAnsi="Times New Roman" w:cs="Times New Roman"/>
          <w:sz w:val="28"/>
          <w:szCs w:val="28"/>
        </w:rPr>
        <w:t>тыс. рублей</w:t>
      </w:r>
      <w:r w:rsidRPr="000C1131">
        <w:rPr>
          <w:rFonts w:ascii="Times New Roman" w:eastAsia="Times New Roman" w:hAnsi="Times New Roman" w:cs="Times New Roman"/>
          <w:bCs/>
          <w:sz w:val="28"/>
          <w:szCs w:val="28"/>
        </w:rPr>
        <w:t>;</w:t>
      </w:r>
    </w:p>
    <w:p w:rsidR="00B70DFD" w:rsidRPr="000C1131" w:rsidRDefault="00B70DFD" w:rsidP="00B70DFD">
      <w:pPr>
        <w:spacing w:after="0" w:line="240" w:lineRule="auto"/>
        <w:ind w:firstLine="709"/>
        <w:jc w:val="both"/>
        <w:rPr>
          <w:rFonts w:ascii="Times New Roman" w:eastAsia="Times New Roman" w:hAnsi="Times New Roman" w:cs="Times New Roman"/>
          <w:bCs/>
          <w:sz w:val="28"/>
          <w:szCs w:val="28"/>
        </w:rPr>
      </w:pPr>
      <w:r w:rsidRPr="000C1131">
        <w:rPr>
          <w:rFonts w:ascii="Times New Roman" w:eastAsia="Times New Roman" w:hAnsi="Times New Roman" w:cs="Times New Roman"/>
          <w:b/>
          <w:i/>
          <w:sz w:val="28"/>
          <w:szCs w:val="28"/>
        </w:rPr>
        <w:t>НДФЛ</w:t>
      </w:r>
      <w:r w:rsidRPr="000C1131">
        <w:rPr>
          <w:rFonts w:ascii="Times New Roman" w:eastAsia="Times New Roman" w:hAnsi="Times New Roman" w:cs="Times New Roman"/>
          <w:b/>
          <w:i/>
          <w:sz w:val="28"/>
          <w:szCs w:val="28"/>
          <w:vertAlign w:val="subscript"/>
        </w:rPr>
        <w:t xml:space="preserve"> 9</w:t>
      </w:r>
      <w:r w:rsidRPr="000C1131">
        <w:rPr>
          <w:rFonts w:ascii="Times New Roman" w:eastAsia="Times New Roman" w:hAnsi="Times New Roman" w:cs="Times New Roman"/>
          <w:i/>
          <w:sz w:val="28"/>
          <w:szCs w:val="28"/>
          <w:vertAlign w:val="subscript"/>
        </w:rPr>
        <w:t xml:space="preserve"> </w:t>
      </w:r>
      <w:r w:rsidRPr="000C1131">
        <w:rPr>
          <w:rFonts w:ascii="Times New Roman" w:eastAsia="Times New Roman" w:hAnsi="Times New Roman" w:cs="Times New Roman"/>
          <w:b/>
          <w:i/>
          <w:sz w:val="28"/>
          <w:szCs w:val="28"/>
        </w:rPr>
        <w:t xml:space="preserve">(182 1 01 02050 01 0000 110) </w:t>
      </w:r>
      <w:r w:rsidRPr="000C1131">
        <w:rPr>
          <w:rFonts w:ascii="Times New Roman" w:eastAsia="Times New Roman" w:hAnsi="Times New Roman" w:cs="Times New Roman"/>
          <w:sz w:val="28"/>
          <w:szCs w:val="28"/>
        </w:rPr>
        <w:t xml:space="preserve">– объем поступлений по налогу </w:t>
      </w:r>
      <w:bookmarkStart w:id="19" w:name="_Hlk184201111"/>
      <w:r w:rsidRPr="000C1131">
        <w:rPr>
          <w:rFonts w:ascii="Times New Roman" w:eastAsia="Times New Roman" w:hAnsi="Times New Roman" w:cs="Times New Roman"/>
          <w:sz w:val="28"/>
          <w:szCs w:val="28"/>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w:t>
      </w:r>
      <w:r w:rsidRPr="000C1131">
        <w:rPr>
          <w:rFonts w:ascii="Times New Roman" w:eastAsia="Times New Roman" w:hAnsi="Times New Roman" w:cs="Times New Roman"/>
          <w:sz w:val="28"/>
          <w:szCs w:val="28"/>
          <w:lang w:val="en-US"/>
        </w:rPr>
        <w:t> </w:t>
      </w:r>
      <w:r w:rsidRPr="000C1131">
        <w:rPr>
          <w:rFonts w:ascii="Times New Roman" w:eastAsia="Times New Roman" w:hAnsi="Times New Roman" w:cs="Times New Roman"/>
          <w:sz w:val="28"/>
          <w:szCs w:val="28"/>
        </w:rPr>
        <w:t>января 2025 года, а также в части суммы налога, не превышающей 312 тысяч рублей за налоговые периоды после 1 января 2025 года)</w:t>
      </w:r>
      <w:bookmarkEnd w:id="19"/>
      <w:r w:rsidRPr="000C1131">
        <w:rPr>
          <w:rFonts w:ascii="Times New Roman" w:eastAsia="Times New Roman" w:hAnsi="Times New Roman" w:cs="Times New Roman"/>
          <w:bCs/>
          <w:sz w:val="28"/>
          <w:szCs w:val="28"/>
        </w:rPr>
        <w:t>,</w:t>
      </w:r>
      <w:r w:rsidRPr="000C1131">
        <w:rPr>
          <w:rFonts w:ascii="Times New Roman" w:eastAsia="Times New Roman" w:hAnsi="Times New Roman" w:cs="Times New Roman"/>
          <w:sz w:val="28"/>
          <w:szCs w:val="28"/>
        </w:rPr>
        <w:t xml:space="preserve"> тыс. рублей</w:t>
      </w:r>
      <w:r w:rsidRPr="000C1131">
        <w:rPr>
          <w:rFonts w:ascii="Times New Roman" w:eastAsia="Times New Roman" w:hAnsi="Times New Roman" w:cs="Times New Roman"/>
          <w:bCs/>
          <w:sz w:val="28"/>
          <w:szCs w:val="28"/>
        </w:rPr>
        <w:t>;</w:t>
      </w:r>
    </w:p>
    <w:p w:rsidR="00B70DFD" w:rsidRPr="000C1131" w:rsidRDefault="00B70DFD" w:rsidP="00B70DFD">
      <w:pPr>
        <w:spacing w:after="0" w:line="240" w:lineRule="auto"/>
        <w:ind w:firstLine="709"/>
        <w:jc w:val="both"/>
        <w:rPr>
          <w:rFonts w:ascii="Times New Roman" w:eastAsia="Times New Roman" w:hAnsi="Times New Roman" w:cs="Times New Roman"/>
          <w:bCs/>
          <w:sz w:val="28"/>
          <w:szCs w:val="28"/>
        </w:rPr>
      </w:pPr>
      <w:r w:rsidRPr="000C1131">
        <w:rPr>
          <w:rFonts w:ascii="Times New Roman" w:eastAsia="Times New Roman" w:hAnsi="Times New Roman" w:cs="Times New Roman"/>
          <w:b/>
          <w:i/>
          <w:sz w:val="28"/>
          <w:szCs w:val="28"/>
        </w:rPr>
        <w:t>НДФЛ</w:t>
      </w:r>
      <w:r w:rsidRPr="000C1131">
        <w:rPr>
          <w:rFonts w:ascii="Times New Roman" w:eastAsia="Times New Roman" w:hAnsi="Times New Roman" w:cs="Times New Roman"/>
          <w:b/>
          <w:i/>
          <w:sz w:val="28"/>
          <w:szCs w:val="28"/>
          <w:vertAlign w:val="subscript"/>
        </w:rPr>
        <w:t xml:space="preserve"> 1</w:t>
      </w:r>
      <w:r w:rsidR="005B674D" w:rsidRPr="000C1131">
        <w:rPr>
          <w:rFonts w:ascii="Times New Roman" w:eastAsia="Times New Roman" w:hAnsi="Times New Roman" w:cs="Times New Roman"/>
          <w:b/>
          <w:i/>
          <w:sz w:val="28"/>
          <w:szCs w:val="28"/>
          <w:vertAlign w:val="subscript"/>
        </w:rPr>
        <w:t>0</w:t>
      </w:r>
      <w:r w:rsidRPr="000C1131">
        <w:rPr>
          <w:rFonts w:ascii="Times New Roman" w:eastAsia="Times New Roman" w:hAnsi="Times New Roman" w:cs="Times New Roman"/>
          <w:b/>
          <w:i/>
          <w:sz w:val="28"/>
          <w:szCs w:val="28"/>
          <w:vertAlign w:val="subscript"/>
        </w:rPr>
        <w:t xml:space="preserve"> </w:t>
      </w:r>
      <w:r w:rsidRPr="000C1131">
        <w:rPr>
          <w:rFonts w:ascii="Times New Roman" w:eastAsia="Times New Roman" w:hAnsi="Times New Roman" w:cs="Times New Roman"/>
          <w:b/>
          <w:i/>
          <w:sz w:val="28"/>
          <w:szCs w:val="28"/>
        </w:rPr>
        <w:t>(182 1 01 02080 01 0000 110)</w:t>
      </w:r>
      <w:r w:rsidRPr="000C1131">
        <w:rPr>
          <w:rFonts w:ascii="Times New Roman" w:eastAsia="Times New Roman" w:hAnsi="Times New Roman" w:cs="Times New Roman"/>
          <w:b/>
          <w:i/>
          <w:sz w:val="28"/>
          <w:szCs w:val="28"/>
          <w:vertAlign w:val="subscript"/>
        </w:rPr>
        <w:t xml:space="preserve"> </w:t>
      </w:r>
      <w:r w:rsidRPr="000C1131">
        <w:rPr>
          <w:rFonts w:ascii="Times New Roman" w:eastAsia="Times New Roman" w:hAnsi="Times New Roman" w:cs="Times New Roman"/>
          <w:sz w:val="28"/>
          <w:szCs w:val="28"/>
        </w:rPr>
        <w:t xml:space="preserve">– объем поступлений по налогу </w:t>
      </w:r>
      <w:bookmarkStart w:id="20" w:name="_Hlk184201152"/>
      <w:r w:rsidRPr="000C1131">
        <w:rPr>
          <w:rFonts w:ascii="Times New Roman" w:eastAsia="Times New Roman" w:hAnsi="Times New Roman" w:cs="Times New Roman"/>
          <w:sz w:val="28"/>
          <w:szCs w:val="28"/>
        </w:rPr>
        <w:t>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w:t>
      </w:r>
      <w:r w:rsidR="00E1143F" w:rsidRPr="000C1131">
        <w:rPr>
          <w:rFonts w:ascii="Times New Roman" w:eastAsia="Times New Roman" w:hAnsi="Times New Roman" w:cs="Times New Roman"/>
          <w:sz w:val="28"/>
          <w:szCs w:val="28"/>
          <w:lang w:val="en-US"/>
        </w:rPr>
        <w:t> </w:t>
      </w:r>
      <w:r w:rsidRPr="000C1131">
        <w:rPr>
          <w:rFonts w:ascii="Times New Roman" w:eastAsia="Times New Roman" w:hAnsi="Times New Roman" w:cs="Times New Roman"/>
          <w:sz w:val="28"/>
          <w:szCs w:val="28"/>
        </w:rPr>
        <w:t>тысяч</w:t>
      </w:r>
      <w:r w:rsidR="00E1143F" w:rsidRPr="000C1131">
        <w:rPr>
          <w:rFonts w:ascii="Times New Roman" w:eastAsia="Times New Roman" w:hAnsi="Times New Roman" w:cs="Times New Roman"/>
          <w:sz w:val="28"/>
          <w:szCs w:val="28"/>
          <w:lang w:val="en-US"/>
        </w:rPr>
        <w:t> </w:t>
      </w:r>
      <w:r w:rsidRPr="000C1131">
        <w:rPr>
          <w:rFonts w:ascii="Times New Roman" w:eastAsia="Times New Roman" w:hAnsi="Times New Roman" w:cs="Times New Roman"/>
          <w:sz w:val="28"/>
          <w:szCs w:val="28"/>
        </w:rPr>
        <w:t>рублей, относящейся к части налоговой базы, превышающей 2,4</w:t>
      </w:r>
      <w:r w:rsidR="00E1143F" w:rsidRPr="000C1131">
        <w:rPr>
          <w:rFonts w:ascii="Times New Roman" w:eastAsia="Times New Roman" w:hAnsi="Times New Roman" w:cs="Times New Roman"/>
          <w:sz w:val="28"/>
          <w:szCs w:val="28"/>
          <w:lang w:val="en-US"/>
        </w:rPr>
        <w:t> </w:t>
      </w:r>
      <w:r w:rsidRPr="000C1131">
        <w:rPr>
          <w:rFonts w:ascii="Times New Roman" w:eastAsia="Times New Roman" w:hAnsi="Times New Roman" w:cs="Times New Roman"/>
          <w:sz w:val="28"/>
          <w:szCs w:val="28"/>
        </w:rPr>
        <w:t>миллиона рублей и составляющей не более 5 миллионов рублей (за</w:t>
      </w:r>
      <w:r w:rsidR="00524A21">
        <w:rPr>
          <w:rFonts w:ascii="Times New Roman" w:eastAsia="Times New Roman" w:hAnsi="Times New Roman" w:cs="Times New Roman"/>
          <w:sz w:val="28"/>
          <w:szCs w:val="28"/>
        </w:rPr>
        <w:t> </w:t>
      </w:r>
      <w:r w:rsidRPr="000C1131">
        <w:rPr>
          <w:rFonts w:ascii="Times New Roman" w:eastAsia="Times New Roman" w:hAnsi="Times New Roman" w:cs="Times New Roman"/>
          <w:sz w:val="28"/>
          <w:szCs w:val="28"/>
        </w:rPr>
        <w:t>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w:t>
      </w:r>
      <w:r w:rsidR="00161A26" w:rsidRPr="000C1131">
        <w:rPr>
          <w:rFonts w:ascii="Times New Roman" w:eastAsia="Times New Roman" w:hAnsi="Times New Roman" w:cs="Times New Roman"/>
          <w:sz w:val="28"/>
          <w:szCs w:val="28"/>
          <w:lang w:val="en-US"/>
        </w:rPr>
        <w:t> </w:t>
      </w:r>
      <w:r w:rsidRPr="000C1131">
        <w:rPr>
          <w:rFonts w:ascii="Times New Roman" w:eastAsia="Times New Roman" w:hAnsi="Times New Roman" w:cs="Times New Roman"/>
          <w:sz w:val="28"/>
          <w:szCs w:val="28"/>
        </w:rPr>
        <w:t>рублей, относящейся к сумме налоговых баз, указанных в пункте 6 статьи 210</w:t>
      </w:r>
      <w:r w:rsidR="00161A26" w:rsidRPr="000C1131">
        <w:rPr>
          <w:rFonts w:ascii="Times New Roman" w:eastAsia="Times New Roman" w:hAnsi="Times New Roman" w:cs="Times New Roman"/>
          <w:sz w:val="28"/>
          <w:szCs w:val="28"/>
          <w:lang w:val="en-US"/>
        </w:rPr>
        <w:t> </w:t>
      </w:r>
      <w:r w:rsidRPr="000C1131">
        <w:rPr>
          <w:rFonts w:ascii="Times New Roman" w:eastAsia="Times New Roman" w:hAnsi="Times New Roman" w:cs="Times New Roman"/>
          <w:sz w:val="28"/>
          <w:szCs w:val="28"/>
        </w:rPr>
        <w:t>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w:t>
      </w:r>
      <w:r w:rsidR="00524A21">
        <w:rPr>
          <w:rFonts w:ascii="Times New Roman" w:eastAsia="Times New Roman" w:hAnsi="Times New Roman" w:cs="Times New Roman"/>
          <w:sz w:val="28"/>
          <w:szCs w:val="28"/>
        </w:rPr>
        <w:t> </w:t>
      </w:r>
      <w:r w:rsidRPr="000C1131">
        <w:rPr>
          <w:rFonts w:ascii="Times New Roman" w:eastAsia="Times New Roman" w:hAnsi="Times New Roman" w:cs="Times New Roman"/>
          <w:sz w:val="28"/>
          <w:szCs w:val="28"/>
        </w:rPr>
        <w:t xml:space="preserve">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w:t>
      </w:r>
      <w:r w:rsidRPr="000C1131">
        <w:rPr>
          <w:rFonts w:ascii="Times New Roman" w:eastAsia="Times New Roman" w:hAnsi="Times New Roman" w:cs="Times New Roman"/>
          <w:sz w:val="28"/>
          <w:szCs w:val="28"/>
        </w:rPr>
        <w:lastRenderedPageBreak/>
        <w:t>312</w:t>
      </w:r>
      <w:r w:rsidR="00690841" w:rsidRPr="000C1131">
        <w:rPr>
          <w:rFonts w:ascii="Times New Roman" w:eastAsia="Times New Roman" w:hAnsi="Times New Roman" w:cs="Times New Roman"/>
          <w:sz w:val="28"/>
          <w:szCs w:val="28"/>
        </w:rPr>
        <w:t> </w:t>
      </w:r>
      <w:r w:rsidRPr="000C1131">
        <w:rPr>
          <w:rFonts w:ascii="Times New Roman" w:eastAsia="Times New Roman" w:hAnsi="Times New Roman" w:cs="Times New Roman"/>
          <w:sz w:val="28"/>
          <w:szCs w:val="28"/>
        </w:rPr>
        <w:t>тысяч</w:t>
      </w:r>
      <w:r w:rsidR="00690841" w:rsidRPr="000C1131">
        <w:rPr>
          <w:rFonts w:ascii="Times New Roman" w:eastAsia="Times New Roman" w:hAnsi="Times New Roman" w:cs="Times New Roman"/>
          <w:sz w:val="28"/>
          <w:szCs w:val="28"/>
        </w:rPr>
        <w:t> </w:t>
      </w:r>
      <w:r w:rsidRPr="000C1131">
        <w:rPr>
          <w:rFonts w:ascii="Times New Roman" w:eastAsia="Times New Roman" w:hAnsi="Times New Roman" w:cs="Times New Roman"/>
          <w:sz w:val="28"/>
          <w:szCs w:val="28"/>
        </w:rPr>
        <w:t>рублей, относящейся к части налоговой базы, превышающей 2,4</w:t>
      </w:r>
      <w:r w:rsidR="00690841" w:rsidRPr="000C1131">
        <w:rPr>
          <w:rFonts w:ascii="Times New Roman" w:eastAsia="Times New Roman" w:hAnsi="Times New Roman" w:cs="Times New Roman"/>
          <w:sz w:val="28"/>
          <w:szCs w:val="28"/>
        </w:rPr>
        <w:t> </w:t>
      </w:r>
      <w:r w:rsidRPr="000C1131">
        <w:rPr>
          <w:rFonts w:ascii="Times New Roman" w:eastAsia="Times New Roman" w:hAnsi="Times New Roman" w:cs="Times New Roman"/>
          <w:sz w:val="28"/>
          <w:szCs w:val="28"/>
        </w:rPr>
        <w:t>миллиона рублей) за налоговые периоды после 1 января 2025 года</w:t>
      </w:r>
      <w:bookmarkEnd w:id="20"/>
      <w:r w:rsidRPr="000C1131">
        <w:rPr>
          <w:rFonts w:ascii="Times New Roman" w:eastAsia="Times New Roman" w:hAnsi="Times New Roman" w:cs="Times New Roman"/>
          <w:bCs/>
          <w:sz w:val="28"/>
          <w:szCs w:val="28"/>
        </w:rPr>
        <w:t>,</w:t>
      </w:r>
      <w:r w:rsidRPr="000C1131">
        <w:rPr>
          <w:rFonts w:ascii="Times New Roman" w:eastAsia="Times New Roman" w:hAnsi="Times New Roman" w:cs="Times New Roman"/>
          <w:sz w:val="28"/>
          <w:szCs w:val="28"/>
        </w:rPr>
        <w:t xml:space="preserve"> тыс.</w:t>
      </w:r>
      <w:r w:rsidR="00690841" w:rsidRPr="000C1131">
        <w:rPr>
          <w:rFonts w:ascii="Times New Roman" w:eastAsia="Times New Roman" w:hAnsi="Times New Roman" w:cs="Times New Roman"/>
          <w:sz w:val="28"/>
          <w:szCs w:val="28"/>
        </w:rPr>
        <w:t> </w:t>
      </w:r>
      <w:r w:rsidRPr="000C1131">
        <w:rPr>
          <w:rFonts w:ascii="Times New Roman" w:eastAsia="Times New Roman" w:hAnsi="Times New Roman" w:cs="Times New Roman"/>
          <w:sz w:val="28"/>
          <w:szCs w:val="28"/>
        </w:rPr>
        <w:t>рублей</w:t>
      </w:r>
      <w:r w:rsidRPr="000C1131">
        <w:rPr>
          <w:rFonts w:ascii="Times New Roman" w:eastAsia="Times New Roman" w:hAnsi="Times New Roman" w:cs="Times New Roman"/>
          <w:bCs/>
          <w:sz w:val="28"/>
          <w:szCs w:val="28"/>
        </w:rPr>
        <w:t>;</w:t>
      </w:r>
    </w:p>
    <w:p w:rsidR="00B70DFD" w:rsidRPr="000C1131" w:rsidRDefault="00B70DFD" w:rsidP="00B70DFD">
      <w:pPr>
        <w:spacing w:after="0" w:line="240" w:lineRule="auto"/>
        <w:ind w:firstLine="709"/>
        <w:jc w:val="both"/>
        <w:rPr>
          <w:rFonts w:ascii="Times New Roman" w:eastAsia="Times New Roman" w:hAnsi="Times New Roman" w:cs="Times New Roman"/>
          <w:sz w:val="28"/>
          <w:szCs w:val="28"/>
        </w:rPr>
      </w:pPr>
      <w:r w:rsidRPr="000C1131">
        <w:rPr>
          <w:rFonts w:ascii="Times New Roman" w:eastAsia="Times New Roman" w:hAnsi="Times New Roman" w:cs="Times New Roman"/>
          <w:b/>
          <w:i/>
          <w:sz w:val="28"/>
          <w:szCs w:val="28"/>
        </w:rPr>
        <w:t>НДФЛ</w:t>
      </w:r>
      <w:r w:rsidRPr="000C1131">
        <w:rPr>
          <w:rFonts w:ascii="Times New Roman" w:eastAsia="Times New Roman" w:hAnsi="Times New Roman" w:cs="Times New Roman"/>
          <w:b/>
          <w:i/>
          <w:sz w:val="28"/>
          <w:szCs w:val="28"/>
          <w:vertAlign w:val="subscript"/>
        </w:rPr>
        <w:t xml:space="preserve"> 1</w:t>
      </w:r>
      <w:r w:rsidR="005B674D" w:rsidRPr="000C1131">
        <w:rPr>
          <w:rFonts w:ascii="Times New Roman" w:eastAsia="Times New Roman" w:hAnsi="Times New Roman" w:cs="Times New Roman"/>
          <w:b/>
          <w:i/>
          <w:sz w:val="28"/>
          <w:szCs w:val="28"/>
          <w:vertAlign w:val="subscript"/>
        </w:rPr>
        <w:t>1</w:t>
      </w:r>
      <w:r w:rsidRPr="000C1131">
        <w:rPr>
          <w:rFonts w:ascii="Times New Roman" w:eastAsia="Times New Roman" w:hAnsi="Times New Roman" w:cs="Times New Roman"/>
          <w:b/>
          <w:i/>
          <w:sz w:val="28"/>
          <w:szCs w:val="28"/>
          <w:vertAlign w:val="subscript"/>
        </w:rPr>
        <w:t xml:space="preserve"> </w:t>
      </w:r>
      <w:r w:rsidRPr="000C1131">
        <w:rPr>
          <w:rFonts w:ascii="Times New Roman" w:eastAsia="Times New Roman" w:hAnsi="Times New Roman" w:cs="Times New Roman"/>
          <w:b/>
          <w:i/>
          <w:sz w:val="28"/>
          <w:szCs w:val="28"/>
        </w:rPr>
        <w:t>(182 1 01 02090 01 0000 110)</w:t>
      </w:r>
      <w:r w:rsidRPr="000C1131">
        <w:rPr>
          <w:rFonts w:ascii="Times New Roman" w:eastAsia="Times New Roman" w:hAnsi="Times New Roman" w:cs="Times New Roman"/>
          <w:b/>
          <w:i/>
          <w:sz w:val="28"/>
          <w:szCs w:val="28"/>
          <w:vertAlign w:val="subscript"/>
        </w:rPr>
        <w:t xml:space="preserve"> </w:t>
      </w:r>
      <w:r w:rsidRPr="000C1131">
        <w:rPr>
          <w:rFonts w:ascii="Times New Roman" w:eastAsia="Times New Roman" w:hAnsi="Times New Roman" w:cs="Times New Roman"/>
          <w:sz w:val="28"/>
          <w:szCs w:val="28"/>
        </w:rPr>
        <w:t xml:space="preserve">– объем поступлений по налогу </w:t>
      </w:r>
      <w:bookmarkStart w:id="21" w:name="_Hlk184201166"/>
      <w:r w:rsidRPr="000C1131">
        <w:rPr>
          <w:rFonts w:ascii="Times New Roman" w:eastAsia="Times New Roman" w:hAnsi="Times New Roman" w:cs="Times New Roman"/>
          <w:sz w:val="28"/>
          <w:szCs w:val="28"/>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w:t>
      </w:r>
      <w:r w:rsidR="00E1143F" w:rsidRPr="000C1131">
        <w:rPr>
          <w:rFonts w:ascii="Times New Roman" w:eastAsia="Times New Roman" w:hAnsi="Times New Roman" w:cs="Times New Roman"/>
          <w:sz w:val="28"/>
          <w:szCs w:val="28"/>
          <w:lang w:val="en-US"/>
        </w:rPr>
        <w:t> </w:t>
      </w:r>
      <w:r w:rsidRPr="000C1131">
        <w:rPr>
          <w:rFonts w:ascii="Times New Roman" w:eastAsia="Times New Roman" w:hAnsi="Times New Roman" w:cs="Times New Roman"/>
          <w:sz w:val="28"/>
          <w:szCs w:val="28"/>
        </w:rPr>
        <w:t>года)</w:t>
      </w:r>
      <w:bookmarkEnd w:id="21"/>
      <w:r w:rsidRPr="000C1131">
        <w:rPr>
          <w:rFonts w:ascii="Times New Roman" w:eastAsia="Times New Roman" w:hAnsi="Times New Roman" w:cs="Times New Roman"/>
          <w:sz w:val="28"/>
          <w:szCs w:val="28"/>
        </w:rPr>
        <w:t>, тыс. рублей;</w:t>
      </w:r>
    </w:p>
    <w:p w:rsidR="00B70DFD" w:rsidRPr="000C1131" w:rsidRDefault="00B70DFD" w:rsidP="00B70DFD">
      <w:pPr>
        <w:spacing w:after="0" w:line="240" w:lineRule="auto"/>
        <w:ind w:firstLine="709"/>
        <w:jc w:val="both"/>
        <w:rPr>
          <w:rFonts w:ascii="Times New Roman" w:eastAsia="Times New Roman" w:hAnsi="Times New Roman" w:cs="Times New Roman"/>
          <w:sz w:val="28"/>
          <w:szCs w:val="28"/>
        </w:rPr>
      </w:pPr>
      <w:r w:rsidRPr="000C1131">
        <w:rPr>
          <w:rFonts w:ascii="Times New Roman" w:eastAsia="Times New Roman" w:hAnsi="Times New Roman" w:cs="Times New Roman"/>
          <w:b/>
          <w:i/>
          <w:sz w:val="28"/>
          <w:szCs w:val="28"/>
        </w:rPr>
        <w:t>НДФЛ</w:t>
      </w:r>
      <w:r w:rsidRPr="000C1131">
        <w:rPr>
          <w:rFonts w:ascii="Times New Roman" w:eastAsia="Times New Roman" w:hAnsi="Times New Roman" w:cs="Times New Roman"/>
          <w:b/>
          <w:i/>
          <w:sz w:val="28"/>
          <w:szCs w:val="28"/>
          <w:vertAlign w:val="subscript"/>
        </w:rPr>
        <w:t xml:space="preserve"> 1</w:t>
      </w:r>
      <w:r w:rsidR="005B674D" w:rsidRPr="000C1131">
        <w:rPr>
          <w:rFonts w:ascii="Times New Roman" w:eastAsia="Times New Roman" w:hAnsi="Times New Roman" w:cs="Times New Roman"/>
          <w:b/>
          <w:i/>
          <w:sz w:val="28"/>
          <w:szCs w:val="28"/>
          <w:vertAlign w:val="subscript"/>
        </w:rPr>
        <w:t>2</w:t>
      </w:r>
      <w:r w:rsidRPr="000C1131">
        <w:rPr>
          <w:rFonts w:ascii="Times New Roman" w:eastAsia="Times New Roman" w:hAnsi="Times New Roman" w:cs="Times New Roman"/>
          <w:b/>
          <w:i/>
          <w:sz w:val="28"/>
          <w:szCs w:val="28"/>
          <w:vertAlign w:val="subscript"/>
        </w:rPr>
        <w:t xml:space="preserve"> </w:t>
      </w:r>
      <w:r w:rsidRPr="000C1131">
        <w:rPr>
          <w:rFonts w:ascii="Times New Roman" w:eastAsia="Times New Roman" w:hAnsi="Times New Roman" w:cs="Times New Roman"/>
          <w:b/>
          <w:i/>
          <w:sz w:val="28"/>
          <w:szCs w:val="28"/>
        </w:rPr>
        <w:t xml:space="preserve">(182 1 01 02100 01 0000 110) - </w:t>
      </w:r>
      <w:r w:rsidRPr="000C1131">
        <w:rPr>
          <w:rFonts w:ascii="Times New Roman" w:eastAsia="Times New Roman" w:hAnsi="Times New Roman" w:cs="Times New Roman"/>
          <w:sz w:val="28"/>
          <w:szCs w:val="28"/>
        </w:rPr>
        <w:t xml:space="preserve">объем поступлений по налогу </w:t>
      </w:r>
      <w:bookmarkStart w:id="22" w:name="_Hlk184201179"/>
      <w:r w:rsidRPr="000C1131">
        <w:rPr>
          <w:rFonts w:ascii="Times New Roman" w:eastAsia="Times New Roman" w:hAnsi="Times New Roman" w:cs="Times New Roman"/>
          <w:sz w:val="28"/>
          <w:szCs w:val="28"/>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w:t>
      </w:r>
      <w:r w:rsidR="00161A26" w:rsidRPr="000C1131">
        <w:rPr>
          <w:rFonts w:ascii="Times New Roman" w:eastAsia="Times New Roman" w:hAnsi="Times New Roman" w:cs="Times New Roman"/>
          <w:sz w:val="28"/>
          <w:szCs w:val="28"/>
          <w:lang w:val="en-US"/>
        </w:rPr>
        <w:t> </w:t>
      </w:r>
      <w:r w:rsidRPr="000C1131">
        <w:rPr>
          <w:rFonts w:ascii="Times New Roman" w:eastAsia="Times New Roman" w:hAnsi="Times New Roman" w:cs="Times New Roman"/>
          <w:sz w:val="28"/>
          <w:szCs w:val="28"/>
        </w:rPr>
        <w:t>января 2025 года, а также в части суммы налога, превышающей 312 тысяч рублей, но не более 702 тысяч рублей за налоговые периоды после 1 января 2025 года)</w:t>
      </w:r>
      <w:bookmarkEnd w:id="22"/>
      <w:r w:rsidRPr="000C1131">
        <w:rPr>
          <w:rFonts w:ascii="Times New Roman" w:eastAsia="Times New Roman" w:hAnsi="Times New Roman" w:cs="Times New Roman"/>
          <w:sz w:val="28"/>
          <w:szCs w:val="28"/>
        </w:rPr>
        <w:t>, тыс.</w:t>
      </w:r>
      <w:r w:rsidR="00161A26" w:rsidRPr="000C1131">
        <w:rPr>
          <w:rFonts w:ascii="Times New Roman" w:eastAsia="Times New Roman" w:hAnsi="Times New Roman" w:cs="Times New Roman"/>
          <w:sz w:val="28"/>
          <w:szCs w:val="28"/>
          <w:lang w:val="en-US"/>
        </w:rPr>
        <w:t> </w:t>
      </w:r>
      <w:r w:rsidRPr="000C1131">
        <w:rPr>
          <w:rFonts w:ascii="Times New Roman" w:eastAsia="Times New Roman" w:hAnsi="Times New Roman" w:cs="Times New Roman"/>
          <w:sz w:val="28"/>
          <w:szCs w:val="28"/>
        </w:rPr>
        <w:t>рублей;</w:t>
      </w:r>
    </w:p>
    <w:p w:rsidR="00B70DFD" w:rsidRPr="000C1131" w:rsidRDefault="00B70DFD" w:rsidP="00B70DFD">
      <w:pPr>
        <w:spacing w:after="0" w:line="240" w:lineRule="auto"/>
        <w:ind w:firstLine="709"/>
        <w:jc w:val="both"/>
        <w:rPr>
          <w:rFonts w:ascii="Times New Roman" w:eastAsia="Times New Roman" w:hAnsi="Times New Roman" w:cs="Times New Roman"/>
          <w:sz w:val="28"/>
          <w:szCs w:val="28"/>
        </w:rPr>
      </w:pPr>
      <w:r w:rsidRPr="000C1131">
        <w:rPr>
          <w:rFonts w:ascii="Times New Roman" w:eastAsia="Times New Roman" w:hAnsi="Times New Roman" w:cs="Times New Roman"/>
          <w:b/>
          <w:i/>
          <w:sz w:val="28"/>
          <w:szCs w:val="28"/>
        </w:rPr>
        <w:t>НДФЛ</w:t>
      </w:r>
      <w:r w:rsidRPr="000C1131">
        <w:rPr>
          <w:rFonts w:ascii="Times New Roman" w:eastAsia="Times New Roman" w:hAnsi="Times New Roman" w:cs="Times New Roman"/>
          <w:b/>
          <w:i/>
          <w:sz w:val="28"/>
          <w:szCs w:val="28"/>
          <w:vertAlign w:val="subscript"/>
        </w:rPr>
        <w:t xml:space="preserve"> 1</w:t>
      </w:r>
      <w:r w:rsidR="005B674D" w:rsidRPr="000C1131">
        <w:rPr>
          <w:rFonts w:ascii="Times New Roman" w:eastAsia="Times New Roman" w:hAnsi="Times New Roman" w:cs="Times New Roman"/>
          <w:b/>
          <w:i/>
          <w:sz w:val="28"/>
          <w:szCs w:val="28"/>
          <w:vertAlign w:val="subscript"/>
        </w:rPr>
        <w:t>3</w:t>
      </w:r>
      <w:r w:rsidRPr="000C1131">
        <w:rPr>
          <w:rFonts w:ascii="Times New Roman" w:eastAsia="Times New Roman" w:hAnsi="Times New Roman" w:cs="Times New Roman"/>
          <w:i/>
          <w:sz w:val="28"/>
          <w:szCs w:val="28"/>
          <w:vertAlign w:val="subscript"/>
        </w:rPr>
        <w:t xml:space="preserve"> </w:t>
      </w:r>
      <w:r w:rsidRPr="000C1131">
        <w:rPr>
          <w:rFonts w:ascii="Times New Roman" w:eastAsia="Times New Roman" w:hAnsi="Times New Roman" w:cs="Times New Roman"/>
          <w:b/>
          <w:i/>
          <w:sz w:val="28"/>
          <w:szCs w:val="28"/>
        </w:rPr>
        <w:t xml:space="preserve">(182 1 01 02101 01 0000 110) – </w:t>
      </w:r>
      <w:r w:rsidRPr="000C1131">
        <w:rPr>
          <w:rFonts w:ascii="Times New Roman" w:eastAsia="Times New Roman" w:hAnsi="Times New Roman" w:cs="Times New Roman"/>
          <w:sz w:val="28"/>
          <w:szCs w:val="28"/>
        </w:rPr>
        <w:t xml:space="preserve">объём поступлений по налогу </w:t>
      </w:r>
      <w:bookmarkStart w:id="23" w:name="_Hlk184201204"/>
      <w:r w:rsidRPr="000C1131">
        <w:rPr>
          <w:rFonts w:ascii="Times New Roman" w:eastAsia="Times New Roman" w:hAnsi="Times New Roman" w:cs="Times New Roman"/>
          <w:sz w:val="28"/>
          <w:szCs w:val="28"/>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702 тысячи рублей, но не более 3 402 тысяч рублей)</w:t>
      </w:r>
      <w:bookmarkEnd w:id="23"/>
      <w:r w:rsidRPr="000C1131">
        <w:rPr>
          <w:rFonts w:ascii="Times New Roman" w:eastAsia="Times New Roman" w:hAnsi="Times New Roman" w:cs="Times New Roman"/>
          <w:sz w:val="28"/>
          <w:szCs w:val="28"/>
        </w:rPr>
        <w:t>, тыс.</w:t>
      </w:r>
      <w:r w:rsidR="00690841" w:rsidRPr="000C1131">
        <w:rPr>
          <w:rFonts w:ascii="Times New Roman" w:eastAsia="Times New Roman" w:hAnsi="Times New Roman" w:cs="Times New Roman"/>
          <w:sz w:val="28"/>
          <w:szCs w:val="28"/>
        </w:rPr>
        <w:t> </w:t>
      </w:r>
      <w:r w:rsidRPr="000C1131">
        <w:rPr>
          <w:rFonts w:ascii="Times New Roman" w:eastAsia="Times New Roman" w:hAnsi="Times New Roman" w:cs="Times New Roman"/>
          <w:sz w:val="28"/>
          <w:szCs w:val="28"/>
        </w:rPr>
        <w:t>рублей.</w:t>
      </w:r>
    </w:p>
    <w:p w:rsidR="00B70DFD" w:rsidRPr="000C1131" w:rsidRDefault="00B70DFD" w:rsidP="00B70DFD">
      <w:pPr>
        <w:spacing w:after="0" w:line="240" w:lineRule="auto"/>
        <w:ind w:firstLine="709"/>
        <w:jc w:val="both"/>
        <w:rPr>
          <w:rFonts w:ascii="Times New Roman" w:eastAsia="Times New Roman" w:hAnsi="Times New Roman" w:cs="Times New Roman"/>
          <w:bCs/>
          <w:sz w:val="28"/>
          <w:szCs w:val="28"/>
        </w:rPr>
      </w:pPr>
      <w:r w:rsidRPr="000C1131">
        <w:rPr>
          <w:rFonts w:ascii="Times New Roman" w:eastAsia="Times New Roman" w:hAnsi="Times New Roman" w:cs="Times New Roman"/>
          <w:b/>
          <w:i/>
          <w:sz w:val="28"/>
          <w:szCs w:val="28"/>
        </w:rPr>
        <w:t>НДФЛ</w:t>
      </w:r>
      <w:r w:rsidRPr="000C1131">
        <w:rPr>
          <w:rFonts w:ascii="Times New Roman" w:eastAsia="Times New Roman" w:hAnsi="Times New Roman" w:cs="Times New Roman"/>
          <w:b/>
          <w:i/>
          <w:sz w:val="28"/>
          <w:szCs w:val="28"/>
          <w:vertAlign w:val="subscript"/>
        </w:rPr>
        <w:t xml:space="preserve"> 1</w:t>
      </w:r>
      <w:r w:rsidR="005B674D" w:rsidRPr="000C1131">
        <w:rPr>
          <w:rFonts w:ascii="Times New Roman" w:eastAsia="Times New Roman" w:hAnsi="Times New Roman" w:cs="Times New Roman"/>
          <w:b/>
          <w:i/>
          <w:sz w:val="28"/>
          <w:szCs w:val="28"/>
          <w:vertAlign w:val="subscript"/>
        </w:rPr>
        <w:t>4</w:t>
      </w:r>
      <w:r w:rsidRPr="000C1131">
        <w:rPr>
          <w:rFonts w:ascii="Times New Roman" w:eastAsia="Times New Roman" w:hAnsi="Times New Roman" w:cs="Times New Roman"/>
          <w:b/>
          <w:i/>
          <w:sz w:val="28"/>
          <w:szCs w:val="28"/>
          <w:vertAlign w:val="subscript"/>
        </w:rPr>
        <w:t xml:space="preserve"> </w:t>
      </w:r>
      <w:r w:rsidRPr="000C1131">
        <w:rPr>
          <w:rFonts w:ascii="Times New Roman" w:eastAsia="Times New Roman" w:hAnsi="Times New Roman" w:cs="Times New Roman"/>
          <w:b/>
          <w:i/>
          <w:sz w:val="28"/>
          <w:szCs w:val="28"/>
        </w:rPr>
        <w:t>(182 1 01 02102 01 0000 110)</w:t>
      </w:r>
      <w:r w:rsidRPr="000C1131">
        <w:rPr>
          <w:rFonts w:ascii="Times New Roman" w:eastAsia="Times New Roman" w:hAnsi="Times New Roman" w:cs="Times New Roman"/>
          <w:b/>
          <w:i/>
          <w:sz w:val="28"/>
          <w:szCs w:val="28"/>
          <w:vertAlign w:val="subscript"/>
        </w:rPr>
        <w:t xml:space="preserve"> </w:t>
      </w:r>
      <w:r w:rsidRPr="000C1131">
        <w:rPr>
          <w:rFonts w:ascii="Times New Roman" w:eastAsia="Times New Roman" w:hAnsi="Times New Roman" w:cs="Times New Roman"/>
          <w:sz w:val="28"/>
          <w:szCs w:val="28"/>
        </w:rPr>
        <w:t xml:space="preserve">– объем поступлений по </w:t>
      </w:r>
      <w:bookmarkStart w:id="24" w:name="_Hlk184201254"/>
      <w:r w:rsidRPr="000C1131">
        <w:rPr>
          <w:rFonts w:ascii="Times New Roman" w:eastAsia="Times New Roman" w:hAnsi="Times New Roman" w:cs="Times New Roman"/>
          <w:sz w:val="28"/>
          <w:szCs w:val="28"/>
        </w:rPr>
        <w:t>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3</w:t>
      </w:r>
      <w:r w:rsidR="00E1143F" w:rsidRPr="000C1131">
        <w:rPr>
          <w:rFonts w:ascii="Times New Roman" w:eastAsia="Times New Roman" w:hAnsi="Times New Roman" w:cs="Times New Roman"/>
          <w:sz w:val="28"/>
          <w:szCs w:val="28"/>
          <w:lang w:val="en-US"/>
        </w:rPr>
        <w:t> </w:t>
      </w:r>
      <w:r w:rsidRPr="000C1131">
        <w:rPr>
          <w:rFonts w:ascii="Times New Roman" w:eastAsia="Times New Roman" w:hAnsi="Times New Roman" w:cs="Times New Roman"/>
          <w:sz w:val="28"/>
          <w:szCs w:val="28"/>
        </w:rPr>
        <w:t>402 тысячи рублей, но не более 9</w:t>
      </w:r>
      <w:r w:rsidR="00161A26" w:rsidRPr="000C1131">
        <w:rPr>
          <w:rFonts w:ascii="Times New Roman" w:eastAsia="Times New Roman" w:hAnsi="Times New Roman" w:cs="Times New Roman"/>
          <w:sz w:val="28"/>
          <w:szCs w:val="28"/>
        </w:rPr>
        <w:t> </w:t>
      </w:r>
      <w:r w:rsidRPr="000C1131">
        <w:rPr>
          <w:rFonts w:ascii="Times New Roman" w:eastAsia="Times New Roman" w:hAnsi="Times New Roman" w:cs="Times New Roman"/>
          <w:sz w:val="28"/>
          <w:szCs w:val="28"/>
        </w:rPr>
        <w:t>402</w:t>
      </w:r>
      <w:r w:rsidR="00161A26" w:rsidRPr="000C1131">
        <w:rPr>
          <w:rFonts w:ascii="Times New Roman" w:eastAsia="Times New Roman" w:hAnsi="Times New Roman" w:cs="Times New Roman"/>
          <w:sz w:val="28"/>
          <w:szCs w:val="28"/>
          <w:lang w:val="en-US"/>
        </w:rPr>
        <w:t> </w:t>
      </w:r>
      <w:r w:rsidRPr="000C1131">
        <w:rPr>
          <w:rFonts w:ascii="Times New Roman" w:eastAsia="Times New Roman" w:hAnsi="Times New Roman" w:cs="Times New Roman"/>
          <w:sz w:val="28"/>
          <w:szCs w:val="28"/>
        </w:rPr>
        <w:t>тысяч</w:t>
      </w:r>
      <w:r w:rsidR="00161A26" w:rsidRPr="000C1131">
        <w:rPr>
          <w:rFonts w:ascii="Times New Roman" w:eastAsia="Times New Roman" w:hAnsi="Times New Roman" w:cs="Times New Roman"/>
          <w:sz w:val="28"/>
          <w:szCs w:val="28"/>
          <w:lang w:val="en-US"/>
        </w:rPr>
        <w:t> </w:t>
      </w:r>
      <w:r w:rsidRPr="000C1131">
        <w:rPr>
          <w:rFonts w:ascii="Times New Roman" w:eastAsia="Times New Roman" w:hAnsi="Times New Roman" w:cs="Times New Roman"/>
          <w:sz w:val="28"/>
          <w:szCs w:val="28"/>
        </w:rPr>
        <w:t>рублей)</w:t>
      </w:r>
      <w:bookmarkEnd w:id="24"/>
      <w:r w:rsidRPr="000C1131">
        <w:rPr>
          <w:rFonts w:ascii="Times New Roman" w:eastAsia="Times New Roman" w:hAnsi="Times New Roman" w:cs="Times New Roman"/>
          <w:bCs/>
          <w:sz w:val="28"/>
          <w:szCs w:val="28"/>
        </w:rPr>
        <w:t>,</w:t>
      </w:r>
      <w:r w:rsidRPr="000C1131">
        <w:rPr>
          <w:rFonts w:ascii="Times New Roman" w:eastAsia="Times New Roman" w:hAnsi="Times New Roman" w:cs="Times New Roman"/>
          <w:sz w:val="28"/>
          <w:szCs w:val="28"/>
        </w:rPr>
        <w:t xml:space="preserve"> тыс.</w:t>
      </w:r>
      <w:r w:rsidR="00690841" w:rsidRPr="000C1131">
        <w:rPr>
          <w:rFonts w:ascii="Times New Roman" w:eastAsia="Times New Roman" w:hAnsi="Times New Roman" w:cs="Times New Roman"/>
          <w:sz w:val="28"/>
          <w:szCs w:val="28"/>
        </w:rPr>
        <w:t> </w:t>
      </w:r>
      <w:r w:rsidRPr="000C1131">
        <w:rPr>
          <w:rFonts w:ascii="Times New Roman" w:eastAsia="Times New Roman" w:hAnsi="Times New Roman" w:cs="Times New Roman"/>
          <w:sz w:val="28"/>
          <w:szCs w:val="28"/>
        </w:rPr>
        <w:t>рублей</w:t>
      </w:r>
      <w:r w:rsidRPr="000C1131">
        <w:rPr>
          <w:rFonts w:ascii="Times New Roman" w:eastAsia="Times New Roman" w:hAnsi="Times New Roman" w:cs="Times New Roman"/>
          <w:bCs/>
          <w:sz w:val="28"/>
          <w:szCs w:val="28"/>
        </w:rPr>
        <w:t>;</w:t>
      </w:r>
    </w:p>
    <w:p w:rsidR="00B70DFD" w:rsidRPr="000C1131" w:rsidRDefault="00B70DFD" w:rsidP="00B70DFD">
      <w:pPr>
        <w:spacing w:after="0" w:line="240" w:lineRule="auto"/>
        <w:ind w:firstLine="709"/>
        <w:jc w:val="both"/>
        <w:rPr>
          <w:rFonts w:ascii="Times New Roman" w:eastAsia="Times New Roman" w:hAnsi="Times New Roman" w:cs="Times New Roman"/>
          <w:bCs/>
          <w:sz w:val="28"/>
          <w:szCs w:val="28"/>
        </w:rPr>
      </w:pPr>
      <w:r w:rsidRPr="000C1131">
        <w:rPr>
          <w:rFonts w:ascii="Times New Roman" w:eastAsia="Times New Roman" w:hAnsi="Times New Roman" w:cs="Times New Roman"/>
          <w:b/>
          <w:i/>
          <w:sz w:val="28"/>
          <w:szCs w:val="28"/>
        </w:rPr>
        <w:t>НДФЛ</w:t>
      </w:r>
      <w:r w:rsidR="005B674D" w:rsidRPr="000C1131">
        <w:rPr>
          <w:rFonts w:ascii="Times New Roman" w:eastAsia="Times New Roman" w:hAnsi="Times New Roman" w:cs="Times New Roman"/>
          <w:b/>
          <w:i/>
          <w:sz w:val="28"/>
          <w:szCs w:val="28"/>
          <w:vertAlign w:val="subscript"/>
        </w:rPr>
        <w:t xml:space="preserve"> 15</w:t>
      </w:r>
      <w:r w:rsidRPr="000C1131">
        <w:rPr>
          <w:rFonts w:ascii="Times New Roman" w:eastAsia="Times New Roman" w:hAnsi="Times New Roman" w:cs="Times New Roman"/>
          <w:b/>
          <w:i/>
          <w:sz w:val="28"/>
          <w:szCs w:val="28"/>
          <w:vertAlign w:val="subscript"/>
        </w:rPr>
        <w:t xml:space="preserve"> </w:t>
      </w:r>
      <w:r w:rsidRPr="000C1131">
        <w:rPr>
          <w:rFonts w:ascii="Times New Roman" w:eastAsia="Times New Roman" w:hAnsi="Times New Roman" w:cs="Times New Roman"/>
          <w:b/>
          <w:i/>
          <w:sz w:val="28"/>
          <w:szCs w:val="28"/>
        </w:rPr>
        <w:t>(182 1 01 02103 01 0000 110)</w:t>
      </w:r>
      <w:r w:rsidRPr="000C1131">
        <w:rPr>
          <w:rFonts w:ascii="Times New Roman" w:eastAsia="Times New Roman" w:hAnsi="Times New Roman" w:cs="Times New Roman"/>
          <w:b/>
          <w:i/>
          <w:sz w:val="28"/>
          <w:szCs w:val="28"/>
          <w:vertAlign w:val="subscript"/>
        </w:rPr>
        <w:t xml:space="preserve"> </w:t>
      </w:r>
      <w:r w:rsidRPr="000C1131">
        <w:rPr>
          <w:rFonts w:ascii="Times New Roman" w:eastAsia="Times New Roman" w:hAnsi="Times New Roman" w:cs="Times New Roman"/>
          <w:sz w:val="28"/>
          <w:szCs w:val="28"/>
        </w:rPr>
        <w:t xml:space="preserve">– объем поступлений по </w:t>
      </w:r>
      <w:bookmarkStart w:id="25" w:name="_Hlk184201276"/>
      <w:r w:rsidRPr="000C1131">
        <w:rPr>
          <w:rFonts w:ascii="Times New Roman" w:eastAsia="Times New Roman" w:hAnsi="Times New Roman" w:cs="Times New Roman"/>
          <w:sz w:val="28"/>
          <w:szCs w:val="28"/>
        </w:rPr>
        <w:t>налогу</w:t>
      </w:r>
      <w:r w:rsidRPr="000C1131">
        <w:rPr>
          <w:rFonts w:ascii="Calibri" w:eastAsia="Times New Roman" w:hAnsi="Calibri" w:cs="Times New Roman"/>
          <w:sz w:val="28"/>
          <w:szCs w:val="28"/>
        </w:rPr>
        <w:t xml:space="preserve"> </w:t>
      </w:r>
      <w:r w:rsidRPr="000C1131">
        <w:rPr>
          <w:rFonts w:ascii="Times New Roman" w:eastAsia="Times New Roman" w:hAnsi="Times New Roman" w:cs="Times New Roman"/>
          <w:sz w:val="28"/>
          <w:szCs w:val="28"/>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9</w:t>
      </w:r>
      <w:r w:rsidR="00E1143F" w:rsidRPr="000C1131">
        <w:rPr>
          <w:rFonts w:ascii="Times New Roman" w:eastAsia="Times New Roman" w:hAnsi="Times New Roman" w:cs="Times New Roman"/>
          <w:sz w:val="28"/>
          <w:szCs w:val="28"/>
          <w:lang w:val="en-US"/>
        </w:rPr>
        <w:t> </w:t>
      </w:r>
      <w:r w:rsidRPr="000C1131">
        <w:rPr>
          <w:rFonts w:ascii="Times New Roman" w:eastAsia="Times New Roman" w:hAnsi="Times New Roman" w:cs="Times New Roman"/>
          <w:sz w:val="28"/>
          <w:szCs w:val="28"/>
        </w:rPr>
        <w:t>402 тысячи рублей)</w:t>
      </w:r>
      <w:bookmarkEnd w:id="25"/>
      <w:r w:rsidRPr="000C1131">
        <w:rPr>
          <w:rFonts w:ascii="Times New Roman" w:eastAsia="Times New Roman" w:hAnsi="Times New Roman" w:cs="Times New Roman"/>
          <w:bCs/>
          <w:sz w:val="28"/>
          <w:szCs w:val="28"/>
        </w:rPr>
        <w:t>,</w:t>
      </w:r>
      <w:r w:rsidRPr="000C1131">
        <w:rPr>
          <w:rFonts w:ascii="Times New Roman" w:eastAsia="Times New Roman" w:hAnsi="Times New Roman" w:cs="Times New Roman"/>
          <w:sz w:val="28"/>
          <w:szCs w:val="28"/>
        </w:rPr>
        <w:t xml:space="preserve"> тыс. рублей</w:t>
      </w:r>
      <w:r w:rsidRPr="000C1131">
        <w:rPr>
          <w:rFonts w:ascii="Times New Roman" w:eastAsia="Times New Roman" w:hAnsi="Times New Roman" w:cs="Times New Roman"/>
          <w:bCs/>
          <w:sz w:val="28"/>
          <w:szCs w:val="28"/>
        </w:rPr>
        <w:t>;</w:t>
      </w:r>
    </w:p>
    <w:p w:rsidR="00B70DFD" w:rsidRPr="000C1131" w:rsidRDefault="00B70DFD" w:rsidP="00B70DFD">
      <w:pPr>
        <w:spacing w:after="0" w:line="240" w:lineRule="auto"/>
        <w:ind w:firstLine="709"/>
        <w:jc w:val="both"/>
        <w:rPr>
          <w:rFonts w:ascii="Times New Roman" w:eastAsia="Times New Roman" w:hAnsi="Times New Roman" w:cs="Times New Roman"/>
          <w:bCs/>
          <w:sz w:val="28"/>
          <w:szCs w:val="28"/>
        </w:rPr>
      </w:pPr>
      <w:r w:rsidRPr="000C1131">
        <w:rPr>
          <w:rFonts w:ascii="Times New Roman" w:eastAsia="Times New Roman" w:hAnsi="Times New Roman" w:cs="Times New Roman"/>
          <w:b/>
          <w:i/>
          <w:sz w:val="28"/>
          <w:szCs w:val="28"/>
        </w:rPr>
        <w:lastRenderedPageBreak/>
        <w:t>НДФЛ</w:t>
      </w:r>
      <w:r w:rsidRPr="000C1131">
        <w:rPr>
          <w:rFonts w:ascii="Times New Roman" w:eastAsia="Times New Roman" w:hAnsi="Times New Roman" w:cs="Times New Roman"/>
          <w:b/>
          <w:i/>
          <w:sz w:val="28"/>
          <w:szCs w:val="28"/>
          <w:vertAlign w:val="subscript"/>
        </w:rPr>
        <w:t xml:space="preserve"> 1</w:t>
      </w:r>
      <w:r w:rsidR="005B674D" w:rsidRPr="000C1131">
        <w:rPr>
          <w:rFonts w:ascii="Times New Roman" w:eastAsia="Times New Roman" w:hAnsi="Times New Roman" w:cs="Times New Roman"/>
          <w:b/>
          <w:i/>
          <w:sz w:val="28"/>
          <w:szCs w:val="28"/>
          <w:vertAlign w:val="subscript"/>
        </w:rPr>
        <w:t>6</w:t>
      </w:r>
      <w:r w:rsidRPr="000C1131">
        <w:rPr>
          <w:rFonts w:ascii="Times New Roman" w:eastAsia="Times New Roman" w:hAnsi="Times New Roman" w:cs="Times New Roman"/>
          <w:b/>
          <w:i/>
          <w:sz w:val="28"/>
          <w:szCs w:val="28"/>
          <w:vertAlign w:val="subscript"/>
        </w:rPr>
        <w:t xml:space="preserve"> </w:t>
      </w:r>
      <w:r w:rsidRPr="000C1131">
        <w:rPr>
          <w:rFonts w:ascii="Times New Roman" w:eastAsia="Times New Roman" w:hAnsi="Times New Roman" w:cs="Times New Roman"/>
          <w:b/>
          <w:i/>
          <w:sz w:val="28"/>
          <w:szCs w:val="28"/>
        </w:rPr>
        <w:t>(182 1 01 02110 01 0000 110)</w:t>
      </w:r>
      <w:r w:rsidRPr="000C1131">
        <w:rPr>
          <w:rFonts w:ascii="Times New Roman" w:eastAsia="Times New Roman" w:hAnsi="Times New Roman" w:cs="Times New Roman"/>
          <w:b/>
          <w:i/>
          <w:sz w:val="28"/>
          <w:szCs w:val="28"/>
          <w:vertAlign w:val="subscript"/>
        </w:rPr>
        <w:t xml:space="preserve"> </w:t>
      </w:r>
      <w:r w:rsidRPr="000C1131">
        <w:rPr>
          <w:rFonts w:ascii="Times New Roman" w:eastAsia="Times New Roman" w:hAnsi="Times New Roman" w:cs="Times New Roman"/>
          <w:sz w:val="28"/>
          <w:szCs w:val="28"/>
        </w:rPr>
        <w:t xml:space="preserve">– объем поступлений по </w:t>
      </w:r>
      <w:bookmarkStart w:id="26" w:name="_Hlk184201304"/>
      <w:r w:rsidRPr="000C1131">
        <w:rPr>
          <w:rFonts w:ascii="Times New Roman" w:eastAsia="Times New Roman" w:hAnsi="Times New Roman" w:cs="Times New Roman"/>
          <w:sz w:val="28"/>
          <w:szCs w:val="28"/>
        </w:rPr>
        <w:t>налогу</w:t>
      </w:r>
      <w:r w:rsidRPr="000C1131">
        <w:rPr>
          <w:rFonts w:ascii="Calibri" w:eastAsia="Times New Roman" w:hAnsi="Calibri" w:cs="Times New Roman"/>
          <w:sz w:val="28"/>
          <w:szCs w:val="28"/>
        </w:rPr>
        <w:t xml:space="preserve"> </w:t>
      </w:r>
      <w:r w:rsidRPr="000C1131">
        <w:rPr>
          <w:rFonts w:ascii="Times New Roman" w:eastAsia="Times New Roman" w:hAnsi="Times New Roman" w:cs="Times New Roman"/>
          <w:sz w:val="28"/>
          <w:szCs w:val="28"/>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 2025 года, а также в части суммы налога, превышающей 312 тысяч рублей, но не более 702 тысяч рублей за налоговые периоды после 1 января 2025 года)</w:t>
      </w:r>
      <w:bookmarkEnd w:id="26"/>
      <w:r w:rsidRPr="000C1131">
        <w:rPr>
          <w:rFonts w:ascii="Times New Roman" w:eastAsia="Times New Roman" w:hAnsi="Times New Roman" w:cs="Times New Roman"/>
          <w:bCs/>
          <w:sz w:val="28"/>
          <w:szCs w:val="28"/>
        </w:rPr>
        <w:t>,</w:t>
      </w:r>
      <w:r w:rsidRPr="000C1131">
        <w:rPr>
          <w:rFonts w:ascii="Times New Roman" w:eastAsia="Times New Roman" w:hAnsi="Times New Roman" w:cs="Times New Roman"/>
          <w:sz w:val="28"/>
          <w:szCs w:val="28"/>
        </w:rPr>
        <w:t xml:space="preserve"> тыс. рублей</w:t>
      </w:r>
      <w:r w:rsidRPr="000C1131">
        <w:rPr>
          <w:rFonts w:ascii="Times New Roman" w:eastAsia="Times New Roman" w:hAnsi="Times New Roman" w:cs="Times New Roman"/>
          <w:bCs/>
          <w:sz w:val="28"/>
          <w:szCs w:val="28"/>
        </w:rPr>
        <w:t>;</w:t>
      </w:r>
    </w:p>
    <w:p w:rsidR="00B70DFD" w:rsidRPr="000C1131" w:rsidRDefault="00B70DFD" w:rsidP="00B70DFD">
      <w:pPr>
        <w:spacing w:after="0" w:line="240" w:lineRule="auto"/>
        <w:ind w:firstLine="709"/>
        <w:jc w:val="both"/>
        <w:rPr>
          <w:rFonts w:ascii="Times New Roman" w:eastAsia="Times New Roman" w:hAnsi="Times New Roman" w:cs="Times New Roman"/>
          <w:bCs/>
          <w:sz w:val="28"/>
          <w:szCs w:val="28"/>
        </w:rPr>
      </w:pPr>
      <w:r w:rsidRPr="000C1131">
        <w:rPr>
          <w:rFonts w:ascii="Times New Roman" w:eastAsia="Times New Roman" w:hAnsi="Times New Roman" w:cs="Times New Roman"/>
          <w:b/>
          <w:i/>
          <w:sz w:val="28"/>
          <w:szCs w:val="28"/>
        </w:rPr>
        <w:t>НДФЛ</w:t>
      </w:r>
      <w:r w:rsidRPr="000C1131">
        <w:rPr>
          <w:rFonts w:ascii="Times New Roman" w:eastAsia="Times New Roman" w:hAnsi="Times New Roman" w:cs="Times New Roman"/>
          <w:b/>
          <w:i/>
          <w:sz w:val="28"/>
          <w:szCs w:val="28"/>
          <w:vertAlign w:val="subscript"/>
        </w:rPr>
        <w:t xml:space="preserve"> 1</w:t>
      </w:r>
      <w:r w:rsidR="005B674D" w:rsidRPr="000C1131">
        <w:rPr>
          <w:rFonts w:ascii="Times New Roman" w:eastAsia="Times New Roman" w:hAnsi="Times New Roman" w:cs="Times New Roman"/>
          <w:b/>
          <w:i/>
          <w:sz w:val="28"/>
          <w:szCs w:val="28"/>
          <w:vertAlign w:val="subscript"/>
        </w:rPr>
        <w:t>7</w:t>
      </w:r>
      <w:r w:rsidRPr="000C1131">
        <w:rPr>
          <w:rFonts w:ascii="Times New Roman" w:eastAsia="Times New Roman" w:hAnsi="Times New Roman" w:cs="Times New Roman"/>
          <w:b/>
          <w:i/>
          <w:sz w:val="28"/>
          <w:szCs w:val="28"/>
          <w:vertAlign w:val="subscript"/>
        </w:rPr>
        <w:t xml:space="preserve"> </w:t>
      </w:r>
      <w:r w:rsidRPr="000C1131">
        <w:rPr>
          <w:rFonts w:ascii="Times New Roman" w:eastAsia="Times New Roman" w:hAnsi="Times New Roman" w:cs="Times New Roman"/>
          <w:b/>
          <w:i/>
          <w:sz w:val="28"/>
          <w:szCs w:val="28"/>
        </w:rPr>
        <w:t>(182 1 01 02111 01 0000 110)</w:t>
      </w:r>
      <w:r w:rsidRPr="000C1131">
        <w:rPr>
          <w:rFonts w:ascii="Times New Roman" w:eastAsia="Times New Roman" w:hAnsi="Times New Roman" w:cs="Times New Roman"/>
          <w:b/>
          <w:i/>
          <w:sz w:val="28"/>
          <w:szCs w:val="28"/>
          <w:vertAlign w:val="subscript"/>
        </w:rPr>
        <w:t xml:space="preserve"> </w:t>
      </w:r>
      <w:r w:rsidRPr="000C1131">
        <w:rPr>
          <w:rFonts w:ascii="Times New Roman" w:eastAsia="Times New Roman" w:hAnsi="Times New Roman" w:cs="Times New Roman"/>
          <w:sz w:val="28"/>
          <w:szCs w:val="28"/>
        </w:rPr>
        <w:t>– объем поступлений по налогу</w:t>
      </w:r>
      <w:r w:rsidRPr="000C1131">
        <w:rPr>
          <w:rFonts w:ascii="Calibri" w:eastAsia="Times New Roman" w:hAnsi="Calibri" w:cs="Times New Roman"/>
          <w:sz w:val="28"/>
          <w:szCs w:val="28"/>
        </w:rPr>
        <w:t xml:space="preserve"> </w:t>
      </w:r>
      <w:r w:rsidRPr="000C1131">
        <w:rPr>
          <w:rFonts w:ascii="Times New Roman" w:eastAsia="Times New Roman" w:hAnsi="Times New Roman" w:cs="Times New Roman"/>
          <w:sz w:val="28"/>
          <w:szCs w:val="28"/>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702 тысячи рублей, но не</w:t>
      </w:r>
      <w:r w:rsidR="00524A21">
        <w:rPr>
          <w:rFonts w:ascii="Times New Roman" w:eastAsia="Times New Roman" w:hAnsi="Times New Roman" w:cs="Times New Roman"/>
          <w:sz w:val="28"/>
          <w:szCs w:val="28"/>
        </w:rPr>
        <w:t> </w:t>
      </w:r>
      <w:r w:rsidRPr="000C1131">
        <w:rPr>
          <w:rFonts w:ascii="Times New Roman" w:eastAsia="Times New Roman" w:hAnsi="Times New Roman" w:cs="Times New Roman"/>
          <w:sz w:val="28"/>
          <w:szCs w:val="28"/>
        </w:rPr>
        <w:t>более 3 402 тысяч рублей)</w:t>
      </w:r>
      <w:r w:rsidRPr="000C1131">
        <w:rPr>
          <w:rFonts w:ascii="Times New Roman" w:eastAsia="Times New Roman" w:hAnsi="Times New Roman" w:cs="Times New Roman"/>
          <w:bCs/>
          <w:sz w:val="28"/>
          <w:szCs w:val="28"/>
        </w:rPr>
        <w:t>,</w:t>
      </w:r>
      <w:r w:rsidRPr="000C1131">
        <w:rPr>
          <w:rFonts w:ascii="Times New Roman" w:eastAsia="Times New Roman" w:hAnsi="Times New Roman" w:cs="Times New Roman"/>
          <w:sz w:val="28"/>
          <w:szCs w:val="28"/>
        </w:rPr>
        <w:t xml:space="preserve"> тыс. рублей</w:t>
      </w:r>
      <w:r w:rsidRPr="000C1131">
        <w:rPr>
          <w:rFonts w:ascii="Times New Roman" w:eastAsia="Times New Roman" w:hAnsi="Times New Roman" w:cs="Times New Roman"/>
          <w:bCs/>
          <w:sz w:val="28"/>
          <w:szCs w:val="28"/>
        </w:rPr>
        <w:t>;</w:t>
      </w:r>
    </w:p>
    <w:p w:rsidR="00B70DFD" w:rsidRPr="000C1131" w:rsidRDefault="00B70DFD" w:rsidP="00B70DFD">
      <w:pPr>
        <w:spacing w:after="0" w:line="240" w:lineRule="auto"/>
        <w:ind w:firstLine="709"/>
        <w:jc w:val="both"/>
        <w:rPr>
          <w:rFonts w:ascii="Times New Roman" w:eastAsia="Times New Roman" w:hAnsi="Times New Roman" w:cs="Times New Roman"/>
          <w:sz w:val="28"/>
          <w:szCs w:val="28"/>
        </w:rPr>
      </w:pPr>
      <w:r w:rsidRPr="000C1131">
        <w:rPr>
          <w:rFonts w:ascii="Times New Roman" w:eastAsia="Times New Roman" w:hAnsi="Times New Roman" w:cs="Times New Roman"/>
          <w:b/>
          <w:i/>
          <w:sz w:val="28"/>
          <w:szCs w:val="28"/>
        </w:rPr>
        <w:t>НДФЛ</w:t>
      </w:r>
      <w:r w:rsidR="005B674D" w:rsidRPr="000C1131">
        <w:rPr>
          <w:rFonts w:ascii="Times New Roman" w:eastAsia="Times New Roman" w:hAnsi="Times New Roman" w:cs="Times New Roman"/>
          <w:b/>
          <w:i/>
          <w:sz w:val="28"/>
          <w:szCs w:val="28"/>
          <w:vertAlign w:val="subscript"/>
        </w:rPr>
        <w:t xml:space="preserve"> 18</w:t>
      </w:r>
      <w:r w:rsidRPr="000C1131">
        <w:rPr>
          <w:rFonts w:ascii="Times New Roman" w:eastAsia="Times New Roman" w:hAnsi="Times New Roman" w:cs="Times New Roman"/>
          <w:b/>
          <w:i/>
          <w:sz w:val="28"/>
          <w:szCs w:val="28"/>
          <w:vertAlign w:val="subscript"/>
        </w:rPr>
        <w:t xml:space="preserve"> </w:t>
      </w:r>
      <w:r w:rsidRPr="000C1131">
        <w:rPr>
          <w:rFonts w:ascii="Times New Roman" w:eastAsia="Times New Roman" w:hAnsi="Times New Roman" w:cs="Times New Roman"/>
          <w:b/>
          <w:i/>
          <w:sz w:val="28"/>
          <w:szCs w:val="28"/>
        </w:rPr>
        <w:t>(182 1 01 02112 01 0000 110)</w:t>
      </w:r>
      <w:r w:rsidRPr="000C1131">
        <w:rPr>
          <w:rFonts w:ascii="Times New Roman" w:eastAsia="Times New Roman" w:hAnsi="Times New Roman" w:cs="Times New Roman"/>
          <w:b/>
          <w:i/>
          <w:sz w:val="28"/>
          <w:szCs w:val="28"/>
          <w:vertAlign w:val="subscript"/>
        </w:rPr>
        <w:t xml:space="preserve"> </w:t>
      </w:r>
      <w:r w:rsidRPr="000C1131">
        <w:rPr>
          <w:rFonts w:ascii="Times New Roman" w:eastAsia="Times New Roman" w:hAnsi="Times New Roman" w:cs="Times New Roman"/>
          <w:sz w:val="28"/>
          <w:szCs w:val="28"/>
        </w:rPr>
        <w:t>– объем поступлений по налогу</w:t>
      </w:r>
      <w:r w:rsidRPr="000C1131">
        <w:rPr>
          <w:rFonts w:ascii="Calibri" w:eastAsia="Times New Roman" w:hAnsi="Calibri" w:cs="Times New Roman"/>
          <w:sz w:val="28"/>
          <w:szCs w:val="28"/>
        </w:rPr>
        <w:t xml:space="preserve"> </w:t>
      </w:r>
      <w:r w:rsidRPr="000C1131">
        <w:rPr>
          <w:rFonts w:ascii="Times New Roman" w:eastAsia="Times New Roman" w:hAnsi="Times New Roman" w:cs="Times New Roman"/>
          <w:sz w:val="28"/>
          <w:szCs w:val="28"/>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3 402 тысячи рублей, но не более 9 402 тысяч рублей)</w:t>
      </w:r>
      <w:r w:rsidRPr="000C1131">
        <w:rPr>
          <w:rFonts w:ascii="Times New Roman" w:eastAsia="Times New Roman" w:hAnsi="Times New Roman" w:cs="Times New Roman"/>
          <w:bCs/>
          <w:sz w:val="28"/>
          <w:szCs w:val="28"/>
        </w:rPr>
        <w:t>,</w:t>
      </w:r>
      <w:r w:rsidRPr="000C1131">
        <w:rPr>
          <w:rFonts w:ascii="Times New Roman" w:eastAsia="Times New Roman" w:hAnsi="Times New Roman" w:cs="Times New Roman"/>
          <w:sz w:val="28"/>
          <w:szCs w:val="28"/>
        </w:rPr>
        <w:t xml:space="preserve"> тыс. рублей</w:t>
      </w:r>
      <w:r w:rsidRPr="000C1131">
        <w:rPr>
          <w:rFonts w:ascii="Times New Roman" w:eastAsia="Times New Roman" w:hAnsi="Times New Roman" w:cs="Times New Roman"/>
          <w:bCs/>
          <w:sz w:val="28"/>
          <w:szCs w:val="28"/>
        </w:rPr>
        <w:t>;</w:t>
      </w:r>
    </w:p>
    <w:p w:rsidR="00B70DFD" w:rsidRPr="000C1131" w:rsidRDefault="00B70DFD" w:rsidP="00B70DFD">
      <w:pPr>
        <w:spacing w:after="0" w:line="240" w:lineRule="auto"/>
        <w:ind w:firstLine="709"/>
        <w:jc w:val="both"/>
        <w:rPr>
          <w:rFonts w:ascii="Times New Roman" w:eastAsia="Times New Roman" w:hAnsi="Times New Roman" w:cs="Times New Roman"/>
          <w:sz w:val="28"/>
          <w:szCs w:val="28"/>
        </w:rPr>
      </w:pPr>
      <w:r w:rsidRPr="000C1131">
        <w:rPr>
          <w:rFonts w:ascii="Times New Roman" w:eastAsia="Times New Roman" w:hAnsi="Times New Roman" w:cs="Times New Roman"/>
          <w:b/>
          <w:i/>
          <w:sz w:val="28"/>
          <w:szCs w:val="28"/>
        </w:rPr>
        <w:t>НДФЛ</w:t>
      </w:r>
      <w:r w:rsidRPr="000C1131">
        <w:rPr>
          <w:rFonts w:ascii="Times New Roman" w:eastAsia="Times New Roman" w:hAnsi="Times New Roman" w:cs="Times New Roman"/>
          <w:b/>
          <w:i/>
          <w:sz w:val="28"/>
          <w:szCs w:val="28"/>
          <w:vertAlign w:val="subscript"/>
        </w:rPr>
        <w:t xml:space="preserve"> </w:t>
      </w:r>
      <w:r w:rsidR="005B674D" w:rsidRPr="000C1131">
        <w:rPr>
          <w:rFonts w:ascii="Times New Roman" w:eastAsia="Times New Roman" w:hAnsi="Times New Roman" w:cs="Times New Roman"/>
          <w:b/>
          <w:i/>
          <w:sz w:val="28"/>
          <w:szCs w:val="28"/>
          <w:vertAlign w:val="subscript"/>
        </w:rPr>
        <w:t>19</w:t>
      </w:r>
      <w:r w:rsidRPr="000C1131">
        <w:rPr>
          <w:rFonts w:ascii="Times New Roman" w:eastAsia="Times New Roman" w:hAnsi="Times New Roman" w:cs="Times New Roman"/>
          <w:b/>
          <w:i/>
          <w:sz w:val="28"/>
          <w:szCs w:val="28"/>
          <w:vertAlign w:val="subscript"/>
        </w:rPr>
        <w:t xml:space="preserve"> </w:t>
      </w:r>
      <w:r w:rsidRPr="000C1131">
        <w:rPr>
          <w:rFonts w:ascii="Times New Roman" w:eastAsia="Times New Roman" w:hAnsi="Times New Roman" w:cs="Times New Roman"/>
          <w:b/>
          <w:i/>
          <w:sz w:val="28"/>
          <w:szCs w:val="28"/>
        </w:rPr>
        <w:t>(182 1 01 02113 01 0000 110)</w:t>
      </w:r>
      <w:r w:rsidRPr="000C1131">
        <w:rPr>
          <w:rFonts w:ascii="Times New Roman" w:eastAsia="Times New Roman" w:hAnsi="Times New Roman" w:cs="Times New Roman"/>
          <w:b/>
          <w:i/>
          <w:sz w:val="28"/>
          <w:szCs w:val="28"/>
          <w:vertAlign w:val="subscript"/>
        </w:rPr>
        <w:t xml:space="preserve"> </w:t>
      </w:r>
      <w:r w:rsidRPr="000C1131">
        <w:rPr>
          <w:rFonts w:ascii="Times New Roman" w:eastAsia="Times New Roman" w:hAnsi="Times New Roman" w:cs="Times New Roman"/>
          <w:sz w:val="28"/>
          <w:szCs w:val="28"/>
        </w:rPr>
        <w:t>– объем поступлений по налогу</w:t>
      </w:r>
      <w:r w:rsidRPr="000C1131">
        <w:rPr>
          <w:rFonts w:ascii="Calibri" w:eastAsia="Times New Roman" w:hAnsi="Calibri" w:cs="Times New Roman"/>
          <w:sz w:val="28"/>
          <w:szCs w:val="28"/>
        </w:rPr>
        <w:t xml:space="preserve"> </w:t>
      </w:r>
      <w:r w:rsidRPr="000C1131">
        <w:rPr>
          <w:rFonts w:ascii="Times New Roman" w:eastAsia="Times New Roman" w:hAnsi="Times New Roman" w:cs="Times New Roman"/>
          <w:sz w:val="28"/>
          <w:szCs w:val="28"/>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9 402 тысячи рублей)</w:t>
      </w:r>
      <w:r w:rsidRPr="000C1131">
        <w:rPr>
          <w:rFonts w:ascii="Times New Roman" w:eastAsia="Times New Roman" w:hAnsi="Times New Roman" w:cs="Times New Roman"/>
          <w:bCs/>
          <w:sz w:val="28"/>
          <w:szCs w:val="28"/>
        </w:rPr>
        <w:t>,</w:t>
      </w:r>
      <w:r w:rsidRPr="000C1131">
        <w:rPr>
          <w:rFonts w:ascii="Times New Roman" w:eastAsia="Times New Roman" w:hAnsi="Times New Roman" w:cs="Times New Roman"/>
          <w:sz w:val="28"/>
          <w:szCs w:val="28"/>
        </w:rPr>
        <w:t xml:space="preserve"> тыс.</w:t>
      </w:r>
      <w:r w:rsidR="00E1143F" w:rsidRPr="000C1131">
        <w:rPr>
          <w:rFonts w:ascii="Times New Roman" w:eastAsia="Times New Roman" w:hAnsi="Times New Roman" w:cs="Times New Roman"/>
          <w:sz w:val="28"/>
          <w:szCs w:val="28"/>
          <w:lang w:val="en-US"/>
        </w:rPr>
        <w:t> </w:t>
      </w:r>
      <w:r w:rsidRPr="000C1131">
        <w:rPr>
          <w:rFonts w:ascii="Times New Roman" w:eastAsia="Times New Roman" w:hAnsi="Times New Roman" w:cs="Times New Roman"/>
          <w:sz w:val="28"/>
          <w:szCs w:val="28"/>
        </w:rPr>
        <w:t>рублей</w:t>
      </w:r>
      <w:r w:rsidRPr="000C1131">
        <w:rPr>
          <w:rFonts w:ascii="Times New Roman" w:eastAsia="Times New Roman" w:hAnsi="Times New Roman" w:cs="Times New Roman"/>
          <w:bCs/>
          <w:sz w:val="28"/>
          <w:szCs w:val="28"/>
        </w:rPr>
        <w:t>;</w:t>
      </w:r>
    </w:p>
    <w:p w:rsidR="00B70DFD" w:rsidRPr="000C1131" w:rsidRDefault="00B70DFD" w:rsidP="00B70DFD">
      <w:pPr>
        <w:spacing w:after="0" w:line="240" w:lineRule="auto"/>
        <w:ind w:firstLine="709"/>
        <w:jc w:val="both"/>
        <w:rPr>
          <w:rFonts w:ascii="Times New Roman" w:eastAsia="Times New Roman" w:hAnsi="Times New Roman" w:cs="Times New Roman"/>
          <w:sz w:val="28"/>
          <w:szCs w:val="28"/>
        </w:rPr>
      </w:pPr>
      <w:r w:rsidRPr="000C1131">
        <w:rPr>
          <w:rFonts w:ascii="Times New Roman" w:eastAsia="Times New Roman" w:hAnsi="Times New Roman" w:cs="Times New Roman"/>
          <w:b/>
          <w:i/>
          <w:sz w:val="28"/>
          <w:szCs w:val="28"/>
        </w:rPr>
        <w:t>НДФЛ</w:t>
      </w:r>
      <w:r w:rsidRPr="000C1131">
        <w:rPr>
          <w:rFonts w:ascii="Times New Roman" w:eastAsia="Times New Roman" w:hAnsi="Times New Roman" w:cs="Times New Roman"/>
          <w:b/>
          <w:i/>
          <w:sz w:val="28"/>
          <w:szCs w:val="28"/>
          <w:vertAlign w:val="subscript"/>
        </w:rPr>
        <w:t xml:space="preserve"> 2</w:t>
      </w:r>
      <w:r w:rsidR="005B674D" w:rsidRPr="000C1131">
        <w:rPr>
          <w:rFonts w:ascii="Times New Roman" w:eastAsia="Times New Roman" w:hAnsi="Times New Roman" w:cs="Times New Roman"/>
          <w:b/>
          <w:i/>
          <w:sz w:val="28"/>
          <w:szCs w:val="28"/>
          <w:vertAlign w:val="subscript"/>
        </w:rPr>
        <w:t>0</w:t>
      </w:r>
      <w:r w:rsidRPr="000C1131">
        <w:rPr>
          <w:rFonts w:ascii="Times New Roman" w:eastAsia="Times New Roman" w:hAnsi="Times New Roman" w:cs="Times New Roman"/>
          <w:b/>
          <w:i/>
          <w:sz w:val="28"/>
          <w:szCs w:val="28"/>
          <w:vertAlign w:val="subscript"/>
        </w:rPr>
        <w:t xml:space="preserve"> </w:t>
      </w:r>
      <w:r w:rsidRPr="000C1131">
        <w:rPr>
          <w:rFonts w:ascii="Times New Roman" w:eastAsia="Times New Roman" w:hAnsi="Times New Roman" w:cs="Times New Roman"/>
          <w:b/>
          <w:i/>
          <w:sz w:val="28"/>
          <w:szCs w:val="28"/>
        </w:rPr>
        <w:t>(182 1 01 02150 01 0000 110)</w:t>
      </w:r>
      <w:r w:rsidRPr="000C1131">
        <w:rPr>
          <w:rFonts w:ascii="Times New Roman" w:eastAsia="Times New Roman" w:hAnsi="Times New Roman" w:cs="Times New Roman"/>
          <w:b/>
          <w:i/>
          <w:sz w:val="28"/>
          <w:szCs w:val="28"/>
          <w:vertAlign w:val="subscript"/>
        </w:rPr>
        <w:t xml:space="preserve"> </w:t>
      </w:r>
      <w:r w:rsidRPr="000C1131">
        <w:rPr>
          <w:rFonts w:ascii="Times New Roman" w:eastAsia="Times New Roman" w:hAnsi="Times New Roman" w:cs="Times New Roman"/>
          <w:sz w:val="28"/>
          <w:szCs w:val="28"/>
        </w:rPr>
        <w:t>– объем поступлений по налогу</w:t>
      </w:r>
      <w:r w:rsidRPr="000C1131">
        <w:rPr>
          <w:rFonts w:ascii="Calibri" w:eastAsia="Times New Roman" w:hAnsi="Calibri" w:cs="Times New Roman"/>
          <w:sz w:val="28"/>
          <w:szCs w:val="28"/>
        </w:rPr>
        <w:t xml:space="preserve"> </w:t>
      </w:r>
      <w:r w:rsidRPr="000C1131">
        <w:rPr>
          <w:rFonts w:ascii="Times New Roman" w:eastAsia="Times New Roman" w:hAnsi="Times New Roman" w:cs="Times New Roman"/>
          <w:sz w:val="28"/>
          <w:szCs w:val="28"/>
        </w:rPr>
        <w:t>на доходы физических лиц в части суммы налога, превышающей 702</w:t>
      </w:r>
      <w:r w:rsidR="00AA38D5" w:rsidRPr="000C1131">
        <w:rPr>
          <w:rFonts w:ascii="Times New Roman" w:eastAsia="Times New Roman" w:hAnsi="Times New Roman" w:cs="Times New Roman"/>
          <w:sz w:val="28"/>
          <w:szCs w:val="28"/>
          <w:lang w:val="en-US"/>
        </w:rPr>
        <w:t> </w:t>
      </w:r>
      <w:r w:rsidRPr="000C1131">
        <w:rPr>
          <w:rFonts w:ascii="Times New Roman" w:eastAsia="Times New Roman" w:hAnsi="Times New Roman" w:cs="Times New Roman"/>
          <w:sz w:val="28"/>
          <w:szCs w:val="28"/>
        </w:rPr>
        <w:t>тысячи</w:t>
      </w:r>
      <w:r w:rsidR="00AA38D5" w:rsidRPr="000C1131">
        <w:rPr>
          <w:rFonts w:ascii="Times New Roman" w:eastAsia="Times New Roman" w:hAnsi="Times New Roman" w:cs="Times New Roman"/>
          <w:sz w:val="28"/>
          <w:szCs w:val="28"/>
          <w:lang w:val="en-US"/>
        </w:rPr>
        <w:t> </w:t>
      </w:r>
      <w:r w:rsidRPr="000C1131">
        <w:rPr>
          <w:rFonts w:ascii="Times New Roman" w:eastAsia="Times New Roman" w:hAnsi="Times New Roman" w:cs="Times New Roman"/>
          <w:sz w:val="28"/>
          <w:szCs w:val="28"/>
        </w:rPr>
        <w:t>рублей, относящейся к части налоговой базы, превышающей 5</w:t>
      </w:r>
      <w:r w:rsidR="00AA38D5" w:rsidRPr="000C1131">
        <w:rPr>
          <w:rFonts w:ascii="Times New Roman" w:eastAsia="Times New Roman" w:hAnsi="Times New Roman" w:cs="Times New Roman"/>
          <w:sz w:val="28"/>
          <w:szCs w:val="28"/>
          <w:lang w:val="en-US"/>
        </w:rPr>
        <w:t> </w:t>
      </w:r>
      <w:r w:rsidRPr="000C1131">
        <w:rPr>
          <w:rFonts w:ascii="Times New Roman" w:eastAsia="Times New Roman" w:hAnsi="Times New Roman" w:cs="Times New Roman"/>
          <w:sz w:val="28"/>
          <w:szCs w:val="28"/>
        </w:rPr>
        <w:t>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w:t>
      </w:r>
      <w:r w:rsidR="00E1143F" w:rsidRPr="000C1131">
        <w:rPr>
          <w:rFonts w:ascii="Times New Roman" w:eastAsia="Times New Roman" w:hAnsi="Times New Roman" w:cs="Times New Roman"/>
          <w:sz w:val="28"/>
          <w:szCs w:val="28"/>
          <w:lang w:val="en-US"/>
        </w:rPr>
        <w:t> </w:t>
      </w:r>
      <w:r w:rsidRPr="000C1131">
        <w:rPr>
          <w:rFonts w:ascii="Times New Roman" w:eastAsia="Times New Roman" w:hAnsi="Times New Roman" w:cs="Times New Roman"/>
          <w:sz w:val="28"/>
          <w:szCs w:val="28"/>
        </w:rPr>
        <w:t>тысяч</w:t>
      </w:r>
      <w:r w:rsidR="00E1143F" w:rsidRPr="000C1131">
        <w:rPr>
          <w:rFonts w:ascii="Times New Roman" w:eastAsia="Times New Roman" w:hAnsi="Times New Roman" w:cs="Times New Roman"/>
          <w:sz w:val="28"/>
          <w:szCs w:val="28"/>
          <w:lang w:val="en-US"/>
        </w:rPr>
        <w:t> </w:t>
      </w:r>
      <w:r w:rsidRPr="000C1131">
        <w:rPr>
          <w:rFonts w:ascii="Times New Roman" w:eastAsia="Times New Roman" w:hAnsi="Times New Roman" w:cs="Times New Roman"/>
          <w:sz w:val="28"/>
          <w:szCs w:val="28"/>
        </w:rPr>
        <w:t>рублей, относящейся к сумме налоговых баз, указанных в пункте 6</w:t>
      </w:r>
      <w:r w:rsidR="00E1143F" w:rsidRPr="000C1131">
        <w:rPr>
          <w:rFonts w:ascii="Times New Roman" w:eastAsia="Times New Roman" w:hAnsi="Times New Roman" w:cs="Times New Roman"/>
          <w:sz w:val="28"/>
          <w:szCs w:val="28"/>
          <w:lang w:val="en-US"/>
        </w:rPr>
        <w:t> </w:t>
      </w:r>
      <w:r w:rsidRPr="000C1131">
        <w:rPr>
          <w:rFonts w:ascii="Times New Roman" w:eastAsia="Times New Roman" w:hAnsi="Times New Roman" w:cs="Times New Roman"/>
          <w:sz w:val="28"/>
          <w:szCs w:val="28"/>
        </w:rPr>
        <w:t>статьи 210 Налогового кодекса Российской Федерации, превышающей 2,4</w:t>
      </w:r>
      <w:r w:rsidR="00E1143F" w:rsidRPr="000C1131">
        <w:rPr>
          <w:rFonts w:ascii="Times New Roman" w:eastAsia="Times New Roman" w:hAnsi="Times New Roman" w:cs="Times New Roman"/>
          <w:sz w:val="28"/>
          <w:szCs w:val="28"/>
          <w:lang w:val="en-US"/>
        </w:rPr>
        <w:t> </w:t>
      </w:r>
      <w:r w:rsidRPr="000C1131">
        <w:rPr>
          <w:rFonts w:ascii="Times New Roman" w:eastAsia="Times New Roman" w:hAnsi="Times New Roman" w:cs="Times New Roman"/>
          <w:sz w:val="28"/>
          <w:szCs w:val="28"/>
        </w:rPr>
        <w:t xml:space="preserve">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w:t>
      </w:r>
      <w:r w:rsidRPr="000C1131">
        <w:rPr>
          <w:rFonts w:ascii="Times New Roman" w:eastAsia="Times New Roman" w:hAnsi="Times New Roman" w:cs="Times New Roman"/>
          <w:sz w:val="28"/>
          <w:szCs w:val="28"/>
        </w:rPr>
        <w:lastRenderedPageBreak/>
        <w:t>312</w:t>
      </w:r>
      <w:r w:rsidR="00690841" w:rsidRPr="000C1131">
        <w:rPr>
          <w:rFonts w:ascii="Times New Roman" w:eastAsia="Times New Roman" w:hAnsi="Times New Roman" w:cs="Times New Roman"/>
          <w:sz w:val="28"/>
          <w:szCs w:val="28"/>
        </w:rPr>
        <w:t> </w:t>
      </w:r>
      <w:r w:rsidRPr="000C1131">
        <w:rPr>
          <w:rFonts w:ascii="Times New Roman" w:eastAsia="Times New Roman" w:hAnsi="Times New Roman" w:cs="Times New Roman"/>
          <w:sz w:val="28"/>
          <w:szCs w:val="28"/>
        </w:rPr>
        <w:t>тысяч</w:t>
      </w:r>
      <w:r w:rsidR="00690841" w:rsidRPr="000C1131">
        <w:rPr>
          <w:rFonts w:ascii="Times New Roman" w:eastAsia="Times New Roman" w:hAnsi="Times New Roman" w:cs="Times New Roman"/>
          <w:sz w:val="28"/>
          <w:szCs w:val="28"/>
        </w:rPr>
        <w:t> </w:t>
      </w:r>
      <w:r w:rsidRPr="000C1131">
        <w:rPr>
          <w:rFonts w:ascii="Times New Roman" w:eastAsia="Times New Roman" w:hAnsi="Times New Roman" w:cs="Times New Roman"/>
          <w:sz w:val="28"/>
          <w:szCs w:val="28"/>
        </w:rPr>
        <w:t>рублей, относящейся к части налоговой базы, превышающей 2,4</w:t>
      </w:r>
      <w:r w:rsidR="00690841" w:rsidRPr="000C1131">
        <w:rPr>
          <w:rFonts w:ascii="Times New Roman" w:eastAsia="Times New Roman" w:hAnsi="Times New Roman" w:cs="Times New Roman"/>
          <w:sz w:val="28"/>
          <w:szCs w:val="28"/>
        </w:rPr>
        <w:t> </w:t>
      </w:r>
      <w:r w:rsidRPr="000C1131">
        <w:rPr>
          <w:rFonts w:ascii="Times New Roman" w:eastAsia="Times New Roman" w:hAnsi="Times New Roman" w:cs="Times New Roman"/>
          <w:sz w:val="28"/>
          <w:szCs w:val="28"/>
        </w:rPr>
        <w:t>миллиона рублей)</w:t>
      </w:r>
      <w:r w:rsidRPr="000C1131">
        <w:rPr>
          <w:rFonts w:ascii="Times New Roman" w:eastAsia="Times New Roman" w:hAnsi="Times New Roman" w:cs="Times New Roman"/>
          <w:bCs/>
          <w:sz w:val="28"/>
          <w:szCs w:val="28"/>
        </w:rPr>
        <w:t>,</w:t>
      </w:r>
      <w:r w:rsidRPr="000C1131">
        <w:rPr>
          <w:rFonts w:ascii="Times New Roman" w:eastAsia="Times New Roman" w:hAnsi="Times New Roman" w:cs="Times New Roman"/>
          <w:sz w:val="28"/>
          <w:szCs w:val="28"/>
        </w:rPr>
        <w:t xml:space="preserve"> тыс. рублей</w:t>
      </w:r>
      <w:r w:rsidRPr="000C1131">
        <w:rPr>
          <w:rFonts w:ascii="Times New Roman" w:eastAsia="Times New Roman" w:hAnsi="Times New Roman" w:cs="Times New Roman"/>
          <w:bCs/>
          <w:sz w:val="28"/>
          <w:szCs w:val="28"/>
        </w:rPr>
        <w:t>;</w:t>
      </w:r>
    </w:p>
    <w:p w:rsidR="00B70DFD" w:rsidRPr="000C1131" w:rsidRDefault="00B70DFD" w:rsidP="00B70DFD">
      <w:pPr>
        <w:spacing w:after="0" w:line="240" w:lineRule="auto"/>
        <w:ind w:firstLine="709"/>
        <w:jc w:val="both"/>
        <w:rPr>
          <w:rFonts w:ascii="Times New Roman" w:eastAsia="Times New Roman" w:hAnsi="Times New Roman" w:cs="Times New Roman"/>
          <w:sz w:val="28"/>
          <w:szCs w:val="28"/>
        </w:rPr>
      </w:pPr>
      <w:r w:rsidRPr="000C1131">
        <w:rPr>
          <w:rFonts w:ascii="Times New Roman" w:eastAsia="Times New Roman" w:hAnsi="Times New Roman" w:cs="Times New Roman"/>
          <w:b/>
          <w:i/>
          <w:sz w:val="28"/>
          <w:szCs w:val="28"/>
        </w:rPr>
        <w:t>НДФЛ</w:t>
      </w:r>
      <w:r w:rsidRPr="000C1131">
        <w:rPr>
          <w:rFonts w:ascii="Times New Roman" w:eastAsia="Times New Roman" w:hAnsi="Times New Roman" w:cs="Times New Roman"/>
          <w:b/>
          <w:i/>
          <w:sz w:val="28"/>
          <w:szCs w:val="28"/>
          <w:vertAlign w:val="subscript"/>
        </w:rPr>
        <w:t xml:space="preserve"> 2</w:t>
      </w:r>
      <w:r w:rsidR="005B674D" w:rsidRPr="000C1131">
        <w:rPr>
          <w:rFonts w:ascii="Times New Roman" w:eastAsia="Times New Roman" w:hAnsi="Times New Roman" w:cs="Times New Roman"/>
          <w:b/>
          <w:i/>
          <w:sz w:val="28"/>
          <w:szCs w:val="28"/>
          <w:vertAlign w:val="subscript"/>
        </w:rPr>
        <w:t>1</w:t>
      </w:r>
      <w:r w:rsidRPr="000C1131">
        <w:rPr>
          <w:rFonts w:ascii="Times New Roman" w:eastAsia="Times New Roman" w:hAnsi="Times New Roman" w:cs="Times New Roman"/>
          <w:b/>
          <w:i/>
          <w:sz w:val="28"/>
          <w:szCs w:val="28"/>
          <w:vertAlign w:val="subscript"/>
        </w:rPr>
        <w:t xml:space="preserve"> </w:t>
      </w:r>
      <w:r w:rsidRPr="000C1131">
        <w:rPr>
          <w:rFonts w:ascii="Times New Roman" w:eastAsia="Times New Roman" w:hAnsi="Times New Roman" w:cs="Times New Roman"/>
          <w:b/>
          <w:i/>
          <w:sz w:val="28"/>
          <w:szCs w:val="28"/>
        </w:rPr>
        <w:t>(182 1 01 02160 01 0000 110)</w:t>
      </w:r>
      <w:r w:rsidRPr="000C1131">
        <w:rPr>
          <w:rFonts w:ascii="Times New Roman" w:eastAsia="Times New Roman" w:hAnsi="Times New Roman" w:cs="Times New Roman"/>
          <w:b/>
          <w:i/>
          <w:sz w:val="28"/>
          <w:szCs w:val="28"/>
          <w:vertAlign w:val="subscript"/>
        </w:rPr>
        <w:t xml:space="preserve"> </w:t>
      </w:r>
      <w:r w:rsidRPr="000C1131">
        <w:rPr>
          <w:rFonts w:ascii="Times New Roman" w:eastAsia="Times New Roman" w:hAnsi="Times New Roman" w:cs="Times New Roman"/>
          <w:sz w:val="28"/>
          <w:szCs w:val="28"/>
        </w:rPr>
        <w:t>– объем поступлений по налогу</w:t>
      </w:r>
      <w:r w:rsidRPr="000C1131">
        <w:rPr>
          <w:rFonts w:ascii="Calibri" w:eastAsia="Times New Roman" w:hAnsi="Calibri" w:cs="Times New Roman"/>
          <w:sz w:val="28"/>
          <w:szCs w:val="28"/>
        </w:rPr>
        <w:t xml:space="preserve"> </w:t>
      </w:r>
      <w:r w:rsidRPr="000C1131">
        <w:rPr>
          <w:rFonts w:ascii="Times New Roman" w:eastAsia="Times New Roman" w:hAnsi="Times New Roman" w:cs="Times New Roman"/>
          <w:sz w:val="28"/>
          <w:szCs w:val="28"/>
        </w:rPr>
        <w:t>на доходы физических лиц в части суммы налога, превышающей 3</w:t>
      </w:r>
      <w:r w:rsidR="00E1143F" w:rsidRPr="000C1131">
        <w:rPr>
          <w:rFonts w:ascii="Times New Roman" w:eastAsia="Times New Roman" w:hAnsi="Times New Roman" w:cs="Times New Roman"/>
          <w:sz w:val="28"/>
          <w:szCs w:val="28"/>
        </w:rPr>
        <w:t> </w:t>
      </w:r>
      <w:r w:rsidRPr="000C1131">
        <w:rPr>
          <w:rFonts w:ascii="Times New Roman" w:eastAsia="Times New Roman" w:hAnsi="Times New Roman" w:cs="Times New Roman"/>
          <w:sz w:val="28"/>
          <w:szCs w:val="28"/>
        </w:rPr>
        <w:t>402</w:t>
      </w:r>
      <w:r w:rsidR="00E1143F" w:rsidRPr="000C1131">
        <w:rPr>
          <w:rFonts w:ascii="Times New Roman" w:eastAsia="Times New Roman" w:hAnsi="Times New Roman" w:cs="Times New Roman"/>
          <w:sz w:val="28"/>
          <w:szCs w:val="28"/>
          <w:lang w:val="en-US"/>
        </w:rPr>
        <w:t> </w:t>
      </w:r>
      <w:r w:rsidRPr="000C1131">
        <w:rPr>
          <w:rFonts w:ascii="Times New Roman" w:eastAsia="Times New Roman" w:hAnsi="Times New Roman" w:cs="Times New Roman"/>
          <w:sz w:val="28"/>
          <w:szCs w:val="28"/>
        </w:rPr>
        <w:t>тысячи</w:t>
      </w:r>
      <w:r w:rsidR="00E1143F" w:rsidRPr="000C1131">
        <w:rPr>
          <w:rFonts w:ascii="Times New Roman" w:eastAsia="Times New Roman" w:hAnsi="Times New Roman" w:cs="Times New Roman"/>
          <w:sz w:val="28"/>
          <w:szCs w:val="28"/>
          <w:lang w:val="en-US"/>
        </w:rPr>
        <w:t> </w:t>
      </w:r>
      <w:r w:rsidRPr="000C1131">
        <w:rPr>
          <w:rFonts w:ascii="Times New Roman" w:eastAsia="Times New Roman" w:hAnsi="Times New Roman" w:cs="Times New Roman"/>
          <w:sz w:val="28"/>
          <w:szCs w:val="28"/>
        </w:rPr>
        <w:t>рублей, относящейся к части налоговой базы, превышающей 20</w:t>
      </w:r>
      <w:r w:rsidR="00E1143F" w:rsidRPr="000C1131">
        <w:rPr>
          <w:rFonts w:ascii="Times New Roman" w:eastAsia="Times New Roman" w:hAnsi="Times New Roman" w:cs="Times New Roman"/>
          <w:sz w:val="28"/>
          <w:szCs w:val="28"/>
          <w:lang w:val="en-US"/>
        </w:rPr>
        <w:t> </w:t>
      </w:r>
      <w:r w:rsidRPr="000C1131">
        <w:rPr>
          <w:rFonts w:ascii="Times New Roman" w:eastAsia="Times New Roman" w:hAnsi="Times New Roman" w:cs="Times New Roman"/>
          <w:sz w:val="28"/>
          <w:szCs w:val="28"/>
        </w:rPr>
        <w:t>миллионов рублей и составляющей не более 50 миллионов рублей (за</w:t>
      </w:r>
      <w:r w:rsidR="00524A21">
        <w:rPr>
          <w:rFonts w:ascii="Times New Roman" w:eastAsia="Times New Roman" w:hAnsi="Times New Roman" w:cs="Times New Roman"/>
          <w:sz w:val="28"/>
          <w:szCs w:val="28"/>
        </w:rPr>
        <w:t> </w:t>
      </w:r>
      <w:r w:rsidRPr="000C1131">
        <w:rPr>
          <w:rFonts w:ascii="Times New Roman" w:eastAsia="Times New Roman" w:hAnsi="Times New Roman" w:cs="Times New Roman"/>
          <w:sz w:val="28"/>
          <w:szCs w:val="28"/>
        </w:rPr>
        <w:t>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w:t>
      </w:r>
      <w:r w:rsidR="00524A21">
        <w:rPr>
          <w:rFonts w:ascii="Times New Roman" w:eastAsia="Times New Roman" w:hAnsi="Times New Roman" w:cs="Times New Roman"/>
          <w:sz w:val="28"/>
          <w:szCs w:val="28"/>
        </w:rPr>
        <w:t> </w:t>
      </w:r>
      <w:r w:rsidRPr="000C1131">
        <w:rPr>
          <w:rFonts w:ascii="Times New Roman" w:eastAsia="Times New Roman" w:hAnsi="Times New Roman" w:cs="Times New Roman"/>
          <w:sz w:val="28"/>
          <w:szCs w:val="28"/>
        </w:rPr>
        <w:t>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w:t>
      </w:r>
      <w:r w:rsidR="00690841" w:rsidRPr="000C1131">
        <w:rPr>
          <w:rFonts w:ascii="Times New Roman" w:eastAsia="Times New Roman" w:hAnsi="Times New Roman" w:cs="Times New Roman"/>
          <w:sz w:val="28"/>
          <w:szCs w:val="28"/>
        </w:rPr>
        <w:t> </w:t>
      </w:r>
      <w:r w:rsidRPr="000C1131">
        <w:rPr>
          <w:rFonts w:ascii="Times New Roman" w:eastAsia="Times New Roman" w:hAnsi="Times New Roman" w:cs="Times New Roman"/>
          <w:sz w:val="28"/>
          <w:szCs w:val="28"/>
        </w:rPr>
        <w:t>тысяч</w:t>
      </w:r>
      <w:r w:rsidR="00690841" w:rsidRPr="000C1131">
        <w:rPr>
          <w:rFonts w:ascii="Times New Roman" w:eastAsia="Times New Roman" w:hAnsi="Times New Roman" w:cs="Times New Roman"/>
          <w:sz w:val="28"/>
          <w:szCs w:val="28"/>
        </w:rPr>
        <w:t> </w:t>
      </w:r>
      <w:r w:rsidRPr="000C1131">
        <w:rPr>
          <w:rFonts w:ascii="Times New Roman" w:eastAsia="Times New Roman" w:hAnsi="Times New Roman" w:cs="Times New Roman"/>
          <w:sz w:val="28"/>
          <w:szCs w:val="28"/>
        </w:rPr>
        <w:t>рублей, относящейся к части налоговой базы, превышающей 2,4</w:t>
      </w:r>
      <w:r w:rsidR="00690841" w:rsidRPr="000C1131">
        <w:rPr>
          <w:rFonts w:ascii="Times New Roman" w:eastAsia="Times New Roman" w:hAnsi="Times New Roman" w:cs="Times New Roman"/>
          <w:sz w:val="28"/>
          <w:szCs w:val="28"/>
        </w:rPr>
        <w:t> </w:t>
      </w:r>
      <w:r w:rsidRPr="000C1131">
        <w:rPr>
          <w:rFonts w:ascii="Times New Roman" w:eastAsia="Times New Roman" w:hAnsi="Times New Roman" w:cs="Times New Roman"/>
          <w:sz w:val="28"/>
          <w:szCs w:val="28"/>
        </w:rPr>
        <w:t>миллиона рублей)</w:t>
      </w:r>
      <w:r w:rsidRPr="000C1131">
        <w:rPr>
          <w:rFonts w:ascii="Times New Roman" w:eastAsia="Times New Roman" w:hAnsi="Times New Roman" w:cs="Times New Roman"/>
          <w:bCs/>
          <w:sz w:val="28"/>
          <w:szCs w:val="28"/>
        </w:rPr>
        <w:t>,</w:t>
      </w:r>
      <w:r w:rsidRPr="000C1131">
        <w:rPr>
          <w:rFonts w:ascii="Times New Roman" w:eastAsia="Times New Roman" w:hAnsi="Times New Roman" w:cs="Times New Roman"/>
          <w:sz w:val="28"/>
          <w:szCs w:val="28"/>
        </w:rPr>
        <w:t xml:space="preserve"> тыс. рублей</w:t>
      </w:r>
      <w:r w:rsidRPr="000C1131">
        <w:rPr>
          <w:rFonts w:ascii="Times New Roman" w:eastAsia="Times New Roman" w:hAnsi="Times New Roman" w:cs="Times New Roman"/>
          <w:bCs/>
          <w:sz w:val="28"/>
          <w:szCs w:val="28"/>
        </w:rPr>
        <w:t>;</w:t>
      </w:r>
    </w:p>
    <w:p w:rsidR="00B70DFD" w:rsidRPr="000C1131" w:rsidRDefault="00B70DFD" w:rsidP="00B70DFD">
      <w:pPr>
        <w:spacing w:after="0" w:line="240" w:lineRule="auto"/>
        <w:ind w:firstLine="709"/>
        <w:jc w:val="both"/>
        <w:rPr>
          <w:rFonts w:ascii="Times New Roman" w:eastAsia="Times New Roman" w:hAnsi="Times New Roman" w:cs="Times New Roman"/>
          <w:bCs/>
          <w:sz w:val="28"/>
          <w:szCs w:val="28"/>
        </w:rPr>
      </w:pPr>
      <w:r w:rsidRPr="000C1131">
        <w:rPr>
          <w:rFonts w:ascii="Times New Roman" w:eastAsia="Times New Roman" w:hAnsi="Times New Roman" w:cs="Times New Roman"/>
          <w:b/>
          <w:i/>
          <w:sz w:val="28"/>
          <w:szCs w:val="28"/>
        </w:rPr>
        <w:t>НДФЛ</w:t>
      </w:r>
      <w:r w:rsidRPr="000C1131">
        <w:rPr>
          <w:rFonts w:ascii="Times New Roman" w:eastAsia="Times New Roman" w:hAnsi="Times New Roman" w:cs="Times New Roman"/>
          <w:b/>
          <w:i/>
          <w:sz w:val="28"/>
          <w:szCs w:val="28"/>
          <w:vertAlign w:val="subscript"/>
        </w:rPr>
        <w:t xml:space="preserve"> 2</w:t>
      </w:r>
      <w:r w:rsidR="005B674D" w:rsidRPr="000C1131">
        <w:rPr>
          <w:rFonts w:ascii="Times New Roman" w:eastAsia="Times New Roman" w:hAnsi="Times New Roman" w:cs="Times New Roman"/>
          <w:b/>
          <w:i/>
          <w:sz w:val="28"/>
          <w:szCs w:val="28"/>
          <w:vertAlign w:val="subscript"/>
        </w:rPr>
        <w:t>2</w:t>
      </w:r>
      <w:r w:rsidRPr="000C1131">
        <w:rPr>
          <w:rFonts w:ascii="Times New Roman" w:eastAsia="Times New Roman" w:hAnsi="Times New Roman" w:cs="Times New Roman"/>
          <w:b/>
          <w:i/>
          <w:sz w:val="28"/>
          <w:szCs w:val="28"/>
          <w:vertAlign w:val="subscript"/>
        </w:rPr>
        <w:t xml:space="preserve"> </w:t>
      </w:r>
      <w:r w:rsidRPr="000C1131">
        <w:rPr>
          <w:rFonts w:ascii="Times New Roman" w:eastAsia="Times New Roman" w:hAnsi="Times New Roman" w:cs="Times New Roman"/>
          <w:b/>
          <w:i/>
          <w:sz w:val="28"/>
          <w:szCs w:val="28"/>
        </w:rPr>
        <w:t>(182 1 01 02170 01 0000 110)</w:t>
      </w:r>
      <w:r w:rsidRPr="000C1131">
        <w:rPr>
          <w:rFonts w:ascii="Times New Roman" w:eastAsia="Times New Roman" w:hAnsi="Times New Roman" w:cs="Times New Roman"/>
          <w:b/>
          <w:i/>
          <w:sz w:val="28"/>
          <w:szCs w:val="28"/>
          <w:vertAlign w:val="subscript"/>
        </w:rPr>
        <w:t xml:space="preserve"> </w:t>
      </w:r>
      <w:r w:rsidRPr="000C1131">
        <w:rPr>
          <w:rFonts w:ascii="Times New Roman" w:eastAsia="Times New Roman" w:hAnsi="Times New Roman" w:cs="Times New Roman"/>
          <w:sz w:val="28"/>
          <w:szCs w:val="28"/>
        </w:rPr>
        <w:t>– объем поступлений по налогу</w:t>
      </w:r>
      <w:r w:rsidRPr="000C1131">
        <w:rPr>
          <w:rFonts w:ascii="Calibri" w:eastAsia="Times New Roman" w:hAnsi="Calibri" w:cs="Times New Roman"/>
          <w:sz w:val="28"/>
          <w:szCs w:val="28"/>
        </w:rPr>
        <w:t xml:space="preserve"> </w:t>
      </w:r>
      <w:r w:rsidRPr="000C1131">
        <w:rPr>
          <w:rFonts w:ascii="Times New Roman" w:eastAsia="Times New Roman" w:hAnsi="Times New Roman" w:cs="Times New Roman"/>
          <w:sz w:val="28"/>
          <w:szCs w:val="28"/>
        </w:rPr>
        <w:t>на доходы физических лиц в части суммы налога, превышающей 9</w:t>
      </w:r>
      <w:r w:rsidR="00E1143F" w:rsidRPr="000C1131">
        <w:rPr>
          <w:rFonts w:ascii="Times New Roman" w:eastAsia="Times New Roman" w:hAnsi="Times New Roman" w:cs="Times New Roman"/>
          <w:sz w:val="28"/>
          <w:szCs w:val="28"/>
        </w:rPr>
        <w:t> </w:t>
      </w:r>
      <w:r w:rsidRPr="000C1131">
        <w:rPr>
          <w:rFonts w:ascii="Times New Roman" w:eastAsia="Times New Roman" w:hAnsi="Times New Roman" w:cs="Times New Roman"/>
          <w:sz w:val="28"/>
          <w:szCs w:val="28"/>
        </w:rPr>
        <w:t>402</w:t>
      </w:r>
      <w:r w:rsidR="00E1143F" w:rsidRPr="000C1131">
        <w:rPr>
          <w:rFonts w:ascii="Times New Roman" w:eastAsia="Times New Roman" w:hAnsi="Times New Roman" w:cs="Times New Roman"/>
          <w:sz w:val="28"/>
          <w:szCs w:val="28"/>
          <w:lang w:val="en-US"/>
        </w:rPr>
        <w:t> </w:t>
      </w:r>
      <w:r w:rsidRPr="000C1131">
        <w:rPr>
          <w:rFonts w:ascii="Times New Roman" w:eastAsia="Times New Roman" w:hAnsi="Times New Roman" w:cs="Times New Roman"/>
          <w:sz w:val="28"/>
          <w:szCs w:val="28"/>
        </w:rPr>
        <w:t>тысячи</w:t>
      </w:r>
      <w:r w:rsidR="00E1143F" w:rsidRPr="000C1131">
        <w:rPr>
          <w:rFonts w:ascii="Times New Roman" w:eastAsia="Times New Roman" w:hAnsi="Times New Roman" w:cs="Times New Roman"/>
          <w:sz w:val="28"/>
          <w:szCs w:val="28"/>
          <w:lang w:val="en-US"/>
        </w:rPr>
        <w:t> </w:t>
      </w:r>
      <w:r w:rsidRPr="000C1131">
        <w:rPr>
          <w:rFonts w:ascii="Times New Roman" w:eastAsia="Times New Roman" w:hAnsi="Times New Roman" w:cs="Times New Roman"/>
          <w:sz w:val="28"/>
          <w:szCs w:val="28"/>
        </w:rPr>
        <w:t>рублей, относящейся к части налоговой базы, превышающей 50</w:t>
      </w:r>
      <w:r w:rsidR="00E1143F" w:rsidRPr="000C1131">
        <w:rPr>
          <w:rFonts w:ascii="Times New Roman" w:eastAsia="Times New Roman" w:hAnsi="Times New Roman" w:cs="Times New Roman"/>
          <w:sz w:val="28"/>
          <w:szCs w:val="28"/>
          <w:lang w:val="en-US"/>
        </w:rPr>
        <w:t> </w:t>
      </w:r>
      <w:r w:rsidRPr="000C1131">
        <w:rPr>
          <w:rFonts w:ascii="Times New Roman" w:eastAsia="Times New Roman" w:hAnsi="Times New Roman" w:cs="Times New Roman"/>
          <w:sz w:val="28"/>
          <w:szCs w:val="28"/>
        </w:rPr>
        <w:t>миллионов рублей (за исключением налога на доходы физических лиц в отношении доходов, указанных в абзаце тридцать девятом статьи 50</w:t>
      </w:r>
      <w:r w:rsidR="00E1143F" w:rsidRPr="000C1131">
        <w:rPr>
          <w:rFonts w:ascii="Times New Roman" w:eastAsia="Times New Roman" w:hAnsi="Times New Roman" w:cs="Times New Roman"/>
          <w:sz w:val="28"/>
          <w:szCs w:val="28"/>
          <w:lang w:val="en-US"/>
        </w:rPr>
        <w:t> </w:t>
      </w:r>
      <w:r w:rsidRPr="000C1131">
        <w:rPr>
          <w:rFonts w:ascii="Times New Roman" w:eastAsia="Times New Roman" w:hAnsi="Times New Roman" w:cs="Times New Roman"/>
          <w:sz w:val="28"/>
          <w:szCs w:val="28"/>
        </w:rPr>
        <w:t>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w:t>
      </w:r>
      <w:r w:rsidR="00E1143F" w:rsidRPr="000C1131">
        <w:rPr>
          <w:rFonts w:ascii="Times New Roman" w:eastAsia="Times New Roman" w:hAnsi="Times New Roman" w:cs="Times New Roman"/>
          <w:sz w:val="28"/>
          <w:szCs w:val="28"/>
          <w:lang w:val="en-US"/>
        </w:rPr>
        <w:t> </w:t>
      </w:r>
      <w:r w:rsidRPr="000C1131">
        <w:rPr>
          <w:rFonts w:ascii="Times New Roman" w:eastAsia="Times New Roman" w:hAnsi="Times New Roman" w:cs="Times New Roman"/>
          <w:sz w:val="28"/>
          <w:szCs w:val="28"/>
        </w:rPr>
        <w:t>тысяч рублей, относящейся к части налоговой базы, превышающей 2,4</w:t>
      </w:r>
      <w:r w:rsidR="00E1143F" w:rsidRPr="000C1131">
        <w:rPr>
          <w:rFonts w:ascii="Times New Roman" w:eastAsia="Times New Roman" w:hAnsi="Times New Roman" w:cs="Times New Roman"/>
          <w:sz w:val="28"/>
          <w:szCs w:val="28"/>
          <w:lang w:val="en-US"/>
        </w:rPr>
        <w:t> </w:t>
      </w:r>
      <w:r w:rsidRPr="000C1131">
        <w:rPr>
          <w:rFonts w:ascii="Times New Roman" w:eastAsia="Times New Roman" w:hAnsi="Times New Roman" w:cs="Times New Roman"/>
          <w:sz w:val="28"/>
          <w:szCs w:val="28"/>
        </w:rPr>
        <w:t>миллиона рублей)</w:t>
      </w:r>
      <w:r w:rsidRPr="000C1131">
        <w:rPr>
          <w:rFonts w:ascii="Times New Roman" w:eastAsia="Times New Roman" w:hAnsi="Times New Roman" w:cs="Times New Roman"/>
          <w:bCs/>
          <w:sz w:val="28"/>
          <w:szCs w:val="28"/>
        </w:rPr>
        <w:t>,</w:t>
      </w:r>
      <w:r w:rsidRPr="000C1131">
        <w:rPr>
          <w:rFonts w:ascii="Times New Roman" w:eastAsia="Times New Roman" w:hAnsi="Times New Roman" w:cs="Times New Roman"/>
          <w:sz w:val="28"/>
          <w:szCs w:val="28"/>
        </w:rPr>
        <w:t xml:space="preserve"> тыс. рублей</w:t>
      </w:r>
      <w:r w:rsidRPr="000C1131">
        <w:rPr>
          <w:rFonts w:ascii="Times New Roman" w:eastAsia="Times New Roman" w:hAnsi="Times New Roman" w:cs="Times New Roman"/>
          <w:bCs/>
          <w:sz w:val="28"/>
          <w:szCs w:val="28"/>
        </w:rPr>
        <w:t>;</w:t>
      </w:r>
    </w:p>
    <w:p w:rsidR="00B70DFD" w:rsidRPr="000C1131" w:rsidRDefault="00B70DFD" w:rsidP="00B70DFD">
      <w:pPr>
        <w:spacing w:after="0" w:line="240" w:lineRule="auto"/>
        <w:ind w:firstLine="709"/>
        <w:jc w:val="both"/>
        <w:rPr>
          <w:rFonts w:ascii="Times New Roman" w:eastAsia="Times New Roman" w:hAnsi="Times New Roman" w:cs="Times New Roman"/>
          <w:bCs/>
          <w:sz w:val="28"/>
          <w:szCs w:val="28"/>
        </w:rPr>
      </w:pPr>
      <w:r w:rsidRPr="000C1131">
        <w:rPr>
          <w:rFonts w:ascii="Times New Roman" w:eastAsia="Times New Roman" w:hAnsi="Times New Roman" w:cs="Times New Roman"/>
          <w:b/>
          <w:i/>
          <w:sz w:val="28"/>
          <w:szCs w:val="28"/>
        </w:rPr>
        <w:t>НДФЛ</w:t>
      </w:r>
      <w:r w:rsidRPr="000C1131">
        <w:rPr>
          <w:rFonts w:ascii="Times New Roman" w:eastAsia="Times New Roman" w:hAnsi="Times New Roman" w:cs="Times New Roman"/>
          <w:b/>
          <w:i/>
          <w:sz w:val="28"/>
          <w:szCs w:val="28"/>
          <w:vertAlign w:val="subscript"/>
        </w:rPr>
        <w:t xml:space="preserve"> 2</w:t>
      </w:r>
      <w:r w:rsidR="005B674D" w:rsidRPr="000C1131">
        <w:rPr>
          <w:rFonts w:ascii="Times New Roman" w:eastAsia="Times New Roman" w:hAnsi="Times New Roman" w:cs="Times New Roman"/>
          <w:b/>
          <w:i/>
          <w:sz w:val="28"/>
          <w:szCs w:val="28"/>
          <w:vertAlign w:val="subscript"/>
        </w:rPr>
        <w:t>3</w:t>
      </w:r>
      <w:r w:rsidRPr="000C1131">
        <w:rPr>
          <w:rFonts w:ascii="Times New Roman" w:eastAsia="Times New Roman" w:hAnsi="Times New Roman" w:cs="Times New Roman"/>
          <w:b/>
          <w:i/>
          <w:sz w:val="28"/>
          <w:szCs w:val="28"/>
          <w:vertAlign w:val="subscript"/>
        </w:rPr>
        <w:t xml:space="preserve"> </w:t>
      </w:r>
      <w:r w:rsidRPr="000C1131">
        <w:rPr>
          <w:rFonts w:ascii="Times New Roman" w:eastAsia="Times New Roman" w:hAnsi="Times New Roman" w:cs="Times New Roman"/>
          <w:b/>
          <w:i/>
          <w:sz w:val="28"/>
          <w:szCs w:val="28"/>
        </w:rPr>
        <w:t>(182 1 01 02180 01 0000 110)</w:t>
      </w:r>
      <w:r w:rsidRPr="000C1131">
        <w:rPr>
          <w:rFonts w:ascii="Times New Roman" w:eastAsia="Times New Roman" w:hAnsi="Times New Roman" w:cs="Times New Roman"/>
          <w:b/>
          <w:i/>
          <w:sz w:val="28"/>
          <w:szCs w:val="28"/>
          <w:vertAlign w:val="subscript"/>
        </w:rPr>
        <w:t xml:space="preserve"> </w:t>
      </w:r>
      <w:r w:rsidRPr="000C1131">
        <w:rPr>
          <w:rFonts w:ascii="Times New Roman" w:eastAsia="Times New Roman" w:hAnsi="Times New Roman" w:cs="Times New Roman"/>
          <w:sz w:val="28"/>
          <w:szCs w:val="28"/>
        </w:rPr>
        <w:t>– объем поступлений по налогу</w:t>
      </w:r>
      <w:r w:rsidRPr="000C1131">
        <w:rPr>
          <w:rFonts w:ascii="Calibri" w:eastAsia="Times New Roman" w:hAnsi="Calibri" w:cs="Times New Roman"/>
          <w:sz w:val="28"/>
          <w:szCs w:val="28"/>
        </w:rPr>
        <w:t xml:space="preserve"> </w:t>
      </w:r>
      <w:r w:rsidRPr="000C1131">
        <w:rPr>
          <w:rFonts w:ascii="Times New Roman" w:eastAsia="Times New Roman" w:hAnsi="Times New Roman" w:cs="Times New Roman"/>
          <w:sz w:val="28"/>
          <w:szCs w:val="28"/>
        </w:rPr>
        <w:t>на доходы физических лиц в части суммы налога, превышающей 312</w:t>
      </w:r>
      <w:r w:rsidR="00E1143F" w:rsidRPr="000C1131">
        <w:rPr>
          <w:rFonts w:ascii="Times New Roman" w:eastAsia="Times New Roman" w:hAnsi="Times New Roman" w:cs="Times New Roman"/>
          <w:sz w:val="28"/>
          <w:szCs w:val="28"/>
          <w:lang w:val="en-US"/>
        </w:rPr>
        <w:t> </w:t>
      </w:r>
      <w:r w:rsidRPr="000C1131">
        <w:rPr>
          <w:rFonts w:ascii="Times New Roman" w:eastAsia="Times New Roman" w:hAnsi="Times New Roman" w:cs="Times New Roman"/>
          <w:sz w:val="28"/>
          <w:szCs w:val="28"/>
        </w:rPr>
        <w:t>тысяч</w:t>
      </w:r>
      <w:r w:rsidR="00E1143F" w:rsidRPr="000C1131">
        <w:rPr>
          <w:rFonts w:ascii="Times New Roman" w:eastAsia="Times New Roman" w:hAnsi="Times New Roman" w:cs="Times New Roman"/>
          <w:sz w:val="28"/>
          <w:szCs w:val="28"/>
          <w:lang w:val="en-US"/>
        </w:rPr>
        <w:t> </w:t>
      </w:r>
      <w:r w:rsidRPr="000C1131">
        <w:rPr>
          <w:rFonts w:ascii="Times New Roman" w:eastAsia="Times New Roman" w:hAnsi="Times New Roman" w:cs="Times New Roman"/>
          <w:sz w:val="28"/>
          <w:szCs w:val="28"/>
        </w:rPr>
        <w:t>рублей, относящейся к сумме налоговых баз, указанных в пункте 6</w:t>
      </w:r>
      <w:r w:rsidR="00E1143F" w:rsidRPr="000C1131">
        <w:rPr>
          <w:rFonts w:ascii="Times New Roman" w:eastAsia="Times New Roman" w:hAnsi="Times New Roman" w:cs="Times New Roman"/>
          <w:sz w:val="28"/>
          <w:szCs w:val="28"/>
          <w:lang w:val="en-US"/>
        </w:rPr>
        <w:t> </w:t>
      </w:r>
      <w:r w:rsidRPr="000C1131">
        <w:rPr>
          <w:rFonts w:ascii="Times New Roman" w:eastAsia="Times New Roman" w:hAnsi="Times New Roman" w:cs="Times New Roman"/>
          <w:sz w:val="28"/>
          <w:szCs w:val="28"/>
        </w:rPr>
        <w:t>статьи 210</w:t>
      </w:r>
      <w:r w:rsidR="00E1143F" w:rsidRPr="000C1131">
        <w:rPr>
          <w:rFonts w:ascii="Times New Roman" w:eastAsia="Times New Roman" w:hAnsi="Times New Roman" w:cs="Times New Roman"/>
          <w:sz w:val="28"/>
          <w:szCs w:val="28"/>
          <w:lang w:val="en-US"/>
        </w:rPr>
        <w:t> </w:t>
      </w:r>
      <w:r w:rsidRPr="000C1131">
        <w:rPr>
          <w:rFonts w:ascii="Times New Roman" w:eastAsia="Times New Roman" w:hAnsi="Times New Roman" w:cs="Times New Roman"/>
          <w:sz w:val="28"/>
          <w:szCs w:val="28"/>
        </w:rPr>
        <w:t>Налогового кодекса Российской Федерации, превышающей 2,4</w:t>
      </w:r>
      <w:r w:rsidR="00E1143F" w:rsidRPr="000C1131">
        <w:rPr>
          <w:rFonts w:ascii="Times New Roman" w:eastAsia="Times New Roman" w:hAnsi="Times New Roman" w:cs="Times New Roman"/>
          <w:sz w:val="28"/>
          <w:szCs w:val="28"/>
          <w:lang w:val="en-US"/>
        </w:rPr>
        <w:t> </w:t>
      </w:r>
      <w:r w:rsidRPr="000C1131">
        <w:rPr>
          <w:rFonts w:ascii="Times New Roman" w:eastAsia="Times New Roman" w:hAnsi="Times New Roman" w:cs="Times New Roman"/>
          <w:sz w:val="28"/>
          <w:szCs w:val="28"/>
        </w:rPr>
        <w:t>миллиона</w:t>
      </w:r>
      <w:r w:rsidR="00E1143F" w:rsidRPr="000C1131">
        <w:rPr>
          <w:rFonts w:ascii="Times New Roman" w:eastAsia="Times New Roman" w:hAnsi="Times New Roman" w:cs="Times New Roman"/>
          <w:sz w:val="28"/>
          <w:szCs w:val="28"/>
          <w:lang w:val="en-US"/>
        </w:rPr>
        <w:t> </w:t>
      </w:r>
      <w:r w:rsidRPr="000C1131">
        <w:rPr>
          <w:rFonts w:ascii="Times New Roman" w:eastAsia="Times New Roman" w:hAnsi="Times New Roman" w:cs="Times New Roman"/>
          <w:sz w:val="28"/>
          <w:szCs w:val="28"/>
        </w:rPr>
        <w:t>рублей (за исключением налога на доходы физических лиц в отношении доходов, указанных в абзацах тридцать пятом и тридцать шестом статьи 50</w:t>
      </w:r>
      <w:r w:rsidR="00E1143F" w:rsidRPr="000C1131">
        <w:rPr>
          <w:rFonts w:ascii="Times New Roman" w:eastAsia="Times New Roman" w:hAnsi="Times New Roman" w:cs="Times New Roman"/>
          <w:sz w:val="28"/>
          <w:szCs w:val="28"/>
          <w:lang w:val="en-US"/>
        </w:rPr>
        <w:t> </w:t>
      </w:r>
      <w:r w:rsidRPr="000C1131">
        <w:rPr>
          <w:rFonts w:ascii="Times New Roman" w:eastAsia="Times New Roman" w:hAnsi="Times New Roman" w:cs="Times New Roman"/>
          <w:sz w:val="28"/>
          <w:szCs w:val="28"/>
        </w:rPr>
        <w:t xml:space="preserve">Бюджетного кодекса Российской Федерации, а также налога на доходы физических лиц в отношении доходов от долевого участия в организации, полученных физическим лицом - налоговым резидентом </w:t>
      </w:r>
      <w:r w:rsidRPr="000C1131">
        <w:rPr>
          <w:rFonts w:ascii="Times New Roman" w:eastAsia="Times New Roman" w:hAnsi="Times New Roman" w:cs="Times New Roman"/>
          <w:sz w:val="28"/>
          <w:szCs w:val="28"/>
        </w:rPr>
        <w:lastRenderedPageBreak/>
        <w:t>Российской Федерации в виде дивидендов (в части суммы налога, превышающей 312</w:t>
      </w:r>
      <w:r w:rsidR="00E1143F" w:rsidRPr="000C1131">
        <w:rPr>
          <w:rFonts w:ascii="Times New Roman" w:eastAsia="Times New Roman" w:hAnsi="Times New Roman" w:cs="Times New Roman"/>
          <w:sz w:val="28"/>
          <w:szCs w:val="28"/>
          <w:lang w:val="en-US"/>
        </w:rPr>
        <w:t> </w:t>
      </w:r>
      <w:r w:rsidRPr="000C1131">
        <w:rPr>
          <w:rFonts w:ascii="Times New Roman" w:eastAsia="Times New Roman" w:hAnsi="Times New Roman" w:cs="Times New Roman"/>
          <w:sz w:val="28"/>
          <w:szCs w:val="28"/>
        </w:rPr>
        <w:t>тысяч</w:t>
      </w:r>
      <w:r w:rsidR="00E1143F" w:rsidRPr="000C1131">
        <w:rPr>
          <w:rFonts w:ascii="Times New Roman" w:eastAsia="Times New Roman" w:hAnsi="Times New Roman" w:cs="Times New Roman"/>
          <w:sz w:val="28"/>
          <w:szCs w:val="28"/>
          <w:lang w:val="en-US"/>
        </w:rPr>
        <w:t> </w:t>
      </w:r>
      <w:r w:rsidRPr="000C1131">
        <w:rPr>
          <w:rFonts w:ascii="Times New Roman" w:eastAsia="Times New Roman" w:hAnsi="Times New Roman" w:cs="Times New Roman"/>
          <w:sz w:val="28"/>
          <w:szCs w:val="28"/>
        </w:rPr>
        <w:t>рублей)</w:t>
      </w:r>
      <w:r w:rsidRPr="000C1131">
        <w:rPr>
          <w:rFonts w:ascii="Times New Roman" w:eastAsia="Times New Roman" w:hAnsi="Times New Roman" w:cs="Times New Roman"/>
          <w:bCs/>
          <w:sz w:val="28"/>
          <w:szCs w:val="28"/>
        </w:rPr>
        <w:t>,</w:t>
      </w:r>
      <w:r w:rsidRPr="000C1131">
        <w:rPr>
          <w:rFonts w:ascii="Times New Roman" w:eastAsia="Times New Roman" w:hAnsi="Times New Roman" w:cs="Times New Roman"/>
          <w:sz w:val="28"/>
          <w:szCs w:val="28"/>
        </w:rPr>
        <w:t xml:space="preserve"> тыс. рублей</w:t>
      </w:r>
      <w:r w:rsidRPr="000C1131">
        <w:rPr>
          <w:rFonts w:ascii="Times New Roman" w:eastAsia="Times New Roman" w:hAnsi="Times New Roman" w:cs="Times New Roman"/>
          <w:bCs/>
          <w:sz w:val="28"/>
          <w:szCs w:val="28"/>
        </w:rPr>
        <w:t>;</w:t>
      </w:r>
    </w:p>
    <w:p w:rsidR="00B70DFD" w:rsidRPr="000C1131" w:rsidRDefault="00B70DFD" w:rsidP="00B70DFD">
      <w:pPr>
        <w:spacing w:after="0" w:line="240" w:lineRule="auto"/>
        <w:ind w:firstLine="709"/>
        <w:jc w:val="both"/>
        <w:rPr>
          <w:rFonts w:ascii="Times New Roman" w:eastAsia="Times New Roman" w:hAnsi="Times New Roman" w:cs="Times New Roman"/>
          <w:bCs/>
          <w:sz w:val="28"/>
          <w:szCs w:val="28"/>
        </w:rPr>
      </w:pPr>
      <w:r w:rsidRPr="000C1131">
        <w:rPr>
          <w:rFonts w:ascii="Times New Roman" w:eastAsia="Times New Roman" w:hAnsi="Times New Roman" w:cs="Times New Roman"/>
          <w:b/>
          <w:i/>
          <w:sz w:val="28"/>
          <w:szCs w:val="28"/>
        </w:rPr>
        <w:t>НДФЛ</w:t>
      </w:r>
      <w:r w:rsidRPr="000C1131">
        <w:rPr>
          <w:rFonts w:ascii="Times New Roman" w:eastAsia="Times New Roman" w:hAnsi="Times New Roman" w:cs="Times New Roman"/>
          <w:b/>
          <w:i/>
          <w:sz w:val="28"/>
          <w:szCs w:val="28"/>
          <w:vertAlign w:val="subscript"/>
        </w:rPr>
        <w:t xml:space="preserve"> 2</w:t>
      </w:r>
      <w:r w:rsidR="005B674D" w:rsidRPr="000C1131">
        <w:rPr>
          <w:rFonts w:ascii="Times New Roman" w:eastAsia="Times New Roman" w:hAnsi="Times New Roman" w:cs="Times New Roman"/>
          <w:b/>
          <w:i/>
          <w:sz w:val="28"/>
          <w:szCs w:val="28"/>
          <w:vertAlign w:val="subscript"/>
        </w:rPr>
        <w:t>4</w:t>
      </w:r>
      <w:r w:rsidRPr="000C1131">
        <w:rPr>
          <w:rFonts w:ascii="Times New Roman" w:eastAsia="Times New Roman" w:hAnsi="Times New Roman" w:cs="Times New Roman"/>
          <w:b/>
          <w:i/>
          <w:sz w:val="28"/>
          <w:szCs w:val="28"/>
          <w:vertAlign w:val="subscript"/>
        </w:rPr>
        <w:t xml:space="preserve"> </w:t>
      </w:r>
      <w:r w:rsidRPr="000C1131">
        <w:rPr>
          <w:rFonts w:ascii="Times New Roman" w:eastAsia="Times New Roman" w:hAnsi="Times New Roman" w:cs="Times New Roman"/>
          <w:b/>
          <w:i/>
          <w:sz w:val="28"/>
          <w:szCs w:val="28"/>
        </w:rPr>
        <w:t>(182 1 01 02190 01 0000 110)</w:t>
      </w:r>
      <w:r w:rsidRPr="000C1131">
        <w:rPr>
          <w:rFonts w:ascii="Times New Roman" w:eastAsia="Times New Roman" w:hAnsi="Times New Roman" w:cs="Times New Roman"/>
          <w:b/>
          <w:i/>
          <w:sz w:val="28"/>
          <w:szCs w:val="28"/>
          <w:vertAlign w:val="subscript"/>
        </w:rPr>
        <w:t xml:space="preserve"> </w:t>
      </w:r>
      <w:r w:rsidRPr="000C1131">
        <w:rPr>
          <w:rFonts w:ascii="Times New Roman" w:eastAsia="Times New Roman" w:hAnsi="Times New Roman" w:cs="Times New Roman"/>
          <w:sz w:val="28"/>
          <w:szCs w:val="28"/>
        </w:rPr>
        <w:t>– объем поступлений по налогу на</w:t>
      </w:r>
      <w:r w:rsidR="00524A21">
        <w:rPr>
          <w:rFonts w:ascii="Times New Roman" w:eastAsia="Times New Roman" w:hAnsi="Times New Roman" w:cs="Times New Roman"/>
          <w:sz w:val="28"/>
          <w:szCs w:val="28"/>
        </w:rPr>
        <w:t> </w:t>
      </w:r>
      <w:r w:rsidRPr="000C1131">
        <w:rPr>
          <w:rFonts w:ascii="Times New Roman" w:eastAsia="Times New Roman" w:hAnsi="Times New Roman" w:cs="Times New Roman"/>
          <w:sz w:val="28"/>
          <w:szCs w:val="28"/>
        </w:rPr>
        <w:t>доходы физических лиц в отношении доходов физических лиц, не</w:t>
      </w:r>
      <w:r w:rsidR="00524A21">
        <w:rPr>
          <w:rFonts w:ascii="Times New Roman" w:eastAsia="Times New Roman" w:hAnsi="Times New Roman" w:cs="Times New Roman"/>
          <w:sz w:val="28"/>
          <w:szCs w:val="28"/>
        </w:rPr>
        <w:t> </w:t>
      </w:r>
      <w:r w:rsidRPr="000C1131">
        <w:rPr>
          <w:rFonts w:ascii="Times New Roman" w:eastAsia="Times New Roman" w:hAnsi="Times New Roman" w:cs="Times New Roman"/>
          <w:sz w:val="28"/>
          <w:szCs w:val="28"/>
        </w:rPr>
        <w:t>являющихся налоговыми резидентами Российской Федерации, указанных в</w:t>
      </w:r>
      <w:r w:rsidR="00524A21">
        <w:rPr>
          <w:rFonts w:ascii="Times New Roman" w:eastAsia="Times New Roman" w:hAnsi="Times New Roman" w:cs="Times New Roman"/>
          <w:sz w:val="28"/>
          <w:szCs w:val="28"/>
        </w:rPr>
        <w:t> </w:t>
      </w:r>
      <w:r w:rsidRPr="000C1131">
        <w:rPr>
          <w:rFonts w:ascii="Times New Roman" w:eastAsia="Times New Roman" w:hAnsi="Times New Roman" w:cs="Times New Roman"/>
          <w:sz w:val="28"/>
          <w:szCs w:val="28"/>
        </w:rPr>
        <w:t>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r w:rsidRPr="000C1131">
        <w:rPr>
          <w:rFonts w:ascii="Times New Roman" w:eastAsia="Times New Roman" w:hAnsi="Times New Roman" w:cs="Times New Roman"/>
          <w:bCs/>
          <w:sz w:val="28"/>
          <w:szCs w:val="28"/>
        </w:rPr>
        <w:t>,</w:t>
      </w:r>
      <w:r w:rsidRPr="000C1131">
        <w:rPr>
          <w:rFonts w:ascii="Times New Roman" w:eastAsia="Times New Roman" w:hAnsi="Times New Roman" w:cs="Times New Roman"/>
          <w:sz w:val="28"/>
          <w:szCs w:val="28"/>
        </w:rPr>
        <w:t xml:space="preserve"> тыс. рублей</w:t>
      </w:r>
      <w:r w:rsidRPr="000C1131">
        <w:rPr>
          <w:rFonts w:ascii="Times New Roman" w:eastAsia="Times New Roman" w:hAnsi="Times New Roman" w:cs="Times New Roman"/>
          <w:bCs/>
          <w:sz w:val="28"/>
          <w:szCs w:val="28"/>
        </w:rPr>
        <w:t>;</w:t>
      </w:r>
    </w:p>
    <w:p w:rsidR="00B70DFD" w:rsidRPr="000C1131" w:rsidRDefault="00B70DFD" w:rsidP="00B70DFD">
      <w:pPr>
        <w:spacing w:after="0" w:line="240" w:lineRule="auto"/>
        <w:ind w:firstLine="709"/>
        <w:jc w:val="both"/>
        <w:rPr>
          <w:rFonts w:ascii="Times New Roman" w:eastAsia="Times New Roman" w:hAnsi="Times New Roman" w:cs="Times New Roman"/>
          <w:bCs/>
          <w:sz w:val="28"/>
          <w:szCs w:val="28"/>
        </w:rPr>
      </w:pPr>
      <w:r w:rsidRPr="000C1131">
        <w:rPr>
          <w:rFonts w:ascii="Times New Roman" w:eastAsia="Times New Roman" w:hAnsi="Times New Roman" w:cs="Times New Roman"/>
          <w:b/>
          <w:i/>
          <w:sz w:val="28"/>
          <w:szCs w:val="28"/>
        </w:rPr>
        <w:t>НДФЛ</w:t>
      </w:r>
      <w:r w:rsidRPr="000C1131">
        <w:rPr>
          <w:rFonts w:ascii="Times New Roman" w:eastAsia="Times New Roman" w:hAnsi="Times New Roman" w:cs="Times New Roman"/>
          <w:b/>
          <w:i/>
          <w:sz w:val="28"/>
          <w:szCs w:val="28"/>
          <w:vertAlign w:val="subscript"/>
        </w:rPr>
        <w:t xml:space="preserve"> 2</w:t>
      </w:r>
      <w:r w:rsidR="005B674D" w:rsidRPr="000C1131">
        <w:rPr>
          <w:rFonts w:ascii="Times New Roman" w:eastAsia="Times New Roman" w:hAnsi="Times New Roman" w:cs="Times New Roman"/>
          <w:b/>
          <w:i/>
          <w:sz w:val="28"/>
          <w:szCs w:val="28"/>
          <w:vertAlign w:val="subscript"/>
        </w:rPr>
        <w:t>5</w:t>
      </w:r>
      <w:r w:rsidRPr="000C1131">
        <w:rPr>
          <w:rFonts w:ascii="Times New Roman" w:eastAsia="Times New Roman" w:hAnsi="Times New Roman" w:cs="Times New Roman"/>
          <w:b/>
          <w:i/>
          <w:sz w:val="28"/>
          <w:szCs w:val="28"/>
          <w:vertAlign w:val="subscript"/>
        </w:rPr>
        <w:t xml:space="preserve"> </w:t>
      </w:r>
      <w:r w:rsidRPr="000C1131">
        <w:rPr>
          <w:rFonts w:ascii="Times New Roman" w:eastAsia="Times New Roman" w:hAnsi="Times New Roman" w:cs="Times New Roman"/>
          <w:b/>
          <w:i/>
          <w:sz w:val="28"/>
          <w:szCs w:val="28"/>
        </w:rPr>
        <w:t>(182 1 01 02200 01 0000 110)</w:t>
      </w:r>
      <w:r w:rsidRPr="000C1131">
        <w:rPr>
          <w:rFonts w:ascii="Times New Roman" w:eastAsia="Times New Roman" w:hAnsi="Times New Roman" w:cs="Times New Roman"/>
          <w:b/>
          <w:i/>
          <w:sz w:val="28"/>
          <w:szCs w:val="28"/>
          <w:vertAlign w:val="subscript"/>
        </w:rPr>
        <w:t xml:space="preserve"> </w:t>
      </w:r>
      <w:r w:rsidRPr="000C1131">
        <w:rPr>
          <w:rFonts w:ascii="Times New Roman" w:eastAsia="Times New Roman" w:hAnsi="Times New Roman" w:cs="Times New Roman"/>
          <w:sz w:val="28"/>
          <w:szCs w:val="28"/>
        </w:rPr>
        <w:t>– объем поступлений по налогу на</w:t>
      </w:r>
      <w:r w:rsidR="00524A21">
        <w:rPr>
          <w:rFonts w:ascii="Times New Roman" w:eastAsia="Times New Roman" w:hAnsi="Times New Roman" w:cs="Times New Roman"/>
          <w:sz w:val="28"/>
          <w:szCs w:val="28"/>
        </w:rPr>
        <w:t> </w:t>
      </w:r>
      <w:r w:rsidRPr="000C1131">
        <w:rPr>
          <w:rFonts w:ascii="Times New Roman" w:eastAsia="Times New Roman" w:hAnsi="Times New Roman" w:cs="Times New Roman"/>
          <w:sz w:val="28"/>
          <w:szCs w:val="28"/>
        </w:rPr>
        <w:t>доходы физических лиц в части суммы налога, относящейся к сумме налоговых баз, указанных в пункте 6.1 статьи 210 Налогового кодекса Российской Федерации, не превышающей 5 миллионов рублей, за налоговые периоды после 1 января 2025 года</w:t>
      </w:r>
      <w:r w:rsidRPr="000C1131">
        <w:rPr>
          <w:rFonts w:ascii="Times New Roman" w:eastAsia="Times New Roman" w:hAnsi="Times New Roman" w:cs="Times New Roman"/>
          <w:bCs/>
          <w:sz w:val="28"/>
          <w:szCs w:val="28"/>
        </w:rPr>
        <w:t>,</w:t>
      </w:r>
      <w:r w:rsidRPr="000C1131">
        <w:rPr>
          <w:rFonts w:ascii="Times New Roman" w:eastAsia="Times New Roman" w:hAnsi="Times New Roman" w:cs="Times New Roman"/>
          <w:sz w:val="28"/>
          <w:szCs w:val="28"/>
        </w:rPr>
        <w:t xml:space="preserve"> тыс. рублей</w:t>
      </w:r>
      <w:r w:rsidRPr="000C1131">
        <w:rPr>
          <w:rFonts w:ascii="Times New Roman" w:eastAsia="Times New Roman" w:hAnsi="Times New Roman" w:cs="Times New Roman"/>
          <w:bCs/>
          <w:sz w:val="28"/>
          <w:szCs w:val="28"/>
        </w:rPr>
        <w:t>;</w:t>
      </w:r>
    </w:p>
    <w:p w:rsidR="00B70DFD" w:rsidRPr="000C1131" w:rsidRDefault="00B70DFD" w:rsidP="00B70DFD">
      <w:pPr>
        <w:spacing w:after="0" w:line="240" w:lineRule="auto"/>
        <w:ind w:firstLine="709"/>
        <w:jc w:val="both"/>
        <w:rPr>
          <w:rFonts w:ascii="Times New Roman" w:eastAsia="Times New Roman" w:hAnsi="Times New Roman" w:cs="Times New Roman"/>
          <w:bCs/>
          <w:sz w:val="28"/>
          <w:szCs w:val="28"/>
        </w:rPr>
      </w:pPr>
      <w:r w:rsidRPr="000C1131">
        <w:rPr>
          <w:rFonts w:ascii="Times New Roman" w:eastAsia="Times New Roman" w:hAnsi="Times New Roman" w:cs="Times New Roman"/>
          <w:b/>
          <w:i/>
          <w:sz w:val="28"/>
          <w:szCs w:val="28"/>
        </w:rPr>
        <w:t>НДФЛ</w:t>
      </w:r>
      <w:r w:rsidRPr="000C1131">
        <w:rPr>
          <w:rFonts w:ascii="Times New Roman" w:eastAsia="Times New Roman" w:hAnsi="Times New Roman" w:cs="Times New Roman"/>
          <w:b/>
          <w:i/>
          <w:sz w:val="28"/>
          <w:szCs w:val="28"/>
          <w:vertAlign w:val="subscript"/>
        </w:rPr>
        <w:t xml:space="preserve"> 2</w:t>
      </w:r>
      <w:r w:rsidR="005B674D" w:rsidRPr="000C1131">
        <w:rPr>
          <w:rFonts w:ascii="Times New Roman" w:eastAsia="Times New Roman" w:hAnsi="Times New Roman" w:cs="Times New Roman"/>
          <w:b/>
          <w:i/>
          <w:sz w:val="28"/>
          <w:szCs w:val="28"/>
          <w:vertAlign w:val="subscript"/>
        </w:rPr>
        <w:t>6</w:t>
      </w:r>
      <w:r w:rsidRPr="000C1131">
        <w:rPr>
          <w:rFonts w:ascii="Times New Roman" w:eastAsia="Times New Roman" w:hAnsi="Times New Roman" w:cs="Times New Roman"/>
          <w:b/>
          <w:i/>
          <w:sz w:val="28"/>
          <w:szCs w:val="28"/>
          <w:vertAlign w:val="subscript"/>
        </w:rPr>
        <w:t xml:space="preserve"> </w:t>
      </w:r>
      <w:r w:rsidRPr="000C1131">
        <w:rPr>
          <w:rFonts w:ascii="Times New Roman" w:eastAsia="Times New Roman" w:hAnsi="Times New Roman" w:cs="Times New Roman"/>
          <w:b/>
          <w:i/>
          <w:sz w:val="28"/>
          <w:szCs w:val="28"/>
        </w:rPr>
        <w:t>(182 1 01 02210 01 0000 110)</w:t>
      </w:r>
      <w:r w:rsidRPr="000C1131">
        <w:rPr>
          <w:rFonts w:ascii="Times New Roman" w:eastAsia="Times New Roman" w:hAnsi="Times New Roman" w:cs="Times New Roman"/>
          <w:b/>
          <w:i/>
          <w:sz w:val="28"/>
          <w:szCs w:val="28"/>
          <w:vertAlign w:val="subscript"/>
        </w:rPr>
        <w:t xml:space="preserve"> </w:t>
      </w:r>
      <w:r w:rsidRPr="000C1131">
        <w:rPr>
          <w:rFonts w:ascii="Times New Roman" w:eastAsia="Times New Roman" w:hAnsi="Times New Roman" w:cs="Times New Roman"/>
          <w:sz w:val="28"/>
          <w:szCs w:val="28"/>
        </w:rPr>
        <w:t>– объем поступлений по налогу на</w:t>
      </w:r>
      <w:r w:rsidR="00524A21">
        <w:rPr>
          <w:rFonts w:ascii="Times New Roman" w:eastAsia="Times New Roman" w:hAnsi="Times New Roman" w:cs="Times New Roman"/>
          <w:sz w:val="28"/>
          <w:szCs w:val="28"/>
        </w:rPr>
        <w:t> </w:t>
      </w:r>
      <w:r w:rsidRPr="000C1131">
        <w:rPr>
          <w:rFonts w:ascii="Times New Roman" w:eastAsia="Times New Roman" w:hAnsi="Times New Roman" w:cs="Times New Roman"/>
          <w:sz w:val="28"/>
          <w:szCs w:val="28"/>
        </w:rPr>
        <w:t>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r w:rsidRPr="000C1131">
        <w:rPr>
          <w:rFonts w:ascii="Times New Roman" w:eastAsia="Times New Roman" w:hAnsi="Times New Roman" w:cs="Times New Roman"/>
          <w:bCs/>
          <w:sz w:val="28"/>
          <w:szCs w:val="28"/>
        </w:rPr>
        <w:t>,</w:t>
      </w:r>
      <w:r w:rsidRPr="000C1131">
        <w:rPr>
          <w:rFonts w:ascii="Times New Roman" w:eastAsia="Times New Roman" w:hAnsi="Times New Roman" w:cs="Times New Roman"/>
          <w:sz w:val="28"/>
          <w:szCs w:val="28"/>
        </w:rPr>
        <w:t xml:space="preserve"> тыс. рублей</w:t>
      </w:r>
      <w:r w:rsidRPr="000C1131">
        <w:rPr>
          <w:rFonts w:ascii="Times New Roman" w:eastAsia="Times New Roman" w:hAnsi="Times New Roman" w:cs="Times New Roman"/>
          <w:bCs/>
          <w:sz w:val="28"/>
          <w:szCs w:val="28"/>
        </w:rPr>
        <w:t>;</w:t>
      </w:r>
    </w:p>
    <w:p w:rsidR="00B70DFD" w:rsidRPr="000C1131" w:rsidRDefault="00B70DFD" w:rsidP="00B70DFD">
      <w:pPr>
        <w:spacing w:after="0" w:line="240" w:lineRule="auto"/>
        <w:ind w:firstLine="709"/>
        <w:jc w:val="both"/>
        <w:rPr>
          <w:rFonts w:ascii="Times New Roman" w:eastAsia="Times New Roman" w:hAnsi="Times New Roman" w:cs="Times New Roman"/>
          <w:bCs/>
          <w:sz w:val="28"/>
          <w:szCs w:val="28"/>
        </w:rPr>
      </w:pPr>
      <w:r w:rsidRPr="000C1131">
        <w:rPr>
          <w:rFonts w:ascii="Times New Roman" w:eastAsia="Times New Roman" w:hAnsi="Times New Roman" w:cs="Times New Roman"/>
          <w:b/>
          <w:i/>
          <w:sz w:val="28"/>
          <w:szCs w:val="28"/>
        </w:rPr>
        <w:t>НДФЛ</w:t>
      </w:r>
      <w:r w:rsidRPr="000C1131">
        <w:rPr>
          <w:rFonts w:ascii="Times New Roman" w:eastAsia="Times New Roman" w:hAnsi="Times New Roman" w:cs="Times New Roman"/>
          <w:b/>
          <w:i/>
          <w:sz w:val="28"/>
          <w:szCs w:val="28"/>
          <w:vertAlign w:val="subscript"/>
        </w:rPr>
        <w:t xml:space="preserve"> 2</w:t>
      </w:r>
      <w:r w:rsidR="005B674D" w:rsidRPr="000C1131">
        <w:rPr>
          <w:rFonts w:ascii="Times New Roman" w:eastAsia="Times New Roman" w:hAnsi="Times New Roman" w:cs="Times New Roman"/>
          <w:b/>
          <w:i/>
          <w:sz w:val="28"/>
          <w:szCs w:val="28"/>
          <w:vertAlign w:val="subscript"/>
        </w:rPr>
        <w:t>7</w:t>
      </w:r>
      <w:r w:rsidRPr="000C1131">
        <w:rPr>
          <w:rFonts w:ascii="Times New Roman" w:eastAsia="Times New Roman" w:hAnsi="Times New Roman" w:cs="Times New Roman"/>
          <w:b/>
          <w:i/>
          <w:sz w:val="28"/>
          <w:szCs w:val="28"/>
          <w:vertAlign w:val="subscript"/>
        </w:rPr>
        <w:t xml:space="preserve"> </w:t>
      </w:r>
      <w:r w:rsidRPr="000C1131">
        <w:rPr>
          <w:rFonts w:ascii="Times New Roman" w:eastAsia="Times New Roman" w:hAnsi="Times New Roman" w:cs="Times New Roman"/>
          <w:b/>
          <w:i/>
          <w:sz w:val="28"/>
          <w:szCs w:val="28"/>
        </w:rPr>
        <w:t>(182 1 01 02220 01 0000 110)</w:t>
      </w:r>
      <w:r w:rsidRPr="000C1131">
        <w:rPr>
          <w:rFonts w:ascii="Times New Roman" w:eastAsia="Times New Roman" w:hAnsi="Times New Roman" w:cs="Times New Roman"/>
          <w:b/>
          <w:i/>
          <w:sz w:val="28"/>
          <w:szCs w:val="28"/>
          <w:vertAlign w:val="subscript"/>
        </w:rPr>
        <w:t xml:space="preserve"> </w:t>
      </w:r>
      <w:r w:rsidRPr="000C1131">
        <w:rPr>
          <w:rFonts w:ascii="Times New Roman" w:eastAsia="Times New Roman" w:hAnsi="Times New Roman" w:cs="Times New Roman"/>
          <w:sz w:val="28"/>
          <w:szCs w:val="28"/>
        </w:rPr>
        <w:t>– объем поступлений по налогу на</w:t>
      </w:r>
      <w:r w:rsidR="00524A21">
        <w:rPr>
          <w:rFonts w:ascii="Times New Roman" w:eastAsia="Times New Roman" w:hAnsi="Times New Roman" w:cs="Times New Roman"/>
          <w:sz w:val="28"/>
          <w:szCs w:val="28"/>
        </w:rPr>
        <w:t> </w:t>
      </w:r>
      <w:r w:rsidRPr="000C1131">
        <w:rPr>
          <w:rFonts w:ascii="Times New Roman" w:eastAsia="Times New Roman" w:hAnsi="Times New Roman" w:cs="Times New Roman"/>
          <w:sz w:val="28"/>
          <w:szCs w:val="28"/>
        </w:rPr>
        <w:t xml:space="preserve">доходы физических лиц </w:t>
      </w:r>
      <w:bookmarkStart w:id="27" w:name="_Hlk184199156"/>
      <w:r w:rsidRPr="000C1131">
        <w:rPr>
          <w:rFonts w:ascii="Times New Roman" w:eastAsia="Times New Roman" w:hAnsi="Times New Roman" w:cs="Times New Roman"/>
          <w:sz w:val="28"/>
          <w:szCs w:val="28"/>
        </w:rPr>
        <w:t>в части суммы налога, превышающей 650</w:t>
      </w:r>
      <w:r w:rsidR="00690841" w:rsidRPr="000C1131">
        <w:rPr>
          <w:rFonts w:ascii="Times New Roman" w:eastAsia="Times New Roman" w:hAnsi="Times New Roman" w:cs="Times New Roman"/>
          <w:sz w:val="28"/>
          <w:szCs w:val="28"/>
        </w:rPr>
        <w:t> </w:t>
      </w:r>
      <w:r w:rsidRPr="000C1131">
        <w:rPr>
          <w:rFonts w:ascii="Times New Roman" w:eastAsia="Times New Roman" w:hAnsi="Times New Roman" w:cs="Times New Roman"/>
          <w:sz w:val="28"/>
          <w:szCs w:val="28"/>
        </w:rPr>
        <w:t>тысяч</w:t>
      </w:r>
      <w:r w:rsidR="00690841" w:rsidRPr="000C1131">
        <w:rPr>
          <w:rFonts w:ascii="Times New Roman" w:eastAsia="Times New Roman" w:hAnsi="Times New Roman" w:cs="Times New Roman"/>
          <w:sz w:val="28"/>
          <w:szCs w:val="28"/>
        </w:rPr>
        <w:t> </w:t>
      </w:r>
      <w:r w:rsidRPr="000C1131">
        <w:rPr>
          <w:rFonts w:ascii="Times New Roman" w:eastAsia="Times New Roman" w:hAnsi="Times New Roman" w:cs="Times New Roman"/>
          <w:sz w:val="28"/>
          <w:szCs w:val="28"/>
        </w:rPr>
        <w:t>рублей, относящейся к сумме налоговых баз, указанных в пункте 6.1 статьи 210</w:t>
      </w:r>
      <w:r w:rsidR="00E1143F" w:rsidRPr="000C1131">
        <w:rPr>
          <w:rFonts w:ascii="Times New Roman" w:eastAsia="Times New Roman" w:hAnsi="Times New Roman" w:cs="Times New Roman"/>
          <w:sz w:val="28"/>
          <w:szCs w:val="28"/>
          <w:lang w:val="en-US"/>
        </w:rPr>
        <w:t> </w:t>
      </w:r>
      <w:r w:rsidRPr="000C1131">
        <w:rPr>
          <w:rFonts w:ascii="Times New Roman" w:eastAsia="Times New Roman" w:hAnsi="Times New Roman" w:cs="Times New Roman"/>
          <w:sz w:val="28"/>
          <w:szCs w:val="28"/>
        </w:rPr>
        <w:t>Налогового кодекса Российской Федерации, превышающей 5</w:t>
      </w:r>
      <w:r w:rsidR="00AA38D5" w:rsidRPr="000C1131">
        <w:rPr>
          <w:rFonts w:ascii="Times New Roman" w:eastAsia="Times New Roman" w:hAnsi="Times New Roman" w:cs="Times New Roman"/>
          <w:sz w:val="28"/>
          <w:szCs w:val="28"/>
          <w:lang w:val="en-US"/>
        </w:rPr>
        <w:t> </w:t>
      </w:r>
      <w:r w:rsidRPr="000C1131">
        <w:rPr>
          <w:rFonts w:ascii="Times New Roman" w:eastAsia="Times New Roman" w:hAnsi="Times New Roman" w:cs="Times New Roman"/>
          <w:sz w:val="28"/>
          <w:szCs w:val="28"/>
        </w:rPr>
        <w:t>миллионов</w:t>
      </w:r>
      <w:r w:rsidR="00AA38D5" w:rsidRPr="000C1131">
        <w:rPr>
          <w:rFonts w:ascii="Times New Roman" w:eastAsia="Times New Roman" w:hAnsi="Times New Roman" w:cs="Times New Roman"/>
          <w:sz w:val="28"/>
          <w:szCs w:val="28"/>
          <w:lang w:val="en-US"/>
        </w:rPr>
        <w:t> </w:t>
      </w:r>
      <w:r w:rsidRPr="000C1131">
        <w:rPr>
          <w:rFonts w:ascii="Times New Roman" w:eastAsia="Times New Roman" w:hAnsi="Times New Roman" w:cs="Times New Roman"/>
          <w:sz w:val="28"/>
          <w:szCs w:val="28"/>
        </w:rPr>
        <w:t>рублей, за налоговые периоды после 1 января 2025 года</w:t>
      </w:r>
      <w:r w:rsidRPr="000C1131">
        <w:rPr>
          <w:rFonts w:ascii="Times New Roman" w:eastAsia="Times New Roman" w:hAnsi="Times New Roman" w:cs="Times New Roman"/>
          <w:bCs/>
          <w:sz w:val="28"/>
          <w:szCs w:val="28"/>
        </w:rPr>
        <w:t>,</w:t>
      </w:r>
      <w:r w:rsidRPr="000C1131">
        <w:rPr>
          <w:rFonts w:ascii="Times New Roman" w:eastAsia="Times New Roman" w:hAnsi="Times New Roman" w:cs="Times New Roman"/>
          <w:sz w:val="28"/>
          <w:szCs w:val="28"/>
        </w:rPr>
        <w:t xml:space="preserve"> тыс.</w:t>
      </w:r>
      <w:r w:rsidR="00AA38D5" w:rsidRPr="000C1131">
        <w:rPr>
          <w:rFonts w:ascii="Times New Roman" w:eastAsia="Times New Roman" w:hAnsi="Times New Roman" w:cs="Times New Roman"/>
          <w:sz w:val="28"/>
          <w:szCs w:val="28"/>
          <w:lang w:val="en-US"/>
        </w:rPr>
        <w:t> </w:t>
      </w:r>
      <w:r w:rsidRPr="000C1131">
        <w:rPr>
          <w:rFonts w:ascii="Times New Roman" w:eastAsia="Times New Roman" w:hAnsi="Times New Roman" w:cs="Times New Roman"/>
          <w:sz w:val="28"/>
          <w:szCs w:val="28"/>
        </w:rPr>
        <w:t>рублей</w:t>
      </w:r>
      <w:bookmarkEnd w:id="27"/>
      <w:r w:rsidRPr="000C1131">
        <w:rPr>
          <w:rFonts w:ascii="Times New Roman" w:eastAsia="Times New Roman" w:hAnsi="Times New Roman" w:cs="Times New Roman"/>
          <w:bCs/>
          <w:sz w:val="28"/>
          <w:szCs w:val="28"/>
        </w:rPr>
        <w:t>;</w:t>
      </w:r>
    </w:p>
    <w:p w:rsidR="00B70DFD" w:rsidRPr="000C1131" w:rsidRDefault="00B70DFD" w:rsidP="00B70DFD">
      <w:pPr>
        <w:spacing w:after="0" w:line="240" w:lineRule="auto"/>
        <w:ind w:firstLine="709"/>
        <w:jc w:val="both"/>
        <w:rPr>
          <w:rFonts w:ascii="Times New Roman" w:eastAsia="Times New Roman" w:hAnsi="Times New Roman" w:cs="Times New Roman"/>
          <w:bCs/>
          <w:sz w:val="28"/>
          <w:szCs w:val="28"/>
        </w:rPr>
      </w:pPr>
      <w:r w:rsidRPr="000C1131">
        <w:rPr>
          <w:rFonts w:ascii="Times New Roman" w:eastAsia="Times New Roman" w:hAnsi="Times New Roman" w:cs="Times New Roman"/>
          <w:b/>
          <w:i/>
          <w:sz w:val="28"/>
          <w:szCs w:val="28"/>
        </w:rPr>
        <w:t>НДФЛ</w:t>
      </w:r>
      <w:r w:rsidR="005B674D" w:rsidRPr="000C1131">
        <w:rPr>
          <w:rFonts w:ascii="Times New Roman" w:eastAsia="Times New Roman" w:hAnsi="Times New Roman" w:cs="Times New Roman"/>
          <w:b/>
          <w:i/>
          <w:sz w:val="28"/>
          <w:szCs w:val="28"/>
          <w:vertAlign w:val="subscript"/>
        </w:rPr>
        <w:t xml:space="preserve"> 28</w:t>
      </w:r>
      <w:r w:rsidRPr="000C1131">
        <w:rPr>
          <w:rFonts w:ascii="Times New Roman" w:eastAsia="Times New Roman" w:hAnsi="Times New Roman" w:cs="Times New Roman"/>
          <w:b/>
          <w:i/>
          <w:sz w:val="28"/>
          <w:szCs w:val="28"/>
          <w:vertAlign w:val="subscript"/>
        </w:rPr>
        <w:t xml:space="preserve"> </w:t>
      </w:r>
      <w:r w:rsidRPr="000C1131">
        <w:rPr>
          <w:rFonts w:ascii="Times New Roman" w:eastAsia="Times New Roman" w:hAnsi="Times New Roman" w:cs="Times New Roman"/>
          <w:b/>
          <w:i/>
          <w:sz w:val="28"/>
          <w:szCs w:val="28"/>
        </w:rPr>
        <w:t>(182 1 01 02230 01 0000 110)</w:t>
      </w:r>
      <w:r w:rsidRPr="000C1131">
        <w:rPr>
          <w:rFonts w:ascii="Times New Roman" w:eastAsia="Times New Roman" w:hAnsi="Times New Roman" w:cs="Times New Roman"/>
          <w:b/>
          <w:i/>
          <w:sz w:val="28"/>
          <w:szCs w:val="28"/>
          <w:vertAlign w:val="subscript"/>
        </w:rPr>
        <w:t xml:space="preserve"> </w:t>
      </w:r>
      <w:r w:rsidRPr="000C1131">
        <w:rPr>
          <w:rFonts w:ascii="Times New Roman" w:eastAsia="Times New Roman" w:hAnsi="Times New Roman" w:cs="Times New Roman"/>
          <w:sz w:val="28"/>
          <w:szCs w:val="28"/>
        </w:rPr>
        <w:t>– объем поступлений по налогу на</w:t>
      </w:r>
      <w:r w:rsidR="00524A21">
        <w:rPr>
          <w:rFonts w:ascii="Times New Roman" w:eastAsia="Times New Roman" w:hAnsi="Times New Roman" w:cs="Times New Roman"/>
          <w:sz w:val="28"/>
          <w:szCs w:val="28"/>
        </w:rPr>
        <w:t> </w:t>
      </w:r>
      <w:r w:rsidRPr="000C1131">
        <w:rPr>
          <w:rFonts w:ascii="Times New Roman" w:eastAsia="Times New Roman" w:hAnsi="Times New Roman" w:cs="Times New Roman"/>
          <w:sz w:val="28"/>
          <w:szCs w:val="28"/>
        </w:rPr>
        <w:t>доходы физических лиц в части суммы налога, превышающей 650</w:t>
      </w:r>
      <w:r w:rsidR="00690841" w:rsidRPr="000C1131">
        <w:rPr>
          <w:rFonts w:ascii="Times New Roman" w:eastAsia="Times New Roman" w:hAnsi="Times New Roman" w:cs="Times New Roman"/>
          <w:sz w:val="28"/>
          <w:szCs w:val="28"/>
        </w:rPr>
        <w:t> </w:t>
      </w:r>
      <w:r w:rsidRPr="000C1131">
        <w:rPr>
          <w:rFonts w:ascii="Times New Roman" w:eastAsia="Times New Roman" w:hAnsi="Times New Roman" w:cs="Times New Roman"/>
          <w:sz w:val="28"/>
          <w:szCs w:val="28"/>
        </w:rPr>
        <w:t>тыс.</w:t>
      </w:r>
      <w:r w:rsidR="00690841" w:rsidRPr="000C1131">
        <w:rPr>
          <w:rFonts w:ascii="Times New Roman" w:eastAsia="Times New Roman" w:hAnsi="Times New Roman" w:cs="Times New Roman"/>
          <w:sz w:val="28"/>
          <w:szCs w:val="28"/>
        </w:rPr>
        <w:t> </w:t>
      </w:r>
      <w:r w:rsidRPr="000C1131">
        <w:rPr>
          <w:rFonts w:ascii="Times New Roman" w:eastAsia="Times New Roman" w:hAnsi="Times New Roman" w:cs="Times New Roman"/>
          <w:sz w:val="28"/>
          <w:szCs w:val="28"/>
        </w:rPr>
        <w:t>рублей, относящейся к налоговой базе, указанной в пункте 6.2 статьи 210 Налогового кодекса Российской Федерации, превышающей 5</w:t>
      </w:r>
      <w:r w:rsidR="00690841" w:rsidRPr="000C1131">
        <w:rPr>
          <w:rFonts w:ascii="Times New Roman" w:eastAsia="Times New Roman" w:hAnsi="Times New Roman" w:cs="Times New Roman"/>
          <w:sz w:val="28"/>
          <w:szCs w:val="28"/>
        </w:rPr>
        <w:t> </w:t>
      </w:r>
      <w:r w:rsidRPr="000C1131">
        <w:rPr>
          <w:rFonts w:ascii="Times New Roman" w:eastAsia="Times New Roman" w:hAnsi="Times New Roman" w:cs="Times New Roman"/>
          <w:sz w:val="28"/>
          <w:szCs w:val="28"/>
        </w:rPr>
        <w:t>миллионов</w:t>
      </w:r>
      <w:r w:rsidR="00690841" w:rsidRPr="000C1131">
        <w:rPr>
          <w:rFonts w:ascii="Times New Roman" w:eastAsia="Times New Roman" w:hAnsi="Times New Roman" w:cs="Times New Roman"/>
          <w:sz w:val="28"/>
          <w:szCs w:val="28"/>
        </w:rPr>
        <w:t> </w:t>
      </w:r>
      <w:r w:rsidRPr="000C1131">
        <w:rPr>
          <w:rFonts w:ascii="Times New Roman" w:eastAsia="Times New Roman" w:hAnsi="Times New Roman" w:cs="Times New Roman"/>
          <w:sz w:val="28"/>
          <w:szCs w:val="28"/>
        </w:rPr>
        <w:t>рублей</w:t>
      </w:r>
      <w:r w:rsidRPr="000C1131">
        <w:rPr>
          <w:rFonts w:ascii="Times New Roman" w:eastAsia="Times New Roman" w:hAnsi="Times New Roman" w:cs="Times New Roman"/>
          <w:bCs/>
          <w:sz w:val="28"/>
          <w:szCs w:val="28"/>
        </w:rPr>
        <w:t>,</w:t>
      </w:r>
      <w:r w:rsidRPr="000C1131">
        <w:rPr>
          <w:rFonts w:ascii="Times New Roman" w:eastAsia="Times New Roman" w:hAnsi="Times New Roman" w:cs="Times New Roman"/>
          <w:sz w:val="28"/>
          <w:szCs w:val="28"/>
        </w:rPr>
        <w:t xml:space="preserve"> тыс.</w:t>
      </w:r>
      <w:r w:rsidR="00614E45" w:rsidRPr="000C1131">
        <w:rPr>
          <w:rFonts w:ascii="Times New Roman" w:eastAsia="Times New Roman" w:hAnsi="Times New Roman" w:cs="Times New Roman"/>
          <w:sz w:val="28"/>
          <w:szCs w:val="28"/>
          <w:lang w:val="en-US"/>
        </w:rPr>
        <w:t> </w:t>
      </w:r>
      <w:r w:rsidRPr="000C1131">
        <w:rPr>
          <w:rFonts w:ascii="Times New Roman" w:eastAsia="Times New Roman" w:hAnsi="Times New Roman" w:cs="Times New Roman"/>
          <w:sz w:val="28"/>
          <w:szCs w:val="28"/>
        </w:rPr>
        <w:t>рублей</w:t>
      </w:r>
      <w:r w:rsidRPr="000C1131">
        <w:rPr>
          <w:rFonts w:ascii="Times New Roman" w:eastAsia="Times New Roman" w:hAnsi="Times New Roman" w:cs="Times New Roman"/>
          <w:bCs/>
          <w:sz w:val="28"/>
          <w:szCs w:val="28"/>
        </w:rPr>
        <w:t>;</w:t>
      </w:r>
    </w:p>
    <w:p w:rsidR="00B70DFD" w:rsidRPr="000C1131" w:rsidRDefault="00B70DFD" w:rsidP="00B70DFD">
      <w:pPr>
        <w:spacing w:after="0" w:line="240" w:lineRule="auto"/>
        <w:ind w:firstLine="709"/>
        <w:jc w:val="both"/>
        <w:rPr>
          <w:rFonts w:ascii="Times New Roman" w:eastAsia="Times New Roman" w:hAnsi="Times New Roman" w:cs="Times New Roman"/>
          <w:bCs/>
          <w:sz w:val="28"/>
          <w:szCs w:val="28"/>
        </w:rPr>
      </w:pPr>
      <w:r w:rsidRPr="000C1131">
        <w:rPr>
          <w:rFonts w:ascii="Times New Roman" w:eastAsia="Times New Roman" w:hAnsi="Times New Roman" w:cs="Times New Roman"/>
          <w:b/>
          <w:i/>
          <w:sz w:val="28"/>
          <w:szCs w:val="28"/>
        </w:rPr>
        <w:t>НДФЛ</w:t>
      </w:r>
      <w:r w:rsidRPr="000C1131">
        <w:rPr>
          <w:rFonts w:ascii="Times New Roman" w:eastAsia="Times New Roman" w:hAnsi="Times New Roman" w:cs="Times New Roman"/>
          <w:b/>
          <w:i/>
          <w:sz w:val="28"/>
          <w:szCs w:val="28"/>
          <w:vertAlign w:val="subscript"/>
        </w:rPr>
        <w:t xml:space="preserve"> </w:t>
      </w:r>
      <w:r w:rsidR="005B674D" w:rsidRPr="000C1131">
        <w:rPr>
          <w:rFonts w:ascii="Times New Roman" w:eastAsia="Times New Roman" w:hAnsi="Times New Roman" w:cs="Times New Roman"/>
          <w:b/>
          <w:i/>
          <w:sz w:val="28"/>
          <w:szCs w:val="28"/>
          <w:vertAlign w:val="subscript"/>
        </w:rPr>
        <w:t>29</w:t>
      </w:r>
      <w:r w:rsidRPr="000C1131">
        <w:rPr>
          <w:rFonts w:ascii="Times New Roman" w:eastAsia="Times New Roman" w:hAnsi="Times New Roman" w:cs="Times New Roman"/>
          <w:b/>
          <w:i/>
          <w:sz w:val="28"/>
          <w:szCs w:val="28"/>
          <w:vertAlign w:val="subscript"/>
        </w:rPr>
        <w:t xml:space="preserve"> </w:t>
      </w:r>
      <w:r w:rsidRPr="000C1131">
        <w:rPr>
          <w:rFonts w:ascii="Times New Roman" w:eastAsia="Times New Roman" w:hAnsi="Times New Roman" w:cs="Times New Roman"/>
          <w:b/>
          <w:i/>
          <w:sz w:val="28"/>
          <w:szCs w:val="28"/>
        </w:rPr>
        <w:t>(182 1 01 02130 01 0000 110)</w:t>
      </w:r>
      <w:r w:rsidRPr="000C1131">
        <w:rPr>
          <w:rFonts w:ascii="Times New Roman" w:eastAsia="Times New Roman" w:hAnsi="Times New Roman" w:cs="Times New Roman"/>
          <w:b/>
          <w:i/>
          <w:sz w:val="28"/>
          <w:szCs w:val="28"/>
          <w:vertAlign w:val="subscript"/>
        </w:rPr>
        <w:t xml:space="preserve"> </w:t>
      </w:r>
      <w:r w:rsidRPr="000C1131">
        <w:rPr>
          <w:rFonts w:ascii="Times New Roman" w:eastAsia="Times New Roman" w:hAnsi="Times New Roman" w:cs="Times New Roman"/>
          <w:sz w:val="28"/>
          <w:szCs w:val="28"/>
        </w:rPr>
        <w:t>– объем поступлений по налогу</w:t>
      </w:r>
      <w:r w:rsidRPr="000C1131">
        <w:rPr>
          <w:rFonts w:ascii="Calibri" w:eastAsia="Times New Roman" w:hAnsi="Calibri" w:cs="Times New Roman"/>
          <w:sz w:val="28"/>
          <w:szCs w:val="28"/>
        </w:rPr>
        <w:t xml:space="preserve"> </w:t>
      </w:r>
      <w:r w:rsidRPr="000C1131">
        <w:rPr>
          <w:rFonts w:ascii="Times New Roman" w:eastAsia="Times New Roman" w:hAnsi="Times New Roman" w:cs="Times New Roman"/>
          <w:sz w:val="28"/>
          <w:szCs w:val="28"/>
        </w:rPr>
        <w:t>на</w:t>
      </w:r>
      <w:r w:rsidR="00524A21">
        <w:rPr>
          <w:rFonts w:ascii="Times New Roman" w:eastAsia="Times New Roman" w:hAnsi="Times New Roman" w:cs="Times New Roman"/>
          <w:sz w:val="28"/>
          <w:szCs w:val="28"/>
        </w:rPr>
        <w:t> </w:t>
      </w:r>
      <w:r w:rsidRPr="000C1131">
        <w:rPr>
          <w:rFonts w:ascii="Times New Roman" w:eastAsia="Times New Roman" w:hAnsi="Times New Roman" w:cs="Times New Roman"/>
          <w:sz w:val="28"/>
          <w:szCs w:val="28"/>
        </w:rPr>
        <w:t>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w:t>
      </w:r>
      <w:r w:rsidR="00524A21">
        <w:rPr>
          <w:rFonts w:ascii="Times New Roman" w:eastAsia="Times New Roman" w:hAnsi="Times New Roman" w:cs="Times New Roman"/>
          <w:sz w:val="28"/>
          <w:szCs w:val="28"/>
        </w:rPr>
        <w:t> </w:t>
      </w:r>
      <w:r w:rsidRPr="000C1131">
        <w:rPr>
          <w:rFonts w:ascii="Times New Roman" w:eastAsia="Times New Roman" w:hAnsi="Times New Roman" w:cs="Times New Roman"/>
          <w:sz w:val="28"/>
          <w:szCs w:val="28"/>
        </w:rPr>
        <w:t>превышающей 650 тысяч рублей за налоговые периоды до 1</w:t>
      </w:r>
      <w:r w:rsidR="00524A21">
        <w:rPr>
          <w:rFonts w:ascii="Times New Roman" w:eastAsia="Times New Roman" w:hAnsi="Times New Roman" w:cs="Times New Roman"/>
          <w:sz w:val="28"/>
          <w:szCs w:val="28"/>
        </w:rPr>
        <w:t> </w:t>
      </w:r>
      <w:r w:rsidRPr="000C1131">
        <w:rPr>
          <w:rFonts w:ascii="Times New Roman" w:eastAsia="Times New Roman" w:hAnsi="Times New Roman" w:cs="Times New Roman"/>
          <w:sz w:val="28"/>
          <w:szCs w:val="28"/>
        </w:rPr>
        <w:t>января 2025</w:t>
      </w:r>
      <w:r w:rsidR="00524A21">
        <w:rPr>
          <w:rFonts w:ascii="Times New Roman" w:eastAsia="Times New Roman" w:hAnsi="Times New Roman" w:cs="Times New Roman"/>
          <w:sz w:val="28"/>
          <w:szCs w:val="28"/>
        </w:rPr>
        <w:t> </w:t>
      </w:r>
      <w:r w:rsidRPr="000C1131">
        <w:rPr>
          <w:rFonts w:ascii="Times New Roman" w:eastAsia="Times New Roman" w:hAnsi="Times New Roman" w:cs="Times New Roman"/>
          <w:sz w:val="28"/>
          <w:szCs w:val="28"/>
        </w:rPr>
        <w:t>года, а также в части суммы налога, не превышающей 312 тысяч рублей за налоговые периоды после 1 января 2025 года)</w:t>
      </w:r>
      <w:r w:rsidRPr="000C1131">
        <w:rPr>
          <w:rFonts w:ascii="Times New Roman" w:eastAsia="Times New Roman" w:hAnsi="Times New Roman" w:cs="Times New Roman"/>
          <w:bCs/>
          <w:sz w:val="28"/>
          <w:szCs w:val="28"/>
        </w:rPr>
        <w:t>,</w:t>
      </w:r>
      <w:r w:rsidRPr="000C1131">
        <w:rPr>
          <w:rFonts w:ascii="Times New Roman" w:eastAsia="Times New Roman" w:hAnsi="Times New Roman" w:cs="Times New Roman"/>
          <w:sz w:val="28"/>
          <w:szCs w:val="28"/>
        </w:rPr>
        <w:t xml:space="preserve"> тыс. рублей</w:t>
      </w:r>
      <w:r w:rsidRPr="000C1131">
        <w:rPr>
          <w:rFonts w:ascii="Times New Roman" w:eastAsia="Times New Roman" w:hAnsi="Times New Roman" w:cs="Times New Roman"/>
          <w:bCs/>
          <w:sz w:val="28"/>
          <w:szCs w:val="28"/>
        </w:rPr>
        <w:t>;</w:t>
      </w:r>
    </w:p>
    <w:p w:rsidR="00B70DFD" w:rsidRPr="000C1131" w:rsidRDefault="00B70DFD" w:rsidP="00B70DFD">
      <w:pPr>
        <w:spacing w:after="0" w:line="240" w:lineRule="auto"/>
        <w:ind w:firstLine="709"/>
        <w:jc w:val="both"/>
        <w:rPr>
          <w:rFonts w:ascii="Times New Roman" w:eastAsia="Times New Roman" w:hAnsi="Times New Roman" w:cs="Times New Roman"/>
          <w:bCs/>
          <w:sz w:val="28"/>
          <w:szCs w:val="28"/>
        </w:rPr>
      </w:pPr>
      <w:r w:rsidRPr="000C1131">
        <w:rPr>
          <w:rFonts w:ascii="Times New Roman" w:eastAsia="Times New Roman" w:hAnsi="Times New Roman" w:cs="Times New Roman"/>
          <w:b/>
          <w:i/>
          <w:sz w:val="28"/>
          <w:szCs w:val="28"/>
        </w:rPr>
        <w:t>НДФЛ</w:t>
      </w:r>
      <w:r w:rsidRPr="000C1131">
        <w:rPr>
          <w:rFonts w:ascii="Times New Roman" w:eastAsia="Times New Roman" w:hAnsi="Times New Roman" w:cs="Times New Roman"/>
          <w:b/>
          <w:i/>
          <w:sz w:val="28"/>
          <w:szCs w:val="28"/>
          <w:vertAlign w:val="subscript"/>
        </w:rPr>
        <w:t xml:space="preserve"> </w:t>
      </w:r>
      <w:r w:rsidR="005B674D" w:rsidRPr="000C1131">
        <w:rPr>
          <w:rFonts w:ascii="Times New Roman" w:eastAsia="Times New Roman" w:hAnsi="Times New Roman" w:cs="Times New Roman"/>
          <w:b/>
          <w:i/>
          <w:sz w:val="28"/>
          <w:szCs w:val="28"/>
          <w:vertAlign w:val="subscript"/>
        </w:rPr>
        <w:t>30</w:t>
      </w:r>
      <w:r w:rsidRPr="000C1131">
        <w:rPr>
          <w:rFonts w:ascii="Times New Roman" w:eastAsia="Times New Roman" w:hAnsi="Times New Roman" w:cs="Times New Roman"/>
          <w:b/>
          <w:i/>
          <w:sz w:val="28"/>
          <w:szCs w:val="28"/>
          <w:vertAlign w:val="subscript"/>
        </w:rPr>
        <w:t xml:space="preserve"> </w:t>
      </w:r>
      <w:r w:rsidRPr="000C1131">
        <w:rPr>
          <w:rFonts w:ascii="Times New Roman" w:eastAsia="Times New Roman" w:hAnsi="Times New Roman" w:cs="Times New Roman"/>
          <w:b/>
          <w:i/>
          <w:sz w:val="28"/>
          <w:szCs w:val="28"/>
        </w:rPr>
        <w:t>(182 1 01 02140 01 0000 110)</w:t>
      </w:r>
      <w:r w:rsidRPr="000C1131">
        <w:rPr>
          <w:rFonts w:ascii="Times New Roman" w:eastAsia="Times New Roman" w:hAnsi="Times New Roman" w:cs="Times New Roman"/>
          <w:b/>
          <w:i/>
          <w:sz w:val="28"/>
          <w:szCs w:val="28"/>
          <w:vertAlign w:val="subscript"/>
        </w:rPr>
        <w:t xml:space="preserve"> </w:t>
      </w:r>
      <w:r w:rsidRPr="000C1131">
        <w:rPr>
          <w:rFonts w:ascii="Times New Roman" w:eastAsia="Times New Roman" w:hAnsi="Times New Roman" w:cs="Times New Roman"/>
          <w:sz w:val="28"/>
          <w:szCs w:val="28"/>
        </w:rPr>
        <w:t>– объем поступлений по налогу</w:t>
      </w:r>
      <w:r w:rsidRPr="000C1131">
        <w:rPr>
          <w:rFonts w:ascii="Calibri" w:eastAsia="Times New Roman" w:hAnsi="Calibri" w:cs="Times New Roman"/>
          <w:sz w:val="28"/>
          <w:szCs w:val="28"/>
        </w:rPr>
        <w:t xml:space="preserve"> </w:t>
      </w:r>
      <w:r w:rsidRPr="000C1131">
        <w:rPr>
          <w:rFonts w:ascii="Times New Roman" w:eastAsia="Times New Roman" w:hAnsi="Times New Roman" w:cs="Times New Roman"/>
          <w:sz w:val="28"/>
          <w:szCs w:val="28"/>
        </w:rPr>
        <w:t>на</w:t>
      </w:r>
      <w:r w:rsidR="00524A21">
        <w:rPr>
          <w:rFonts w:ascii="Times New Roman" w:eastAsia="Times New Roman" w:hAnsi="Times New Roman" w:cs="Times New Roman"/>
          <w:sz w:val="28"/>
          <w:szCs w:val="28"/>
        </w:rPr>
        <w:t> </w:t>
      </w:r>
      <w:r w:rsidRPr="000C1131">
        <w:rPr>
          <w:rFonts w:ascii="Times New Roman" w:eastAsia="Times New Roman" w:hAnsi="Times New Roman" w:cs="Times New Roman"/>
          <w:sz w:val="28"/>
          <w:szCs w:val="28"/>
        </w:rPr>
        <w:t>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r w:rsidRPr="000C1131">
        <w:rPr>
          <w:rFonts w:ascii="Times New Roman" w:eastAsia="Times New Roman" w:hAnsi="Times New Roman" w:cs="Times New Roman"/>
          <w:bCs/>
          <w:sz w:val="28"/>
          <w:szCs w:val="28"/>
        </w:rPr>
        <w:t>,</w:t>
      </w:r>
      <w:r w:rsidRPr="000C1131">
        <w:rPr>
          <w:rFonts w:ascii="Times New Roman" w:eastAsia="Times New Roman" w:hAnsi="Times New Roman" w:cs="Times New Roman"/>
          <w:sz w:val="28"/>
          <w:szCs w:val="28"/>
        </w:rPr>
        <w:t xml:space="preserve"> тыс. рублей</w:t>
      </w:r>
      <w:r w:rsidRPr="000C1131">
        <w:rPr>
          <w:rFonts w:ascii="Times New Roman" w:eastAsia="Times New Roman" w:hAnsi="Times New Roman" w:cs="Times New Roman"/>
          <w:bCs/>
          <w:sz w:val="28"/>
          <w:szCs w:val="28"/>
        </w:rPr>
        <w:t>.</w:t>
      </w:r>
    </w:p>
    <w:p w:rsidR="00814F06" w:rsidRPr="000C1131" w:rsidRDefault="00814F06" w:rsidP="00814F06">
      <w:pPr>
        <w:pStyle w:val="Style42"/>
        <w:spacing w:line="240" w:lineRule="auto"/>
        <w:ind w:firstLine="709"/>
        <w:rPr>
          <w:rStyle w:val="FontStyle82"/>
          <w:sz w:val="28"/>
          <w:szCs w:val="28"/>
        </w:rPr>
      </w:pPr>
      <w:r w:rsidRPr="000C1131">
        <w:rPr>
          <w:rStyle w:val="FontStyle82"/>
          <w:sz w:val="28"/>
          <w:szCs w:val="28"/>
        </w:rPr>
        <w:t>Налог на доходы физических лиц с доходов, источником которых является налоговый агент</w:t>
      </w:r>
      <w:r w:rsidR="003B7B10" w:rsidRPr="000C1131">
        <w:rPr>
          <w:sz w:val="28"/>
          <w:szCs w:val="28"/>
        </w:rPr>
        <w:t xml:space="preserve"> </w:t>
      </w:r>
      <w:r w:rsidRPr="000C1131">
        <w:rPr>
          <w:rStyle w:val="FontStyle82"/>
          <w:sz w:val="28"/>
          <w:szCs w:val="28"/>
        </w:rPr>
        <w:t>(</w:t>
      </w:r>
      <w:r w:rsidRPr="000C1131">
        <w:rPr>
          <w:rStyle w:val="FontStyle104"/>
          <w:sz w:val="28"/>
          <w:szCs w:val="28"/>
        </w:rPr>
        <w:t>НДФЛ</w:t>
      </w:r>
      <w:r w:rsidRPr="000C1131">
        <w:rPr>
          <w:rStyle w:val="FontStyle104"/>
          <w:sz w:val="28"/>
          <w:szCs w:val="28"/>
          <w:vertAlign w:val="subscript"/>
        </w:rPr>
        <w:t>1</w:t>
      </w:r>
      <w:r w:rsidRPr="000C1131">
        <w:rPr>
          <w:rStyle w:val="FontStyle82"/>
          <w:sz w:val="28"/>
          <w:szCs w:val="28"/>
        </w:rPr>
        <w:t>), рассчитывается исходя из налоговой базы по налогу согласно данным отчётов по форме № 5-НДФЛ, №</w:t>
      </w:r>
      <w:r w:rsidR="00614695" w:rsidRPr="000C1131">
        <w:rPr>
          <w:rStyle w:val="FontStyle82"/>
          <w:sz w:val="28"/>
          <w:szCs w:val="28"/>
        </w:rPr>
        <w:t> </w:t>
      </w:r>
      <w:r w:rsidRPr="000C1131">
        <w:rPr>
          <w:rStyle w:val="FontStyle82"/>
          <w:sz w:val="28"/>
          <w:szCs w:val="28"/>
        </w:rPr>
        <w:t xml:space="preserve">1-ДДК и </w:t>
      </w:r>
      <w:r w:rsidRPr="000C1131">
        <w:rPr>
          <w:rStyle w:val="FontStyle82"/>
          <w:sz w:val="28"/>
          <w:szCs w:val="28"/>
        </w:rPr>
        <w:lastRenderedPageBreak/>
        <w:t>прогнозируемого фонда заработной платы по следующей формуле:</w:t>
      </w:r>
    </w:p>
    <w:p w:rsidR="00814F06" w:rsidRPr="000C1131" w:rsidRDefault="00814F06" w:rsidP="00814F06">
      <w:pPr>
        <w:pStyle w:val="Style42"/>
        <w:spacing w:line="240" w:lineRule="auto"/>
        <w:ind w:firstLine="709"/>
        <w:rPr>
          <w:rStyle w:val="FontStyle82"/>
          <w:sz w:val="28"/>
          <w:szCs w:val="28"/>
        </w:rPr>
      </w:pPr>
    </w:p>
    <w:p w:rsidR="00814F06" w:rsidRPr="000C1131" w:rsidRDefault="00814F06" w:rsidP="00524A21">
      <w:pPr>
        <w:spacing w:after="0" w:line="240" w:lineRule="auto"/>
        <w:jc w:val="center"/>
        <w:rPr>
          <w:rFonts w:ascii="Times New Roman" w:hAnsi="Times New Roman" w:cs="Times New Roman"/>
          <w:b/>
          <w:i/>
          <w:sz w:val="28"/>
          <w:szCs w:val="28"/>
        </w:rPr>
      </w:pPr>
      <w:r w:rsidRPr="000C1131">
        <w:rPr>
          <w:rFonts w:ascii="Times New Roman" w:hAnsi="Times New Roman" w:cs="Times New Roman"/>
          <w:b/>
          <w:i/>
          <w:sz w:val="28"/>
          <w:szCs w:val="28"/>
        </w:rPr>
        <w:t xml:space="preserve">НДФЛ </w:t>
      </w:r>
      <w:r w:rsidRPr="000C1131">
        <w:rPr>
          <w:rFonts w:ascii="Times New Roman" w:hAnsi="Times New Roman" w:cs="Times New Roman"/>
          <w:b/>
          <w:i/>
          <w:sz w:val="28"/>
          <w:szCs w:val="28"/>
          <w:vertAlign w:val="subscript"/>
        </w:rPr>
        <w:t>1</w:t>
      </w:r>
      <w:r w:rsidRPr="000C1131">
        <w:rPr>
          <w:rFonts w:ascii="Times New Roman" w:hAnsi="Times New Roman" w:cs="Times New Roman"/>
          <w:b/>
          <w:i/>
          <w:sz w:val="28"/>
          <w:szCs w:val="28"/>
        </w:rPr>
        <w:t xml:space="preserve"> = (</w:t>
      </w:r>
      <w:proofErr w:type="spellStart"/>
      <w:r w:rsidRPr="000C1131">
        <w:rPr>
          <w:rFonts w:ascii="Times New Roman" w:hAnsi="Times New Roman" w:cs="Times New Roman"/>
          <w:b/>
          <w:i/>
          <w:sz w:val="28"/>
          <w:szCs w:val="28"/>
        </w:rPr>
        <w:t>D</w:t>
      </w:r>
      <w:r w:rsidRPr="000C1131">
        <w:rPr>
          <w:rFonts w:ascii="Times New Roman" w:hAnsi="Times New Roman" w:cs="Times New Roman"/>
          <w:b/>
          <w:i/>
          <w:sz w:val="28"/>
          <w:szCs w:val="28"/>
          <w:vertAlign w:val="subscript"/>
        </w:rPr>
        <w:t>n</w:t>
      </w:r>
      <w:proofErr w:type="spellEnd"/>
      <w:r w:rsidRPr="000C1131">
        <w:rPr>
          <w:rFonts w:ascii="Times New Roman" w:hAnsi="Times New Roman" w:cs="Times New Roman"/>
          <w:b/>
          <w:i/>
          <w:sz w:val="28"/>
          <w:szCs w:val="28"/>
        </w:rPr>
        <w:t>*</w:t>
      </w:r>
      <w:proofErr w:type="spellStart"/>
      <w:r w:rsidRPr="000C1131">
        <w:rPr>
          <w:rFonts w:ascii="Times New Roman" w:hAnsi="Times New Roman" w:cs="Times New Roman"/>
          <w:b/>
          <w:i/>
          <w:sz w:val="28"/>
          <w:szCs w:val="28"/>
        </w:rPr>
        <w:t>К</w:t>
      </w:r>
      <w:r w:rsidRPr="000C1131">
        <w:rPr>
          <w:rFonts w:ascii="Times New Roman" w:hAnsi="Times New Roman" w:cs="Times New Roman"/>
          <w:b/>
          <w:i/>
          <w:sz w:val="28"/>
          <w:szCs w:val="28"/>
          <w:vertAlign w:val="subscript"/>
        </w:rPr>
        <w:t>фзп</w:t>
      </w:r>
      <w:proofErr w:type="spellEnd"/>
      <w:r w:rsidRPr="000C1131">
        <w:rPr>
          <w:rFonts w:ascii="Times New Roman" w:hAnsi="Times New Roman" w:cs="Times New Roman"/>
          <w:b/>
          <w:i/>
          <w:sz w:val="28"/>
          <w:szCs w:val="28"/>
          <w:vertAlign w:val="subscript"/>
        </w:rPr>
        <w:t>/</w:t>
      </w:r>
      <w:r w:rsidRPr="000C1131">
        <w:rPr>
          <w:rFonts w:ascii="Times New Roman" w:hAnsi="Times New Roman" w:cs="Times New Roman"/>
          <w:b/>
          <w:i/>
          <w:sz w:val="28"/>
          <w:szCs w:val="28"/>
        </w:rPr>
        <w:t xml:space="preserve">100 – </w:t>
      </w:r>
      <w:proofErr w:type="spellStart"/>
      <w:r w:rsidRPr="000C1131">
        <w:rPr>
          <w:rFonts w:ascii="Times New Roman" w:hAnsi="Times New Roman" w:cs="Times New Roman"/>
          <w:b/>
          <w:i/>
          <w:sz w:val="28"/>
          <w:szCs w:val="28"/>
        </w:rPr>
        <w:t>V</w:t>
      </w:r>
      <w:r w:rsidRPr="000C1131">
        <w:rPr>
          <w:rFonts w:ascii="Times New Roman" w:hAnsi="Times New Roman" w:cs="Times New Roman"/>
          <w:b/>
          <w:i/>
          <w:sz w:val="28"/>
          <w:szCs w:val="28"/>
          <w:vertAlign w:val="subscript"/>
        </w:rPr>
        <w:t>n</w:t>
      </w:r>
      <w:proofErr w:type="spellEnd"/>
      <w:r w:rsidRPr="000C1131">
        <w:rPr>
          <w:rFonts w:ascii="Times New Roman" w:hAnsi="Times New Roman" w:cs="Times New Roman"/>
          <w:b/>
          <w:i/>
          <w:sz w:val="28"/>
          <w:szCs w:val="28"/>
        </w:rPr>
        <w:t>*</w:t>
      </w:r>
      <w:proofErr w:type="spellStart"/>
      <w:r w:rsidRPr="000C1131">
        <w:rPr>
          <w:rFonts w:ascii="Times New Roman" w:hAnsi="Times New Roman" w:cs="Times New Roman"/>
          <w:b/>
          <w:i/>
          <w:sz w:val="28"/>
          <w:szCs w:val="28"/>
        </w:rPr>
        <w:t>К</w:t>
      </w:r>
      <w:r w:rsidRPr="000C1131">
        <w:rPr>
          <w:rFonts w:ascii="Times New Roman" w:hAnsi="Times New Roman" w:cs="Times New Roman"/>
          <w:b/>
          <w:i/>
          <w:sz w:val="28"/>
          <w:szCs w:val="28"/>
          <w:vertAlign w:val="subscript"/>
        </w:rPr>
        <w:t>v</w:t>
      </w:r>
      <w:proofErr w:type="spellEnd"/>
      <w:r w:rsidRPr="000C1131">
        <w:rPr>
          <w:rFonts w:ascii="Times New Roman" w:hAnsi="Times New Roman" w:cs="Times New Roman"/>
          <w:b/>
          <w:i/>
          <w:sz w:val="28"/>
          <w:szCs w:val="28"/>
          <w:vertAlign w:val="subscript"/>
        </w:rPr>
        <w:t>/</w:t>
      </w:r>
      <w:r w:rsidRPr="000C1131">
        <w:rPr>
          <w:rFonts w:ascii="Times New Roman" w:hAnsi="Times New Roman" w:cs="Times New Roman"/>
          <w:b/>
          <w:i/>
          <w:sz w:val="28"/>
          <w:szCs w:val="28"/>
        </w:rPr>
        <w:t xml:space="preserve">100) * </w:t>
      </w:r>
      <w:proofErr w:type="spellStart"/>
      <w:r w:rsidRPr="000C1131">
        <w:rPr>
          <w:rFonts w:ascii="Times New Roman" w:hAnsi="Times New Roman" w:cs="Times New Roman"/>
          <w:b/>
          <w:i/>
          <w:sz w:val="28"/>
          <w:szCs w:val="28"/>
        </w:rPr>
        <w:t>S</w:t>
      </w:r>
      <w:r w:rsidRPr="000C1131">
        <w:rPr>
          <w:rFonts w:ascii="Times New Roman" w:hAnsi="Times New Roman" w:cs="Times New Roman"/>
          <w:b/>
          <w:i/>
          <w:sz w:val="28"/>
          <w:szCs w:val="28"/>
          <w:vertAlign w:val="subscript"/>
        </w:rPr>
        <w:t>n</w:t>
      </w:r>
      <w:proofErr w:type="spellEnd"/>
      <w:r w:rsidRPr="000C1131">
        <w:rPr>
          <w:rFonts w:ascii="Times New Roman" w:hAnsi="Times New Roman" w:cs="Times New Roman"/>
          <w:b/>
          <w:i/>
          <w:sz w:val="28"/>
          <w:szCs w:val="28"/>
        </w:rPr>
        <w:t xml:space="preserve"> / 100 </w:t>
      </w:r>
      <w:r w:rsidR="00E95588" w:rsidRPr="000C1131">
        <w:rPr>
          <w:rFonts w:ascii="Times New Roman" w:hAnsi="Times New Roman" w:cs="Times New Roman"/>
          <w:b/>
          <w:i/>
          <w:sz w:val="28"/>
          <w:szCs w:val="28"/>
        </w:rPr>
        <w:t>*</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lang w:val="en-US"/>
        </w:rPr>
        <w:t>K</w:t>
      </w:r>
      <w:r w:rsidRPr="000C1131">
        <w:rPr>
          <w:rFonts w:ascii="Times New Roman" w:hAnsi="Times New Roman" w:cs="Times New Roman"/>
          <w:b/>
          <w:i/>
          <w:sz w:val="28"/>
          <w:szCs w:val="28"/>
        </w:rPr>
        <w:t xml:space="preserve"> </w:t>
      </w:r>
      <w:proofErr w:type="spellStart"/>
      <w:r w:rsidRPr="000C1131">
        <w:rPr>
          <w:rFonts w:ascii="Times New Roman" w:hAnsi="Times New Roman" w:cs="Times New Roman"/>
          <w:b/>
          <w:i/>
          <w:sz w:val="28"/>
          <w:szCs w:val="28"/>
          <w:vertAlign w:val="subscript"/>
        </w:rPr>
        <w:t>исч</w:t>
      </w:r>
      <w:proofErr w:type="spellEnd"/>
      <w:r w:rsidRPr="000C1131">
        <w:rPr>
          <w:rFonts w:ascii="Times New Roman" w:hAnsi="Times New Roman" w:cs="Times New Roman"/>
          <w:b/>
          <w:sz w:val="28"/>
          <w:szCs w:val="28"/>
          <w:vertAlign w:val="subscript"/>
        </w:rPr>
        <w:t>. с.</w:t>
      </w:r>
      <w:r w:rsidRPr="000C1131">
        <w:rPr>
          <w:rFonts w:ascii="Times New Roman" w:hAnsi="Times New Roman" w:cs="Times New Roman"/>
          <w:b/>
          <w:sz w:val="28"/>
          <w:szCs w:val="28"/>
        </w:rPr>
        <w:t>/100</w:t>
      </w:r>
      <w:r w:rsidRPr="000C1131">
        <w:rPr>
          <w:rFonts w:ascii="Times New Roman" w:hAnsi="Times New Roman" w:cs="Times New Roman"/>
          <w:sz w:val="28"/>
          <w:szCs w:val="28"/>
        </w:rPr>
        <w:t xml:space="preserve"> </w:t>
      </w:r>
      <w:r w:rsidRPr="000C1131">
        <w:rPr>
          <w:rFonts w:ascii="Times New Roman" w:hAnsi="Times New Roman" w:cs="Times New Roman"/>
          <w:b/>
          <w:i/>
          <w:sz w:val="28"/>
          <w:szCs w:val="28"/>
        </w:rPr>
        <w:t>(+/-) F,</w:t>
      </w:r>
    </w:p>
    <w:p w:rsidR="00814F06" w:rsidRPr="000C1131" w:rsidRDefault="00814F06" w:rsidP="00814F06">
      <w:pPr>
        <w:pStyle w:val="Style42"/>
        <w:spacing w:line="240" w:lineRule="auto"/>
        <w:ind w:firstLine="709"/>
        <w:rPr>
          <w:rStyle w:val="FontStyle82"/>
          <w:sz w:val="28"/>
          <w:szCs w:val="28"/>
        </w:rPr>
      </w:pPr>
    </w:p>
    <w:p w:rsidR="00814F06" w:rsidRPr="000C1131" w:rsidRDefault="00814F06" w:rsidP="00814F06">
      <w:pPr>
        <w:pStyle w:val="Style42"/>
        <w:spacing w:line="240" w:lineRule="auto"/>
        <w:ind w:firstLine="709"/>
        <w:rPr>
          <w:rStyle w:val="FontStyle82"/>
          <w:sz w:val="28"/>
          <w:szCs w:val="28"/>
        </w:rPr>
      </w:pPr>
      <w:r w:rsidRPr="000C1131">
        <w:rPr>
          <w:rStyle w:val="FontStyle82"/>
          <w:sz w:val="28"/>
          <w:szCs w:val="28"/>
        </w:rPr>
        <w:t>где:</w:t>
      </w:r>
    </w:p>
    <w:p w:rsidR="00814F06" w:rsidRPr="000C1131" w:rsidRDefault="00814F06" w:rsidP="00814F06">
      <w:pPr>
        <w:pStyle w:val="Style42"/>
        <w:spacing w:line="240" w:lineRule="auto"/>
        <w:ind w:firstLine="709"/>
        <w:rPr>
          <w:rStyle w:val="FontStyle82"/>
          <w:sz w:val="28"/>
          <w:szCs w:val="28"/>
        </w:rPr>
      </w:pPr>
      <w:proofErr w:type="spellStart"/>
      <w:r w:rsidRPr="000C1131">
        <w:rPr>
          <w:rStyle w:val="FontStyle82"/>
          <w:b/>
          <w:i/>
          <w:sz w:val="28"/>
          <w:szCs w:val="28"/>
        </w:rPr>
        <w:t>D</w:t>
      </w:r>
      <w:r w:rsidRPr="000C1131">
        <w:rPr>
          <w:rStyle w:val="FontStyle82"/>
          <w:b/>
          <w:i/>
          <w:sz w:val="28"/>
          <w:szCs w:val="28"/>
          <w:vertAlign w:val="subscript"/>
        </w:rPr>
        <w:t>n</w:t>
      </w:r>
      <w:proofErr w:type="spellEnd"/>
      <w:r w:rsidRPr="000C1131">
        <w:rPr>
          <w:rStyle w:val="FontStyle82"/>
          <w:sz w:val="28"/>
          <w:szCs w:val="28"/>
        </w:rPr>
        <w:t xml:space="preserve"> – общая сумма доходов, принимаемая налоговыми агентами для расчета налоговой базы за предыдущий период, тыс. рублей (5-НДФЛ);</w:t>
      </w:r>
    </w:p>
    <w:p w:rsidR="00814F06" w:rsidRPr="000C1131" w:rsidRDefault="00814F06" w:rsidP="00814F06">
      <w:pPr>
        <w:pStyle w:val="Style42"/>
        <w:spacing w:line="240" w:lineRule="auto"/>
        <w:ind w:firstLine="709"/>
        <w:rPr>
          <w:rStyle w:val="FontStyle82"/>
          <w:sz w:val="28"/>
          <w:szCs w:val="28"/>
        </w:rPr>
      </w:pPr>
      <w:proofErr w:type="spellStart"/>
      <w:r w:rsidRPr="000C1131">
        <w:rPr>
          <w:rStyle w:val="FontStyle82"/>
          <w:b/>
          <w:i/>
          <w:sz w:val="28"/>
          <w:szCs w:val="28"/>
        </w:rPr>
        <w:t>К</w:t>
      </w:r>
      <w:r w:rsidRPr="000C1131">
        <w:rPr>
          <w:rStyle w:val="FontStyle82"/>
          <w:b/>
          <w:i/>
          <w:sz w:val="28"/>
          <w:szCs w:val="28"/>
          <w:vertAlign w:val="subscript"/>
        </w:rPr>
        <w:t>фзп</w:t>
      </w:r>
      <w:proofErr w:type="spellEnd"/>
      <w:r w:rsidRPr="000C1131">
        <w:rPr>
          <w:rStyle w:val="FontStyle82"/>
          <w:sz w:val="28"/>
          <w:szCs w:val="28"/>
        </w:rPr>
        <w:t xml:space="preserve"> – </w:t>
      </w:r>
      <w:r w:rsidRPr="000C1131">
        <w:rPr>
          <w:sz w:val="28"/>
          <w:szCs w:val="28"/>
          <w:lang w:eastAsia="en-US"/>
        </w:rPr>
        <w:t>коэффициент, характеризующий динамику фонда оплаты труда по данным Министерства экономического развития Тверской области на текущий год, очередной финансовый год и плановый период</w:t>
      </w:r>
      <w:r w:rsidRPr="000C1131">
        <w:rPr>
          <w:rStyle w:val="FontStyle82"/>
          <w:sz w:val="28"/>
          <w:szCs w:val="28"/>
        </w:rPr>
        <w:t>;</w:t>
      </w:r>
    </w:p>
    <w:p w:rsidR="00814F06" w:rsidRPr="000C1131" w:rsidRDefault="00814F06" w:rsidP="00814F06">
      <w:pPr>
        <w:pStyle w:val="Style42"/>
        <w:spacing w:line="240" w:lineRule="auto"/>
        <w:ind w:firstLine="709"/>
        <w:rPr>
          <w:rStyle w:val="FontStyle82"/>
          <w:sz w:val="28"/>
          <w:szCs w:val="28"/>
        </w:rPr>
      </w:pPr>
      <w:proofErr w:type="spellStart"/>
      <w:r w:rsidRPr="000C1131">
        <w:rPr>
          <w:rStyle w:val="FontStyle82"/>
          <w:b/>
          <w:i/>
          <w:sz w:val="28"/>
          <w:szCs w:val="28"/>
        </w:rPr>
        <w:t>V</w:t>
      </w:r>
      <w:r w:rsidRPr="000C1131">
        <w:rPr>
          <w:rStyle w:val="FontStyle82"/>
          <w:b/>
          <w:i/>
          <w:sz w:val="28"/>
          <w:szCs w:val="28"/>
          <w:vertAlign w:val="subscript"/>
        </w:rPr>
        <w:t>n</w:t>
      </w:r>
      <w:proofErr w:type="spellEnd"/>
      <w:r w:rsidRPr="000C1131">
        <w:rPr>
          <w:rStyle w:val="FontStyle82"/>
          <w:sz w:val="28"/>
          <w:szCs w:val="28"/>
        </w:rPr>
        <w:t xml:space="preserve"> – сумма налоговых вычетов, предоставляемых в соответствии с законодательством, тыс. рублей (1-ДДК, 5-НДФЛ). </w:t>
      </w:r>
    </w:p>
    <w:p w:rsidR="00814F06" w:rsidRPr="000C1131" w:rsidRDefault="00814F06" w:rsidP="00814F06">
      <w:pPr>
        <w:pStyle w:val="Style42"/>
        <w:spacing w:line="240" w:lineRule="auto"/>
        <w:ind w:firstLine="709"/>
        <w:rPr>
          <w:rStyle w:val="FontStyle82"/>
          <w:sz w:val="28"/>
          <w:szCs w:val="28"/>
        </w:rPr>
      </w:pPr>
      <w:r w:rsidRPr="000C1131">
        <w:rPr>
          <w:rStyle w:val="FontStyle82"/>
          <w:sz w:val="28"/>
          <w:szCs w:val="28"/>
        </w:rPr>
        <w:t>В связи с тем, что отчет по форме № 1-ДДК формируется только в целом по субъекту Российской Федерации, распределение суммы налоговых вычетов по муниципальным образованиям производится пропорционально доле конкретного муниципального образования в общем объеме возвратов НДФЛ, источником которых является налоговый агент, в предыдущем периоде;</w:t>
      </w:r>
    </w:p>
    <w:p w:rsidR="00814F06" w:rsidRPr="000C1131" w:rsidRDefault="00814F06" w:rsidP="00814F06">
      <w:pPr>
        <w:pStyle w:val="Style42"/>
        <w:spacing w:line="240" w:lineRule="auto"/>
        <w:ind w:firstLine="709"/>
        <w:rPr>
          <w:rStyle w:val="FontStyle82"/>
          <w:sz w:val="28"/>
          <w:szCs w:val="28"/>
        </w:rPr>
      </w:pPr>
      <w:proofErr w:type="spellStart"/>
      <w:r w:rsidRPr="000C1131">
        <w:rPr>
          <w:rStyle w:val="FontStyle82"/>
          <w:b/>
          <w:i/>
          <w:sz w:val="28"/>
          <w:szCs w:val="28"/>
        </w:rPr>
        <w:t>Кv</w:t>
      </w:r>
      <w:proofErr w:type="spellEnd"/>
      <w:r w:rsidRPr="000C1131">
        <w:rPr>
          <w:rStyle w:val="FontStyle82"/>
          <w:b/>
          <w:sz w:val="28"/>
          <w:szCs w:val="28"/>
        </w:rPr>
        <w:t xml:space="preserve"> </w:t>
      </w:r>
      <w:r w:rsidRPr="000C1131">
        <w:rPr>
          <w:rStyle w:val="FontStyle82"/>
          <w:sz w:val="28"/>
          <w:szCs w:val="28"/>
        </w:rPr>
        <w:t xml:space="preserve">– коэффициент, характеризующий динамику налоговых вычетов в зависимости от изменения законодательства и других факторов (показатели прогноза Министерства экономического развития Тверской области, данные </w:t>
      </w:r>
      <w:proofErr w:type="spellStart"/>
      <w:r w:rsidRPr="000C1131">
        <w:rPr>
          <w:rStyle w:val="FontStyle82"/>
          <w:sz w:val="28"/>
          <w:szCs w:val="28"/>
        </w:rPr>
        <w:t>Тверьстата</w:t>
      </w:r>
      <w:proofErr w:type="spellEnd"/>
      <w:r w:rsidRPr="000C1131">
        <w:rPr>
          <w:rStyle w:val="FontStyle82"/>
          <w:sz w:val="28"/>
          <w:szCs w:val="28"/>
        </w:rPr>
        <w:t>, данные отчетов по формам № 1-ДДК и № 5-НДФЛ);</w:t>
      </w:r>
    </w:p>
    <w:p w:rsidR="00814F06" w:rsidRPr="000C1131" w:rsidRDefault="00814F06" w:rsidP="00814F06">
      <w:pPr>
        <w:pStyle w:val="Style42"/>
        <w:spacing w:line="240" w:lineRule="auto"/>
        <w:ind w:firstLine="709"/>
        <w:rPr>
          <w:rStyle w:val="FontStyle82"/>
          <w:sz w:val="28"/>
          <w:szCs w:val="28"/>
        </w:rPr>
      </w:pPr>
      <w:proofErr w:type="spellStart"/>
      <w:r w:rsidRPr="000C1131">
        <w:rPr>
          <w:rStyle w:val="FontStyle82"/>
          <w:b/>
          <w:i/>
          <w:sz w:val="28"/>
          <w:szCs w:val="28"/>
        </w:rPr>
        <w:t>S</w:t>
      </w:r>
      <w:r w:rsidRPr="000C1131">
        <w:rPr>
          <w:rStyle w:val="FontStyle82"/>
          <w:b/>
          <w:i/>
          <w:sz w:val="28"/>
          <w:szCs w:val="28"/>
          <w:vertAlign w:val="subscript"/>
        </w:rPr>
        <w:t>n</w:t>
      </w:r>
      <w:proofErr w:type="spellEnd"/>
      <w:r w:rsidRPr="000C1131">
        <w:rPr>
          <w:rStyle w:val="FontStyle82"/>
          <w:sz w:val="28"/>
          <w:szCs w:val="28"/>
        </w:rPr>
        <w:t xml:space="preserve"> – ставка налога (n – 9%, 13%, </w:t>
      </w:r>
      <w:r w:rsidR="007C6CB6" w:rsidRPr="000C1131">
        <w:rPr>
          <w:rStyle w:val="FontStyle82"/>
          <w:sz w:val="28"/>
          <w:szCs w:val="28"/>
        </w:rPr>
        <w:t xml:space="preserve">15%, </w:t>
      </w:r>
      <w:r w:rsidRPr="000C1131">
        <w:rPr>
          <w:rStyle w:val="FontStyle82"/>
          <w:sz w:val="28"/>
          <w:szCs w:val="28"/>
        </w:rPr>
        <w:t>30%, 35%), % (Налоговый кодекс Российской Федерации);</w:t>
      </w:r>
    </w:p>
    <w:p w:rsidR="00814F06" w:rsidRPr="000C1131" w:rsidRDefault="00814F06" w:rsidP="00814F06">
      <w:pPr>
        <w:pStyle w:val="Style42"/>
        <w:spacing w:line="240" w:lineRule="auto"/>
        <w:ind w:firstLine="709"/>
        <w:rPr>
          <w:rStyle w:val="FontStyle82"/>
          <w:sz w:val="28"/>
          <w:szCs w:val="28"/>
        </w:rPr>
      </w:pPr>
      <w:r w:rsidRPr="000C1131">
        <w:rPr>
          <w:rStyle w:val="FontStyle82"/>
          <w:b/>
          <w:i/>
          <w:sz w:val="28"/>
          <w:szCs w:val="28"/>
        </w:rPr>
        <w:t xml:space="preserve">K </w:t>
      </w:r>
      <w:proofErr w:type="spellStart"/>
      <w:r w:rsidRPr="000C1131">
        <w:rPr>
          <w:rStyle w:val="FontStyle82"/>
          <w:b/>
          <w:i/>
          <w:sz w:val="28"/>
          <w:szCs w:val="28"/>
          <w:vertAlign w:val="subscript"/>
        </w:rPr>
        <w:t>исч.с</w:t>
      </w:r>
      <w:proofErr w:type="spellEnd"/>
      <w:r w:rsidRPr="000C1131">
        <w:rPr>
          <w:rStyle w:val="FontStyle82"/>
          <w:b/>
          <w:i/>
          <w:sz w:val="28"/>
          <w:szCs w:val="28"/>
          <w:vertAlign w:val="subscript"/>
        </w:rPr>
        <w:t>.</w:t>
      </w:r>
      <w:r w:rsidRPr="000C1131">
        <w:rPr>
          <w:rStyle w:val="FontStyle82"/>
          <w:sz w:val="28"/>
          <w:szCs w:val="28"/>
        </w:rPr>
        <w:t xml:space="preserve"> – коэффициент, характеризующий долю уплаченного налога в исчисленной сумме налога (1-НМ, 5-НДФЛ). Данный показатель учитывает работу по погашению задолженности по налогу.</w:t>
      </w:r>
    </w:p>
    <w:p w:rsidR="00814F06" w:rsidRPr="000C1131" w:rsidRDefault="00814F06" w:rsidP="00814F06">
      <w:pPr>
        <w:pStyle w:val="Style42"/>
        <w:widowControl/>
        <w:spacing w:line="240" w:lineRule="auto"/>
        <w:ind w:firstLine="709"/>
        <w:rPr>
          <w:sz w:val="28"/>
          <w:szCs w:val="28"/>
        </w:rPr>
      </w:pPr>
      <w:r w:rsidRPr="000C1131">
        <w:rPr>
          <w:rStyle w:val="FontStyle82"/>
          <w:b/>
          <w:i/>
          <w:sz w:val="28"/>
          <w:szCs w:val="28"/>
        </w:rPr>
        <w:t>F</w:t>
      </w:r>
      <w:r w:rsidRPr="000C1131">
        <w:rPr>
          <w:rStyle w:val="FontStyle82"/>
          <w:sz w:val="28"/>
          <w:szCs w:val="28"/>
        </w:rPr>
        <w:t xml:space="preserve"> – </w:t>
      </w:r>
      <w:r w:rsidRPr="000C1131">
        <w:rPr>
          <w:sz w:val="28"/>
          <w:szCs w:val="28"/>
        </w:rPr>
        <w:t>корректирующая сумма поступлений (возвратов</w:t>
      </w:r>
      <w:r w:rsidR="00FF136D" w:rsidRPr="000C1131">
        <w:rPr>
          <w:sz w:val="28"/>
          <w:szCs w:val="28"/>
        </w:rPr>
        <w:t>,</w:t>
      </w:r>
      <w:r w:rsidR="00FF136D" w:rsidRPr="000C1131">
        <w:rPr>
          <w:sz w:val="27"/>
          <w:szCs w:val="27"/>
          <w:lang w:eastAsia="en-US"/>
        </w:rPr>
        <w:t xml:space="preserve"> изменения законодательства Российской Федерации</w:t>
      </w:r>
      <w:r w:rsidR="00FF136D" w:rsidRPr="000C1131">
        <w:rPr>
          <w:sz w:val="28"/>
          <w:szCs w:val="28"/>
        </w:rPr>
        <w:t>)</w:t>
      </w:r>
      <w:r w:rsidRPr="000C1131">
        <w:rPr>
          <w:sz w:val="28"/>
          <w:szCs w:val="28"/>
        </w:rPr>
        <w:t>,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w:t>
      </w:r>
      <w:r w:rsidR="00690841" w:rsidRPr="000C1131">
        <w:rPr>
          <w:sz w:val="28"/>
          <w:szCs w:val="28"/>
        </w:rPr>
        <w:t> </w:t>
      </w:r>
      <w:r w:rsidRPr="000C1131">
        <w:rPr>
          <w:sz w:val="28"/>
          <w:szCs w:val="28"/>
        </w:rPr>
        <w:t>рублей.</w:t>
      </w:r>
    </w:p>
    <w:p w:rsidR="002718BD" w:rsidRPr="000C1131" w:rsidRDefault="002718BD" w:rsidP="002718BD">
      <w:pPr>
        <w:spacing w:after="0" w:line="240" w:lineRule="auto"/>
        <w:ind w:firstLine="709"/>
        <w:jc w:val="both"/>
        <w:rPr>
          <w:rFonts w:ascii="Times New Roman" w:eastAsia="Times New Roman" w:hAnsi="Times New Roman" w:cs="Times New Roman"/>
          <w:sz w:val="28"/>
          <w:szCs w:val="28"/>
        </w:rPr>
      </w:pPr>
      <w:r w:rsidRPr="000C1131">
        <w:rPr>
          <w:rFonts w:ascii="Times New Roman" w:eastAsia="Times New Roman" w:hAnsi="Times New Roman" w:cs="Times New Roman"/>
          <w:sz w:val="28"/>
          <w:szCs w:val="28"/>
        </w:rPr>
        <w:t>Прогнозный объем поступлений налога на доходы физических лиц:</w:t>
      </w:r>
    </w:p>
    <w:p w:rsidR="002718BD" w:rsidRPr="000C1131" w:rsidRDefault="002718BD" w:rsidP="002718BD">
      <w:pPr>
        <w:spacing w:after="0" w:line="240" w:lineRule="auto"/>
        <w:ind w:firstLine="709"/>
        <w:jc w:val="both"/>
        <w:rPr>
          <w:rFonts w:ascii="Times New Roman" w:eastAsia="Times New Roman" w:hAnsi="Times New Roman" w:cs="Times New Roman"/>
          <w:sz w:val="28"/>
          <w:szCs w:val="28"/>
        </w:rPr>
      </w:pPr>
      <w:r w:rsidRPr="000C1131">
        <w:rPr>
          <w:rFonts w:ascii="Times New Roman" w:eastAsia="Times New Roman" w:hAnsi="Times New Roman" w:cs="Times New Roman"/>
          <w:sz w:val="28"/>
          <w:szCs w:val="28"/>
        </w:rPr>
        <w:t xml:space="preserve">-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w:t>
      </w:r>
      <w:r w:rsidRPr="000C1131">
        <w:rPr>
          <w:rFonts w:ascii="Times New Roman" w:eastAsia="Times New Roman" w:hAnsi="Times New Roman" w:cs="Times New Roman"/>
          <w:sz w:val="28"/>
          <w:szCs w:val="28"/>
        </w:rPr>
        <w:br/>
        <w:t>(</w:t>
      </w:r>
      <w:r w:rsidRPr="000C1131">
        <w:rPr>
          <w:rFonts w:ascii="Times New Roman" w:eastAsia="Times New Roman" w:hAnsi="Times New Roman" w:cs="Times New Roman"/>
          <w:b/>
          <w:i/>
          <w:sz w:val="28"/>
          <w:szCs w:val="28"/>
        </w:rPr>
        <w:t xml:space="preserve">НДФЛ </w:t>
      </w:r>
      <w:r w:rsidRPr="000C1131">
        <w:rPr>
          <w:rFonts w:ascii="Times New Roman" w:eastAsia="Times New Roman" w:hAnsi="Times New Roman" w:cs="Times New Roman"/>
          <w:b/>
          <w:i/>
          <w:sz w:val="28"/>
          <w:szCs w:val="28"/>
          <w:vertAlign w:val="subscript"/>
        </w:rPr>
        <w:t>2,3,4,5,6</w:t>
      </w:r>
      <w:r w:rsidRPr="000C1131">
        <w:rPr>
          <w:rFonts w:ascii="Times New Roman" w:eastAsia="Times New Roman" w:hAnsi="Times New Roman" w:cs="Times New Roman"/>
          <w:sz w:val="28"/>
          <w:szCs w:val="28"/>
        </w:rPr>
        <w:t>);</w:t>
      </w:r>
    </w:p>
    <w:p w:rsidR="002718BD" w:rsidRPr="000C1131" w:rsidRDefault="00444594" w:rsidP="002718BD">
      <w:pPr>
        <w:spacing w:after="0" w:line="240" w:lineRule="auto"/>
        <w:ind w:firstLine="709"/>
        <w:jc w:val="both"/>
        <w:rPr>
          <w:rFonts w:ascii="Times New Roman" w:eastAsia="Times New Roman" w:hAnsi="Times New Roman" w:cs="Times New Roman"/>
          <w:sz w:val="28"/>
          <w:szCs w:val="28"/>
        </w:rPr>
      </w:pPr>
      <w:r w:rsidRPr="000C1131">
        <w:rPr>
          <w:rFonts w:ascii="Times New Roman" w:eastAsia="Times New Roman" w:hAnsi="Times New Roman" w:cs="Times New Roman"/>
          <w:sz w:val="28"/>
          <w:szCs w:val="28"/>
        </w:rPr>
        <w:t>- </w:t>
      </w:r>
      <w:r w:rsidR="002718BD" w:rsidRPr="000C1131">
        <w:rPr>
          <w:rFonts w:ascii="Times New Roman" w:eastAsia="Times New Roman" w:hAnsi="Times New Roman" w:cs="Times New Roman"/>
          <w:sz w:val="28"/>
          <w:szCs w:val="28"/>
        </w:rPr>
        <w:t>с доходов, полученных физическими лицами в соответствии со статьей 228</w:t>
      </w:r>
      <w:r w:rsidRPr="000C1131">
        <w:rPr>
          <w:rFonts w:ascii="Times New Roman" w:eastAsia="Times New Roman" w:hAnsi="Times New Roman" w:cs="Times New Roman"/>
          <w:sz w:val="28"/>
          <w:szCs w:val="28"/>
        </w:rPr>
        <w:t> </w:t>
      </w:r>
      <w:r w:rsidR="002718BD" w:rsidRPr="000C1131">
        <w:rPr>
          <w:rFonts w:ascii="Times New Roman" w:eastAsia="Times New Roman" w:hAnsi="Times New Roman" w:cs="Times New Roman"/>
          <w:sz w:val="28"/>
          <w:szCs w:val="28"/>
        </w:rPr>
        <w:t>НК РФ (</w:t>
      </w:r>
      <w:r w:rsidR="002718BD" w:rsidRPr="000C1131">
        <w:rPr>
          <w:rFonts w:ascii="Times New Roman" w:eastAsia="Times New Roman" w:hAnsi="Times New Roman" w:cs="Times New Roman"/>
          <w:b/>
          <w:i/>
          <w:sz w:val="28"/>
          <w:szCs w:val="28"/>
        </w:rPr>
        <w:t>НДФЛ</w:t>
      </w:r>
      <w:r w:rsidR="002718BD" w:rsidRPr="000C1131">
        <w:rPr>
          <w:rFonts w:ascii="Times New Roman" w:eastAsia="Times New Roman" w:hAnsi="Times New Roman" w:cs="Times New Roman"/>
          <w:b/>
          <w:i/>
          <w:sz w:val="28"/>
          <w:szCs w:val="28"/>
          <w:vertAlign w:val="subscript"/>
        </w:rPr>
        <w:t>7</w:t>
      </w:r>
      <w:r w:rsidR="002718BD" w:rsidRPr="000C1131">
        <w:rPr>
          <w:rFonts w:ascii="Times New Roman" w:eastAsia="Times New Roman" w:hAnsi="Times New Roman" w:cs="Times New Roman"/>
          <w:b/>
          <w:sz w:val="28"/>
          <w:szCs w:val="28"/>
        </w:rPr>
        <w:t>)</w:t>
      </w:r>
      <w:r w:rsidR="002718BD" w:rsidRPr="000C1131">
        <w:rPr>
          <w:rFonts w:ascii="Times New Roman" w:eastAsia="Times New Roman" w:hAnsi="Times New Roman" w:cs="Times New Roman"/>
          <w:sz w:val="28"/>
          <w:szCs w:val="28"/>
        </w:rPr>
        <w:t>;</w:t>
      </w:r>
    </w:p>
    <w:p w:rsidR="002718BD" w:rsidRPr="000C1131" w:rsidRDefault="00444594" w:rsidP="002718BD">
      <w:pPr>
        <w:spacing w:after="0" w:line="240" w:lineRule="auto"/>
        <w:ind w:firstLine="709"/>
        <w:jc w:val="both"/>
        <w:rPr>
          <w:rFonts w:ascii="Times New Roman" w:eastAsia="Times New Roman" w:hAnsi="Times New Roman" w:cs="Times New Roman"/>
          <w:sz w:val="28"/>
          <w:szCs w:val="28"/>
        </w:rPr>
      </w:pPr>
      <w:r w:rsidRPr="000C1131">
        <w:rPr>
          <w:rFonts w:ascii="Times New Roman" w:eastAsia="Times New Roman" w:hAnsi="Times New Roman" w:cs="Times New Roman"/>
          <w:sz w:val="28"/>
          <w:szCs w:val="28"/>
        </w:rPr>
        <w:t>- </w:t>
      </w:r>
      <w:r w:rsidR="002718BD" w:rsidRPr="000C1131">
        <w:rPr>
          <w:rFonts w:ascii="Times New Roman" w:eastAsia="Times New Roman" w:hAnsi="Times New Roman" w:cs="Times New Roman"/>
          <w:sz w:val="28"/>
          <w:szCs w:val="28"/>
        </w:rPr>
        <w:t>с доходов иностранных граждан, осуществляющих трудовую деятельность по найму у физических лиц на основании патента (</w:t>
      </w:r>
      <w:r w:rsidR="002718BD" w:rsidRPr="000C1131">
        <w:rPr>
          <w:rFonts w:ascii="Times New Roman" w:eastAsia="Times New Roman" w:hAnsi="Times New Roman" w:cs="Times New Roman"/>
          <w:b/>
          <w:i/>
          <w:sz w:val="28"/>
          <w:szCs w:val="28"/>
        </w:rPr>
        <w:t xml:space="preserve">НДФЛ </w:t>
      </w:r>
      <w:r w:rsidR="002718BD" w:rsidRPr="000C1131">
        <w:rPr>
          <w:rFonts w:ascii="Times New Roman" w:eastAsia="Times New Roman" w:hAnsi="Times New Roman" w:cs="Times New Roman"/>
          <w:b/>
          <w:i/>
          <w:sz w:val="28"/>
          <w:szCs w:val="28"/>
          <w:vertAlign w:val="subscript"/>
        </w:rPr>
        <w:t>8</w:t>
      </w:r>
      <w:r w:rsidR="002718BD" w:rsidRPr="000C1131">
        <w:rPr>
          <w:rFonts w:ascii="Times New Roman" w:eastAsia="Times New Roman" w:hAnsi="Times New Roman" w:cs="Times New Roman"/>
          <w:sz w:val="28"/>
          <w:szCs w:val="28"/>
        </w:rPr>
        <w:t>);</w:t>
      </w:r>
    </w:p>
    <w:p w:rsidR="002718BD" w:rsidRPr="000C1131" w:rsidRDefault="002718BD" w:rsidP="002718BD">
      <w:pPr>
        <w:spacing w:after="0" w:line="240" w:lineRule="auto"/>
        <w:ind w:firstLine="709"/>
        <w:jc w:val="both"/>
        <w:rPr>
          <w:rFonts w:ascii="Times New Roman" w:eastAsia="Times New Roman" w:hAnsi="Times New Roman" w:cs="Times New Roman"/>
          <w:sz w:val="28"/>
          <w:szCs w:val="28"/>
        </w:rPr>
      </w:pPr>
      <w:r w:rsidRPr="000C1131">
        <w:rPr>
          <w:rFonts w:ascii="Times New Roman" w:eastAsia="Times New Roman" w:hAnsi="Times New Roman" w:cs="Times New Roman"/>
          <w:sz w:val="28"/>
          <w:szCs w:val="28"/>
        </w:rPr>
        <w:t>-</w:t>
      </w:r>
      <w:r w:rsidRPr="000C1131">
        <w:rPr>
          <w:rFonts w:ascii="Times New Roman" w:eastAsia="Times New Roman" w:hAnsi="Times New Roman" w:cs="Times New Roman"/>
          <w:sz w:val="28"/>
          <w:szCs w:val="28"/>
          <w:lang w:val="en-US"/>
        </w:rPr>
        <w:t> </w:t>
      </w:r>
      <w:r w:rsidRPr="000C1131">
        <w:rPr>
          <w:rFonts w:ascii="Times New Roman" w:eastAsia="Times New Roman" w:hAnsi="Times New Roman" w:cs="Times New Roman"/>
          <w:bCs/>
          <w:sz w:val="28"/>
          <w:szCs w:val="28"/>
        </w:rPr>
        <w:t xml:space="preserve">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w:t>
      </w:r>
      <w:r w:rsidRPr="000C1131">
        <w:rPr>
          <w:rFonts w:ascii="Times New Roman" w:eastAsia="Times New Roman" w:hAnsi="Times New Roman" w:cs="Times New Roman"/>
          <w:bCs/>
          <w:sz w:val="28"/>
          <w:szCs w:val="28"/>
        </w:rPr>
        <w:lastRenderedPageBreak/>
        <w:t>порядок уплаты на основании подачи в налоговый орган соответствующего уведомления (</w:t>
      </w:r>
      <w:r w:rsidRPr="000C1131">
        <w:rPr>
          <w:rFonts w:ascii="Times New Roman" w:eastAsia="Times New Roman" w:hAnsi="Times New Roman" w:cs="Times New Roman"/>
          <w:b/>
          <w:i/>
          <w:sz w:val="28"/>
          <w:szCs w:val="28"/>
        </w:rPr>
        <w:t>НДФЛ</w:t>
      </w:r>
      <w:r w:rsidRPr="000C1131">
        <w:rPr>
          <w:rFonts w:ascii="Times New Roman" w:eastAsia="Times New Roman" w:hAnsi="Times New Roman" w:cs="Times New Roman"/>
          <w:b/>
          <w:i/>
          <w:sz w:val="28"/>
          <w:szCs w:val="28"/>
          <w:vertAlign w:val="subscript"/>
        </w:rPr>
        <w:t xml:space="preserve"> 9</w:t>
      </w:r>
      <w:r w:rsidRPr="000C1131">
        <w:rPr>
          <w:rFonts w:ascii="Times New Roman" w:eastAsia="Times New Roman" w:hAnsi="Times New Roman" w:cs="Times New Roman"/>
          <w:bCs/>
          <w:sz w:val="28"/>
          <w:szCs w:val="28"/>
        </w:rPr>
        <w:t>)</w:t>
      </w:r>
      <w:r w:rsidRPr="000C1131">
        <w:rPr>
          <w:rFonts w:ascii="Times New Roman" w:eastAsia="Times New Roman" w:hAnsi="Times New Roman" w:cs="Times New Roman"/>
          <w:sz w:val="28"/>
          <w:szCs w:val="28"/>
        </w:rPr>
        <w:t>;</w:t>
      </w:r>
    </w:p>
    <w:p w:rsidR="002718BD" w:rsidRPr="000C1131" w:rsidRDefault="002718BD" w:rsidP="002718BD">
      <w:pPr>
        <w:spacing w:after="0" w:line="240" w:lineRule="auto"/>
        <w:ind w:firstLine="709"/>
        <w:jc w:val="both"/>
        <w:rPr>
          <w:rFonts w:ascii="Times New Roman" w:eastAsia="Times New Roman" w:hAnsi="Times New Roman" w:cs="Times New Roman"/>
          <w:sz w:val="28"/>
          <w:szCs w:val="28"/>
        </w:rPr>
      </w:pPr>
      <w:r w:rsidRPr="000C1131">
        <w:rPr>
          <w:rFonts w:ascii="Times New Roman" w:eastAsia="Times New Roman" w:hAnsi="Times New Roman" w:cs="Times New Roman"/>
          <w:sz w:val="28"/>
          <w:szCs w:val="28"/>
        </w:rPr>
        <w:t>-</w:t>
      </w:r>
      <w:r w:rsidRPr="000C1131">
        <w:rPr>
          <w:rFonts w:ascii="Times New Roman" w:eastAsia="Times New Roman" w:hAnsi="Times New Roman" w:cs="Times New Roman"/>
          <w:sz w:val="28"/>
          <w:szCs w:val="28"/>
          <w:lang w:val="en-US"/>
        </w:rPr>
        <w:t> </w:t>
      </w:r>
      <w:r w:rsidRPr="000C1131">
        <w:rPr>
          <w:rFonts w:ascii="Times New Roman" w:eastAsia="Times New Roman" w:hAnsi="Times New Roman" w:cs="Times New Roman"/>
          <w:sz w:val="28"/>
          <w:szCs w:val="28"/>
        </w:rPr>
        <w:t>с доходов</w:t>
      </w:r>
      <w:r w:rsidRPr="000C1131">
        <w:rPr>
          <w:rFonts w:ascii="Times New Roman" w:eastAsia="Times New Roman" w:hAnsi="Times New Roman" w:cs="Times New Roman"/>
          <w:bCs/>
          <w:sz w:val="28"/>
          <w:szCs w:val="28"/>
        </w:rPr>
        <w:t xml:space="preserve"> в части суммы налога, превышающей 650 тыс</w:t>
      </w:r>
      <w:r w:rsidR="00524A21">
        <w:rPr>
          <w:rFonts w:ascii="Times New Roman" w:eastAsia="Times New Roman" w:hAnsi="Times New Roman" w:cs="Times New Roman"/>
          <w:bCs/>
          <w:sz w:val="28"/>
          <w:szCs w:val="28"/>
        </w:rPr>
        <w:t>яч</w:t>
      </w:r>
      <w:r w:rsidRPr="000C1131">
        <w:rPr>
          <w:rFonts w:ascii="Times New Roman" w:eastAsia="Times New Roman" w:hAnsi="Times New Roman" w:cs="Times New Roman"/>
          <w:bCs/>
          <w:sz w:val="28"/>
          <w:szCs w:val="28"/>
        </w:rPr>
        <w:t xml:space="preserve"> рублей, относящейся к части налоговой базы, превышающей 5 м</w:t>
      </w:r>
      <w:r w:rsidR="00524A21">
        <w:rPr>
          <w:rFonts w:ascii="Times New Roman" w:eastAsia="Times New Roman" w:hAnsi="Times New Roman" w:cs="Times New Roman"/>
          <w:bCs/>
          <w:sz w:val="28"/>
          <w:szCs w:val="28"/>
        </w:rPr>
        <w:t>иллио</w:t>
      </w:r>
      <w:r w:rsidRPr="000C1131">
        <w:rPr>
          <w:rFonts w:ascii="Times New Roman" w:eastAsia="Times New Roman" w:hAnsi="Times New Roman" w:cs="Times New Roman"/>
          <w:bCs/>
          <w:sz w:val="28"/>
          <w:szCs w:val="28"/>
        </w:rPr>
        <w:t>н</w:t>
      </w:r>
      <w:r w:rsidR="00524A21">
        <w:rPr>
          <w:rFonts w:ascii="Times New Roman" w:eastAsia="Times New Roman" w:hAnsi="Times New Roman" w:cs="Times New Roman"/>
          <w:bCs/>
          <w:sz w:val="28"/>
          <w:szCs w:val="28"/>
        </w:rPr>
        <w:t>ов</w:t>
      </w:r>
      <w:r w:rsidRPr="000C1131">
        <w:rPr>
          <w:rFonts w:ascii="Times New Roman" w:eastAsia="Times New Roman" w:hAnsi="Times New Roman" w:cs="Times New Roman"/>
          <w:bCs/>
          <w:sz w:val="28"/>
          <w:szCs w:val="28"/>
        </w:rPr>
        <w:t xml:space="preserve"> рублей за налоговые периоды до 1 января 2025 года, а также 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налоговые периоды после 1</w:t>
      </w:r>
      <w:r w:rsidR="00690841" w:rsidRPr="000C1131">
        <w:rPr>
          <w:rFonts w:ascii="Times New Roman" w:eastAsia="Times New Roman" w:hAnsi="Times New Roman" w:cs="Times New Roman"/>
          <w:bCs/>
          <w:sz w:val="28"/>
          <w:szCs w:val="28"/>
        </w:rPr>
        <w:t> </w:t>
      </w:r>
      <w:r w:rsidRPr="000C1131">
        <w:rPr>
          <w:rFonts w:ascii="Times New Roman" w:eastAsia="Times New Roman" w:hAnsi="Times New Roman" w:cs="Times New Roman"/>
          <w:bCs/>
          <w:sz w:val="28"/>
          <w:szCs w:val="28"/>
        </w:rPr>
        <w:t xml:space="preserve">января </w:t>
      </w:r>
      <w:r w:rsidR="00524A21">
        <w:rPr>
          <w:rFonts w:ascii="Times New Roman" w:eastAsia="Times New Roman" w:hAnsi="Times New Roman" w:cs="Times New Roman"/>
          <w:bCs/>
          <w:sz w:val="28"/>
          <w:szCs w:val="28"/>
        </w:rPr>
        <w:t>2025 года</w:t>
      </w:r>
      <w:r w:rsidRPr="000C1131">
        <w:rPr>
          <w:rFonts w:ascii="Times New Roman" w:eastAsia="Times New Roman" w:hAnsi="Times New Roman" w:cs="Times New Roman"/>
          <w:bCs/>
          <w:sz w:val="28"/>
          <w:szCs w:val="28"/>
        </w:rPr>
        <w:t xml:space="preserve"> </w:t>
      </w:r>
      <w:r w:rsidRPr="000C1131">
        <w:rPr>
          <w:rFonts w:ascii="Times New Roman" w:eastAsia="Times New Roman" w:hAnsi="Times New Roman" w:cs="Times New Roman"/>
          <w:b/>
          <w:i/>
          <w:sz w:val="28"/>
          <w:szCs w:val="28"/>
        </w:rPr>
        <w:t>(НДФЛ</w:t>
      </w:r>
      <w:r w:rsidRPr="000C1131">
        <w:rPr>
          <w:rFonts w:ascii="Times New Roman" w:eastAsia="Times New Roman" w:hAnsi="Times New Roman" w:cs="Times New Roman"/>
          <w:b/>
          <w:i/>
          <w:sz w:val="28"/>
          <w:szCs w:val="28"/>
          <w:vertAlign w:val="subscript"/>
        </w:rPr>
        <w:t xml:space="preserve"> 10</w:t>
      </w:r>
      <w:r w:rsidRPr="000C1131">
        <w:rPr>
          <w:rFonts w:ascii="Times New Roman" w:eastAsia="Times New Roman" w:hAnsi="Times New Roman" w:cs="Times New Roman"/>
          <w:b/>
          <w:i/>
          <w:sz w:val="28"/>
          <w:szCs w:val="28"/>
        </w:rPr>
        <w:t>)</w:t>
      </w:r>
      <w:r w:rsidRPr="000C1131">
        <w:rPr>
          <w:rFonts w:ascii="Times New Roman" w:eastAsia="Times New Roman" w:hAnsi="Times New Roman" w:cs="Times New Roman"/>
          <w:sz w:val="28"/>
          <w:szCs w:val="28"/>
        </w:rPr>
        <w:t xml:space="preserve">, </w:t>
      </w:r>
    </w:p>
    <w:p w:rsidR="002718BD" w:rsidRPr="000C1131" w:rsidRDefault="002718BD" w:rsidP="00444594">
      <w:pPr>
        <w:spacing w:after="0" w:line="240" w:lineRule="auto"/>
        <w:ind w:firstLine="709"/>
        <w:jc w:val="both"/>
        <w:rPr>
          <w:rFonts w:ascii="Times New Roman" w:eastAsia="Times New Roman" w:hAnsi="Times New Roman" w:cs="Times New Roman"/>
          <w:bCs/>
          <w:sz w:val="28"/>
          <w:szCs w:val="28"/>
        </w:rPr>
      </w:pPr>
      <w:r w:rsidRPr="000C1131">
        <w:rPr>
          <w:rFonts w:ascii="Times New Roman" w:eastAsia="Times New Roman" w:hAnsi="Times New Roman" w:cs="Times New Roman"/>
          <w:sz w:val="28"/>
          <w:szCs w:val="28"/>
        </w:rPr>
        <w:t>- </w:t>
      </w:r>
      <w:r w:rsidRPr="000C1131">
        <w:rPr>
          <w:rFonts w:ascii="Times New Roman" w:eastAsia="Times New Roman" w:hAnsi="Times New Roman" w:cs="Times New Roman"/>
          <w:bCs/>
          <w:sz w:val="28"/>
          <w:szCs w:val="28"/>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w:t>
      </w:r>
      <w:r w:rsidR="00444594" w:rsidRPr="000C1131">
        <w:rPr>
          <w:rFonts w:ascii="Times New Roman" w:eastAsia="Times New Roman" w:hAnsi="Times New Roman" w:cs="Times New Roman"/>
          <w:bCs/>
          <w:sz w:val="28"/>
          <w:szCs w:val="28"/>
        </w:rPr>
        <w:t> </w:t>
      </w:r>
      <w:r w:rsidRPr="000C1131">
        <w:rPr>
          <w:rFonts w:ascii="Times New Roman" w:eastAsia="Times New Roman" w:hAnsi="Times New Roman" w:cs="Times New Roman"/>
          <w:bCs/>
          <w:sz w:val="28"/>
          <w:szCs w:val="28"/>
        </w:rPr>
        <w:t>тыс. рублей за налоговые периоды до 1 января 2025 года, а также в части суммы налога, не превышающей 312 тысяч рублей за налоговые периоды после 1</w:t>
      </w:r>
      <w:r w:rsidR="00444594" w:rsidRPr="000C1131">
        <w:rPr>
          <w:rFonts w:ascii="Times New Roman" w:eastAsia="Times New Roman" w:hAnsi="Times New Roman" w:cs="Times New Roman"/>
          <w:bCs/>
          <w:sz w:val="28"/>
          <w:szCs w:val="28"/>
        </w:rPr>
        <w:t> </w:t>
      </w:r>
      <w:r w:rsidRPr="000C1131">
        <w:rPr>
          <w:rFonts w:ascii="Times New Roman" w:eastAsia="Times New Roman" w:hAnsi="Times New Roman" w:cs="Times New Roman"/>
          <w:bCs/>
          <w:sz w:val="28"/>
          <w:szCs w:val="28"/>
        </w:rPr>
        <w:t>января 2025 года) (</w:t>
      </w:r>
      <w:r w:rsidRPr="000C1131">
        <w:rPr>
          <w:rFonts w:ascii="Times New Roman" w:eastAsia="Times New Roman" w:hAnsi="Times New Roman" w:cs="Times New Roman"/>
          <w:b/>
          <w:i/>
          <w:sz w:val="28"/>
          <w:szCs w:val="28"/>
        </w:rPr>
        <w:t>НДФЛ</w:t>
      </w:r>
      <w:r w:rsidRPr="000C1131">
        <w:rPr>
          <w:rFonts w:ascii="Times New Roman" w:eastAsia="Times New Roman" w:hAnsi="Times New Roman" w:cs="Times New Roman"/>
          <w:b/>
          <w:i/>
          <w:sz w:val="28"/>
          <w:szCs w:val="28"/>
          <w:vertAlign w:val="subscript"/>
        </w:rPr>
        <w:t xml:space="preserve"> 11</w:t>
      </w:r>
      <w:r w:rsidRPr="000C1131">
        <w:rPr>
          <w:rFonts w:ascii="Times New Roman" w:eastAsia="Times New Roman" w:hAnsi="Times New Roman" w:cs="Times New Roman"/>
          <w:bCs/>
          <w:sz w:val="28"/>
          <w:szCs w:val="28"/>
        </w:rPr>
        <w:t>);</w:t>
      </w:r>
    </w:p>
    <w:p w:rsidR="002718BD" w:rsidRPr="000C1131" w:rsidRDefault="002718BD" w:rsidP="002718BD">
      <w:pPr>
        <w:spacing w:after="0" w:line="240" w:lineRule="auto"/>
        <w:ind w:firstLine="709"/>
        <w:jc w:val="both"/>
        <w:rPr>
          <w:rFonts w:ascii="Times New Roman" w:eastAsia="Times New Roman" w:hAnsi="Times New Roman" w:cs="Times New Roman"/>
          <w:bCs/>
          <w:sz w:val="28"/>
          <w:szCs w:val="28"/>
        </w:rPr>
      </w:pPr>
      <w:r w:rsidRPr="000C1131">
        <w:rPr>
          <w:rFonts w:ascii="Times New Roman" w:eastAsia="Times New Roman" w:hAnsi="Times New Roman" w:cs="Times New Roman"/>
          <w:bCs/>
          <w:sz w:val="28"/>
          <w:szCs w:val="28"/>
        </w:rPr>
        <w:t>-</w:t>
      </w:r>
      <w:r w:rsidR="008553D2" w:rsidRPr="000C1131">
        <w:rPr>
          <w:rFonts w:ascii="Times New Roman" w:eastAsia="Times New Roman" w:hAnsi="Times New Roman" w:cs="Times New Roman"/>
          <w:bCs/>
          <w:sz w:val="28"/>
          <w:szCs w:val="28"/>
        </w:rPr>
        <w:t> </w:t>
      </w:r>
      <w:r w:rsidRPr="000C1131">
        <w:rPr>
          <w:rFonts w:ascii="Times New Roman" w:eastAsia="Times New Roman" w:hAnsi="Times New Roman" w:cs="Times New Roman"/>
          <w:bCs/>
          <w:sz w:val="28"/>
          <w:szCs w:val="28"/>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w:t>
      </w:r>
      <w:r w:rsidRPr="000C1131">
        <w:rPr>
          <w:rFonts w:ascii="Times New Roman" w:eastAsia="Times New Roman" w:hAnsi="Times New Roman" w:cs="Times New Roman"/>
          <w:b/>
          <w:i/>
          <w:sz w:val="28"/>
          <w:szCs w:val="28"/>
        </w:rPr>
        <w:t>НДФЛ</w:t>
      </w:r>
      <w:r w:rsidR="00D446EC" w:rsidRPr="000C1131">
        <w:rPr>
          <w:rFonts w:ascii="Times New Roman" w:eastAsia="Times New Roman" w:hAnsi="Times New Roman" w:cs="Times New Roman"/>
          <w:b/>
          <w:i/>
          <w:sz w:val="28"/>
          <w:szCs w:val="28"/>
          <w:vertAlign w:val="subscript"/>
        </w:rPr>
        <w:t> </w:t>
      </w:r>
      <w:r w:rsidR="008553D2" w:rsidRPr="000C1131">
        <w:rPr>
          <w:rFonts w:ascii="Times New Roman" w:eastAsia="Times New Roman" w:hAnsi="Times New Roman" w:cs="Times New Roman"/>
          <w:b/>
          <w:i/>
          <w:sz w:val="28"/>
          <w:szCs w:val="28"/>
          <w:vertAlign w:val="subscript"/>
        </w:rPr>
        <w:t>12,</w:t>
      </w:r>
      <w:r w:rsidRPr="000C1131">
        <w:rPr>
          <w:rFonts w:ascii="Times New Roman" w:eastAsia="Times New Roman" w:hAnsi="Times New Roman" w:cs="Times New Roman"/>
          <w:b/>
          <w:i/>
          <w:sz w:val="28"/>
          <w:szCs w:val="28"/>
          <w:vertAlign w:val="subscript"/>
        </w:rPr>
        <w:t>13,14,15</w:t>
      </w:r>
      <w:r w:rsidRPr="000C1131">
        <w:rPr>
          <w:rFonts w:ascii="Times New Roman" w:eastAsia="Times New Roman" w:hAnsi="Times New Roman" w:cs="Times New Roman"/>
          <w:bCs/>
          <w:sz w:val="28"/>
          <w:szCs w:val="28"/>
        </w:rPr>
        <w:t>);</w:t>
      </w:r>
    </w:p>
    <w:p w:rsidR="002718BD" w:rsidRPr="000C1131" w:rsidRDefault="002718BD" w:rsidP="002718BD">
      <w:pPr>
        <w:spacing w:after="0" w:line="240" w:lineRule="auto"/>
        <w:ind w:firstLine="709"/>
        <w:jc w:val="both"/>
        <w:rPr>
          <w:rFonts w:ascii="Times New Roman" w:eastAsia="Times New Roman" w:hAnsi="Times New Roman" w:cs="Times New Roman"/>
          <w:bCs/>
          <w:sz w:val="28"/>
          <w:szCs w:val="28"/>
        </w:rPr>
      </w:pPr>
      <w:r w:rsidRPr="000C1131">
        <w:rPr>
          <w:rFonts w:ascii="Times New Roman" w:eastAsia="Times New Roman" w:hAnsi="Times New Roman" w:cs="Times New Roman"/>
          <w:bCs/>
          <w:sz w:val="28"/>
          <w:szCs w:val="28"/>
        </w:rPr>
        <w:t>-</w:t>
      </w:r>
      <w:r w:rsidR="008553D2" w:rsidRPr="000C1131">
        <w:rPr>
          <w:rFonts w:ascii="Times New Roman" w:eastAsia="Times New Roman" w:hAnsi="Times New Roman" w:cs="Times New Roman"/>
          <w:bCs/>
          <w:sz w:val="28"/>
          <w:szCs w:val="28"/>
        </w:rPr>
        <w:t> </w:t>
      </w:r>
      <w:r w:rsidRPr="000C1131">
        <w:rPr>
          <w:rFonts w:ascii="Times New Roman" w:eastAsia="Times New Roman" w:hAnsi="Times New Roman" w:cs="Times New Roman"/>
          <w:bCs/>
          <w:sz w:val="28"/>
          <w:szCs w:val="28"/>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w:t>
      </w:r>
      <w:r w:rsidRPr="000C1131">
        <w:rPr>
          <w:rFonts w:ascii="Times New Roman" w:eastAsia="Times New Roman" w:hAnsi="Times New Roman" w:cs="Times New Roman"/>
          <w:b/>
          <w:i/>
          <w:sz w:val="28"/>
          <w:szCs w:val="28"/>
        </w:rPr>
        <w:t>НДФЛ</w:t>
      </w:r>
      <w:r w:rsidRPr="000C1131">
        <w:rPr>
          <w:rFonts w:ascii="Times New Roman" w:eastAsia="Times New Roman" w:hAnsi="Times New Roman" w:cs="Times New Roman"/>
          <w:b/>
          <w:i/>
          <w:sz w:val="28"/>
          <w:szCs w:val="28"/>
          <w:vertAlign w:val="subscript"/>
        </w:rPr>
        <w:t xml:space="preserve"> </w:t>
      </w:r>
      <w:r w:rsidR="008553D2" w:rsidRPr="000C1131">
        <w:rPr>
          <w:rFonts w:ascii="Times New Roman" w:eastAsia="Times New Roman" w:hAnsi="Times New Roman" w:cs="Times New Roman"/>
          <w:b/>
          <w:i/>
          <w:sz w:val="28"/>
          <w:szCs w:val="28"/>
          <w:vertAlign w:val="subscript"/>
        </w:rPr>
        <w:t>16,17,18,19</w:t>
      </w:r>
      <w:r w:rsidRPr="000C1131">
        <w:rPr>
          <w:rFonts w:ascii="Times New Roman" w:eastAsia="Times New Roman" w:hAnsi="Times New Roman" w:cs="Times New Roman"/>
          <w:bCs/>
          <w:sz w:val="28"/>
          <w:szCs w:val="28"/>
        </w:rPr>
        <w:t xml:space="preserve">); </w:t>
      </w:r>
    </w:p>
    <w:p w:rsidR="002718BD" w:rsidRPr="000C1131" w:rsidRDefault="002718BD" w:rsidP="002718BD">
      <w:pPr>
        <w:spacing w:after="0" w:line="240" w:lineRule="auto"/>
        <w:ind w:firstLine="709"/>
        <w:jc w:val="both"/>
        <w:rPr>
          <w:rFonts w:ascii="Times New Roman" w:eastAsia="Times New Roman" w:hAnsi="Times New Roman" w:cs="Times New Roman"/>
          <w:bCs/>
          <w:sz w:val="28"/>
          <w:szCs w:val="28"/>
        </w:rPr>
      </w:pPr>
      <w:r w:rsidRPr="000C1131">
        <w:rPr>
          <w:rFonts w:ascii="Times New Roman" w:eastAsia="Times New Roman" w:hAnsi="Times New Roman" w:cs="Times New Roman"/>
          <w:bCs/>
          <w:sz w:val="28"/>
          <w:szCs w:val="28"/>
        </w:rPr>
        <w:t>-</w:t>
      </w:r>
      <w:r w:rsidR="008553D2" w:rsidRPr="000C1131">
        <w:rPr>
          <w:rFonts w:ascii="Times New Roman" w:eastAsia="Times New Roman" w:hAnsi="Times New Roman" w:cs="Times New Roman"/>
          <w:sz w:val="28"/>
          <w:szCs w:val="28"/>
        </w:rPr>
        <w:t> </w:t>
      </w:r>
      <w:r w:rsidRPr="000C1131">
        <w:rPr>
          <w:rFonts w:ascii="Times New Roman" w:eastAsia="Times New Roman" w:hAnsi="Times New Roman" w:cs="Times New Roman"/>
          <w:sz w:val="28"/>
          <w:szCs w:val="28"/>
        </w:rPr>
        <w:t>с доходов</w:t>
      </w:r>
      <w:r w:rsidRPr="000C1131">
        <w:rPr>
          <w:rFonts w:ascii="Times New Roman" w:eastAsia="Times New Roman" w:hAnsi="Times New Roman" w:cs="Times New Roman"/>
          <w:bCs/>
          <w:sz w:val="28"/>
          <w:szCs w:val="28"/>
        </w:rPr>
        <w:t xml:space="preserve"> </w:t>
      </w:r>
      <w:r w:rsidRPr="000C1131">
        <w:rPr>
          <w:rFonts w:ascii="Times New Roman" w:eastAsia="Times New Roman" w:hAnsi="Times New Roman" w:cs="Times New Roman"/>
          <w:sz w:val="28"/>
          <w:szCs w:val="28"/>
        </w:rPr>
        <w:t xml:space="preserve">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w:t>
      </w:r>
      <w:r w:rsidRPr="000C1131">
        <w:rPr>
          <w:rFonts w:ascii="Times New Roman" w:eastAsia="Times New Roman" w:hAnsi="Times New Roman" w:cs="Times New Roman"/>
          <w:bCs/>
          <w:sz w:val="28"/>
          <w:szCs w:val="28"/>
        </w:rPr>
        <w:t>(</w:t>
      </w:r>
      <w:r w:rsidRPr="000C1131">
        <w:rPr>
          <w:rFonts w:ascii="Times New Roman" w:eastAsia="Times New Roman" w:hAnsi="Times New Roman" w:cs="Times New Roman"/>
          <w:b/>
          <w:i/>
          <w:sz w:val="28"/>
          <w:szCs w:val="28"/>
        </w:rPr>
        <w:t>НДФЛ</w:t>
      </w:r>
      <w:r w:rsidRPr="000C1131">
        <w:rPr>
          <w:rFonts w:ascii="Times New Roman" w:eastAsia="Times New Roman" w:hAnsi="Times New Roman" w:cs="Times New Roman"/>
          <w:b/>
          <w:i/>
          <w:sz w:val="28"/>
          <w:szCs w:val="28"/>
          <w:vertAlign w:val="subscript"/>
        </w:rPr>
        <w:t xml:space="preserve"> 2</w:t>
      </w:r>
      <w:r w:rsidR="008553D2" w:rsidRPr="000C1131">
        <w:rPr>
          <w:rFonts w:ascii="Times New Roman" w:eastAsia="Times New Roman" w:hAnsi="Times New Roman" w:cs="Times New Roman"/>
          <w:b/>
          <w:i/>
          <w:sz w:val="28"/>
          <w:szCs w:val="28"/>
          <w:vertAlign w:val="subscript"/>
        </w:rPr>
        <w:t>0</w:t>
      </w:r>
      <w:r w:rsidRPr="000C1131">
        <w:rPr>
          <w:rFonts w:ascii="Times New Roman" w:eastAsia="Times New Roman" w:hAnsi="Times New Roman" w:cs="Times New Roman"/>
          <w:bCs/>
          <w:sz w:val="28"/>
          <w:szCs w:val="28"/>
        </w:rPr>
        <w:t>);</w:t>
      </w:r>
    </w:p>
    <w:p w:rsidR="002718BD" w:rsidRPr="000C1131" w:rsidRDefault="002718BD" w:rsidP="002718BD">
      <w:pPr>
        <w:spacing w:after="0" w:line="240" w:lineRule="auto"/>
        <w:ind w:firstLine="709"/>
        <w:jc w:val="both"/>
        <w:rPr>
          <w:rFonts w:ascii="Times New Roman" w:eastAsia="Times New Roman" w:hAnsi="Times New Roman" w:cs="Times New Roman"/>
          <w:bCs/>
          <w:sz w:val="28"/>
          <w:szCs w:val="28"/>
        </w:rPr>
      </w:pPr>
      <w:r w:rsidRPr="000C1131">
        <w:rPr>
          <w:rFonts w:ascii="Times New Roman" w:eastAsia="Times New Roman" w:hAnsi="Times New Roman" w:cs="Times New Roman"/>
          <w:bCs/>
          <w:sz w:val="28"/>
          <w:szCs w:val="28"/>
        </w:rPr>
        <w:t>-</w:t>
      </w:r>
      <w:r w:rsidR="00D446EC" w:rsidRPr="000C1131">
        <w:rPr>
          <w:rFonts w:ascii="Times New Roman" w:eastAsia="Times New Roman" w:hAnsi="Times New Roman" w:cs="Times New Roman"/>
          <w:bCs/>
          <w:sz w:val="28"/>
          <w:szCs w:val="28"/>
        </w:rPr>
        <w:t> </w:t>
      </w:r>
      <w:r w:rsidRPr="000C1131">
        <w:rPr>
          <w:rFonts w:ascii="Times New Roman" w:eastAsia="Times New Roman" w:hAnsi="Times New Roman" w:cs="Times New Roman"/>
          <w:sz w:val="28"/>
          <w:szCs w:val="28"/>
        </w:rPr>
        <w:t xml:space="preserve">с доходов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w:t>
      </w:r>
      <w:r w:rsidRPr="000C1131">
        <w:rPr>
          <w:rFonts w:ascii="Times New Roman" w:eastAsia="Times New Roman" w:hAnsi="Times New Roman" w:cs="Times New Roman"/>
          <w:bCs/>
          <w:sz w:val="28"/>
          <w:szCs w:val="28"/>
        </w:rPr>
        <w:t>(</w:t>
      </w:r>
      <w:r w:rsidRPr="000C1131">
        <w:rPr>
          <w:rFonts w:ascii="Times New Roman" w:eastAsia="Times New Roman" w:hAnsi="Times New Roman" w:cs="Times New Roman"/>
          <w:b/>
          <w:i/>
          <w:sz w:val="28"/>
          <w:szCs w:val="28"/>
        </w:rPr>
        <w:t>НДФЛ</w:t>
      </w:r>
      <w:r w:rsidRPr="000C1131">
        <w:rPr>
          <w:rFonts w:ascii="Times New Roman" w:eastAsia="Times New Roman" w:hAnsi="Times New Roman" w:cs="Times New Roman"/>
          <w:b/>
          <w:i/>
          <w:sz w:val="28"/>
          <w:szCs w:val="28"/>
          <w:vertAlign w:val="subscript"/>
        </w:rPr>
        <w:t xml:space="preserve"> 2</w:t>
      </w:r>
      <w:r w:rsidR="008553D2" w:rsidRPr="000C1131">
        <w:rPr>
          <w:rFonts w:ascii="Times New Roman" w:eastAsia="Times New Roman" w:hAnsi="Times New Roman" w:cs="Times New Roman"/>
          <w:b/>
          <w:i/>
          <w:sz w:val="28"/>
          <w:szCs w:val="28"/>
          <w:vertAlign w:val="subscript"/>
        </w:rPr>
        <w:t>1</w:t>
      </w:r>
      <w:r w:rsidRPr="000C1131">
        <w:rPr>
          <w:rFonts w:ascii="Times New Roman" w:eastAsia="Times New Roman" w:hAnsi="Times New Roman" w:cs="Times New Roman"/>
          <w:bCs/>
          <w:sz w:val="28"/>
          <w:szCs w:val="28"/>
        </w:rPr>
        <w:t>);</w:t>
      </w:r>
    </w:p>
    <w:p w:rsidR="002718BD" w:rsidRPr="000C1131" w:rsidRDefault="002718BD" w:rsidP="002718BD">
      <w:pPr>
        <w:spacing w:after="0" w:line="240" w:lineRule="auto"/>
        <w:ind w:firstLine="709"/>
        <w:jc w:val="both"/>
        <w:rPr>
          <w:rFonts w:ascii="Times New Roman" w:eastAsia="Times New Roman" w:hAnsi="Times New Roman" w:cs="Times New Roman"/>
          <w:bCs/>
          <w:sz w:val="28"/>
          <w:szCs w:val="28"/>
        </w:rPr>
      </w:pPr>
      <w:r w:rsidRPr="000C1131">
        <w:rPr>
          <w:rFonts w:ascii="Times New Roman" w:eastAsia="Times New Roman" w:hAnsi="Times New Roman" w:cs="Times New Roman"/>
          <w:bCs/>
          <w:sz w:val="28"/>
          <w:szCs w:val="28"/>
        </w:rPr>
        <w:t>-</w:t>
      </w:r>
      <w:r w:rsidR="00D446EC" w:rsidRPr="000C1131">
        <w:rPr>
          <w:rFonts w:ascii="Times New Roman" w:eastAsia="Times New Roman" w:hAnsi="Times New Roman" w:cs="Times New Roman"/>
          <w:bCs/>
          <w:sz w:val="28"/>
          <w:szCs w:val="28"/>
        </w:rPr>
        <w:t> </w:t>
      </w:r>
      <w:r w:rsidRPr="000C1131">
        <w:rPr>
          <w:rFonts w:ascii="Times New Roman" w:eastAsia="Times New Roman" w:hAnsi="Times New Roman" w:cs="Times New Roman"/>
          <w:sz w:val="28"/>
          <w:szCs w:val="28"/>
        </w:rPr>
        <w:t xml:space="preserve">с доходов в части суммы налога, превышающей 9 402 тысячи рублей, относящейся к части налоговой базы, превышающей 50 миллионов рублей </w:t>
      </w:r>
      <w:r w:rsidRPr="000C1131">
        <w:rPr>
          <w:rFonts w:ascii="Times New Roman" w:eastAsia="Times New Roman" w:hAnsi="Times New Roman" w:cs="Times New Roman"/>
          <w:bCs/>
          <w:sz w:val="28"/>
          <w:szCs w:val="28"/>
        </w:rPr>
        <w:t>(</w:t>
      </w:r>
      <w:r w:rsidRPr="000C1131">
        <w:rPr>
          <w:rFonts w:ascii="Times New Roman" w:eastAsia="Times New Roman" w:hAnsi="Times New Roman" w:cs="Times New Roman"/>
          <w:b/>
          <w:i/>
          <w:sz w:val="28"/>
          <w:szCs w:val="28"/>
        </w:rPr>
        <w:t>НДФЛ</w:t>
      </w:r>
      <w:r w:rsidR="00D446EC" w:rsidRPr="000C1131">
        <w:rPr>
          <w:rFonts w:ascii="Times New Roman" w:eastAsia="Times New Roman" w:hAnsi="Times New Roman" w:cs="Times New Roman"/>
          <w:b/>
          <w:i/>
          <w:sz w:val="28"/>
          <w:szCs w:val="28"/>
          <w:vertAlign w:val="subscript"/>
        </w:rPr>
        <w:t> </w:t>
      </w:r>
      <w:r w:rsidRPr="000C1131">
        <w:rPr>
          <w:rFonts w:ascii="Times New Roman" w:eastAsia="Times New Roman" w:hAnsi="Times New Roman" w:cs="Times New Roman"/>
          <w:b/>
          <w:i/>
          <w:sz w:val="28"/>
          <w:szCs w:val="28"/>
          <w:vertAlign w:val="subscript"/>
        </w:rPr>
        <w:t>2</w:t>
      </w:r>
      <w:r w:rsidR="008553D2" w:rsidRPr="000C1131">
        <w:rPr>
          <w:rFonts w:ascii="Times New Roman" w:eastAsia="Times New Roman" w:hAnsi="Times New Roman" w:cs="Times New Roman"/>
          <w:b/>
          <w:i/>
          <w:sz w:val="28"/>
          <w:szCs w:val="28"/>
          <w:vertAlign w:val="subscript"/>
        </w:rPr>
        <w:t>2</w:t>
      </w:r>
      <w:r w:rsidRPr="000C1131">
        <w:rPr>
          <w:rFonts w:ascii="Times New Roman" w:eastAsia="Times New Roman" w:hAnsi="Times New Roman" w:cs="Times New Roman"/>
          <w:bCs/>
          <w:sz w:val="28"/>
          <w:szCs w:val="28"/>
        </w:rPr>
        <w:t>);</w:t>
      </w:r>
    </w:p>
    <w:p w:rsidR="002718BD" w:rsidRPr="000C1131" w:rsidRDefault="002718BD" w:rsidP="002718BD">
      <w:pPr>
        <w:spacing w:after="0" w:line="240" w:lineRule="auto"/>
        <w:ind w:firstLine="709"/>
        <w:jc w:val="both"/>
        <w:rPr>
          <w:rFonts w:ascii="Times New Roman" w:eastAsia="Times New Roman" w:hAnsi="Times New Roman" w:cs="Times New Roman"/>
          <w:bCs/>
          <w:sz w:val="28"/>
          <w:szCs w:val="28"/>
        </w:rPr>
      </w:pPr>
      <w:r w:rsidRPr="000C1131">
        <w:rPr>
          <w:rFonts w:ascii="Times New Roman" w:eastAsia="Times New Roman" w:hAnsi="Times New Roman" w:cs="Times New Roman"/>
          <w:bCs/>
          <w:sz w:val="28"/>
          <w:szCs w:val="28"/>
        </w:rPr>
        <w:t>-</w:t>
      </w:r>
      <w:r w:rsidR="00D446EC" w:rsidRPr="000C1131">
        <w:rPr>
          <w:rFonts w:ascii="Times New Roman" w:eastAsia="Times New Roman" w:hAnsi="Times New Roman" w:cs="Times New Roman"/>
          <w:bCs/>
          <w:sz w:val="28"/>
          <w:szCs w:val="28"/>
        </w:rPr>
        <w:t> </w:t>
      </w:r>
      <w:r w:rsidRPr="000C1131">
        <w:rPr>
          <w:rFonts w:ascii="Times New Roman" w:eastAsia="Times New Roman" w:hAnsi="Times New Roman" w:cs="Times New Roman"/>
          <w:sz w:val="28"/>
          <w:szCs w:val="28"/>
        </w:rPr>
        <w:t>с доходов</w:t>
      </w:r>
      <w:r w:rsidRPr="000C1131">
        <w:rPr>
          <w:rFonts w:ascii="Times New Roman" w:eastAsia="Times New Roman" w:hAnsi="Times New Roman" w:cs="Times New Roman"/>
          <w:bCs/>
          <w:sz w:val="28"/>
          <w:szCs w:val="28"/>
        </w:rPr>
        <w:t xml:space="preserve"> в части суммы налога, превышающей 312 тысяч рублей, относящейся к сумме налоговых баз, указанных в пункте 6 статьи 210</w:t>
      </w:r>
      <w:r w:rsidR="00E1143F" w:rsidRPr="000C1131">
        <w:rPr>
          <w:rFonts w:ascii="Times New Roman" w:eastAsia="Times New Roman" w:hAnsi="Times New Roman" w:cs="Times New Roman"/>
          <w:bCs/>
          <w:sz w:val="28"/>
          <w:szCs w:val="28"/>
          <w:lang w:val="en-US"/>
        </w:rPr>
        <w:t> </w:t>
      </w:r>
      <w:r w:rsidRPr="000C1131">
        <w:rPr>
          <w:rFonts w:ascii="Times New Roman" w:eastAsia="Times New Roman" w:hAnsi="Times New Roman" w:cs="Times New Roman"/>
          <w:bCs/>
          <w:sz w:val="28"/>
          <w:szCs w:val="28"/>
        </w:rPr>
        <w:t>Налогового кодекса Российской Федерации, превышающей 2,4</w:t>
      </w:r>
      <w:r w:rsidR="00690841" w:rsidRPr="000C1131">
        <w:rPr>
          <w:rFonts w:ascii="Times New Roman" w:eastAsia="Times New Roman" w:hAnsi="Times New Roman" w:cs="Times New Roman"/>
          <w:bCs/>
          <w:sz w:val="28"/>
          <w:szCs w:val="28"/>
        </w:rPr>
        <w:t> </w:t>
      </w:r>
      <w:r w:rsidRPr="000C1131">
        <w:rPr>
          <w:rFonts w:ascii="Times New Roman" w:eastAsia="Times New Roman" w:hAnsi="Times New Roman" w:cs="Times New Roman"/>
          <w:bCs/>
          <w:sz w:val="28"/>
          <w:szCs w:val="28"/>
        </w:rPr>
        <w:t>миллиона</w:t>
      </w:r>
      <w:r w:rsidR="00690841" w:rsidRPr="000C1131">
        <w:rPr>
          <w:rFonts w:ascii="Times New Roman" w:eastAsia="Times New Roman" w:hAnsi="Times New Roman" w:cs="Times New Roman"/>
          <w:bCs/>
          <w:sz w:val="28"/>
          <w:szCs w:val="28"/>
        </w:rPr>
        <w:t> </w:t>
      </w:r>
      <w:r w:rsidRPr="000C1131">
        <w:rPr>
          <w:rFonts w:ascii="Times New Roman" w:eastAsia="Times New Roman" w:hAnsi="Times New Roman" w:cs="Times New Roman"/>
          <w:bCs/>
          <w:sz w:val="28"/>
          <w:szCs w:val="28"/>
        </w:rPr>
        <w:t>рублей (</w:t>
      </w:r>
      <w:r w:rsidRPr="000C1131">
        <w:rPr>
          <w:rFonts w:ascii="Times New Roman" w:eastAsia="Times New Roman" w:hAnsi="Times New Roman" w:cs="Times New Roman"/>
          <w:b/>
          <w:i/>
          <w:sz w:val="28"/>
          <w:szCs w:val="28"/>
        </w:rPr>
        <w:t>НДФЛ</w:t>
      </w:r>
      <w:r w:rsidRPr="000C1131">
        <w:rPr>
          <w:rFonts w:ascii="Times New Roman" w:eastAsia="Times New Roman" w:hAnsi="Times New Roman" w:cs="Times New Roman"/>
          <w:b/>
          <w:i/>
          <w:sz w:val="28"/>
          <w:szCs w:val="28"/>
          <w:vertAlign w:val="subscript"/>
        </w:rPr>
        <w:t xml:space="preserve"> 2</w:t>
      </w:r>
      <w:r w:rsidR="008553D2" w:rsidRPr="000C1131">
        <w:rPr>
          <w:rFonts w:ascii="Times New Roman" w:eastAsia="Times New Roman" w:hAnsi="Times New Roman" w:cs="Times New Roman"/>
          <w:b/>
          <w:i/>
          <w:sz w:val="28"/>
          <w:szCs w:val="28"/>
          <w:vertAlign w:val="subscript"/>
        </w:rPr>
        <w:t>3</w:t>
      </w:r>
      <w:r w:rsidRPr="000C1131">
        <w:rPr>
          <w:rFonts w:ascii="Times New Roman" w:eastAsia="Times New Roman" w:hAnsi="Times New Roman" w:cs="Times New Roman"/>
          <w:bCs/>
          <w:sz w:val="28"/>
          <w:szCs w:val="28"/>
        </w:rPr>
        <w:t>);</w:t>
      </w:r>
    </w:p>
    <w:p w:rsidR="002718BD" w:rsidRPr="000C1131" w:rsidRDefault="002718BD" w:rsidP="002718BD">
      <w:pPr>
        <w:spacing w:after="0" w:line="240" w:lineRule="auto"/>
        <w:ind w:firstLine="709"/>
        <w:jc w:val="both"/>
        <w:rPr>
          <w:rFonts w:ascii="Times New Roman" w:eastAsia="Times New Roman" w:hAnsi="Times New Roman" w:cs="Times New Roman"/>
          <w:bCs/>
          <w:sz w:val="28"/>
          <w:szCs w:val="28"/>
        </w:rPr>
      </w:pPr>
      <w:r w:rsidRPr="000C1131">
        <w:rPr>
          <w:rFonts w:ascii="Times New Roman" w:eastAsia="Times New Roman" w:hAnsi="Times New Roman" w:cs="Times New Roman"/>
          <w:bCs/>
          <w:sz w:val="28"/>
          <w:szCs w:val="28"/>
        </w:rPr>
        <w:t>-</w:t>
      </w:r>
      <w:r w:rsidR="00D446EC" w:rsidRPr="000C1131">
        <w:rPr>
          <w:rFonts w:ascii="Times New Roman" w:eastAsia="Times New Roman" w:hAnsi="Times New Roman" w:cs="Times New Roman"/>
          <w:bCs/>
          <w:sz w:val="28"/>
          <w:szCs w:val="28"/>
        </w:rPr>
        <w:t> </w:t>
      </w:r>
      <w:r w:rsidRPr="000C1131">
        <w:rPr>
          <w:rFonts w:ascii="Times New Roman" w:eastAsia="Times New Roman" w:hAnsi="Times New Roman" w:cs="Times New Roman"/>
          <w:sz w:val="28"/>
          <w:szCs w:val="28"/>
        </w:rPr>
        <w:t>с доходов</w:t>
      </w:r>
      <w:r w:rsidRPr="000C1131">
        <w:rPr>
          <w:rFonts w:ascii="Times New Roman" w:eastAsia="Times New Roman" w:hAnsi="Times New Roman" w:cs="Times New Roman"/>
          <w:bCs/>
          <w:sz w:val="28"/>
          <w:szCs w:val="28"/>
        </w:rPr>
        <w:t xml:space="preserve"> физических лиц, не являющихся налоговыми резидентами Российской Федерации, указанных в абзаце девятом пункта 3 статьи 224</w:t>
      </w:r>
      <w:r w:rsidR="008553D2" w:rsidRPr="000C1131">
        <w:rPr>
          <w:rFonts w:ascii="Times New Roman" w:eastAsia="Times New Roman" w:hAnsi="Times New Roman" w:cs="Times New Roman"/>
          <w:bCs/>
          <w:sz w:val="28"/>
          <w:szCs w:val="28"/>
        </w:rPr>
        <w:t> </w:t>
      </w:r>
      <w:r w:rsidRPr="000C1131">
        <w:rPr>
          <w:rFonts w:ascii="Times New Roman" w:eastAsia="Times New Roman" w:hAnsi="Times New Roman" w:cs="Times New Roman"/>
          <w:bCs/>
          <w:sz w:val="28"/>
          <w:szCs w:val="28"/>
        </w:rPr>
        <w:t>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w:t>
      </w:r>
      <w:r w:rsidRPr="000C1131">
        <w:rPr>
          <w:rFonts w:ascii="Times New Roman" w:eastAsia="Times New Roman" w:hAnsi="Times New Roman" w:cs="Times New Roman"/>
          <w:b/>
          <w:i/>
          <w:sz w:val="28"/>
          <w:szCs w:val="28"/>
        </w:rPr>
        <w:t>НДФЛ</w:t>
      </w:r>
      <w:r w:rsidRPr="000C1131">
        <w:rPr>
          <w:rFonts w:ascii="Times New Roman" w:eastAsia="Times New Roman" w:hAnsi="Times New Roman" w:cs="Times New Roman"/>
          <w:b/>
          <w:i/>
          <w:sz w:val="28"/>
          <w:szCs w:val="28"/>
          <w:vertAlign w:val="subscript"/>
        </w:rPr>
        <w:t xml:space="preserve"> 2</w:t>
      </w:r>
      <w:r w:rsidR="008553D2" w:rsidRPr="000C1131">
        <w:rPr>
          <w:rFonts w:ascii="Times New Roman" w:eastAsia="Times New Roman" w:hAnsi="Times New Roman" w:cs="Times New Roman"/>
          <w:b/>
          <w:i/>
          <w:sz w:val="28"/>
          <w:szCs w:val="28"/>
          <w:vertAlign w:val="subscript"/>
        </w:rPr>
        <w:t>4</w:t>
      </w:r>
      <w:r w:rsidRPr="000C1131">
        <w:rPr>
          <w:rFonts w:ascii="Times New Roman" w:eastAsia="Times New Roman" w:hAnsi="Times New Roman" w:cs="Times New Roman"/>
          <w:bCs/>
          <w:sz w:val="28"/>
          <w:szCs w:val="28"/>
        </w:rPr>
        <w:t>);</w:t>
      </w:r>
    </w:p>
    <w:p w:rsidR="002718BD" w:rsidRPr="000C1131" w:rsidRDefault="002718BD" w:rsidP="002718BD">
      <w:pPr>
        <w:spacing w:after="0" w:line="240" w:lineRule="auto"/>
        <w:ind w:firstLine="709"/>
        <w:jc w:val="both"/>
        <w:rPr>
          <w:rFonts w:ascii="Times New Roman" w:eastAsia="Times New Roman" w:hAnsi="Times New Roman" w:cs="Times New Roman"/>
          <w:bCs/>
          <w:sz w:val="28"/>
          <w:szCs w:val="28"/>
        </w:rPr>
      </w:pPr>
      <w:r w:rsidRPr="000C1131">
        <w:rPr>
          <w:rFonts w:ascii="Times New Roman" w:eastAsia="Times New Roman" w:hAnsi="Times New Roman" w:cs="Times New Roman"/>
          <w:bCs/>
          <w:sz w:val="28"/>
          <w:szCs w:val="28"/>
        </w:rPr>
        <w:t>-</w:t>
      </w:r>
      <w:r w:rsidR="00D446EC" w:rsidRPr="000C1131">
        <w:rPr>
          <w:rFonts w:ascii="Times New Roman" w:eastAsia="Times New Roman" w:hAnsi="Times New Roman" w:cs="Times New Roman"/>
          <w:b/>
          <w:i/>
          <w:sz w:val="28"/>
          <w:szCs w:val="28"/>
        </w:rPr>
        <w:t> </w:t>
      </w:r>
      <w:r w:rsidRPr="000C1131">
        <w:rPr>
          <w:rFonts w:ascii="Times New Roman" w:eastAsia="Times New Roman" w:hAnsi="Times New Roman" w:cs="Times New Roman"/>
          <w:sz w:val="28"/>
          <w:szCs w:val="28"/>
        </w:rPr>
        <w:t xml:space="preserve">с доходов в части суммы налога, относящейся к сумме налоговых баз, указанных в пункте 6.1 статьи 210 Налогового кодекса Российской Федерации, </w:t>
      </w:r>
      <w:r w:rsidRPr="000C1131">
        <w:rPr>
          <w:rFonts w:ascii="Times New Roman" w:eastAsia="Times New Roman" w:hAnsi="Times New Roman" w:cs="Times New Roman"/>
          <w:sz w:val="28"/>
          <w:szCs w:val="28"/>
        </w:rPr>
        <w:lastRenderedPageBreak/>
        <w:t>не превышающей 5 миллионов рублей, за налоговые периоды после 1 января 2025</w:t>
      </w:r>
      <w:r w:rsidR="00D446EC" w:rsidRPr="000C1131">
        <w:rPr>
          <w:rFonts w:ascii="Times New Roman" w:eastAsia="Times New Roman" w:hAnsi="Times New Roman" w:cs="Times New Roman"/>
          <w:sz w:val="28"/>
          <w:szCs w:val="28"/>
        </w:rPr>
        <w:t> </w:t>
      </w:r>
      <w:r w:rsidRPr="000C1131">
        <w:rPr>
          <w:rFonts w:ascii="Times New Roman" w:eastAsia="Times New Roman" w:hAnsi="Times New Roman" w:cs="Times New Roman"/>
          <w:sz w:val="28"/>
          <w:szCs w:val="28"/>
        </w:rPr>
        <w:t xml:space="preserve">года </w:t>
      </w:r>
      <w:r w:rsidRPr="000C1131">
        <w:rPr>
          <w:rFonts w:ascii="Times New Roman" w:eastAsia="Times New Roman" w:hAnsi="Times New Roman" w:cs="Times New Roman"/>
          <w:bCs/>
          <w:sz w:val="28"/>
          <w:szCs w:val="28"/>
        </w:rPr>
        <w:t>(</w:t>
      </w:r>
      <w:r w:rsidRPr="000C1131">
        <w:rPr>
          <w:rFonts w:ascii="Times New Roman" w:eastAsia="Times New Roman" w:hAnsi="Times New Roman" w:cs="Times New Roman"/>
          <w:b/>
          <w:i/>
          <w:sz w:val="28"/>
          <w:szCs w:val="28"/>
        </w:rPr>
        <w:t>НДФЛ</w:t>
      </w:r>
      <w:r w:rsidRPr="000C1131">
        <w:rPr>
          <w:rFonts w:ascii="Times New Roman" w:eastAsia="Times New Roman" w:hAnsi="Times New Roman" w:cs="Times New Roman"/>
          <w:b/>
          <w:i/>
          <w:sz w:val="28"/>
          <w:szCs w:val="28"/>
          <w:vertAlign w:val="subscript"/>
        </w:rPr>
        <w:t xml:space="preserve"> 2</w:t>
      </w:r>
      <w:r w:rsidR="008553D2" w:rsidRPr="000C1131">
        <w:rPr>
          <w:rFonts w:ascii="Times New Roman" w:eastAsia="Times New Roman" w:hAnsi="Times New Roman" w:cs="Times New Roman"/>
          <w:b/>
          <w:i/>
          <w:sz w:val="28"/>
          <w:szCs w:val="28"/>
          <w:vertAlign w:val="subscript"/>
        </w:rPr>
        <w:t>5</w:t>
      </w:r>
      <w:r w:rsidRPr="000C1131">
        <w:rPr>
          <w:rFonts w:ascii="Times New Roman" w:eastAsia="Times New Roman" w:hAnsi="Times New Roman" w:cs="Times New Roman"/>
          <w:bCs/>
          <w:sz w:val="28"/>
          <w:szCs w:val="28"/>
        </w:rPr>
        <w:t>);</w:t>
      </w:r>
    </w:p>
    <w:p w:rsidR="002718BD" w:rsidRPr="000C1131" w:rsidRDefault="002718BD" w:rsidP="002718BD">
      <w:pPr>
        <w:spacing w:after="0" w:line="240" w:lineRule="auto"/>
        <w:ind w:firstLine="709"/>
        <w:jc w:val="both"/>
        <w:rPr>
          <w:rFonts w:ascii="Times New Roman" w:eastAsia="Times New Roman" w:hAnsi="Times New Roman" w:cs="Times New Roman"/>
          <w:bCs/>
          <w:sz w:val="28"/>
          <w:szCs w:val="28"/>
        </w:rPr>
      </w:pPr>
      <w:r w:rsidRPr="000C1131">
        <w:rPr>
          <w:rFonts w:ascii="Times New Roman" w:eastAsia="Times New Roman" w:hAnsi="Times New Roman" w:cs="Times New Roman"/>
          <w:sz w:val="28"/>
          <w:szCs w:val="28"/>
        </w:rPr>
        <w:t>-</w:t>
      </w:r>
      <w:r w:rsidR="00D446EC" w:rsidRPr="000C1131">
        <w:rPr>
          <w:rFonts w:ascii="Times New Roman" w:eastAsia="Times New Roman" w:hAnsi="Times New Roman" w:cs="Times New Roman"/>
          <w:sz w:val="28"/>
          <w:szCs w:val="28"/>
        </w:rPr>
        <w:t> </w:t>
      </w:r>
      <w:r w:rsidRPr="000C1131">
        <w:rPr>
          <w:rFonts w:ascii="Times New Roman" w:eastAsia="Times New Roman" w:hAnsi="Times New Roman" w:cs="Times New Roman"/>
          <w:sz w:val="28"/>
          <w:szCs w:val="28"/>
        </w:rPr>
        <w:t xml:space="preserve">с доходов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w:t>
      </w:r>
      <w:r w:rsidRPr="000C1131">
        <w:rPr>
          <w:rFonts w:ascii="Times New Roman" w:eastAsia="Times New Roman" w:hAnsi="Times New Roman" w:cs="Times New Roman"/>
          <w:bCs/>
          <w:sz w:val="28"/>
          <w:szCs w:val="28"/>
        </w:rPr>
        <w:t>(</w:t>
      </w:r>
      <w:r w:rsidRPr="000C1131">
        <w:rPr>
          <w:rFonts w:ascii="Times New Roman" w:eastAsia="Times New Roman" w:hAnsi="Times New Roman" w:cs="Times New Roman"/>
          <w:b/>
          <w:i/>
          <w:sz w:val="28"/>
          <w:szCs w:val="28"/>
        </w:rPr>
        <w:t>НДФЛ</w:t>
      </w:r>
      <w:r w:rsidRPr="000C1131">
        <w:rPr>
          <w:rFonts w:ascii="Times New Roman" w:eastAsia="Times New Roman" w:hAnsi="Times New Roman" w:cs="Times New Roman"/>
          <w:b/>
          <w:i/>
          <w:sz w:val="28"/>
          <w:szCs w:val="28"/>
          <w:vertAlign w:val="subscript"/>
        </w:rPr>
        <w:t xml:space="preserve"> 2</w:t>
      </w:r>
      <w:r w:rsidR="008553D2" w:rsidRPr="000C1131">
        <w:rPr>
          <w:rFonts w:ascii="Times New Roman" w:eastAsia="Times New Roman" w:hAnsi="Times New Roman" w:cs="Times New Roman"/>
          <w:b/>
          <w:i/>
          <w:sz w:val="28"/>
          <w:szCs w:val="28"/>
          <w:vertAlign w:val="subscript"/>
        </w:rPr>
        <w:t>6</w:t>
      </w:r>
      <w:r w:rsidRPr="000C1131">
        <w:rPr>
          <w:rFonts w:ascii="Times New Roman" w:eastAsia="Times New Roman" w:hAnsi="Times New Roman" w:cs="Times New Roman"/>
          <w:bCs/>
          <w:sz w:val="28"/>
          <w:szCs w:val="28"/>
        </w:rPr>
        <w:t>);</w:t>
      </w:r>
    </w:p>
    <w:p w:rsidR="002718BD" w:rsidRPr="000C1131" w:rsidRDefault="002718BD" w:rsidP="002718BD">
      <w:pPr>
        <w:spacing w:after="0" w:line="240" w:lineRule="auto"/>
        <w:ind w:firstLine="709"/>
        <w:jc w:val="both"/>
        <w:rPr>
          <w:rFonts w:ascii="Times New Roman" w:eastAsia="Times New Roman" w:hAnsi="Times New Roman" w:cs="Times New Roman"/>
          <w:bCs/>
          <w:sz w:val="28"/>
          <w:szCs w:val="28"/>
        </w:rPr>
      </w:pPr>
      <w:r w:rsidRPr="000C1131">
        <w:rPr>
          <w:rFonts w:ascii="Times New Roman" w:eastAsia="Times New Roman" w:hAnsi="Times New Roman" w:cs="Times New Roman"/>
          <w:b/>
          <w:i/>
          <w:sz w:val="28"/>
          <w:szCs w:val="28"/>
        </w:rPr>
        <w:t>-</w:t>
      </w:r>
      <w:r w:rsidR="00D446EC" w:rsidRPr="000C1131">
        <w:rPr>
          <w:rFonts w:ascii="Times New Roman" w:eastAsia="Times New Roman" w:hAnsi="Times New Roman" w:cs="Times New Roman"/>
          <w:b/>
          <w:i/>
          <w:sz w:val="28"/>
          <w:szCs w:val="28"/>
        </w:rPr>
        <w:t> </w:t>
      </w:r>
      <w:r w:rsidRPr="000C1131">
        <w:rPr>
          <w:rFonts w:ascii="Times New Roman" w:eastAsia="Times New Roman" w:hAnsi="Times New Roman" w:cs="Times New Roman"/>
          <w:sz w:val="28"/>
          <w:szCs w:val="28"/>
        </w:rPr>
        <w:t>с доходов в части суммы налога, превышающей 650 тысяч рублей, относящейся к сумме налоговых баз, указанных в пункте 6.1 статьи 210</w:t>
      </w:r>
      <w:r w:rsidR="00D446EC" w:rsidRPr="000C1131">
        <w:rPr>
          <w:rFonts w:ascii="Times New Roman" w:eastAsia="Times New Roman" w:hAnsi="Times New Roman" w:cs="Times New Roman"/>
          <w:sz w:val="28"/>
          <w:szCs w:val="28"/>
        </w:rPr>
        <w:t> </w:t>
      </w:r>
      <w:r w:rsidRPr="000C1131">
        <w:rPr>
          <w:rFonts w:ascii="Times New Roman" w:eastAsia="Times New Roman" w:hAnsi="Times New Roman" w:cs="Times New Roman"/>
          <w:sz w:val="28"/>
          <w:szCs w:val="28"/>
        </w:rPr>
        <w:t>Налогового кодекса Российской Федерации, превышающей 5</w:t>
      </w:r>
      <w:r w:rsidR="00445D2A" w:rsidRPr="000C1131">
        <w:rPr>
          <w:rFonts w:ascii="Times New Roman" w:eastAsia="Times New Roman" w:hAnsi="Times New Roman" w:cs="Times New Roman"/>
          <w:sz w:val="28"/>
          <w:szCs w:val="28"/>
        </w:rPr>
        <w:t> </w:t>
      </w:r>
      <w:r w:rsidRPr="000C1131">
        <w:rPr>
          <w:rFonts w:ascii="Times New Roman" w:eastAsia="Times New Roman" w:hAnsi="Times New Roman" w:cs="Times New Roman"/>
          <w:sz w:val="28"/>
          <w:szCs w:val="28"/>
        </w:rPr>
        <w:t>миллионов</w:t>
      </w:r>
      <w:r w:rsidR="00690841" w:rsidRPr="000C1131">
        <w:rPr>
          <w:rFonts w:ascii="Times New Roman" w:eastAsia="Times New Roman" w:hAnsi="Times New Roman" w:cs="Times New Roman"/>
          <w:sz w:val="28"/>
          <w:szCs w:val="28"/>
        </w:rPr>
        <w:t> </w:t>
      </w:r>
      <w:r w:rsidRPr="000C1131">
        <w:rPr>
          <w:rFonts w:ascii="Times New Roman" w:eastAsia="Times New Roman" w:hAnsi="Times New Roman" w:cs="Times New Roman"/>
          <w:sz w:val="28"/>
          <w:szCs w:val="28"/>
        </w:rPr>
        <w:t>рублей, за налоговые период</w:t>
      </w:r>
      <w:r w:rsidR="00524A21">
        <w:rPr>
          <w:rFonts w:ascii="Times New Roman" w:eastAsia="Times New Roman" w:hAnsi="Times New Roman" w:cs="Times New Roman"/>
          <w:sz w:val="28"/>
          <w:szCs w:val="28"/>
        </w:rPr>
        <w:t xml:space="preserve">ы после 1 января 2025 года </w:t>
      </w:r>
      <w:r w:rsidRPr="000C1131">
        <w:rPr>
          <w:rFonts w:ascii="Times New Roman" w:eastAsia="Times New Roman" w:hAnsi="Times New Roman" w:cs="Times New Roman"/>
          <w:bCs/>
          <w:sz w:val="28"/>
          <w:szCs w:val="28"/>
        </w:rPr>
        <w:t>(</w:t>
      </w:r>
      <w:r w:rsidRPr="000C1131">
        <w:rPr>
          <w:rFonts w:ascii="Times New Roman" w:eastAsia="Times New Roman" w:hAnsi="Times New Roman" w:cs="Times New Roman"/>
          <w:b/>
          <w:i/>
          <w:sz w:val="28"/>
          <w:szCs w:val="28"/>
        </w:rPr>
        <w:t>НДФЛ</w:t>
      </w:r>
      <w:r w:rsidR="00E1143F" w:rsidRPr="000C1131">
        <w:rPr>
          <w:rFonts w:ascii="Times New Roman" w:eastAsia="Times New Roman" w:hAnsi="Times New Roman" w:cs="Times New Roman"/>
          <w:b/>
          <w:i/>
          <w:sz w:val="28"/>
          <w:szCs w:val="28"/>
          <w:vertAlign w:val="subscript"/>
          <w:lang w:val="en-US"/>
        </w:rPr>
        <w:t> </w:t>
      </w:r>
      <w:r w:rsidRPr="000C1131">
        <w:rPr>
          <w:rFonts w:ascii="Times New Roman" w:eastAsia="Times New Roman" w:hAnsi="Times New Roman" w:cs="Times New Roman"/>
          <w:b/>
          <w:i/>
          <w:sz w:val="28"/>
          <w:szCs w:val="28"/>
          <w:vertAlign w:val="subscript"/>
        </w:rPr>
        <w:t>2</w:t>
      </w:r>
      <w:r w:rsidR="008553D2" w:rsidRPr="000C1131">
        <w:rPr>
          <w:rFonts w:ascii="Times New Roman" w:eastAsia="Times New Roman" w:hAnsi="Times New Roman" w:cs="Times New Roman"/>
          <w:b/>
          <w:i/>
          <w:sz w:val="28"/>
          <w:szCs w:val="28"/>
          <w:vertAlign w:val="subscript"/>
        </w:rPr>
        <w:t>7</w:t>
      </w:r>
      <w:r w:rsidRPr="000C1131">
        <w:rPr>
          <w:rFonts w:ascii="Times New Roman" w:eastAsia="Times New Roman" w:hAnsi="Times New Roman" w:cs="Times New Roman"/>
          <w:bCs/>
          <w:sz w:val="28"/>
          <w:szCs w:val="28"/>
        </w:rPr>
        <w:t>);</w:t>
      </w:r>
    </w:p>
    <w:p w:rsidR="002718BD" w:rsidRPr="000C1131" w:rsidRDefault="002718BD" w:rsidP="002718BD">
      <w:pPr>
        <w:spacing w:after="0" w:line="240" w:lineRule="auto"/>
        <w:ind w:firstLine="709"/>
        <w:jc w:val="both"/>
        <w:rPr>
          <w:rFonts w:ascii="Times New Roman" w:eastAsia="Times New Roman" w:hAnsi="Times New Roman" w:cs="Times New Roman"/>
          <w:sz w:val="28"/>
          <w:szCs w:val="28"/>
        </w:rPr>
      </w:pPr>
      <w:r w:rsidRPr="000C1131">
        <w:rPr>
          <w:rFonts w:ascii="Times New Roman" w:eastAsia="Times New Roman" w:hAnsi="Times New Roman" w:cs="Times New Roman"/>
          <w:sz w:val="28"/>
          <w:szCs w:val="28"/>
        </w:rPr>
        <w:t>-</w:t>
      </w:r>
      <w:r w:rsidR="00D446EC" w:rsidRPr="000C1131">
        <w:rPr>
          <w:rFonts w:ascii="Times New Roman" w:eastAsia="Times New Roman" w:hAnsi="Times New Roman" w:cs="Times New Roman"/>
          <w:sz w:val="28"/>
          <w:szCs w:val="28"/>
        </w:rPr>
        <w:t> </w:t>
      </w:r>
      <w:r w:rsidRPr="000C1131">
        <w:rPr>
          <w:rFonts w:ascii="Times New Roman" w:eastAsia="Times New Roman" w:hAnsi="Times New Roman" w:cs="Times New Roman"/>
          <w:sz w:val="28"/>
          <w:szCs w:val="28"/>
        </w:rPr>
        <w:t>с доходов в части су</w:t>
      </w:r>
      <w:r w:rsidR="00524A21">
        <w:rPr>
          <w:rFonts w:ascii="Times New Roman" w:eastAsia="Times New Roman" w:hAnsi="Times New Roman" w:cs="Times New Roman"/>
          <w:sz w:val="28"/>
          <w:szCs w:val="28"/>
        </w:rPr>
        <w:t>ммы налога, превышающей 650 тысяч</w:t>
      </w:r>
      <w:r w:rsidRPr="000C1131">
        <w:rPr>
          <w:rFonts w:ascii="Times New Roman" w:eastAsia="Times New Roman" w:hAnsi="Times New Roman" w:cs="Times New Roman"/>
          <w:sz w:val="28"/>
          <w:szCs w:val="28"/>
        </w:rPr>
        <w:t xml:space="preserve"> рублей, относящейся к налоговой базе, указанной в пункте 6.2 статьи 210 Налогового кодекса Российской Федерации, превышающей 5 миллионов рублей </w:t>
      </w:r>
      <w:r w:rsidRPr="000C1131">
        <w:rPr>
          <w:rFonts w:ascii="Times New Roman" w:eastAsia="Times New Roman" w:hAnsi="Times New Roman" w:cs="Times New Roman"/>
          <w:bCs/>
          <w:sz w:val="28"/>
          <w:szCs w:val="28"/>
        </w:rPr>
        <w:t>(</w:t>
      </w:r>
      <w:r w:rsidRPr="000C1131">
        <w:rPr>
          <w:rFonts w:ascii="Times New Roman" w:eastAsia="Times New Roman" w:hAnsi="Times New Roman" w:cs="Times New Roman"/>
          <w:b/>
          <w:i/>
          <w:sz w:val="28"/>
          <w:szCs w:val="28"/>
        </w:rPr>
        <w:t>НДФЛ</w:t>
      </w:r>
      <w:r w:rsidR="00FF136D" w:rsidRPr="000C1131">
        <w:rPr>
          <w:rFonts w:ascii="Times New Roman" w:eastAsia="Times New Roman" w:hAnsi="Times New Roman" w:cs="Times New Roman"/>
          <w:b/>
          <w:i/>
          <w:sz w:val="28"/>
          <w:szCs w:val="28"/>
          <w:vertAlign w:val="subscript"/>
        </w:rPr>
        <w:t> </w:t>
      </w:r>
      <w:r w:rsidR="008553D2" w:rsidRPr="000C1131">
        <w:rPr>
          <w:rFonts w:ascii="Times New Roman" w:eastAsia="Times New Roman" w:hAnsi="Times New Roman" w:cs="Times New Roman"/>
          <w:b/>
          <w:i/>
          <w:sz w:val="28"/>
          <w:szCs w:val="28"/>
          <w:vertAlign w:val="subscript"/>
        </w:rPr>
        <w:t>28</w:t>
      </w:r>
      <w:r w:rsidR="008553D2" w:rsidRPr="000C1131">
        <w:rPr>
          <w:rFonts w:ascii="Times New Roman" w:eastAsia="Times New Roman" w:hAnsi="Times New Roman" w:cs="Times New Roman"/>
          <w:bCs/>
          <w:sz w:val="28"/>
          <w:szCs w:val="28"/>
        </w:rPr>
        <w:t xml:space="preserve">) </w:t>
      </w:r>
      <w:r w:rsidRPr="000C1131">
        <w:rPr>
          <w:rFonts w:ascii="Times New Roman" w:eastAsia="Times New Roman" w:hAnsi="Times New Roman" w:cs="Times New Roman"/>
          <w:b/>
          <w:sz w:val="28"/>
          <w:szCs w:val="28"/>
        </w:rPr>
        <w:t>–</w:t>
      </w:r>
      <w:r w:rsidR="00E1143F" w:rsidRPr="000C1131">
        <w:rPr>
          <w:rFonts w:ascii="Times New Roman" w:eastAsia="Times New Roman" w:hAnsi="Times New Roman" w:cs="Times New Roman"/>
          <w:b/>
          <w:sz w:val="28"/>
          <w:szCs w:val="28"/>
        </w:rPr>
        <w:t xml:space="preserve"> </w:t>
      </w:r>
      <w:r w:rsidRPr="000C1131">
        <w:rPr>
          <w:rFonts w:ascii="Times New Roman" w:eastAsia="Times New Roman" w:hAnsi="Times New Roman" w:cs="Times New Roman"/>
          <w:sz w:val="28"/>
          <w:szCs w:val="28"/>
        </w:rPr>
        <w:t>рассчитывается исходя из прогнозируемого фонда заработной платы, скорректированного на долю указанных налогов, сложившуюся за предыдущий период по формуле:</w:t>
      </w:r>
    </w:p>
    <w:p w:rsidR="005E3808" w:rsidRPr="000C1131" w:rsidRDefault="005E3808" w:rsidP="005E3808">
      <w:pPr>
        <w:pStyle w:val="Style75"/>
        <w:widowControl/>
        <w:ind w:firstLine="709"/>
        <w:rPr>
          <w:sz w:val="28"/>
          <w:szCs w:val="28"/>
        </w:rPr>
      </w:pPr>
    </w:p>
    <w:p w:rsidR="005E3808" w:rsidRPr="000C1131" w:rsidRDefault="005E3808" w:rsidP="00E1101A">
      <w:pPr>
        <w:pStyle w:val="Style75"/>
        <w:widowControl/>
        <w:jc w:val="center"/>
        <w:rPr>
          <w:rStyle w:val="FontStyle104"/>
          <w:sz w:val="28"/>
          <w:szCs w:val="28"/>
        </w:rPr>
      </w:pPr>
      <w:r w:rsidRPr="000C1131">
        <w:rPr>
          <w:rStyle w:val="FontStyle104"/>
          <w:sz w:val="28"/>
          <w:szCs w:val="28"/>
        </w:rPr>
        <w:t>НДФЛ</w:t>
      </w:r>
      <w:r w:rsidR="008553D2" w:rsidRPr="008170BE">
        <w:rPr>
          <w:rStyle w:val="FontStyle104"/>
          <w:sz w:val="28"/>
          <w:szCs w:val="28"/>
          <w:vertAlign w:val="subscript"/>
        </w:rPr>
        <w:t>(</w:t>
      </w:r>
      <w:r w:rsidRPr="000C1131">
        <w:rPr>
          <w:rStyle w:val="FontStyle104"/>
          <w:sz w:val="28"/>
          <w:szCs w:val="28"/>
          <w:vertAlign w:val="subscript"/>
        </w:rPr>
        <w:t>2</w:t>
      </w:r>
      <w:r w:rsidR="008553D2" w:rsidRPr="000C1131">
        <w:rPr>
          <w:rStyle w:val="FontStyle104"/>
          <w:sz w:val="28"/>
          <w:szCs w:val="28"/>
          <w:vertAlign w:val="subscript"/>
        </w:rPr>
        <w:t>-28)</w:t>
      </w:r>
      <w:r w:rsidRPr="000C1131">
        <w:rPr>
          <w:rStyle w:val="FontStyle104"/>
          <w:sz w:val="28"/>
          <w:szCs w:val="28"/>
          <w:vertAlign w:val="subscript"/>
        </w:rPr>
        <w:t xml:space="preserve"> </w:t>
      </w:r>
      <w:r w:rsidRPr="000C1131">
        <w:rPr>
          <w:rStyle w:val="FontStyle104"/>
          <w:sz w:val="28"/>
          <w:szCs w:val="28"/>
        </w:rPr>
        <w:t>= ФЗП *</w:t>
      </w:r>
      <w:r w:rsidR="008553D2" w:rsidRPr="000C1131">
        <w:rPr>
          <w:rStyle w:val="FontStyle104"/>
          <w:sz w:val="28"/>
          <w:szCs w:val="28"/>
        </w:rPr>
        <w:t xml:space="preserve"> </w:t>
      </w:r>
      <w:proofErr w:type="spellStart"/>
      <w:r w:rsidRPr="000C1131">
        <w:rPr>
          <w:rStyle w:val="FontStyle104"/>
          <w:sz w:val="28"/>
          <w:szCs w:val="28"/>
        </w:rPr>
        <w:t>Кп</w:t>
      </w:r>
      <w:proofErr w:type="spellEnd"/>
      <w:r w:rsidRPr="000C1131">
        <w:rPr>
          <w:rStyle w:val="FontStyle104"/>
          <w:sz w:val="28"/>
          <w:szCs w:val="28"/>
        </w:rPr>
        <w:t xml:space="preserve">/100 (+/-) </w:t>
      </w:r>
      <w:r w:rsidRPr="000C1131">
        <w:rPr>
          <w:rStyle w:val="FontStyle104"/>
          <w:sz w:val="28"/>
          <w:szCs w:val="28"/>
          <w:lang w:val="en-US"/>
        </w:rPr>
        <w:t>F</w:t>
      </w:r>
      <w:r w:rsidRPr="000C1131">
        <w:rPr>
          <w:rStyle w:val="FontStyle104"/>
          <w:sz w:val="28"/>
          <w:szCs w:val="28"/>
        </w:rPr>
        <w:t>,</w:t>
      </w:r>
    </w:p>
    <w:p w:rsidR="005E3808" w:rsidRPr="000C1131" w:rsidRDefault="005E3808" w:rsidP="005E3808">
      <w:pPr>
        <w:pStyle w:val="Style42"/>
        <w:widowControl/>
        <w:spacing w:line="240" w:lineRule="auto"/>
        <w:ind w:firstLine="709"/>
        <w:rPr>
          <w:rStyle w:val="FontStyle82"/>
          <w:sz w:val="28"/>
          <w:szCs w:val="28"/>
        </w:rPr>
      </w:pPr>
    </w:p>
    <w:p w:rsidR="005E3808" w:rsidRPr="000C1131" w:rsidRDefault="005E3808" w:rsidP="005E3808">
      <w:pPr>
        <w:pStyle w:val="Style42"/>
        <w:widowControl/>
        <w:spacing w:line="240" w:lineRule="auto"/>
        <w:ind w:firstLine="709"/>
        <w:rPr>
          <w:rStyle w:val="FontStyle82"/>
          <w:sz w:val="28"/>
          <w:szCs w:val="28"/>
        </w:rPr>
      </w:pPr>
      <w:r w:rsidRPr="000C1131">
        <w:rPr>
          <w:rStyle w:val="FontStyle82"/>
          <w:sz w:val="28"/>
          <w:szCs w:val="28"/>
        </w:rPr>
        <w:t>где:</w:t>
      </w:r>
    </w:p>
    <w:p w:rsidR="005E3808" w:rsidRPr="000C1131" w:rsidRDefault="005E3808" w:rsidP="005E3808">
      <w:pPr>
        <w:pStyle w:val="Style74"/>
        <w:widowControl/>
        <w:spacing w:line="240" w:lineRule="auto"/>
        <w:ind w:firstLine="709"/>
        <w:jc w:val="both"/>
        <w:rPr>
          <w:rStyle w:val="FontStyle82"/>
          <w:sz w:val="28"/>
          <w:szCs w:val="28"/>
        </w:rPr>
      </w:pPr>
      <w:r w:rsidRPr="000C1131">
        <w:rPr>
          <w:rStyle w:val="FontStyle104"/>
          <w:sz w:val="28"/>
          <w:szCs w:val="28"/>
        </w:rPr>
        <w:t xml:space="preserve">ФЗП </w:t>
      </w:r>
      <w:r w:rsidRPr="000C1131">
        <w:rPr>
          <w:b/>
          <w:i/>
          <w:sz w:val="28"/>
          <w:szCs w:val="28"/>
        </w:rPr>
        <w:t>–</w:t>
      </w:r>
      <w:r w:rsidRPr="000C1131">
        <w:rPr>
          <w:rStyle w:val="FontStyle104"/>
          <w:sz w:val="28"/>
          <w:szCs w:val="28"/>
        </w:rPr>
        <w:t xml:space="preserve"> </w:t>
      </w:r>
      <w:r w:rsidRPr="000C1131">
        <w:rPr>
          <w:rStyle w:val="FontStyle82"/>
          <w:sz w:val="28"/>
          <w:szCs w:val="28"/>
        </w:rPr>
        <w:t>фонд заработной платы, тыс. рублей (</w:t>
      </w:r>
      <w:r w:rsidRPr="000C1131">
        <w:rPr>
          <w:sz w:val="28"/>
          <w:szCs w:val="28"/>
        </w:rPr>
        <w:t xml:space="preserve">показатели прогноза </w:t>
      </w:r>
      <w:r w:rsidRPr="000C1131">
        <w:rPr>
          <w:rStyle w:val="FontStyle82"/>
          <w:sz w:val="28"/>
          <w:szCs w:val="28"/>
        </w:rPr>
        <w:t>Министерства экономического развития Тверской области</w:t>
      </w:r>
      <w:r w:rsidRPr="000C1131">
        <w:rPr>
          <w:sz w:val="28"/>
          <w:szCs w:val="28"/>
        </w:rPr>
        <w:t>)</w:t>
      </w:r>
      <w:r w:rsidRPr="000C1131">
        <w:rPr>
          <w:rStyle w:val="FontStyle82"/>
          <w:sz w:val="28"/>
          <w:szCs w:val="28"/>
        </w:rPr>
        <w:t>;</w:t>
      </w:r>
    </w:p>
    <w:p w:rsidR="005E3808" w:rsidRPr="000C1131" w:rsidRDefault="005E3808" w:rsidP="005E3808">
      <w:pPr>
        <w:pStyle w:val="Style74"/>
        <w:widowControl/>
        <w:spacing w:line="240" w:lineRule="auto"/>
        <w:ind w:firstLine="709"/>
        <w:jc w:val="both"/>
        <w:rPr>
          <w:rStyle w:val="FontStyle82"/>
          <w:sz w:val="28"/>
          <w:szCs w:val="28"/>
        </w:rPr>
      </w:pPr>
      <w:proofErr w:type="spellStart"/>
      <w:r w:rsidRPr="000C1131">
        <w:rPr>
          <w:rStyle w:val="FontStyle104"/>
          <w:sz w:val="28"/>
          <w:szCs w:val="28"/>
        </w:rPr>
        <w:t>Кп</w:t>
      </w:r>
      <w:proofErr w:type="spellEnd"/>
      <w:r w:rsidRPr="000C1131">
        <w:rPr>
          <w:rStyle w:val="FontStyle104"/>
          <w:sz w:val="28"/>
          <w:szCs w:val="28"/>
        </w:rPr>
        <w:t xml:space="preserve"> </w:t>
      </w:r>
      <w:r w:rsidRPr="000C1131">
        <w:rPr>
          <w:b/>
          <w:i/>
          <w:sz w:val="28"/>
          <w:szCs w:val="28"/>
        </w:rPr>
        <w:t>–</w:t>
      </w:r>
      <w:r w:rsidRPr="000C1131">
        <w:rPr>
          <w:rStyle w:val="FontStyle104"/>
          <w:sz w:val="28"/>
          <w:szCs w:val="28"/>
        </w:rPr>
        <w:t xml:space="preserve"> </w:t>
      </w:r>
      <w:r w:rsidRPr="000C1131">
        <w:rPr>
          <w:rStyle w:val="FontStyle82"/>
          <w:sz w:val="28"/>
          <w:szCs w:val="28"/>
        </w:rPr>
        <w:t>доля налога в ФЗП за предыдущий период</w:t>
      </w:r>
      <w:r w:rsidR="000768F9" w:rsidRPr="000C1131">
        <w:rPr>
          <w:rStyle w:val="FontStyle82"/>
          <w:sz w:val="28"/>
          <w:szCs w:val="28"/>
        </w:rPr>
        <w:t>, %</w:t>
      </w:r>
      <w:r w:rsidRPr="000C1131">
        <w:rPr>
          <w:rStyle w:val="FontStyle82"/>
          <w:sz w:val="28"/>
          <w:szCs w:val="28"/>
        </w:rPr>
        <w:t xml:space="preserve"> (показатели прогноза Министерства экономического развития Тверской области, 1-НМ);</w:t>
      </w:r>
    </w:p>
    <w:p w:rsidR="00755006" w:rsidRPr="000C1131" w:rsidRDefault="005E3808" w:rsidP="005E3808">
      <w:pPr>
        <w:pStyle w:val="Style42"/>
        <w:widowControl/>
        <w:spacing w:line="240" w:lineRule="auto"/>
        <w:ind w:firstLine="709"/>
        <w:rPr>
          <w:sz w:val="28"/>
          <w:szCs w:val="28"/>
        </w:rPr>
      </w:pPr>
      <w:r w:rsidRPr="000C1131">
        <w:rPr>
          <w:rStyle w:val="FontStyle104"/>
          <w:sz w:val="28"/>
          <w:szCs w:val="28"/>
          <w:lang w:val="en-US" w:eastAsia="en-US"/>
        </w:rPr>
        <w:t>F</w:t>
      </w:r>
      <w:r w:rsidRPr="000C1131">
        <w:rPr>
          <w:rStyle w:val="FontStyle104"/>
          <w:sz w:val="28"/>
          <w:szCs w:val="28"/>
          <w:lang w:eastAsia="en-US"/>
        </w:rPr>
        <w:t xml:space="preserve"> </w:t>
      </w:r>
      <w:r w:rsidRPr="000C1131">
        <w:rPr>
          <w:b/>
          <w:i/>
          <w:sz w:val="28"/>
          <w:szCs w:val="28"/>
        </w:rPr>
        <w:t>–</w:t>
      </w:r>
      <w:r w:rsidRPr="000C1131">
        <w:rPr>
          <w:rStyle w:val="FontStyle82"/>
          <w:sz w:val="28"/>
          <w:szCs w:val="28"/>
          <w:lang w:eastAsia="en-US"/>
        </w:rPr>
        <w:t xml:space="preserve"> </w:t>
      </w:r>
      <w:proofErr w:type="gramStart"/>
      <w:r w:rsidR="00C775CD" w:rsidRPr="000C1131">
        <w:rPr>
          <w:rFonts w:eastAsiaTheme="minorHAnsi"/>
          <w:sz w:val="28"/>
          <w:szCs w:val="28"/>
          <w:lang w:eastAsia="en-US"/>
        </w:rPr>
        <w:t>корректирующая</w:t>
      </w:r>
      <w:proofErr w:type="gramEnd"/>
      <w:r w:rsidR="00C775CD" w:rsidRPr="000C1131">
        <w:rPr>
          <w:rFonts w:eastAsiaTheme="minorHAnsi"/>
          <w:sz w:val="28"/>
          <w:szCs w:val="28"/>
          <w:lang w:eastAsia="en-US"/>
        </w:rPr>
        <w:t xml:space="preserve"> </w:t>
      </w:r>
      <w:r w:rsidRPr="000C1131">
        <w:rPr>
          <w:rFonts w:eastAsiaTheme="minorHAnsi"/>
          <w:sz w:val="28"/>
          <w:szCs w:val="28"/>
          <w:lang w:eastAsia="en-US"/>
        </w:rPr>
        <w:t>сумма</w:t>
      </w:r>
      <w:r w:rsidRPr="000C1131">
        <w:rPr>
          <w:sz w:val="28"/>
          <w:szCs w:val="28"/>
        </w:rPr>
        <w:t xml:space="preserve"> поступлений (возвратов</w:t>
      </w:r>
      <w:r w:rsidR="00D446EC" w:rsidRPr="000C1131">
        <w:rPr>
          <w:sz w:val="28"/>
          <w:szCs w:val="28"/>
        </w:rPr>
        <w:t xml:space="preserve">, </w:t>
      </w:r>
      <w:r w:rsidR="00D446EC" w:rsidRPr="000C1131">
        <w:rPr>
          <w:sz w:val="28"/>
          <w:szCs w:val="28"/>
          <w:lang w:eastAsia="en-US"/>
        </w:rPr>
        <w:t>изменения законодательства Российской Федерации</w:t>
      </w:r>
      <w:r w:rsidRPr="000C1131">
        <w:rPr>
          <w:sz w:val="28"/>
          <w:szCs w:val="28"/>
        </w:rPr>
        <w:t xml:space="preserve">), </w:t>
      </w:r>
      <w:r w:rsidR="00D446EC" w:rsidRPr="000C1131">
        <w:rPr>
          <w:sz w:val="28"/>
          <w:szCs w:val="28"/>
          <w:lang w:eastAsia="en-US"/>
        </w:rPr>
        <w:t>которые привели</w:t>
      </w:r>
      <w:r w:rsidRPr="000C1131">
        <w:rPr>
          <w:sz w:val="28"/>
          <w:szCs w:val="28"/>
        </w:rPr>
        <w:t xml:space="preserve">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w:t>
      </w:r>
      <w:r w:rsidR="00690841" w:rsidRPr="000C1131">
        <w:rPr>
          <w:sz w:val="28"/>
          <w:szCs w:val="28"/>
        </w:rPr>
        <w:t> </w:t>
      </w:r>
      <w:r w:rsidRPr="000C1131">
        <w:rPr>
          <w:sz w:val="28"/>
          <w:szCs w:val="28"/>
        </w:rPr>
        <w:t xml:space="preserve"> рублей.</w:t>
      </w:r>
    </w:p>
    <w:p w:rsidR="0022227E" w:rsidRPr="000C1131" w:rsidRDefault="0022227E" w:rsidP="00755006">
      <w:pPr>
        <w:pStyle w:val="Style42"/>
        <w:widowControl/>
        <w:spacing w:line="240" w:lineRule="auto"/>
        <w:ind w:firstLine="709"/>
        <w:rPr>
          <w:bCs/>
          <w:sz w:val="28"/>
          <w:szCs w:val="28"/>
        </w:rPr>
      </w:pPr>
    </w:p>
    <w:p w:rsidR="00755006" w:rsidRPr="000C1131" w:rsidRDefault="00217B4B" w:rsidP="00755006">
      <w:pPr>
        <w:pStyle w:val="Style42"/>
        <w:widowControl/>
        <w:spacing w:line="240" w:lineRule="auto"/>
        <w:ind w:firstLine="709"/>
        <w:rPr>
          <w:rStyle w:val="FontStyle82"/>
          <w:sz w:val="28"/>
          <w:szCs w:val="28"/>
        </w:rPr>
      </w:pPr>
      <w:r w:rsidRPr="000C1131">
        <w:rPr>
          <w:bCs/>
          <w:sz w:val="28"/>
          <w:szCs w:val="28"/>
        </w:rPr>
        <w:t>Прогнозный объем поступлений НДФЛ в отношении доходов от долевого участия</w:t>
      </w:r>
      <w:r w:rsidRPr="000C1131">
        <w:rPr>
          <w:sz w:val="28"/>
          <w:szCs w:val="28"/>
        </w:rPr>
        <w:t xml:space="preserve"> в организации, полученных</w:t>
      </w:r>
      <w:r w:rsidR="00FB7B92" w:rsidRPr="000C1131">
        <w:rPr>
          <w:sz w:val="28"/>
          <w:szCs w:val="28"/>
        </w:rPr>
        <w:t xml:space="preserve"> физическим лицом – налоговым резидентом РФ</w:t>
      </w:r>
      <w:r w:rsidRPr="000C1131">
        <w:rPr>
          <w:sz w:val="28"/>
          <w:szCs w:val="28"/>
        </w:rPr>
        <w:t xml:space="preserve"> в виде дивидендов (в части суммы налога, не превышающей 650 000 рублей)</w:t>
      </w:r>
      <w:r w:rsidRPr="000C1131">
        <w:rPr>
          <w:bCs/>
          <w:sz w:val="28"/>
          <w:szCs w:val="28"/>
        </w:rPr>
        <w:t xml:space="preserve"> (</w:t>
      </w:r>
      <w:r w:rsidRPr="000C1131">
        <w:rPr>
          <w:b/>
          <w:i/>
          <w:sz w:val="28"/>
          <w:szCs w:val="28"/>
        </w:rPr>
        <w:t>НДФЛ</w:t>
      </w:r>
      <w:r w:rsidR="000070B9" w:rsidRPr="000C1131">
        <w:rPr>
          <w:b/>
          <w:i/>
          <w:sz w:val="28"/>
          <w:szCs w:val="28"/>
          <w:vertAlign w:val="subscript"/>
        </w:rPr>
        <w:t>29</w:t>
      </w:r>
      <w:r w:rsidRPr="000C1131">
        <w:rPr>
          <w:bCs/>
          <w:sz w:val="28"/>
          <w:szCs w:val="28"/>
        </w:rPr>
        <w:t xml:space="preserve">), НДФЛ в отношении доходов от долевого участия в организации, полученных </w:t>
      </w:r>
      <w:r w:rsidR="00AD4B14" w:rsidRPr="000C1131">
        <w:rPr>
          <w:sz w:val="28"/>
          <w:szCs w:val="28"/>
        </w:rPr>
        <w:t xml:space="preserve">физическим лицом – налоговым резидентом РФ </w:t>
      </w:r>
      <w:r w:rsidRPr="000C1131">
        <w:rPr>
          <w:bCs/>
          <w:sz w:val="28"/>
          <w:szCs w:val="28"/>
        </w:rPr>
        <w:t>в виде дивидендов (в части суммы налога, превышающей 650 000 рублей) (</w:t>
      </w:r>
      <w:r w:rsidRPr="000C1131">
        <w:rPr>
          <w:b/>
          <w:i/>
          <w:sz w:val="28"/>
          <w:szCs w:val="28"/>
        </w:rPr>
        <w:t>НДФЛ</w:t>
      </w:r>
      <w:r w:rsidR="000070B9" w:rsidRPr="000C1131">
        <w:rPr>
          <w:b/>
          <w:i/>
          <w:sz w:val="28"/>
          <w:szCs w:val="28"/>
          <w:vertAlign w:val="subscript"/>
        </w:rPr>
        <w:t>30</w:t>
      </w:r>
      <w:r w:rsidRPr="000C1131">
        <w:rPr>
          <w:bCs/>
          <w:sz w:val="28"/>
          <w:szCs w:val="28"/>
        </w:rPr>
        <w:t xml:space="preserve">), рассчитывается исходя из </w:t>
      </w:r>
      <w:r w:rsidR="00AD4B14" w:rsidRPr="000C1131">
        <w:rPr>
          <w:bCs/>
          <w:sz w:val="28"/>
          <w:szCs w:val="28"/>
        </w:rPr>
        <w:t>исчисленной суммы налога</w:t>
      </w:r>
      <w:r w:rsidRPr="000C1131">
        <w:rPr>
          <w:bCs/>
          <w:sz w:val="28"/>
          <w:szCs w:val="28"/>
        </w:rPr>
        <w:t xml:space="preserve"> согласно данным отчёта формы № 7-НДФЛ</w:t>
      </w:r>
      <w:r w:rsidR="00755006" w:rsidRPr="000C1131">
        <w:rPr>
          <w:bCs/>
          <w:sz w:val="28"/>
          <w:szCs w:val="28"/>
        </w:rPr>
        <w:t xml:space="preserve"> </w:t>
      </w:r>
      <w:r w:rsidR="00755006" w:rsidRPr="000C1131">
        <w:rPr>
          <w:rStyle w:val="FontStyle82"/>
          <w:sz w:val="28"/>
          <w:szCs w:val="28"/>
        </w:rPr>
        <w:t>и темпа налогооблагаемой прибыли организаций (данные Министерства экономического развития Тверской</w:t>
      </w:r>
      <w:r w:rsidR="00690841" w:rsidRPr="000C1131">
        <w:rPr>
          <w:rStyle w:val="FontStyle82"/>
          <w:sz w:val="28"/>
          <w:szCs w:val="28"/>
        </w:rPr>
        <w:t> </w:t>
      </w:r>
      <w:r w:rsidR="00755006" w:rsidRPr="000C1131">
        <w:rPr>
          <w:rStyle w:val="FontStyle82"/>
          <w:sz w:val="28"/>
          <w:szCs w:val="28"/>
        </w:rPr>
        <w:t>области)</w:t>
      </w:r>
      <w:r w:rsidR="00AD4B14" w:rsidRPr="000C1131">
        <w:rPr>
          <w:rStyle w:val="FontStyle82"/>
          <w:sz w:val="28"/>
          <w:szCs w:val="28"/>
        </w:rPr>
        <w:t xml:space="preserve">, </w:t>
      </w:r>
      <w:r w:rsidR="00755006" w:rsidRPr="000C1131">
        <w:rPr>
          <w:rStyle w:val="FontStyle82"/>
          <w:sz w:val="28"/>
          <w:szCs w:val="28"/>
        </w:rPr>
        <w:t>по формуле:</w:t>
      </w:r>
    </w:p>
    <w:p w:rsidR="00755006" w:rsidRPr="000C1131" w:rsidRDefault="00755006" w:rsidP="00755006">
      <w:pPr>
        <w:pStyle w:val="Style75"/>
        <w:widowControl/>
        <w:ind w:firstLine="709"/>
        <w:rPr>
          <w:sz w:val="28"/>
          <w:szCs w:val="28"/>
        </w:rPr>
      </w:pPr>
    </w:p>
    <w:p w:rsidR="00755006" w:rsidRPr="000C1131" w:rsidRDefault="00755006" w:rsidP="00755006">
      <w:pPr>
        <w:pStyle w:val="Style75"/>
        <w:widowControl/>
        <w:jc w:val="center"/>
        <w:rPr>
          <w:rStyle w:val="FontStyle104"/>
          <w:sz w:val="28"/>
          <w:szCs w:val="28"/>
        </w:rPr>
      </w:pPr>
      <w:r w:rsidRPr="000C1131">
        <w:rPr>
          <w:rStyle w:val="FontStyle104"/>
          <w:sz w:val="28"/>
          <w:szCs w:val="28"/>
        </w:rPr>
        <w:t>НДФЛ</w:t>
      </w:r>
      <w:r w:rsidR="00917488" w:rsidRPr="000C1131">
        <w:rPr>
          <w:rStyle w:val="FontStyle104"/>
          <w:sz w:val="28"/>
          <w:szCs w:val="28"/>
          <w:vertAlign w:val="subscript"/>
        </w:rPr>
        <w:t>29</w:t>
      </w:r>
      <w:r w:rsidRPr="000C1131">
        <w:rPr>
          <w:rStyle w:val="FontStyle104"/>
          <w:sz w:val="28"/>
          <w:szCs w:val="28"/>
          <w:vertAlign w:val="subscript"/>
        </w:rPr>
        <w:t>,</w:t>
      </w:r>
      <w:r w:rsidR="00917488" w:rsidRPr="000C1131">
        <w:rPr>
          <w:rStyle w:val="FontStyle104"/>
          <w:sz w:val="28"/>
          <w:szCs w:val="28"/>
          <w:vertAlign w:val="subscript"/>
        </w:rPr>
        <w:t>30</w:t>
      </w:r>
      <w:r w:rsidRPr="000C1131">
        <w:rPr>
          <w:rStyle w:val="FontStyle104"/>
          <w:sz w:val="28"/>
          <w:szCs w:val="28"/>
          <w:vertAlign w:val="subscript"/>
        </w:rPr>
        <w:t xml:space="preserve"> </w:t>
      </w:r>
      <w:r w:rsidRPr="000C1131">
        <w:rPr>
          <w:rStyle w:val="FontStyle104"/>
          <w:sz w:val="28"/>
          <w:szCs w:val="28"/>
        </w:rPr>
        <w:t xml:space="preserve">= </w:t>
      </w:r>
      <w:proofErr w:type="spellStart"/>
      <w:r w:rsidRPr="000C1131">
        <w:rPr>
          <w:rStyle w:val="FontStyle104"/>
          <w:sz w:val="28"/>
          <w:szCs w:val="28"/>
        </w:rPr>
        <w:t>Dn</w:t>
      </w:r>
      <w:proofErr w:type="spellEnd"/>
      <w:r w:rsidRPr="000C1131">
        <w:rPr>
          <w:rStyle w:val="FontStyle104"/>
          <w:sz w:val="28"/>
          <w:szCs w:val="28"/>
        </w:rPr>
        <w:t xml:space="preserve"> * Т прибыли /100 (+/-) F,</w:t>
      </w:r>
    </w:p>
    <w:p w:rsidR="00755006" w:rsidRPr="000C1131" w:rsidRDefault="00755006" w:rsidP="00755006">
      <w:pPr>
        <w:pStyle w:val="Style42"/>
        <w:widowControl/>
        <w:spacing w:line="240" w:lineRule="auto"/>
        <w:ind w:firstLine="709"/>
        <w:rPr>
          <w:rStyle w:val="FontStyle82"/>
          <w:sz w:val="28"/>
          <w:szCs w:val="28"/>
        </w:rPr>
      </w:pPr>
    </w:p>
    <w:p w:rsidR="00755006" w:rsidRPr="000C1131" w:rsidRDefault="00755006" w:rsidP="00755006">
      <w:pPr>
        <w:pStyle w:val="Style42"/>
        <w:widowControl/>
        <w:spacing w:line="240" w:lineRule="auto"/>
        <w:ind w:firstLine="709"/>
        <w:rPr>
          <w:rStyle w:val="FontStyle82"/>
          <w:sz w:val="28"/>
          <w:szCs w:val="28"/>
        </w:rPr>
      </w:pPr>
      <w:r w:rsidRPr="000C1131">
        <w:rPr>
          <w:rStyle w:val="FontStyle82"/>
          <w:sz w:val="28"/>
          <w:szCs w:val="28"/>
        </w:rPr>
        <w:t>где:</w:t>
      </w:r>
    </w:p>
    <w:p w:rsidR="00755006" w:rsidRPr="000C1131" w:rsidRDefault="00755006" w:rsidP="00755006">
      <w:pPr>
        <w:pStyle w:val="Style42"/>
        <w:spacing w:line="240" w:lineRule="auto"/>
        <w:ind w:firstLine="709"/>
        <w:rPr>
          <w:rStyle w:val="FontStyle104"/>
          <w:i w:val="0"/>
          <w:sz w:val="28"/>
          <w:szCs w:val="28"/>
        </w:rPr>
      </w:pPr>
      <w:proofErr w:type="spellStart"/>
      <w:r w:rsidRPr="000C1131">
        <w:rPr>
          <w:rStyle w:val="FontStyle104"/>
          <w:sz w:val="28"/>
          <w:szCs w:val="28"/>
        </w:rPr>
        <w:lastRenderedPageBreak/>
        <w:t>Dn</w:t>
      </w:r>
      <w:proofErr w:type="spellEnd"/>
      <w:r w:rsidRPr="000C1131">
        <w:rPr>
          <w:rStyle w:val="FontStyle104"/>
          <w:sz w:val="28"/>
          <w:szCs w:val="28"/>
        </w:rPr>
        <w:t xml:space="preserve"> – </w:t>
      </w:r>
      <w:r w:rsidR="00E95588" w:rsidRPr="000C1131">
        <w:rPr>
          <w:rStyle w:val="FontStyle104"/>
          <w:b w:val="0"/>
          <w:i w:val="0"/>
          <w:sz w:val="28"/>
          <w:szCs w:val="28"/>
        </w:rPr>
        <w:t>общая сумма налога</w:t>
      </w:r>
      <w:r w:rsidR="000070B9" w:rsidRPr="000C1131">
        <w:rPr>
          <w:rStyle w:val="FontStyle104"/>
          <w:b w:val="0"/>
          <w:i w:val="0"/>
          <w:sz w:val="28"/>
          <w:szCs w:val="28"/>
        </w:rPr>
        <w:t>,</w:t>
      </w:r>
      <w:r w:rsidR="00AD4B14" w:rsidRPr="000C1131">
        <w:rPr>
          <w:rStyle w:val="FontStyle104"/>
          <w:b w:val="0"/>
          <w:i w:val="0"/>
          <w:sz w:val="28"/>
          <w:szCs w:val="28"/>
        </w:rPr>
        <w:t xml:space="preserve"> исчисленная</w:t>
      </w:r>
      <w:r w:rsidRPr="000C1131">
        <w:rPr>
          <w:rStyle w:val="FontStyle104"/>
          <w:b w:val="0"/>
          <w:i w:val="0"/>
          <w:sz w:val="28"/>
          <w:szCs w:val="28"/>
        </w:rPr>
        <w:t xml:space="preserve"> за предыдущий период, тыс.</w:t>
      </w:r>
      <w:r w:rsidR="00F40ADC" w:rsidRPr="000C1131">
        <w:rPr>
          <w:rStyle w:val="FontStyle104"/>
          <w:b w:val="0"/>
          <w:i w:val="0"/>
          <w:sz w:val="28"/>
          <w:szCs w:val="28"/>
          <w:lang w:val="en-US"/>
        </w:rPr>
        <w:t> </w:t>
      </w:r>
      <w:r w:rsidRPr="000C1131">
        <w:rPr>
          <w:rStyle w:val="FontStyle104"/>
          <w:b w:val="0"/>
          <w:i w:val="0"/>
          <w:sz w:val="28"/>
          <w:szCs w:val="28"/>
        </w:rPr>
        <w:t>рублей (</w:t>
      </w:r>
      <w:r w:rsidR="00DE0B02" w:rsidRPr="000C1131">
        <w:rPr>
          <w:sz w:val="27"/>
          <w:szCs w:val="27"/>
        </w:rPr>
        <w:t>7-НДФЛ</w:t>
      </w:r>
      <w:r w:rsidRPr="000C1131">
        <w:rPr>
          <w:rStyle w:val="FontStyle104"/>
          <w:b w:val="0"/>
          <w:i w:val="0"/>
          <w:sz w:val="28"/>
          <w:szCs w:val="28"/>
        </w:rPr>
        <w:t>);</w:t>
      </w:r>
    </w:p>
    <w:p w:rsidR="00755006" w:rsidRPr="000C1131" w:rsidRDefault="00755006" w:rsidP="00755006">
      <w:pPr>
        <w:pStyle w:val="Style42"/>
        <w:widowControl/>
        <w:spacing w:line="240" w:lineRule="auto"/>
        <w:ind w:firstLine="709"/>
        <w:rPr>
          <w:rStyle w:val="FontStyle104"/>
          <w:b w:val="0"/>
          <w:i w:val="0"/>
          <w:sz w:val="28"/>
          <w:szCs w:val="28"/>
        </w:rPr>
      </w:pPr>
      <w:r w:rsidRPr="000C1131">
        <w:rPr>
          <w:rStyle w:val="FontStyle104"/>
          <w:sz w:val="28"/>
          <w:szCs w:val="28"/>
        </w:rPr>
        <w:t xml:space="preserve">Т прибыли − </w:t>
      </w:r>
      <w:r w:rsidRPr="000C1131">
        <w:rPr>
          <w:rStyle w:val="FontStyle104"/>
          <w:b w:val="0"/>
          <w:i w:val="0"/>
          <w:sz w:val="28"/>
          <w:szCs w:val="28"/>
        </w:rPr>
        <w:t>темп налогооблагаемой прибыли организаций (данные Министерства экономического развития Тверской области),</w:t>
      </w:r>
      <w:r w:rsidRPr="000C1131">
        <w:rPr>
          <w:rStyle w:val="FontStyle104"/>
          <w:i w:val="0"/>
          <w:sz w:val="28"/>
          <w:szCs w:val="28"/>
        </w:rPr>
        <w:t xml:space="preserve"> </w:t>
      </w:r>
      <w:r w:rsidRPr="000C1131">
        <w:rPr>
          <w:rStyle w:val="FontStyle104"/>
          <w:b w:val="0"/>
          <w:i w:val="0"/>
          <w:sz w:val="28"/>
          <w:szCs w:val="28"/>
        </w:rPr>
        <w:t>%;</w:t>
      </w:r>
    </w:p>
    <w:p w:rsidR="00755006" w:rsidRPr="000C1131" w:rsidRDefault="00755006" w:rsidP="00755006">
      <w:pPr>
        <w:pStyle w:val="Style42"/>
        <w:widowControl/>
        <w:spacing w:line="240" w:lineRule="auto"/>
        <w:ind w:firstLine="709"/>
        <w:rPr>
          <w:sz w:val="28"/>
          <w:szCs w:val="28"/>
        </w:rPr>
      </w:pPr>
      <w:r w:rsidRPr="000C1131">
        <w:rPr>
          <w:rStyle w:val="FontStyle104"/>
          <w:sz w:val="28"/>
          <w:szCs w:val="28"/>
          <w:lang w:val="en-US" w:eastAsia="en-US"/>
        </w:rPr>
        <w:t>F</w:t>
      </w:r>
      <w:r w:rsidRPr="000C1131">
        <w:rPr>
          <w:rStyle w:val="FontStyle104"/>
          <w:sz w:val="28"/>
          <w:szCs w:val="28"/>
          <w:lang w:eastAsia="en-US"/>
        </w:rPr>
        <w:t xml:space="preserve"> </w:t>
      </w:r>
      <w:r w:rsidRPr="000C1131">
        <w:rPr>
          <w:b/>
          <w:i/>
          <w:sz w:val="28"/>
          <w:szCs w:val="28"/>
        </w:rPr>
        <w:t>–</w:t>
      </w:r>
      <w:r w:rsidRPr="000C1131">
        <w:rPr>
          <w:rStyle w:val="FontStyle82"/>
          <w:sz w:val="28"/>
          <w:szCs w:val="28"/>
          <w:lang w:eastAsia="en-US"/>
        </w:rPr>
        <w:t xml:space="preserve"> </w:t>
      </w:r>
      <w:proofErr w:type="gramStart"/>
      <w:r w:rsidRPr="000C1131">
        <w:rPr>
          <w:rStyle w:val="FontStyle82"/>
          <w:sz w:val="28"/>
          <w:szCs w:val="28"/>
          <w:lang w:eastAsia="en-US"/>
        </w:rPr>
        <w:t>к</w:t>
      </w:r>
      <w:r w:rsidRPr="000C1131">
        <w:rPr>
          <w:sz w:val="28"/>
          <w:szCs w:val="28"/>
        </w:rPr>
        <w:t>орректирующая</w:t>
      </w:r>
      <w:proofErr w:type="gramEnd"/>
      <w:r w:rsidRPr="000C1131">
        <w:rPr>
          <w:sz w:val="28"/>
          <w:szCs w:val="28"/>
        </w:rPr>
        <w:t xml:space="preserve"> сумма поступлений (возвратов</w:t>
      </w:r>
      <w:r w:rsidR="00FF136D" w:rsidRPr="000C1131">
        <w:rPr>
          <w:sz w:val="28"/>
          <w:szCs w:val="28"/>
        </w:rPr>
        <w:t>,</w:t>
      </w:r>
      <w:r w:rsidR="00FF136D" w:rsidRPr="000C1131">
        <w:rPr>
          <w:sz w:val="28"/>
          <w:szCs w:val="28"/>
          <w:lang w:eastAsia="en-US"/>
        </w:rPr>
        <w:t xml:space="preserve"> изменения законодательства Российской Федерации</w:t>
      </w:r>
      <w:r w:rsidR="00FF136D" w:rsidRPr="000C1131">
        <w:rPr>
          <w:sz w:val="28"/>
          <w:szCs w:val="28"/>
        </w:rPr>
        <w:t>)</w:t>
      </w:r>
      <w:r w:rsidRPr="000C1131">
        <w:rPr>
          <w:sz w:val="28"/>
          <w:szCs w:val="28"/>
        </w:rPr>
        <w:t>,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w:t>
      </w:r>
      <w:r w:rsidR="00690841" w:rsidRPr="000C1131">
        <w:rPr>
          <w:sz w:val="28"/>
          <w:szCs w:val="28"/>
        </w:rPr>
        <w:t> </w:t>
      </w:r>
      <w:r w:rsidRPr="000C1131">
        <w:rPr>
          <w:sz w:val="28"/>
          <w:szCs w:val="28"/>
        </w:rPr>
        <w:t>рублей.</w:t>
      </w:r>
    </w:p>
    <w:p w:rsidR="00755006" w:rsidRPr="000C1131" w:rsidRDefault="00755006" w:rsidP="005E3808">
      <w:pPr>
        <w:pStyle w:val="Style42"/>
        <w:widowControl/>
        <w:spacing w:line="240" w:lineRule="auto"/>
        <w:ind w:firstLine="709"/>
        <w:rPr>
          <w:sz w:val="28"/>
          <w:szCs w:val="28"/>
        </w:rPr>
      </w:pPr>
    </w:p>
    <w:p w:rsidR="005E3808" w:rsidRPr="000C1131" w:rsidRDefault="005E3808" w:rsidP="005E3808">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В случае отсутствия данных по поступлениям НДФЛ по отдельным видам доходов за предыдущий период, прогнозирование осуществляется исходя из данных о фактических поступлениях в текущем финансовом году с учетом динамики фонда заработной платы</w:t>
      </w:r>
      <w:r w:rsidR="005D7F6B" w:rsidRPr="000C1131">
        <w:rPr>
          <w:rFonts w:ascii="Times New Roman" w:hAnsi="Times New Roman" w:cs="Times New Roman"/>
          <w:sz w:val="28"/>
          <w:szCs w:val="28"/>
        </w:rPr>
        <w:t xml:space="preserve">, </w:t>
      </w:r>
      <w:r w:rsidR="005D7F6B" w:rsidRPr="000C1131">
        <w:rPr>
          <w:rStyle w:val="FontStyle104"/>
          <w:b w:val="0"/>
          <w:i w:val="0"/>
          <w:sz w:val="28"/>
          <w:szCs w:val="28"/>
        </w:rPr>
        <w:t>темпа налогооблагаемой прибыли организаций</w:t>
      </w:r>
      <w:r w:rsidRPr="000C1131">
        <w:rPr>
          <w:rFonts w:ascii="Times New Roman" w:hAnsi="Times New Roman" w:cs="Times New Roman"/>
          <w:sz w:val="28"/>
          <w:szCs w:val="28"/>
        </w:rPr>
        <w:t>.</w:t>
      </w:r>
    </w:p>
    <w:p w:rsidR="005E3808" w:rsidRPr="000C1131" w:rsidRDefault="005E3808" w:rsidP="005E3808">
      <w:pPr>
        <w:autoSpaceDE w:val="0"/>
        <w:autoSpaceDN w:val="0"/>
        <w:adjustRightInd w:val="0"/>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w:t>
      </w:r>
    </w:p>
    <w:p w:rsidR="005E3808" w:rsidRPr="000C1131" w:rsidRDefault="005E3808" w:rsidP="005E3808">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5E3808" w:rsidRPr="000C1131" w:rsidRDefault="005E3808" w:rsidP="005E3808">
      <w:pPr>
        <w:spacing w:after="0" w:line="240" w:lineRule="auto"/>
        <w:ind w:firstLine="709"/>
        <w:jc w:val="both"/>
        <w:rPr>
          <w:sz w:val="27"/>
          <w:szCs w:val="27"/>
        </w:rPr>
      </w:pPr>
      <w:r w:rsidRPr="000C1131">
        <w:rPr>
          <w:rFonts w:ascii="Times New Roman" w:hAnsi="Times New Roman" w:cs="Times New Roman"/>
          <w:sz w:val="28"/>
          <w:szCs w:val="28"/>
        </w:rPr>
        <w:t>Налог на доходы физических лиц зачисляется в бюджеты бюджетной системы Российской Федерации по нормативам, установленным в соответствии со статьями БК РФ.</w:t>
      </w:r>
    </w:p>
    <w:p w:rsidR="005F7BC0" w:rsidRPr="000C1131" w:rsidRDefault="005F7BC0" w:rsidP="005F7BC0">
      <w:pPr>
        <w:spacing w:after="0" w:line="240" w:lineRule="auto"/>
        <w:ind w:firstLine="709"/>
        <w:jc w:val="both"/>
        <w:rPr>
          <w:rFonts w:ascii="Times New Roman" w:eastAsia="Times New Roman" w:hAnsi="Times New Roman" w:cs="Times New Roman"/>
          <w:bCs/>
          <w:sz w:val="28"/>
          <w:szCs w:val="28"/>
        </w:rPr>
      </w:pPr>
      <w:r w:rsidRPr="000C1131">
        <w:rPr>
          <w:rFonts w:ascii="Times New Roman" w:eastAsia="Times New Roman" w:hAnsi="Times New Roman" w:cs="Times New Roman"/>
          <w:sz w:val="28"/>
          <w:szCs w:val="28"/>
        </w:rPr>
        <w:t>Поступления по налогу на доходы физических лиц в части суммы налога, относящейся к налоговой базе, указанной в пункте 6.2 статьи</w:t>
      </w:r>
      <w:r w:rsidR="00445D2A" w:rsidRPr="000C1131">
        <w:rPr>
          <w:rFonts w:ascii="Times New Roman" w:eastAsia="Times New Roman" w:hAnsi="Times New Roman" w:cs="Times New Roman"/>
          <w:sz w:val="28"/>
          <w:szCs w:val="28"/>
        </w:rPr>
        <w:t> </w:t>
      </w:r>
      <w:r w:rsidRPr="000C1131">
        <w:rPr>
          <w:rFonts w:ascii="Times New Roman" w:eastAsia="Times New Roman" w:hAnsi="Times New Roman" w:cs="Times New Roman"/>
          <w:sz w:val="28"/>
          <w:szCs w:val="28"/>
        </w:rPr>
        <w:t>210</w:t>
      </w:r>
      <w:r w:rsidR="00690841" w:rsidRPr="000C1131">
        <w:rPr>
          <w:rFonts w:ascii="Times New Roman" w:eastAsia="Times New Roman" w:hAnsi="Times New Roman" w:cs="Times New Roman"/>
          <w:sz w:val="28"/>
          <w:szCs w:val="28"/>
        </w:rPr>
        <w:t> </w:t>
      </w:r>
      <w:r w:rsidRPr="000C1131">
        <w:rPr>
          <w:rFonts w:ascii="Times New Roman" w:eastAsia="Times New Roman" w:hAnsi="Times New Roman" w:cs="Times New Roman"/>
          <w:sz w:val="28"/>
          <w:szCs w:val="28"/>
        </w:rPr>
        <w:t>Налогового кодекса Российской Федерации, не превышающей 5</w:t>
      </w:r>
      <w:r w:rsidR="00690841" w:rsidRPr="000C1131">
        <w:rPr>
          <w:rFonts w:ascii="Times New Roman" w:eastAsia="Times New Roman" w:hAnsi="Times New Roman" w:cs="Times New Roman"/>
          <w:sz w:val="28"/>
          <w:szCs w:val="28"/>
        </w:rPr>
        <w:t> </w:t>
      </w:r>
      <w:r w:rsidRPr="000C1131">
        <w:rPr>
          <w:rFonts w:ascii="Times New Roman" w:eastAsia="Times New Roman" w:hAnsi="Times New Roman" w:cs="Times New Roman"/>
          <w:sz w:val="28"/>
          <w:szCs w:val="28"/>
        </w:rPr>
        <w:t>миллионов рублей</w:t>
      </w:r>
      <w:r w:rsidRPr="000C1131">
        <w:rPr>
          <w:rFonts w:ascii="Times New Roman" w:eastAsia="Times New Roman" w:hAnsi="Times New Roman" w:cs="Times New Roman"/>
          <w:bCs/>
          <w:sz w:val="28"/>
          <w:szCs w:val="28"/>
        </w:rPr>
        <w:t>,</w:t>
      </w:r>
      <w:r w:rsidRPr="000C1131">
        <w:rPr>
          <w:rFonts w:ascii="Times New Roman" w:eastAsia="Times New Roman" w:hAnsi="Times New Roman" w:cs="Times New Roman"/>
          <w:sz w:val="28"/>
          <w:szCs w:val="28"/>
        </w:rPr>
        <w:t xml:space="preserve"> </w:t>
      </w:r>
      <w:r w:rsidRPr="000C1131">
        <w:rPr>
          <w:rFonts w:ascii="Times New Roman" w:eastAsia="Times New Roman" w:hAnsi="Times New Roman" w:cs="Times New Roman"/>
          <w:b/>
          <w:i/>
          <w:sz w:val="28"/>
          <w:szCs w:val="28"/>
        </w:rPr>
        <w:t>НДФЛ</w:t>
      </w:r>
      <w:r w:rsidRPr="000C1131">
        <w:rPr>
          <w:rFonts w:ascii="Times New Roman" w:eastAsia="Times New Roman" w:hAnsi="Times New Roman" w:cs="Times New Roman"/>
          <w:b/>
          <w:i/>
          <w:sz w:val="28"/>
          <w:szCs w:val="28"/>
          <w:vertAlign w:val="subscript"/>
        </w:rPr>
        <w:t xml:space="preserve"> 26 </w:t>
      </w:r>
      <w:r w:rsidRPr="000C1131">
        <w:rPr>
          <w:rFonts w:ascii="Times New Roman" w:eastAsia="Times New Roman" w:hAnsi="Times New Roman" w:cs="Times New Roman"/>
          <w:b/>
          <w:i/>
          <w:sz w:val="28"/>
          <w:szCs w:val="28"/>
        </w:rPr>
        <w:t xml:space="preserve">(182 1 01 02210 01 0000 110) </w:t>
      </w:r>
      <w:r w:rsidRPr="000C1131">
        <w:rPr>
          <w:rFonts w:ascii="Times New Roman" w:eastAsia="Times New Roman" w:hAnsi="Times New Roman" w:cs="Times New Roman"/>
          <w:sz w:val="28"/>
          <w:szCs w:val="28"/>
        </w:rPr>
        <w:t>и</w:t>
      </w:r>
      <w:r w:rsidRPr="000C1131">
        <w:rPr>
          <w:rFonts w:ascii="Times New Roman" w:eastAsia="Times New Roman" w:hAnsi="Times New Roman" w:cs="Times New Roman"/>
          <w:b/>
          <w:i/>
          <w:sz w:val="28"/>
          <w:szCs w:val="28"/>
        </w:rPr>
        <w:t xml:space="preserve"> </w:t>
      </w:r>
      <w:r w:rsidRPr="000C1131">
        <w:rPr>
          <w:rFonts w:ascii="Times New Roman" w:eastAsia="Times New Roman" w:hAnsi="Times New Roman" w:cs="Times New Roman"/>
          <w:sz w:val="28"/>
          <w:szCs w:val="28"/>
        </w:rPr>
        <w:t>налогу на доходы физических лиц в части суммы налога, превышающей 650 тыс. рублей, относящейся к налоговой базе, указанной в пункте 6.2 статьи 210 Налогового кодекса Российской Федерации, превышающей 5 миллионов рублей</w:t>
      </w:r>
      <w:r w:rsidRPr="000C1131">
        <w:rPr>
          <w:rFonts w:ascii="Times New Roman" w:eastAsia="Times New Roman" w:hAnsi="Times New Roman" w:cs="Times New Roman"/>
          <w:bCs/>
          <w:sz w:val="28"/>
          <w:szCs w:val="28"/>
        </w:rPr>
        <w:t>,</w:t>
      </w:r>
      <w:r w:rsidRPr="000C1131">
        <w:rPr>
          <w:rFonts w:ascii="Times New Roman" w:eastAsia="Times New Roman" w:hAnsi="Times New Roman" w:cs="Times New Roman"/>
          <w:b/>
          <w:i/>
          <w:sz w:val="28"/>
          <w:szCs w:val="28"/>
        </w:rPr>
        <w:t xml:space="preserve"> НДФЛ</w:t>
      </w:r>
      <w:r w:rsidRPr="000C1131">
        <w:rPr>
          <w:rFonts w:ascii="Times New Roman" w:eastAsia="Times New Roman" w:hAnsi="Times New Roman" w:cs="Times New Roman"/>
          <w:b/>
          <w:i/>
          <w:sz w:val="28"/>
          <w:szCs w:val="28"/>
          <w:vertAlign w:val="subscript"/>
        </w:rPr>
        <w:t xml:space="preserve"> 28 </w:t>
      </w:r>
      <w:r w:rsidRPr="000C1131">
        <w:rPr>
          <w:rFonts w:ascii="Times New Roman" w:eastAsia="Times New Roman" w:hAnsi="Times New Roman" w:cs="Times New Roman"/>
          <w:b/>
          <w:i/>
          <w:sz w:val="28"/>
          <w:szCs w:val="28"/>
        </w:rPr>
        <w:t>(182 1 01 02230 01 0000 110)</w:t>
      </w:r>
      <w:r w:rsidRPr="000C1131">
        <w:rPr>
          <w:rFonts w:ascii="Times New Roman" w:eastAsia="Times New Roman" w:hAnsi="Times New Roman" w:cs="Times New Roman"/>
          <w:sz w:val="28"/>
          <w:szCs w:val="28"/>
        </w:rPr>
        <w:t xml:space="preserve"> не прогнозируются, так как территория Тверской области не относится к местности приравненной к районам Крайнего Севера.</w:t>
      </w:r>
    </w:p>
    <w:p w:rsidR="005E3808" w:rsidRPr="000C1131" w:rsidRDefault="005E3808" w:rsidP="005F7BC0">
      <w:pPr>
        <w:ind w:firstLine="708"/>
      </w:pPr>
    </w:p>
    <w:p w:rsidR="00F74767" w:rsidRPr="000C1131" w:rsidRDefault="00610801" w:rsidP="00E33DB0">
      <w:pPr>
        <w:pStyle w:val="2"/>
        <w:rPr>
          <w:spacing w:val="-22"/>
        </w:rPr>
      </w:pPr>
      <w:bookmarkStart w:id="28" w:name="_Toc191291273"/>
      <w:r w:rsidRPr="000C1131">
        <w:t xml:space="preserve">2.3 </w:t>
      </w:r>
      <w:r w:rsidR="00E33DB0" w:rsidRPr="000C1131">
        <w:t>Акцизы по подакцизным товарам (продукции), производимым</w:t>
      </w:r>
      <w:bookmarkStart w:id="29" w:name="_Toc94261419"/>
      <w:r w:rsidR="00E33DB0" w:rsidRPr="000C1131">
        <w:t xml:space="preserve"> на территории Российской Федерации</w:t>
      </w:r>
      <w:r w:rsidR="00E33DB0" w:rsidRPr="000C1131">
        <w:br/>
      </w:r>
      <w:r w:rsidR="00E33DB0" w:rsidRPr="000C1131">
        <w:rPr>
          <w:spacing w:val="-22"/>
          <w:szCs w:val="32"/>
        </w:rPr>
        <w:t>182</w:t>
      </w:r>
      <w:r w:rsidR="00631F46" w:rsidRPr="000C1131">
        <w:rPr>
          <w:spacing w:val="-22"/>
          <w:szCs w:val="32"/>
        </w:rPr>
        <w:t> </w:t>
      </w:r>
      <w:r w:rsidR="00E33DB0" w:rsidRPr="000C1131">
        <w:rPr>
          <w:spacing w:val="-22"/>
          <w:szCs w:val="32"/>
        </w:rPr>
        <w:t>1</w:t>
      </w:r>
      <w:r w:rsidR="00631F46" w:rsidRPr="000C1131">
        <w:rPr>
          <w:spacing w:val="-22"/>
          <w:szCs w:val="32"/>
        </w:rPr>
        <w:t> </w:t>
      </w:r>
      <w:r w:rsidR="00E33DB0" w:rsidRPr="000C1131">
        <w:rPr>
          <w:spacing w:val="-22"/>
          <w:szCs w:val="32"/>
        </w:rPr>
        <w:t>03</w:t>
      </w:r>
      <w:r w:rsidR="00631F46" w:rsidRPr="000C1131">
        <w:rPr>
          <w:spacing w:val="-22"/>
          <w:szCs w:val="32"/>
        </w:rPr>
        <w:t> </w:t>
      </w:r>
      <w:r w:rsidR="00E33DB0" w:rsidRPr="000C1131">
        <w:rPr>
          <w:spacing w:val="-22"/>
          <w:szCs w:val="32"/>
        </w:rPr>
        <w:t>02000</w:t>
      </w:r>
      <w:r w:rsidR="00631F46" w:rsidRPr="000C1131">
        <w:rPr>
          <w:spacing w:val="-22"/>
          <w:szCs w:val="32"/>
        </w:rPr>
        <w:t> </w:t>
      </w:r>
      <w:r w:rsidR="00E33DB0" w:rsidRPr="000C1131">
        <w:rPr>
          <w:spacing w:val="-22"/>
          <w:szCs w:val="32"/>
        </w:rPr>
        <w:t>01</w:t>
      </w:r>
      <w:r w:rsidR="00631F46" w:rsidRPr="000C1131">
        <w:rPr>
          <w:spacing w:val="-22"/>
          <w:szCs w:val="32"/>
        </w:rPr>
        <w:t> </w:t>
      </w:r>
      <w:r w:rsidR="00E33DB0" w:rsidRPr="000C1131">
        <w:rPr>
          <w:spacing w:val="-22"/>
          <w:szCs w:val="32"/>
        </w:rPr>
        <w:t>0000</w:t>
      </w:r>
      <w:r w:rsidR="00631F46" w:rsidRPr="000C1131">
        <w:rPr>
          <w:spacing w:val="-22"/>
          <w:szCs w:val="32"/>
        </w:rPr>
        <w:t> </w:t>
      </w:r>
      <w:r w:rsidR="00E33DB0" w:rsidRPr="000C1131">
        <w:rPr>
          <w:spacing w:val="-22"/>
          <w:szCs w:val="32"/>
        </w:rPr>
        <w:t>110</w:t>
      </w:r>
      <w:bookmarkEnd w:id="29"/>
      <w:bookmarkEnd w:id="28"/>
    </w:p>
    <w:p w:rsidR="00E33DB0" w:rsidRPr="000C1131" w:rsidRDefault="00E33DB0" w:rsidP="00E33DB0">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Расчёт доходов в бюджетную систему Российской Федерации от уплаты акцизов по подакцизным товарам, производимым на территории Российской </w:t>
      </w:r>
      <w:r w:rsidRPr="000C1131">
        <w:rPr>
          <w:rFonts w:ascii="Times New Roman" w:hAnsi="Times New Roman" w:cs="Times New Roman"/>
          <w:sz w:val="28"/>
          <w:szCs w:val="28"/>
        </w:rPr>
        <w:lastRenderedPageBreak/>
        <w:t>Федерации, осуществляется в соответствии с действующим законодательством Российской Федерации о налогах и сборах.</w:t>
      </w:r>
    </w:p>
    <w:p w:rsidR="00E33DB0" w:rsidRPr="000C1131" w:rsidRDefault="00E33DB0" w:rsidP="00E33DB0">
      <w:pPr>
        <w:spacing w:after="0" w:line="240" w:lineRule="auto"/>
        <w:ind w:firstLine="709"/>
        <w:jc w:val="both"/>
        <w:rPr>
          <w:sz w:val="27"/>
          <w:szCs w:val="27"/>
        </w:rPr>
      </w:pPr>
      <w:r w:rsidRPr="000C1131">
        <w:rPr>
          <w:rFonts w:ascii="Times New Roman" w:hAnsi="Times New Roman" w:cs="Times New Roman"/>
          <w:sz w:val="28"/>
          <w:szCs w:val="28"/>
        </w:rPr>
        <w:t>Расчёт прогнозного объёма поступлений по акцизам, производимым на территории Российской Федерации, производится отдельно по каждой группе акцизов.</w:t>
      </w:r>
    </w:p>
    <w:p w:rsidR="00F74767" w:rsidRPr="000C1131" w:rsidRDefault="00610801" w:rsidP="00610801">
      <w:pPr>
        <w:pStyle w:val="3"/>
      </w:pPr>
      <w:bookmarkStart w:id="30" w:name="_Toc191291274"/>
      <w:r w:rsidRPr="000C1131">
        <w:t xml:space="preserve">2.3.1 </w:t>
      </w:r>
      <w:r w:rsidR="00015D7D" w:rsidRPr="000C1131">
        <w:t>Акцизы на этиловый спирт из пищевого сырья</w:t>
      </w:r>
      <w:r w:rsidR="00461F05" w:rsidRPr="000C1131">
        <w:t>, винный спирт, виноградный спирт</w:t>
      </w:r>
      <w:r w:rsidR="00015D7D" w:rsidRPr="000C1131">
        <w:t xml:space="preserve"> (за исключением дистиллятов винного, виноградного, плодового, коньячного, </w:t>
      </w:r>
      <w:proofErr w:type="spellStart"/>
      <w:r w:rsidR="00015D7D" w:rsidRPr="000C1131">
        <w:t>кальвадосного</w:t>
      </w:r>
      <w:proofErr w:type="spellEnd"/>
      <w:r w:rsidR="00015D7D" w:rsidRPr="000C1131">
        <w:t xml:space="preserve">, </w:t>
      </w:r>
      <w:proofErr w:type="spellStart"/>
      <w:r w:rsidR="00015D7D" w:rsidRPr="000C1131">
        <w:t>вискового</w:t>
      </w:r>
      <w:proofErr w:type="spellEnd"/>
      <w:r w:rsidR="00015D7D" w:rsidRPr="000C1131">
        <w:t xml:space="preserve">), производимый на территории Российской Федерации </w:t>
      </w:r>
      <w:r w:rsidR="00361AEB" w:rsidRPr="000C1131">
        <w:br/>
      </w:r>
      <w:r w:rsidR="00015D7D" w:rsidRPr="000C1131">
        <w:rPr>
          <w:spacing w:val="-22"/>
          <w:szCs w:val="28"/>
        </w:rPr>
        <w:t>182</w:t>
      </w:r>
      <w:r w:rsidR="00631F46" w:rsidRPr="000C1131">
        <w:rPr>
          <w:spacing w:val="-22"/>
          <w:szCs w:val="28"/>
        </w:rPr>
        <w:t> </w:t>
      </w:r>
      <w:r w:rsidR="00015D7D" w:rsidRPr="000C1131">
        <w:rPr>
          <w:spacing w:val="-22"/>
          <w:szCs w:val="28"/>
        </w:rPr>
        <w:t>1</w:t>
      </w:r>
      <w:r w:rsidR="00631F46" w:rsidRPr="000C1131">
        <w:rPr>
          <w:spacing w:val="-22"/>
          <w:szCs w:val="28"/>
        </w:rPr>
        <w:t> </w:t>
      </w:r>
      <w:r w:rsidR="00015D7D" w:rsidRPr="000C1131">
        <w:rPr>
          <w:spacing w:val="-22"/>
          <w:szCs w:val="28"/>
        </w:rPr>
        <w:t>03</w:t>
      </w:r>
      <w:r w:rsidR="00631F46" w:rsidRPr="000C1131">
        <w:rPr>
          <w:spacing w:val="-22"/>
          <w:szCs w:val="28"/>
        </w:rPr>
        <w:t> </w:t>
      </w:r>
      <w:r w:rsidR="00015D7D" w:rsidRPr="000C1131">
        <w:rPr>
          <w:spacing w:val="-22"/>
          <w:szCs w:val="28"/>
        </w:rPr>
        <w:t>02011</w:t>
      </w:r>
      <w:r w:rsidR="00631F46" w:rsidRPr="000C1131">
        <w:rPr>
          <w:spacing w:val="-22"/>
          <w:szCs w:val="28"/>
        </w:rPr>
        <w:t> </w:t>
      </w:r>
      <w:r w:rsidR="00015D7D" w:rsidRPr="000C1131">
        <w:rPr>
          <w:spacing w:val="-22"/>
          <w:szCs w:val="28"/>
        </w:rPr>
        <w:t>01</w:t>
      </w:r>
      <w:r w:rsidR="00631F46" w:rsidRPr="000C1131">
        <w:rPr>
          <w:spacing w:val="-22"/>
          <w:szCs w:val="28"/>
        </w:rPr>
        <w:t> </w:t>
      </w:r>
      <w:r w:rsidR="00015D7D" w:rsidRPr="000C1131">
        <w:rPr>
          <w:spacing w:val="-22"/>
          <w:szCs w:val="28"/>
        </w:rPr>
        <w:t>0000</w:t>
      </w:r>
      <w:r w:rsidR="00631F46" w:rsidRPr="000C1131">
        <w:rPr>
          <w:spacing w:val="-22"/>
          <w:szCs w:val="28"/>
        </w:rPr>
        <w:t> </w:t>
      </w:r>
      <w:r w:rsidR="00015D7D" w:rsidRPr="000C1131">
        <w:rPr>
          <w:spacing w:val="-22"/>
          <w:szCs w:val="28"/>
        </w:rPr>
        <w:t>110</w:t>
      </w:r>
      <w:bookmarkEnd w:id="30"/>
    </w:p>
    <w:p w:rsidR="00361AEB" w:rsidRPr="000C1131" w:rsidRDefault="00361AEB" w:rsidP="00361AEB">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Для расчёта поступлений акцизов на этиловый спирт из пищевого сырья (за исключением дистиллятов винного, виноградного, плодового, коньячного, </w:t>
      </w:r>
      <w:proofErr w:type="spellStart"/>
      <w:r w:rsidRPr="000C1131">
        <w:rPr>
          <w:rFonts w:ascii="Times New Roman" w:hAnsi="Times New Roman" w:cs="Times New Roman"/>
          <w:sz w:val="28"/>
          <w:szCs w:val="28"/>
        </w:rPr>
        <w:t>кальвадосного</w:t>
      </w:r>
      <w:proofErr w:type="spellEnd"/>
      <w:r w:rsidRPr="000C1131">
        <w:rPr>
          <w:rFonts w:ascii="Times New Roman" w:hAnsi="Times New Roman" w:cs="Times New Roman"/>
          <w:sz w:val="28"/>
          <w:szCs w:val="28"/>
        </w:rPr>
        <w:t xml:space="preserve">, </w:t>
      </w:r>
      <w:proofErr w:type="spellStart"/>
      <w:r w:rsidRPr="000C1131">
        <w:rPr>
          <w:rFonts w:ascii="Times New Roman" w:hAnsi="Times New Roman" w:cs="Times New Roman"/>
          <w:sz w:val="28"/>
          <w:szCs w:val="28"/>
        </w:rPr>
        <w:t>вискового</w:t>
      </w:r>
      <w:proofErr w:type="spellEnd"/>
      <w:r w:rsidRPr="000C1131">
        <w:rPr>
          <w:rFonts w:ascii="Times New Roman" w:hAnsi="Times New Roman" w:cs="Times New Roman"/>
          <w:sz w:val="28"/>
          <w:szCs w:val="28"/>
        </w:rPr>
        <w:t>) используются:</w:t>
      </w:r>
    </w:p>
    <w:p w:rsidR="00361AEB" w:rsidRPr="000C1131" w:rsidRDefault="00361AEB" w:rsidP="00361AEB">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данные Министерства промышленности и торговли Тверской области (налогооблагаемый объём реализации этилового спирта из пищевого сырья</w:t>
      </w:r>
      <w:r w:rsidR="00561CE5" w:rsidRPr="000C1131">
        <w:rPr>
          <w:rFonts w:ascii="Times New Roman" w:hAnsi="Times New Roman" w:cs="Times New Roman"/>
          <w:sz w:val="28"/>
          <w:szCs w:val="28"/>
        </w:rPr>
        <w:t>, винный спирт, виноградный спирт</w:t>
      </w:r>
      <w:r w:rsidRPr="000C1131">
        <w:rPr>
          <w:rFonts w:ascii="Times New Roman" w:hAnsi="Times New Roman" w:cs="Times New Roman"/>
          <w:sz w:val="28"/>
          <w:szCs w:val="28"/>
        </w:rPr>
        <w:t xml:space="preserve"> (за исключением дистиллятов винного, виноградного, плодового, коньячного, </w:t>
      </w:r>
      <w:proofErr w:type="spellStart"/>
      <w:r w:rsidRPr="000C1131">
        <w:rPr>
          <w:rFonts w:ascii="Times New Roman" w:hAnsi="Times New Roman" w:cs="Times New Roman"/>
          <w:sz w:val="28"/>
          <w:szCs w:val="28"/>
        </w:rPr>
        <w:t>кальвадосного</w:t>
      </w:r>
      <w:proofErr w:type="spellEnd"/>
      <w:r w:rsidRPr="000C1131">
        <w:rPr>
          <w:rFonts w:ascii="Times New Roman" w:hAnsi="Times New Roman" w:cs="Times New Roman"/>
          <w:sz w:val="28"/>
          <w:szCs w:val="28"/>
        </w:rPr>
        <w:t xml:space="preserve">, </w:t>
      </w:r>
      <w:proofErr w:type="spellStart"/>
      <w:r w:rsidRPr="000C1131">
        <w:rPr>
          <w:rFonts w:ascii="Times New Roman" w:hAnsi="Times New Roman" w:cs="Times New Roman"/>
          <w:sz w:val="28"/>
          <w:szCs w:val="28"/>
        </w:rPr>
        <w:t>вискового</w:t>
      </w:r>
      <w:proofErr w:type="spellEnd"/>
      <w:r w:rsidRPr="000C1131">
        <w:rPr>
          <w:rFonts w:ascii="Times New Roman" w:hAnsi="Times New Roman" w:cs="Times New Roman"/>
          <w:sz w:val="28"/>
          <w:szCs w:val="28"/>
        </w:rPr>
        <w:t xml:space="preserve">)); </w:t>
      </w:r>
    </w:p>
    <w:p w:rsidR="00361AEB" w:rsidRPr="000C1131" w:rsidRDefault="00361AEB" w:rsidP="00361AEB">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361AEB" w:rsidRPr="000C1131" w:rsidRDefault="00361AEB" w:rsidP="00361AEB">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налоговые ставки, предусмотренные главой 22 НК РФ «Акцизы».</w:t>
      </w:r>
    </w:p>
    <w:p w:rsidR="00361AEB" w:rsidRPr="000C1131" w:rsidRDefault="00361AEB" w:rsidP="00361AEB">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Расчёт поступлений акцизов на этиловый спирт из пищевого сырья</w:t>
      </w:r>
      <w:r w:rsidR="00DE3140" w:rsidRPr="000C1131">
        <w:rPr>
          <w:rFonts w:ascii="Times New Roman" w:hAnsi="Times New Roman" w:cs="Times New Roman"/>
          <w:sz w:val="28"/>
          <w:szCs w:val="28"/>
        </w:rPr>
        <w:t>, винный спирт, виноградный спирт</w:t>
      </w:r>
      <w:r w:rsidRPr="000C1131">
        <w:rPr>
          <w:rFonts w:ascii="Times New Roman" w:hAnsi="Times New Roman" w:cs="Times New Roman"/>
          <w:sz w:val="28"/>
          <w:szCs w:val="28"/>
        </w:rPr>
        <w:t xml:space="preserve"> (за исключением дистиллятов винного, виноградного, плодового, коньячного, </w:t>
      </w:r>
      <w:proofErr w:type="spellStart"/>
      <w:r w:rsidRPr="000C1131">
        <w:rPr>
          <w:rFonts w:ascii="Times New Roman" w:hAnsi="Times New Roman" w:cs="Times New Roman"/>
          <w:sz w:val="28"/>
          <w:szCs w:val="28"/>
        </w:rPr>
        <w:t>кальвадосного</w:t>
      </w:r>
      <w:proofErr w:type="spellEnd"/>
      <w:r w:rsidRPr="000C1131">
        <w:rPr>
          <w:rFonts w:ascii="Times New Roman" w:hAnsi="Times New Roman" w:cs="Times New Roman"/>
          <w:sz w:val="28"/>
          <w:szCs w:val="28"/>
        </w:rPr>
        <w:t xml:space="preserve">, </w:t>
      </w:r>
      <w:proofErr w:type="spellStart"/>
      <w:r w:rsidRPr="000C1131">
        <w:rPr>
          <w:rFonts w:ascii="Times New Roman" w:hAnsi="Times New Roman" w:cs="Times New Roman"/>
          <w:sz w:val="28"/>
          <w:szCs w:val="28"/>
        </w:rPr>
        <w:t>вискового</w:t>
      </w:r>
      <w:proofErr w:type="spellEnd"/>
      <w:r w:rsidRPr="000C1131">
        <w:rPr>
          <w:rFonts w:ascii="Times New Roman" w:hAnsi="Times New Roman" w:cs="Times New Roman"/>
          <w:sz w:val="28"/>
          <w:szCs w:val="28"/>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361AEB" w:rsidRPr="000C1131" w:rsidRDefault="00361AEB" w:rsidP="00361AEB">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Поступления акцизов на этиловый спирт из пищевого сырья</w:t>
      </w:r>
      <w:r w:rsidR="000305F3" w:rsidRPr="000C1131">
        <w:rPr>
          <w:rFonts w:ascii="Times New Roman" w:hAnsi="Times New Roman" w:cs="Times New Roman"/>
          <w:sz w:val="28"/>
          <w:szCs w:val="28"/>
        </w:rPr>
        <w:t>,</w:t>
      </w:r>
      <w:r w:rsidR="00DE3140" w:rsidRPr="000C1131">
        <w:rPr>
          <w:rFonts w:ascii="Times New Roman" w:hAnsi="Times New Roman" w:cs="Times New Roman"/>
          <w:sz w:val="28"/>
          <w:szCs w:val="28"/>
        </w:rPr>
        <w:t xml:space="preserve"> винный спирт, виноградный спирт</w:t>
      </w:r>
      <w:r w:rsidRPr="000C1131">
        <w:rPr>
          <w:rFonts w:ascii="Times New Roman" w:hAnsi="Times New Roman" w:cs="Times New Roman"/>
          <w:sz w:val="28"/>
          <w:szCs w:val="28"/>
        </w:rPr>
        <w:t xml:space="preserve"> (за исключением дистиллятов винного, виноградного, плодового, коньячного, </w:t>
      </w:r>
      <w:proofErr w:type="spellStart"/>
      <w:r w:rsidRPr="000C1131">
        <w:rPr>
          <w:rFonts w:ascii="Times New Roman" w:hAnsi="Times New Roman" w:cs="Times New Roman"/>
          <w:sz w:val="28"/>
          <w:szCs w:val="28"/>
        </w:rPr>
        <w:t>кальвадосного</w:t>
      </w:r>
      <w:proofErr w:type="spellEnd"/>
      <w:r w:rsidRPr="000C1131">
        <w:rPr>
          <w:rFonts w:ascii="Times New Roman" w:hAnsi="Times New Roman" w:cs="Times New Roman"/>
          <w:sz w:val="28"/>
          <w:szCs w:val="28"/>
        </w:rPr>
        <w:t xml:space="preserve">, </w:t>
      </w:r>
      <w:proofErr w:type="spellStart"/>
      <w:r w:rsidRPr="000C1131">
        <w:rPr>
          <w:rFonts w:ascii="Times New Roman" w:hAnsi="Times New Roman" w:cs="Times New Roman"/>
          <w:sz w:val="28"/>
          <w:szCs w:val="28"/>
        </w:rPr>
        <w:t>вискового</w:t>
      </w:r>
      <w:proofErr w:type="spellEnd"/>
      <w:r w:rsidRPr="000C1131">
        <w:rPr>
          <w:rFonts w:ascii="Times New Roman" w:hAnsi="Times New Roman" w:cs="Times New Roman"/>
          <w:sz w:val="28"/>
          <w:szCs w:val="28"/>
        </w:rPr>
        <w:t>) (</w:t>
      </w:r>
      <w:r w:rsidRPr="000C1131">
        <w:rPr>
          <w:rFonts w:ascii="Times New Roman" w:hAnsi="Times New Roman" w:cs="Times New Roman"/>
          <w:b/>
          <w:i/>
          <w:sz w:val="28"/>
          <w:szCs w:val="28"/>
        </w:rPr>
        <w:t>А</w:t>
      </w:r>
      <w:r w:rsidRPr="000C1131">
        <w:rPr>
          <w:rFonts w:ascii="Times New Roman" w:hAnsi="Times New Roman" w:cs="Times New Roman"/>
          <w:b/>
          <w:i/>
          <w:sz w:val="28"/>
          <w:szCs w:val="28"/>
          <w:vertAlign w:val="subscript"/>
        </w:rPr>
        <w:t>СП</w:t>
      </w:r>
      <w:r w:rsidRPr="000C1131">
        <w:rPr>
          <w:rFonts w:ascii="Times New Roman" w:hAnsi="Times New Roman" w:cs="Times New Roman"/>
          <w:sz w:val="28"/>
          <w:szCs w:val="28"/>
        </w:rPr>
        <w:t>) определяется исходя из следующего алгоритма расчёта (формуле):</w:t>
      </w:r>
    </w:p>
    <w:p w:rsidR="00361AEB" w:rsidRPr="000C1131" w:rsidRDefault="00361AEB" w:rsidP="00361AEB">
      <w:pPr>
        <w:spacing w:after="0" w:line="240" w:lineRule="auto"/>
        <w:ind w:firstLine="709"/>
        <w:jc w:val="both"/>
        <w:rPr>
          <w:rFonts w:ascii="Times New Roman" w:hAnsi="Times New Roman" w:cs="Times New Roman"/>
          <w:sz w:val="28"/>
          <w:szCs w:val="28"/>
        </w:rPr>
      </w:pPr>
    </w:p>
    <w:p w:rsidR="00361AEB" w:rsidRPr="000C1131" w:rsidRDefault="00361AEB" w:rsidP="00B368C0">
      <w:pPr>
        <w:spacing w:after="0" w:line="240" w:lineRule="auto"/>
        <w:jc w:val="center"/>
        <w:rPr>
          <w:rFonts w:ascii="Times New Roman" w:hAnsi="Times New Roman" w:cs="Times New Roman"/>
          <w:b/>
          <w:i/>
          <w:sz w:val="28"/>
          <w:szCs w:val="28"/>
        </w:rPr>
      </w:pPr>
      <w:r w:rsidRPr="000C1131">
        <w:rPr>
          <w:rFonts w:ascii="Times New Roman" w:hAnsi="Times New Roman" w:cs="Times New Roman"/>
          <w:b/>
          <w:i/>
          <w:sz w:val="28"/>
          <w:szCs w:val="28"/>
        </w:rPr>
        <w:t>А</w:t>
      </w:r>
      <w:r w:rsidRPr="000C1131">
        <w:rPr>
          <w:rFonts w:ascii="Times New Roman" w:hAnsi="Times New Roman" w:cs="Times New Roman"/>
          <w:b/>
          <w:i/>
          <w:sz w:val="28"/>
          <w:szCs w:val="28"/>
          <w:vertAlign w:val="subscript"/>
        </w:rPr>
        <w:t>СП</w:t>
      </w:r>
      <w:r w:rsidRPr="000C1131">
        <w:rPr>
          <w:rFonts w:ascii="Times New Roman" w:hAnsi="Times New Roman" w:cs="Times New Roman"/>
          <w:b/>
          <w:i/>
          <w:sz w:val="28"/>
          <w:szCs w:val="28"/>
        </w:rPr>
        <w:t>= ∑ (</w:t>
      </w:r>
      <w:r w:rsidRPr="000C1131">
        <w:rPr>
          <w:rFonts w:ascii="Times New Roman" w:hAnsi="Times New Roman" w:cs="Times New Roman"/>
          <w:b/>
          <w:i/>
          <w:sz w:val="28"/>
          <w:szCs w:val="28"/>
          <w:lang w:val="en-US"/>
        </w:rPr>
        <w:t>V</w:t>
      </w:r>
      <w:proofErr w:type="spellStart"/>
      <w:r w:rsidRPr="000C1131">
        <w:rPr>
          <w:rFonts w:ascii="Times New Roman" w:hAnsi="Times New Roman" w:cs="Times New Roman"/>
          <w:b/>
          <w:i/>
          <w:sz w:val="28"/>
          <w:szCs w:val="28"/>
          <w:vertAlign w:val="subscript"/>
        </w:rPr>
        <w:t>сп</w:t>
      </w:r>
      <w:proofErr w:type="spellEnd"/>
      <w:r w:rsidRPr="000C1131">
        <w:rPr>
          <w:rFonts w:ascii="Times New Roman" w:hAnsi="Times New Roman" w:cs="Times New Roman"/>
          <w:b/>
          <w:i/>
          <w:sz w:val="28"/>
          <w:szCs w:val="28"/>
        </w:rPr>
        <w:t>*(100-</w:t>
      </w:r>
      <w:r w:rsidRPr="000C1131">
        <w:rPr>
          <w:rFonts w:ascii="Times New Roman" w:hAnsi="Times New Roman" w:cs="Times New Roman"/>
          <w:b/>
          <w:i/>
          <w:sz w:val="28"/>
          <w:szCs w:val="28"/>
          <w:lang w:val="en-US"/>
        </w:rPr>
        <w:t>d</w:t>
      </w:r>
      <w:proofErr w:type="spellStart"/>
      <w:proofErr w:type="gramStart"/>
      <w:r w:rsidRPr="000C1131">
        <w:rPr>
          <w:rFonts w:ascii="Times New Roman" w:hAnsi="Times New Roman" w:cs="Times New Roman"/>
          <w:b/>
          <w:i/>
          <w:sz w:val="28"/>
          <w:szCs w:val="28"/>
          <w:vertAlign w:val="subscript"/>
        </w:rPr>
        <w:t>сп</w:t>
      </w:r>
      <w:proofErr w:type="spellEnd"/>
      <w:r w:rsidRPr="000C1131">
        <w:rPr>
          <w:rFonts w:ascii="Times New Roman" w:hAnsi="Times New Roman" w:cs="Times New Roman"/>
          <w:b/>
          <w:i/>
          <w:sz w:val="28"/>
          <w:szCs w:val="28"/>
        </w:rPr>
        <w:t>)*</w:t>
      </w:r>
      <w:proofErr w:type="gramEnd"/>
      <w:r w:rsidRPr="000C1131">
        <w:rPr>
          <w:rFonts w:ascii="Times New Roman" w:hAnsi="Times New Roman" w:cs="Times New Roman"/>
          <w:b/>
          <w:i/>
          <w:sz w:val="28"/>
          <w:szCs w:val="28"/>
          <w:lang w:val="en-US"/>
        </w:rPr>
        <w:t>S</w:t>
      </w:r>
      <w:r w:rsidRPr="000C1131">
        <w:rPr>
          <w:rFonts w:ascii="Times New Roman" w:hAnsi="Times New Roman" w:cs="Times New Roman"/>
          <w:b/>
          <w:i/>
          <w:sz w:val="28"/>
          <w:szCs w:val="28"/>
        </w:rPr>
        <w:t>*</w:t>
      </w:r>
      <w:r w:rsidRPr="000C1131">
        <w:rPr>
          <w:rFonts w:ascii="Times New Roman" w:hAnsi="Times New Roman" w:cs="Times New Roman"/>
          <w:b/>
          <w:i/>
          <w:sz w:val="28"/>
          <w:szCs w:val="28"/>
          <w:vertAlign w:val="subscript"/>
        </w:rPr>
        <w:t xml:space="preserve"> </w:t>
      </w:r>
      <w:r w:rsidRPr="000C1131">
        <w:rPr>
          <w:rFonts w:ascii="Times New Roman" w:hAnsi="Times New Roman" w:cs="Times New Roman"/>
          <w:b/>
          <w:i/>
          <w:sz w:val="28"/>
          <w:szCs w:val="28"/>
          <w:lang w:val="en-US"/>
        </w:rPr>
        <w:t>K</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vertAlign w:val="subscript"/>
        </w:rPr>
        <w:t>соб.</w:t>
      </w:r>
      <w:r w:rsidRPr="000C1131">
        <w:rPr>
          <w:rFonts w:ascii="Times New Roman" w:hAnsi="Times New Roman" w:cs="Times New Roman"/>
          <w:b/>
          <w:i/>
          <w:sz w:val="28"/>
          <w:szCs w:val="28"/>
        </w:rPr>
        <w:t xml:space="preserve">) (+/-) </w:t>
      </w:r>
      <w:r w:rsidRPr="000C1131">
        <w:rPr>
          <w:rFonts w:ascii="Times New Roman" w:hAnsi="Times New Roman" w:cs="Times New Roman"/>
          <w:b/>
          <w:i/>
          <w:sz w:val="28"/>
          <w:szCs w:val="28"/>
          <w:lang w:val="en-US"/>
        </w:rPr>
        <w:t>P</w:t>
      </w:r>
      <w:r w:rsidRPr="000C1131">
        <w:rPr>
          <w:rFonts w:ascii="Times New Roman" w:hAnsi="Times New Roman" w:cs="Times New Roman"/>
          <w:b/>
          <w:i/>
          <w:sz w:val="28"/>
          <w:szCs w:val="28"/>
        </w:rPr>
        <w:t xml:space="preserve"> (+/-) </w:t>
      </w:r>
      <w:r w:rsidRPr="000C1131">
        <w:rPr>
          <w:rFonts w:ascii="Times New Roman" w:hAnsi="Times New Roman" w:cs="Times New Roman"/>
          <w:b/>
          <w:i/>
          <w:sz w:val="28"/>
          <w:szCs w:val="28"/>
          <w:lang w:val="en-US"/>
        </w:rPr>
        <w:t>F</w:t>
      </w:r>
      <w:r w:rsidRPr="000C1131">
        <w:rPr>
          <w:rFonts w:ascii="Times New Roman" w:hAnsi="Times New Roman" w:cs="Times New Roman"/>
          <w:b/>
          <w:i/>
          <w:sz w:val="28"/>
          <w:szCs w:val="28"/>
        </w:rPr>
        <w:t>,</w:t>
      </w:r>
    </w:p>
    <w:p w:rsidR="00361AEB" w:rsidRPr="000C1131" w:rsidRDefault="00361AEB" w:rsidP="00361AEB">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где,</w:t>
      </w:r>
    </w:p>
    <w:p w:rsidR="00361AEB" w:rsidRPr="000C1131" w:rsidRDefault="00361AEB" w:rsidP="00361AEB">
      <w:pPr>
        <w:spacing w:after="0" w:line="240" w:lineRule="auto"/>
        <w:ind w:firstLine="709"/>
        <w:jc w:val="both"/>
        <w:rPr>
          <w:rFonts w:ascii="Times New Roman" w:hAnsi="Times New Roman" w:cs="Times New Roman"/>
          <w:sz w:val="28"/>
          <w:szCs w:val="28"/>
        </w:rPr>
      </w:pPr>
      <w:proofErr w:type="spellStart"/>
      <w:r w:rsidRPr="000C1131">
        <w:rPr>
          <w:rFonts w:ascii="Times New Roman" w:hAnsi="Times New Roman" w:cs="Times New Roman"/>
          <w:b/>
          <w:i/>
          <w:sz w:val="28"/>
          <w:szCs w:val="28"/>
        </w:rPr>
        <w:t>V</w:t>
      </w:r>
      <w:r w:rsidRPr="000C1131">
        <w:rPr>
          <w:rFonts w:ascii="Times New Roman" w:hAnsi="Times New Roman" w:cs="Times New Roman"/>
          <w:b/>
          <w:i/>
          <w:sz w:val="28"/>
          <w:szCs w:val="28"/>
          <w:vertAlign w:val="subscript"/>
        </w:rPr>
        <w:t>сп</w:t>
      </w:r>
      <w:proofErr w:type="spellEnd"/>
      <w:r w:rsidRPr="000C1131">
        <w:rPr>
          <w:rFonts w:ascii="Times New Roman" w:hAnsi="Times New Roman" w:cs="Times New Roman"/>
          <w:sz w:val="28"/>
          <w:szCs w:val="28"/>
        </w:rPr>
        <w:t xml:space="preserve"> – налогооблагаемый объем реализации этилового спирта из пищевого сырья</w:t>
      </w:r>
      <w:r w:rsidR="00461F05" w:rsidRPr="000C1131">
        <w:rPr>
          <w:rFonts w:ascii="Times New Roman" w:hAnsi="Times New Roman" w:cs="Times New Roman"/>
          <w:sz w:val="28"/>
          <w:szCs w:val="28"/>
        </w:rPr>
        <w:t>, винный спирт, виноградный спирт</w:t>
      </w:r>
      <w:r w:rsidRPr="000C1131">
        <w:rPr>
          <w:rFonts w:ascii="Times New Roman" w:hAnsi="Times New Roman" w:cs="Times New Roman"/>
          <w:sz w:val="28"/>
          <w:szCs w:val="28"/>
        </w:rPr>
        <w:t xml:space="preserve"> (за исключением дистиллятов винного, виноградного, плодового, коньячного, </w:t>
      </w:r>
      <w:proofErr w:type="spellStart"/>
      <w:r w:rsidRPr="000C1131">
        <w:rPr>
          <w:rFonts w:ascii="Times New Roman" w:hAnsi="Times New Roman" w:cs="Times New Roman"/>
          <w:sz w:val="28"/>
          <w:szCs w:val="28"/>
        </w:rPr>
        <w:t>кальвадосного</w:t>
      </w:r>
      <w:proofErr w:type="spellEnd"/>
      <w:r w:rsidRPr="000C1131">
        <w:rPr>
          <w:rFonts w:ascii="Times New Roman" w:hAnsi="Times New Roman" w:cs="Times New Roman"/>
          <w:sz w:val="28"/>
          <w:szCs w:val="28"/>
        </w:rPr>
        <w:t xml:space="preserve">, </w:t>
      </w:r>
      <w:proofErr w:type="spellStart"/>
      <w:r w:rsidRPr="000C1131">
        <w:rPr>
          <w:rFonts w:ascii="Times New Roman" w:hAnsi="Times New Roman" w:cs="Times New Roman"/>
          <w:sz w:val="28"/>
          <w:szCs w:val="28"/>
        </w:rPr>
        <w:t>вискового</w:t>
      </w:r>
      <w:proofErr w:type="spellEnd"/>
      <w:r w:rsidRPr="000C1131">
        <w:rPr>
          <w:rFonts w:ascii="Times New Roman" w:hAnsi="Times New Roman" w:cs="Times New Roman"/>
          <w:sz w:val="28"/>
          <w:szCs w:val="28"/>
        </w:rPr>
        <w:t>),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(или) с данными Министерства промышленности и торговли Тверской области);</w:t>
      </w:r>
    </w:p>
    <w:p w:rsidR="00361AEB" w:rsidRPr="000C1131" w:rsidRDefault="00361AEB" w:rsidP="00361AEB">
      <w:pPr>
        <w:spacing w:after="0" w:line="240" w:lineRule="auto"/>
        <w:ind w:firstLine="709"/>
        <w:jc w:val="both"/>
        <w:rPr>
          <w:rFonts w:ascii="Times New Roman" w:hAnsi="Times New Roman" w:cs="Times New Roman"/>
          <w:sz w:val="28"/>
          <w:szCs w:val="28"/>
        </w:rPr>
      </w:pPr>
      <w:proofErr w:type="spellStart"/>
      <w:r w:rsidRPr="000C1131">
        <w:rPr>
          <w:rFonts w:ascii="Times New Roman" w:hAnsi="Times New Roman" w:cs="Times New Roman"/>
          <w:b/>
          <w:i/>
          <w:sz w:val="28"/>
          <w:szCs w:val="28"/>
        </w:rPr>
        <w:lastRenderedPageBreak/>
        <w:t>d</w:t>
      </w:r>
      <w:r w:rsidRPr="000C1131">
        <w:rPr>
          <w:rFonts w:ascii="Times New Roman" w:hAnsi="Times New Roman" w:cs="Times New Roman"/>
          <w:b/>
          <w:i/>
          <w:sz w:val="28"/>
          <w:szCs w:val="28"/>
          <w:vertAlign w:val="subscript"/>
        </w:rPr>
        <w:t>сп</w:t>
      </w:r>
      <w:proofErr w:type="spellEnd"/>
      <w:r w:rsidRPr="000C1131">
        <w:rPr>
          <w:rFonts w:ascii="Times New Roman" w:hAnsi="Times New Roman" w:cs="Times New Roman"/>
          <w:sz w:val="28"/>
          <w:szCs w:val="28"/>
        </w:rPr>
        <w:t xml:space="preserve"> – доля этилового спирта облагаемого по ставке 0% (в соответствии с показателями макроэкономического развития, и (или) с данными </w:t>
      </w:r>
      <w:proofErr w:type="spellStart"/>
      <w:r w:rsidR="00324C5D" w:rsidRPr="000C1131">
        <w:rPr>
          <w:rFonts w:ascii="Times New Roman" w:hAnsi="Times New Roman"/>
          <w:sz w:val="28"/>
          <w:szCs w:val="28"/>
        </w:rPr>
        <w:t>Росалкогольтабакконтроля</w:t>
      </w:r>
      <w:proofErr w:type="spellEnd"/>
      <w:r w:rsidRPr="000C1131">
        <w:rPr>
          <w:rFonts w:ascii="Times New Roman" w:hAnsi="Times New Roman" w:cs="Times New Roman"/>
          <w:sz w:val="28"/>
          <w:szCs w:val="28"/>
        </w:rPr>
        <w:t>);</w:t>
      </w:r>
    </w:p>
    <w:p w:rsidR="00361AEB" w:rsidRPr="000C1131" w:rsidRDefault="00361AEB" w:rsidP="00361AEB">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rPr>
        <w:t>S</w:t>
      </w:r>
      <w:r w:rsidRPr="000C1131">
        <w:rPr>
          <w:rFonts w:ascii="Times New Roman" w:hAnsi="Times New Roman" w:cs="Times New Roman"/>
          <w:sz w:val="28"/>
          <w:szCs w:val="28"/>
        </w:rPr>
        <w:t xml:space="preserve"> – ставка акциза, рублей за 1 литр безводного этилового спирта;</w:t>
      </w:r>
    </w:p>
    <w:p w:rsidR="00361AEB" w:rsidRPr="000C1131" w:rsidRDefault="00361AEB" w:rsidP="00361AEB">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lang w:val="en-US"/>
        </w:rPr>
        <w:t>K</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vertAlign w:val="subscript"/>
        </w:rPr>
        <w:t>соб.</w:t>
      </w:r>
      <w:r w:rsidRPr="000C1131">
        <w:rPr>
          <w:rFonts w:ascii="Times New Roman" w:hAnsi="Times New Roman" w:cs="Times New Roman"/>
          <w:b/>
          <w:i/>
          <w:sz w:val="28"/>
          <w:szCs w:val="28"/>
        </w:rPr>
        <w:t xml:space="preserve"> </w:t>
      </w:r>
      <w:r w:rsidRPr="000C1131">
        <w:rPr>
          <w:rFonts w:ascii="Times New Roman" w:hAnsi="Times New Roman" w:cs="Times New Roman"/>
          <w:sz w:val="28"/>
          <w:szCs w:val="28"/>
        </w:rPr>
        <w:t>–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361AEB" w:rsidRPr="000C1131" w:rsidRDefault="00361AEB" w:rsidP="00361AEB">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361AEB" w:rsidRPr="000C1131" w:rsidRDefault="00361AEB" w:rsidP="00361AEB">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lang w:val="en-US"/>
        </w:rPr>
        <w:t>P</w:t>
      </w:r>
      <w:r w:rsidRPr="000C1131">
        <w:rPr>
          <w:rFonts w:ascii="Times New Roman" w:hAnsi="Times New Roman" w:cs="Times New Roman"/>
          <w:b/>
          <w:i/>
          <w:sz w:val="28"/>
          <w:szCs w:val="28"/>
        </w:rPr>
        <w:t xml:space="preserve"> </w:t>
      </w:r>
      <w:r w:rsidRPr="000C1131">
        <w:rPr>
          <w:rFonts w:ascii="Times New Roman" w:hAnsi="Times New Roman" w:cs="Times New Roman"/>
          <w:sz w:val="28"/>
          <w:szCs w:val="28"/>
        </w:rPr>
        <w:t xml:space="preserve">– </w:t>
      </w:r>
      <w:proofErr w:type="gramStart"/>
      <w:r w:rsidRPr="000C1131">
        <w:rPr>
          <w:rFonts w:ascii="Times New Roman" w:hAnsi="Times New Roman" w:cs="Times New Roman"/>
          <w:sz w:val="28"/>
          <w:szCs w:val="28"/>
        </w:rPr>
        <w:t>переходящие</w:t>
      </w:r>
      <w:proofErr w:type="gramEnd"/>
      <w:r w:rsidRPr="000C1131">
        <w:rPr>
          <w:rFonts w:ascii="Times New Roman" w:hAnsi="Times New Roman" w:cs="Times New Roman"/>
          <w:sz w:val="28"/>
          <w:szCs w:val="28"/>
        </w:rPr>
        <w:t xml:space="preserve"> платежи (уменьшение на сумму акцизов, исчисленных по объемам реализации за декабрь прогнозируемого года, и увеличение на сумму акцизов за декабрь предшествующего года), тыс. рублей;</w:t>
      </w:r>
    </w:p>
    <w:p w:rsidR="00361AEB" w:rsidRPr="000C1131" w:rsidRDefault="00361AEB" w:rsidP="00361AEB">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rPr>
        <w:t xml:space="preserve">F – </w:t>
      </w:r>
      <w:r w:rsidRPr="000C1131">
        <w:rPr>
          <w:rFonts w:ascii="Times New Roman" w:hAnsi="Times New Roman" w:cs="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361AEB" w:rsidRPr="000C1131" w:rsidRDefault="00361AEB" w:rsidP="00361AEB">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w:t>
      </w:r>
      <w:r w:rsidR="002869F7" w:rsidRPr="000C1131">
        <w:rPr>
          <w:rFonts w:ascii="Times New Roman" w:hAnsi="Times New Roman" w:cs="Times New Roman"/>
          <w:sz w:val="28"/>
          <w:szCs w:val="28"/>
        </w:rPr>
        <w:t xml:space="preserve"> </w:t>
      </w:r>
      <w:r w:rsidRPr="000C1131">
        <w:rPr>
          <w:rFonts w:ascii="Times New Roman" w:hAnsi="Times New Roman" w:cs="Times New Roman"/>
          <w:sz w:val="28"/>
          <w:szCs w:val="28"/>
        </w:rPr>
        <w:t>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процентов.</w:t>
      </w:r>
    </w:p>
    <w:p w:rsidR="00361AEB" w:rsidRPr="000C1131" w:rsidRDefault="00361AEB" w:rsidP="00361AEB">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361AEB" w:rsidRPr="000C1131" w:rsidRDefault="00361AEB" w:rsidP="00361AEB">
      <w:pPr>
        <w:pStyle w:val="a6"/>
        <w:ind w:firstLine="709"/>
        <w:rPr>
          <w:szCs w:val="28"/>
          <w:lang w:val="ru-RU" w:eastAsia="ru-RU"/>
        </w:rPr>
      </w:pPr>
      <w:r w:rsidRPr="000C1131">
        <w:rPr>
          <w:szCs w:val="28"/>
          <w:lang w:val="ru-RU" w:eastAsia="ru-RU"/>
        </w:rPr>
        <w:t>Акцизы на этиловый спирт из пищевого сырья</w:t>
      </w:r>
      <w:r w:rsidR="000305F3" w:rsidRPr="000C1131">
        <w:rPr>
          <w:szCs w:val="28"/>
          <w:lang w:val="ru-RU" w:eastAsia="ru-RU"/>
        </w:rPr>
        <w:t xml:space="preserve">, </w:t>
      </w:r>
      <w:r w:rsidR="000305F3" w:rsidRPr="000C1131">
        <w:rPr>
          <w:szCs w:val="28"/>
        </w:rPr>
        <w:t>винный спирт, виноградный спирт</w:t>
      </w:r>
      <w:r w:rsidRPr="000C1131">
        <w:rPr>
          <w:szCs w:val="28"/>
          <w:lang w:val="ru-RU" w:eastAsia="ru-RU"/>
        </w:rPr>
        <w:t xml:space="preserve"> (за исключением дистиллятов винного, виноградного, плодового, коньячного, </w:t>
      </w:r>
      <w:proofErr w:type="spellStart"/>
      <w:r w:rsidRPr="000C1131">
        <w:rPr>
          <w:szCs w:val="28"/>
          <w:lang w:val="ru-RU" w:eastAsia="ru-RU"/>
        </w:rPr>
        <w:t>кальвадосного</w:t>
      </w:r>
      <w:proofErr w:type="spellEnd"/>
      <w:r w:rsidRPr="000C1131">
        <w:rPr>
          <w:szCs w:val="28"/>
          <w:lang w:val="ru-RU" w:eastAsia="ru-RU"/>
        </w:rPr>
        <w:t xml:space="preserve">, </w:t>
      </w:r>
      <w:proofErr w:type="spellStart"/>
      <w:r w:rsidRPr="000C1131">
        <w:rPr>
          <w:szCs w:val="28"/>
          <w:lang w:val="ru-RU" w:eastAsia="ru-RU"/>
        </w:rPr>
        <w:t>вискового</w:t>
      </w:r>
      <w:proofErr w:type="spellEnd"/>
      <w:r w:rsidRPr="000C1131">
        <w:rPr>
          <w:szCs w:val="28"/>
          <w:lang w:val="ru-RU" w:eastAsia="ru-RU"/>
        </w:rPr>
        <w:t>), зачисляются в бюджеты бюджетной системы Российской Федерации по нормативам, установленным в соответствии со статьями БК РФ.</w:t>
      </w:r>
    </w:p>
    <w:p w:rsidR="00631F46" w:rsidRPr="000C1131" w:rsidRDefault="0098269B" w:rsidP="00361AEB">
      <w:pPr>
        <w:pStyle w:val="a6"/>
        <w:ind w:firstLine="709"/>
        <w:rPr>
          <w:szCs w:val="28"/>
          <w:lang w:val="ru-RU" w:eastAsia="ru-RU"/>
        </w:rPr>
      </w:pPr>
      <w:r w:rsidRPr="000C1131">
        <w:rPr>
          <w:szCs w:val="28"/>
        </w:rPr>
        <w:t xml:space="preserve">Поступления по данному виду </w:t>
      </w:r>
      <w:r w:rsidRPr="000C1131">
        <w:rPr>
          <w:szCs w:val="28"/>
          <w:lang w:val="ru-RU"/>
        </w:rPr>
        <w:t>акциза</w:t>
      </w:r>
      <w:r w:rsidRPr="000C1131">
        <w:rPr>
          <w:szCs w:val="28"/>
        </w:rPr>
        <w:t xml:space="preserve"> прогнозируются как доходы с вторичным распределением в консолидированный бюджет Тверской области централизованно на федеральном уровне и доводятся до субъекта с учетом нормативов</w:t>
      </w:r>
      <w:r w:rsidR="005763C1" w:rsidRPr="000C1131">
        <w:rPr>
          <w:szCs w:val="28"/>
          <w:lang w:val="ru-RU"/>
        </w:rPr>
        <w:t>,</w:t>
      </w:r>
      <w:r w:rsidRPr="000C1131">
        <w:rPr>
          <w:szCs w:val="28"/>
        </w:rPr>
        <w:t xml:space="preserve"> </w:t>
      </w:r>
      <w:r w:rsidR="005763C1" w:rsidRPr="000C1131">
        <w:rPr>
          <w:szCs w:val="28"/>
          <w:lang w:val="ru-RU"/>
        </w:rPr>
        <w:t>установленных</w:t>
      </w:r>
      <w:r w:rsidRPr="000C1131">
        <w:rPr>
          <w:szCs w:val="28"/>
        </w:rPr>
        <w:t xml:space="preserve"> Бюджетным кодексом Российской Федерации и Федеральным законом о федеральном бюджете.</w:t>
      </w:r>
    </w:p>
    <w:p w:rsidR="00F74767" w:rsidRPr="000C1131" w:rsidRDefault="00610801" w:rsidP="00AF6DBF">
      <w:pPr>
        <w:pStyle w:val="3"/>
      </w:pPr>
      <w:bookmarkStart w:id="31" w:name="_Toc191291275"/>
      <w:r w:rsidRPr="000C1131">
        <w:t xml:space="preserve">2.3.2 </w:t>
      </w:r>
      <w:r w:rsidR="00AF6DBF" w:rsidRPr="000C1131">
        <w:t xml:space="preserve">Акцизы на этиловый спирт из непищевого сырья, </w:t>
      </w:r>
      <w:r w:rsidR="00AF6DBF" w:rsidRPr="000C1131">
        <w:br/>
        <w:t xml:space="preserve">производимый на территории Российской Федерации </w:t>
      </w:r>
      <w:r w:rsidR="00AF6DBF" w:rsidRPr="000C1131">
        <w:br/>
      </w:r>
      <w:r w:rsidR="00AF6DBF" w:rsidRPr="000C1131">
        <w:rPr>
          <w:spacing w:val="-22"/>
        </w:rPr>
        <w:t>182</w:t>
      </w:r>
      <w:r w:rsidR="00631F46" w:rsidRPr="000C1131">
        <w:rPr>
          <w:spacing w:val="-22"/>
        </w:rPr>
        <w:t> </w:t>
      </w:r>
      <w:r w:rsidR="00AF6DBF" w:rsidRPr="000C1131">
        <w:rPr>
          <w:spacing w:val="-22"/>
        </w:rPr>
        <w:t>1</w:t>
      </w:r>
      <w:r w:rsidR="00631F46" w:rsidRPr="000C1131">
        <w:rPr>
          <w:spacing w:val="-22"/>
        </w:rPr>
        <w:t> </w:t>
      </w:r>
      <w:r w:rsidR="00AF6DBF" w:rsidRPr="000C1131">
        <w:rPr>
          <w:spacing w:val="-22"/>
        </w:rPr>
        <w:t>03</w:t>
      </w:r>
      <w:r w:rsidR="00631F46" w:rsidRPr="000C1131">
        <w:rPr>
          <w:spacing w:val="-22"/>
        </w:rPr>
        <w:t> </w:t>
      </w:r>
      <w:r w:rsidR="00AF6DBF" w:rsidRPr="000C1131">
        <w:rPr>
          <w:spacing w:val="-22"/>
        </w:rPr>
        <w:t>02012</w:t>
      </w:r>
      <w:r w:rsidR="00631F46" w:rsidRPr="000C1131">
        <w:rPr>
          <w:spacing w:val="-22"/>
        </w:rPr>
        <w:t> </w:t>
      </w:r>
      <w:r w:rsidR="00AF6DBF" w:rsidRPr="000C1131">
        <w:rPr>
          <w:spacing w:val="-22"/>
        </w:rPr>
        <w:t>01</w:t>
      </w:r>
      <w:r w:rsidR="00631F46" w:rsidRPr="000C1131">
        <w:rPr>
          <w:spacing w:val="-22"/>
        </w:rPr>
        <w:t> </w:t>
      </w:r>
      <w:r w:rsidR="00AF6DBF" w:rsidRPr="000C1131">
        <w:rPr>
          <w:spacing w:val="-22"/>
        </w:rPr>
        <w:t>0000</w:t>
      </w:r>
      <w:r w:rsidR="00631F46" w:rsidRPr="000C1131">
        <w:rPr>
          <w:spacing w:val="-22"/>
        </w:rPr>
        <w:t> </w:t>
      </w:r>
      <w:r w:rsidR="00AF6DBF" w:rsidRPr="000C1131">
        <w:rPr>
          <w:spacing w:val="-22"/>
        </w:rPr>
        <w:t>110</w:t>
      </w:r>
      <w:bookmarkEnd w:id="31"/>
    </w:p>
    <w:p w:rsidR="00AF6DBF" w:rsidRPr="000C1131" w:rsidRDefault="00AF6DBF" w:rsidP="00AF6DBF">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Для расчёта поступлений акцизов на этиловый спирт из непищевого сырья используются:</w:t>
      </w:r>
    </w:p>
    <w:p w:rsidR="00AF6DBF" w:rsidRPr="000C1131" w:rsidRDefault="00AF6DBF" w:rsidP="00AF6DBF">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lastRenderedPageBreak/>
        <w:t xml:space="preserve">- данные Министерства промышленности и торговли Тверской области (налогооблагаемый объём реализации этилового спирта из непищевого сырья); </w:t>
      </w:r>
    </w:p>
    <w:p w:rsidR="00AF6DBF" w:rsidRPr="000C1131" w:rsidRDefault="00AF6DBF" w:rsidP="00AF6DBF">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F6DBF" w:rsidRPr="000C1131" w:rsidRDefault="00AF6DBF" w:rsidP="00AF6DBF">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налоговые ставки, предусмотренные главой 22 НК РФ «Акцизы».</w:t>
      </w:r>
    </w:p>
    <w:p w:rsidR="00AF6DBF" w:rsidRPr="000C1131" w:rsidRDefault="00AF6DBF" w:rsidP="00AF6DBF">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Расчёт поступлений акцизов на этиловый спирт из непищевого сырья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AF6DBF" w:rsidRPr="000C1131" w:rsidRDefault="00AF6DBF" w:rsidP="00AF6DBF">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Поступления акцизов на этиловый спирт из непищевого сырья (</w:t>
      </w:r>
      <w:r w:rsidRPr="000C1131">
        <w:rPr>
          <w:rFonts w:ascii="Times New Roman" w:hAnsi="Times New Roman" w:cs="Times New Roman"/>
          <w:b/>
          <w:i/>
          <w:sz w:val="28"/>
          <w:szCs w:val="28"/>
        </w:rPr>
        <w:t>А</w:t>
      </w:r>
      <w:r w:rsidRPr="000C1131">
        <w:rPr>
          <w:rFonts w:ascii="Times New Roman" w:hAnsi="Times New Roman" w:cs="Times New Roman"/>
          <w:b/>
          <w:i/>
          <w:sz w:val="28"/>
          <w:szCs w:val="28"/>
          <w:vertAlign w:val="subscript"/>
        </w:rPr>
        <w:t>НСП</w:t>
      </w:r>
      <w:r w:rsidRPr="000C1131">
        <w:rPr>
          <w:rFonts w:ascii="Times New Roman" w:hAnsi="Times New Roman" w:cs="Times New Roman"/>
          <w:sz w:val="28"/>
          <w:szCs w:val="28"/>
        </w:rPr>
        <w:t>) определяется исходя из следующего алгоритма расчёта (формуле):</w:t>
      </w:r>
    </w:p>
    <w:p w:rsidR="00AF6DBF" w:rsidRPr="000C1131" w:rsidRDefault="00AF6DBF" w:rsidP="00AF6DBF">
      <w:pPr>
        <w:spacing w:after="0" w:line="240" w:lineRule="auto"/>
        <w:ind w:firstLine="709"/>
        <w:jc w:val="both"/>
        <w:rPr>
          <w:rFonts w:ascii="Times New Roman" w:hAnsi="Times New Roman" w:cs="Times New Roman"/>
          <w:sz w:val="28"/>
          <w:szCs w:val="28"/>
        </w:rPr>
      </w:pPr>
    </w:p>
    <w:p w:rsidR="00AF6DBF" w:rsidRPr="000C1131" w:rsidRDefault="00AF6DBF" w:rsidP="00C35EA7">
      <w:pPr>
        <w:spacing w:after="0" w:line="240" w:lineRule="auto"/>
        <w:jc w:val="center"/>
        <w:rPr>
          <w:rFonts w:ascii="Times New Roman" w:hAnsi="Times New Roman" w:cs="Times New Roman"/>
          <w:b/>
          <w:i/>
          <w:sz w:val="28"/>
          <w:szCs w:val="28"/>
        </w:rPr>
      </w:pPr>
      <w:r w:rsidRPr="000C1131">
        <w:rPr>
          <w:rFonts w:ascii="Times New Roman" w:hAnsi="Times New Roman" w:cs="Times New Roman"/>
          <w:b/>
          <w:i/>
          <w:sz w:val="28"/>
          <w:szCs w:val="28"/>
        </w:rPr>
        <w:t>А</w:t>
      </w:r>
      <w:r w:rsidRPr="000C1131">
        <w:rPr>
          <w:rFonts w:ascii="Times New Roman" w:hAnsi="Times New Roman" w:cs="Times New Roman"/>
          <w:b/>
          <w:i/>
          <w:sz w:val="28"/>
          <w:szCs w:val="28"/>
          <w:vertAlign w:val="subscript"/>
        </w:rPr>
        <w:t>НСП</w:t>
      </w:r>
      <w:r w:rsidRPr="000C1131">
        <w:rPr>
          <w:rFonts w:ascii="Times New Roman" w:hAnsi="Times New Roman" w:cs="Times New Roman"/>
          <w:b/>
          <w:i/>
          <w:sz w:val="28"/>
          <w:szCs w:val="28"/>
        </w:rPr>
        <w:t>= ∑ (</w:t>
      </w:r>
      <w:r w:rsidRPr="000C1131">
        <w:rPr>
          <w:rFonts w:ascii="Times New Roman" w:hAnsi="Times New Roman" w:cs="Times New Roman"/>
          <w:b/>
          <w:i/>
          <w:sz w:val="28"/>
          <w:szCs w:val="28"/>
          <w:lang w:val="en-US"/>
        </w:rPr>
        <w:t>V</w:t>
      </w:r>
      <w:proofErr w:type="spellStart"/>
      <w:r w:rsidRPr="000C1131">
        <w:rPr>
          <w:rFonts w:ascii="Times New Roman" w:hAnsi="Times New Roman" w:cs="Times New Roman"/>
          <w:b/>
          <w:i/>
          <w:sz w:val="28"/>
          <w:szCs w:val="28"/>
          <w:vertAlign w:val="subscript"/>
        </w:rPr>
        <w:t>нсп</w:t>
      </w:r>
      <w:proofErr w:type="spellEnd"/>
      <w:r w:rsidRPr="000C1131">
        <w:rPr>
          <w:rFonts w:ascii="Times New Roman" w:hAnsi="Times New Roman" w:cs="Times New Roman"/>
          <w:b/>
          <w:i/>
          <w:sz w:val="28"/>
          <w:szCs w:val="28"/>
        </w:rPr>
        <w:t>*</w:t>
      </w:r>
      <w:r w:rsidRPr="000C1131">
        <w:rPr>
          <w:rFonts w:ascii="Times New Roman" w:hAnsi="Times New Roman" w:cs="Times New Roman"/>
          <w:b/>
          <w:i/>
          <w:sz w:val="28"/>
          <w:szCs w:val="28"/>
          <w:lang w:val="en-US"/>
        </w:rPr>
        <w:t>d</w:t>
      </w:r>
      <w:proofErr w:type="spellStart"/>
      <w:r w:rsidRPr="000C1131">
        <w:rPr>
          <w:rFonts w:ascii="Times New Roman" w:hAnsi="Times New Roman" w:cs="Times New Roman"/>
          <w:b/>
          <w:i/>
          <w:sz w:val="28"/>
          <w:szCs w:val="28"/>
          <w:vertAlign w:val="subscript"/>
        </w:rPr>
        <w:t>нсп</w:t>
      </w:r>
      <w:proofErr w:type="spellEnd"/>
      <w:r w:rsidRPr="000C1131">
        <w:rPr>
          <w:rFonts w:ascii="Times New Roman" w:hAnsi="Times New Roman" w:cs="Times New Roman"/>
          <w:b/>
          <w:i/>
          <w:sz w:val="28"/>
          <w:szCs w:val="28"/>
        </w:rPr>
        <w:t>*</w:t>
      </w:r>
      <w:proofErr w:type="gramStart"/>
      <w:r w:rsidRPr="000C1131">
        <w:rPr>
          <w:rFonts w:ascii="Times New Roman" w:hAnsi="Times New Roman" w:cs="Times New Roman"/>
          <w:b/>
          <w:i/>
          <w:sz w:val="28"/>
          <w:szCs w:val="28"/>
          <w:lang w:val="en-US"/>
        </w:rPr>
        <w:t>S</w:t>
      </w:r>
      <w:r w:rsidRPr="000C1131">
        <w:rPr>
          <w:rFonts w:ascii="Times New Roman" w:hAnsi="Times New Roman" w:cs="Times New Roman"/>
          <w:b/>
          <w:i/>
          <w:sz w:val="28"/>
          <w:szCs w:val="28"/>
        </w:rPr>
        <w:t>)*</w:t>
      </w:r>
      <w:proofErr w:type="gramEnd"/>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lang w:val="en-US"/>
        </w:rPr>
        <w:t>K</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vertAlign w:val="subscript"/>
        </w:rPr>
        <w:t>соб.</w:t>
      </w:r>
      <w:r w:rsidRPr="000C1131">
        <w:rPr>
          <w:rFonts w:ascii="Times New Roman" w:hAnsi="Times New Roman" w:cs="Times New Roman"/>
          <w:b/>
          <w:i/>
          <w:sz w:val="28"/>
          <w:szCs w:val="28"/>
        </w:rPr>
        <w:t xml:space="preserve"> (+/-) </w:t>
      </w:r>
      <w:r w:rsidRPr="000C1131">
        <w:rPr>
          <w:rFonts w:ascii="Times New Roman" w:hAnsi="Times New Roman" w:cs="Times New Roman"/>
          <w:b/>
          <w:i/>
          <w:sz w:val="28"/>
          <w:szCs w:val="28"/>
          <w:lang w:val="en-US"/>
        </w:rPr>
        <w:t>P</w:t>
      </w:r>
      <w:r w:rsidRPr="000C1131">
        <w:rPr>
          <w:rFonts w:ascii="Times New Roman" w:hAnsi="Times New Roman" w:cs="Times New Roman"/>
          <w:b/>
          <w:i/>
          <w:sz w:val="28"/>
          <w:szCs w:val="28"/>
        </w:rPr>
        <w:t xml:space="preserve"> (+/-) </w:t>
      </w:r>
      <w:r w:rsidRPr="000C1131">
        <w:rPr>
          <w:rFonts w:ascii="Times New Roman" w:hAnsi="Times New Roman" w:cs="Times New Roman"/>
          <w:b/>
          <w:i/>
          <w:sz w:val="28"/>
          <w:szCs w:val="28"/>
          <w:lang w:val="en-US"/>
        </w:rPr>
        <w:t>F</w:t>
      </w:r>
      <w:r w:rsidRPr="000C1131">
        <w:rPr>
          <w:rFonts w:ascii="Times New Roman" w:hAnsi="Times New Roman" w:cs="Times New Roman"/>
          <w:b/>
          <w:i/>
          <w:sz w:val="28"/>
          <w:szCs w:val="28"/>
        </w:rPr>
        <w:t>,</w:t>
      </w:r>
    </w:p>
    <w:p w:rsidR="00AF6DBF" w:rsidRPr="000C1131" w:rsidRDefault="00AF6DBF" w:rsidP="00AF6DBF">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где,</w:t>
      </w:r>
    </w:p>
    <w:p w:rsidR="00AF6DBF" w:rsidRPr="000C1131" w:rsidRDefault="00AF6DBF" w:rsidP="00AF6DBF">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lang w:val="en-US"/>
        </w:rPr>
        <w:t>V</w:t>
      </w:r>
      <w:proofErr w:type="spellStart"/>
      <w:r w:rsidRPr="000C1131">
        <w:rPr>
          <w:rFonts w:ascii="Times New Roman" w:hAnsi="Times New Roman" w:cs="Times New Roman"/>
          <w:b/>
          <w:i/>
          <w:sz w:val="28"/>
          <w:szCs w:val="28"/>
          <w:vertAlign w:val="subscript"/>
        </w:rPr>
        <w:t>нсп</w:t>
      </w:r>
      <w:proofErr w:type="spellEnd"/>
      <w:r w:rsidRPr="000C1131">
        <w:rPr>
          <w:rFonts w:ascii="Times New Roman" w:hAnsi="Times New Roman" w:cs="Times New Roman"/>
          <w:b/>
          <w:i/>
          <w:sz w:val="28"/>
          <w:szCs w:val="28"/>
        </w:rPr>
        <w:t xml:space="preserve"> </w:t>
      </w:r>
      <w:r w:rsidRPr="000C1131">
        <w:rPr>
          <w:rFonts w:ascii="Times New Roman" w:hAnsi="Times New Roman" w:cs="Times New Roman"/>
          <w:sz w:val="28"/>
          <w:szCs w:val="28"/>
        </w:rPr>
        <w:t>– налогооблагаемый объем реализации этилового спирта из непищевого сырья,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(или) с данными Министерства промышленности и торговли Тверской области);</w:t>
      </w:r>
    </w:p>
    <w:p w:rsidR="00AF6DBF" w:rsidRPr="000C1131" w:rsidRDefault="00AF6DBF" w:rsidP="00AF6DBF">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lang w:val="en-US"/>
        </w:rPr>
        <w:t>d</w:t>
      </w:r>
      <w:proofErr w:type="spellStart"/>
      <w:r w:rsidRPr="000C1131">
        <w:rPr>
          <w:rFonts w:ascii="Times New Roman" w:hAnsi="Times New Roman" w:cs="Times New Roman"/>
          <w:b/>
          <w:i/>
          <w:sz w:val="28"/>
          <w:szCs w:val="28"/>
          <w:vertAlign w:val="subscript"/>
        </w:rPr>
        <w:t>нсп</w:t>
      </w:r>
      <w:proofErr w:type="spellEnd"/>
      <w:r w:rsidRPr="000C1131">
        <w:rPr>
          <w:rFonts w:ascii="Times New Roman" w:hAnsi="Times New Roman" w:cs="Times New Roman"/>
          <w:sz w:val="28"/>
          <w:szCs w:val="28"/>
          <w:vertAlign w:val="subscript"/>
        </w:rPr>
        <w:t xml:space="preserve"> </w:t>
      </w:r>
      <w:r w:rsidRPr="000C1131">
        <w:rPr>
          <w:rFonts w:ascii="Times New Roman" w:hAnsi="Times New Roman" w:cs="Times New Roman"/>
          <w:sz w:val="28"/>
          <w:szCs w:val="28"/>
        </w:rPr>
        <w:t>– доля облагаемого объема реализации этилового спирта из непищевого сырья в общем объеме реализации этилового спирта из непищевого сырья, % (определяется как отношение объема реализации этилового спирта из непищевого сырья, рассчитанного исходя из начислений по данным отчета по форме № 1-НМ на 01 января текущего года, к объему реализации этилового спирта из непищевого сырья, представленному в макропоказателях за тот же период);</w:t>
      </w:r>
    </w:p>
    <w:p w:rsidR="00AF6DBF" w:rsidRPr="000C1131" w:rsidRDefault="00AF6DBF" w:rsidP="00AF6DBF">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sz w:val="28"/>
          <w:szCs w:val="28"/>
          <w:lang w:val="en-US"/>
        </w:rPr>
        <w:t>S</w:t>
      </w:r>
      <w:r w:rsidRPr="000C1131">
        <w:rPr>
          <w:rFonts w:ascii="Times New Roman" w:hAnsi="Times New Roman" w:cs="Times New Roman"/>
          <w:sz w:val="28"/>
          <w:szCs w:val="28"/>
        </w:rPr>
        <w:t xml:space="preserve"> – </w:t>
      </w:r>
      <w:proofErr w:type="gramStart"/>
      <w:r w:rsidRPr="000C1131">
        <w:rPr>
          <w:rFonts w:ascii="Times New Roman" w:hAnsi="Times New Roman" w:cs="Times New Roman"/>
          <w:sz w:val="28"/>
          <w:szCs w:val="28"/>
        </w:rPr>
        <w:t>ставка</w:t>
      </w:r>
      <w:proofErr w:type="gramEnd"/>
      <w:r w:rsidRPr="000C1131">
        <w:rPr>
          <w:rFonts w:ascii="Times New Roman" w:hAnsi="Times New Roman" w:cs="Times New Roman"/>
          <w:sz w:val="28"/>
          <w:szCs w:val="28"/>
        </w:rPr>
        <w:t xml:space="preserve"> акциза, рублей за 1 литр безводного этилового спирта;</w:t>
      </w:r>
    </w:p>
    <w:p w:rsidR="00AF6DBF" w:rsidRPr="000C1131" w:rsidRDefault="00AF6DBF" w:rsidP="00AF6DBF">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lang w:val="en-US"/>
        </w:rPr>
        <w:t>K</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vertAlign w:val="subscript"/>
        </w:rPr>
        <w:t>соб.</w:t>
      </w:r>
      <w:r w:rsidRPr="000C1131">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F6DBF" w:rsidRPr="000C1131" w:rsidRDefault="00AF6DBF" w:rsidP="00AF6DBF">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F6DBF" w:rsidRPr="000C1131" w:rsidRDefault="00AF6DBF" w:rsidP="00AF6DBF">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lang w:val="en-US"/>
        </w:rPr>
        <w:t>P</w:t>
      </w:r>
      <w:r w:rsidRPr="000C1131">
        <w:rPr>
          <w:rFonts w:ascii="Times New Roman" w:hAnsi="Times New Roman" w:cs="Times New Roman"/>
          <w:b/>
          <w:i/>
          <w:sz w:val="28"/>
          <w:szCs w:val="28"/>
        </w:rPr>
        <w:t xml:space="preserve"> </w:t>
      </w:r>
      <w:r w:rsidRPr="000C1131">
        <w:rPr>
          <w:rFonts w:ascii="Times New Roman" w:hAnsi="Times New Roman" w:cs="Times New Roman"/>
          <w:sz w:val="28"/>
          <w:szCs w:val="28"/>
        </w:rPr>
        <w:t xml:space="preserve">– </w:t>
      </w:r>
      <w:proofErr w:type="gramStart"/>
      <w:r w:rsidRPr="000C1131">
        <w:rPr>
          <w:rFonts w:ascii="Times New Roman" w:hAnsi="Times New Roman" w:cs="Times New Roman"/>
          <w:sz w:val="28"/>
          <w:szCs w:val="28"/>
        </w:rPr>
        <w:t>переходящие</w:t>
      </w:r>
      <w:proofErr w:type="gramEnd"/>
      <w:r w:rsidRPr="000C1131">
        <w:rPr>
          <w:rFonts w:ascii="Times New Roman" w:hAnsi="Times New Roman" w:cs="Times New Roman"/>
          <w:sz w:val="28"/>
          <w:szCs w:val="28"/>
        </w:rPr>
        <w:t xml:space="preserve"> платежи, тыс. рублей;</w:t>
      </w:r>
    </w:p>
    <w:p w:rsidR="00AF6DBF" w:rsidRPr="000C1131" w:rsidRDefault="00AF6DBF" w:rsidP="00AF6DBF">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rPr>
        <w:t xml:space="preserve">F – </w:t>
      </w:r>
      <w:r w:rsidRPr="000C1131">
        <w:rPr>
          <w:rFonts w:ascii="Times New Roman" w:hAnsi="Times New Roman" w:cs="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AF6DBF" w:rsidRPr="000C1131" w:rsidRDefault="00AF6DBF" w:rsidP="00AF6DBF">
      <w:pPr>
        <w:autoSpaceDE w:val="0"/>
        <w:autoSpaceDN w:val="0"/>
        <w:adjustRightInd w:val="0"/>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w:t>
      </w:r>
      <w:r w:rsidRPr="000C1131">
        <w:rPr>
          <w:rFonts w:ascii="Times New Roman" w:hAnsi="Times New Roman" w:cs="Times New Roman"/>
          <w:sz w:val="28"/>
          <w:szCs w:val="28"/>
        </w:rPr>
        <w:lastRenderedPageBreak/>
        <w:t>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AF6DBF" w:rsidRPr="000C1131" w:rsidRDefault="00AF6DBF" w:rsidP="00AF6DBF">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AF6DBF" w:rsidRPr="000C1131" w:rsidRDefault="00AF6DBF" w:rsidP="00AF6DBF">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Акцизы на этиловый спирт из непищевого сырья, зачисляются в бюджеты бюджетной системы Российской Федерации по нормативам, установленным в соответствии со статьями БК РФ.</w:t>
      </w:r>
    </w:p>
    <w:p w:rsidR="002655C6" w:rsidRPr="000C1131" w:rsidRDefault="0098269B" w:rsidP="002655C6">
      <w:pPr>
        <w:numPr>
          <w:ilvl w:val="12"/>
          <w:numId w:val="0"/>
        </w:numPr>
        <w:spacing w:after="0" w:line="240" w:lineRule="auto"/>
        <w:ind w:firstLine="851"/>
        <w:jc w:val="both"/>
        <w:rPr>
          <w:rFonts w:ascii="Times New Roman" w:hAnsi="Times New Roman" w:cs="Times New Roman"/>
          <w:sz w:val="28"/>
          <w:szCs w:val="28"/>
        </w:rPr>
      </w:pPr>
      <w:r w:rsidRPr="000C1131">
        <w:rPr>
          <w:rFonts w:ascii="Times New Roman" w:hAnsi="Times New Roman" w:cs="Times New Roman"/>
          <w:sz w:val="28"/>
          <w:szCs w:val="28"/>
          <w:lang w:eastAsia="x-none"/>
        </w:rPr>
        <w:t xml:space="preserve">Поступления по данному виду акциза прогнозируются как доходы </w:t>
      </w:r>
      <w:r w:rsidRPr="000C1131">
        <w:rPr>
          <w:rFonts w:ascii="Times New Roman" w:hAnsi="Times New Roman" w:cs="Times New Roman"/>
          <w:sz w:val="28"/>
          <w:szCs w:val="28"/>
        </w:rPr>
        <w:t xml:space="preserve">с вторичным распределением в консолидированный бюджет Тверской области централизованно на федеральном уровне </w:t>
      </w:r>
      <w:r w:rsidR="002655C6" w:rsidRPr="000C1131">
        <w:rPr>
          <w:rFonts w:ascii="Times New Roman" w:hAnsi="Times New Roman" w:cs="Times New Roman"/>
          <w:sz w:val="28"/>
          <w:szCs w:val="28"/>
        </w:rPr>
        <w:t>и доводятся до субъекта с учетом нормативов, установленных Бюджетным кодексом Российской Федерации и Федеральным законом о федеральном бюджете.</w:t>
      </w:r>
    </w:p>
    <w:p w:rsidR="00631F46" w:rsidRPr="000C1131" w:rsidRDefault="00631F46" w:rsidP="00AF6DBF">
      <w:pPr>
        <w:spacing w:after="0" w:line="240" w:lineRule="auto"/>
        <w:ind w:firstLine="709"/>
        <w:jc w:val="both"/>
        <w:rPr>
          <w:rFonts w:ascii="Times New Roman" w:hAnsi="Times New Roman" w:cs="Times New Roman"/>
          <w:sz w:val="28"/>
          <w:szCs w:val="28"/>
        </w:rPr>
      </w:pPr>
    </w:p>
    <w:p w:rsidR="00F74767" w:rsidRPr="000C1131" w:rsidRDefault="00610801" w:rsidP="004A7C8E">
      <w:pPr>
        <w:pStyle w:val="3"/>
        <w:rPr>
          <w:spacing w:val="-22"/>
        </w:rPr>
      </w:pPr>
      <w:bookmarkStart w:id="32" w:name="_Toc191291276"/>
      <w:r w:rsidRPr="000C1131">
        <w:t xml:space="preserve">2.3.3 </w:t>
      </w:r>
      <w:r w:rsidR="004A7C8E" w:rsidRPr="000C1131">
        <w:t xml:space="preserve">Акцизы на этиловый спирт из пищевого сырья (дистилляты винный, виноградный, плодовый, коньячный, </w:t>
      </w:r>
      <w:proofErr w:type="spellStart"/>
      <w:r w:rsidR="004A7C8E" w:rsidRPr="000C1131">
        <w:t>кальвадосный</w:t>
      </w:r>
      <w:proofErr w:type="spellEnd"/>
      <w:r w:rsidR="004A7C8E" w:rsidRPr="000C1131">
        <w:t xml:space="preserve">, </w:t>
      </w:r>
      <w:proofErr w:type="spellStart"/>
      <w:r w:rsidR="004A7C8E" w:rsidRPr="000C1131">
        <w:t>висковый</w:t>
      </w:r>
      <w:proofErr w:type="spellEnd"/>
      <w:r w:rsidR="004A7C8E" w:rsidRPr="000C1131">
        <w:t xml:space="preserve">), производимый на территории Российской Федерации </w:t>
      </w:r>
      <w:r w:rsidR="004A7C8E" w:rsidRPr="000C1131">
        <w:br/>
      </w:r>
      <w:r w:rsidR="004A7C8E" w:rsidRPr="000C1131">
        <w:rPr>
          <w:spacing w:val="-22"/>
        </w:rPr>
        <w:t>182</w:t>
      </w:r>
      <w:r w:rsidR="001939A8" w:rsidRPr="000C1131">
        <w:rPr>
          <w:spacing w:val="-22"/>
        </w:rPr>
        <w:t> </w:t>
      </w:r>
      <w:r w:rsidR="004A7C8E" w:rsidRPr="000C1131">
        <w:rPr>
          <w:spacing w:val="-22"/>
        </w:rPr>
        <w:t>1</w:t>
      </w:r>
      <w:r w:rsidR="001939A8" w:rsidRPr="000C1131">
        <w:rPr>
          <w:spacing w:val="-22"/>
        </w:rPr>
        <w:t> </w:t>
      </w:r>
      <w:r w:rsidR="004A7C8E" w:rsidRPr="000C1131">
        <w:rPr>
          <w:spacing w:val="-22"/>
        </w:rPr>
        <w:t>03</w:t>
      </w:r>
      <w:r w:rsidR="001939A8" w:rsidRPr="000C1131">
        <w:rPr>
          <w:spacing w:val="-22"/>
        </w:rPr>
        <w:t> </w:t>
      </w:r>
      <w:r w:rsidR="004A7C8E" w:rsidRPr="000C1131">
        <w:rPr>
          <w:spacing w:val="-22"/>
        </w:rPr>
        <w:t>02013</w:t>
      </w:r>
      <w:r w:rsidR="001939A8" w:rsidRPr="000C1131">
        <w:rPr>
          <w:spacing w:val="-22"/>
        </w:rPr>
        <w:t> </w:t>
      </w:r>
      <w:r w:rsidR="004A7C8E" w:rsidRPr="000C1131">
        <w:rPr>
          <w:spacing w:val="-22"/>
        </w:rPr>
        <w:t>01</w:t>
      </w:r>
      <w:r w:rsidR="001939A8" w:rsidRPr="000C1131">
        <w:rPr>
          <w:spacing w:val="-22"/>
        </w:rPr>
        <w:t> </w:t>
      </w:r>
      <w:r w:rsidR="004A7C8E" w:rsidRPr="000C1131">
        <w:rPr>
          <w:spacing w:val="-22"/>
        </w:rPr>
        <w:t>0000</w:t>
      </w:r>
      <w:r w:rsidR="001939A8" w:rsidRPr="000C1131">
        <w:rPr>
          <w:spacing w:val="-22"/>
        </w:rPr>
        <w:t> </w:t>
      </w:r>
      <w:r w:rsidR="004A7C8E" w:rsidRPr="000C1131">
        <w:rPr>
          <w:spacing w:val="-22"/>
        </w:rPr>
        <w:t>110</w:t>
      </w:r>
      <w:bookmarkEnd w:id="32"/>
    </w:p>
    <w:p w:rsidR="004A7C8E" w:rsidRPr="000C1131" w:rsidRDefault="004A7C8E" w:rsidP="004A7C8E">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Для расчёта поступлений акцизов на этиловый спирт из пищевого сырья (дистилляты винный, виноградный, плодовый, коньячный, </w:t>
      </w:r>
      <w:proofErr w:type="spellStart"/>
      <w:r w:rsidRPr="000C1131">
        <w:rPr>
          <w:rFonts w:ascii="Times New Roman" w:hAnsi="Times New Roman" w:cs="Times New Roman"/>
          <w:sz w:val="28"/>
          <w:szCs w:val="28"/>
        </w:rPr>
        <w:t>кальвадосный</w:t>
      </w:r>
      <w:proofErr w:type="spellEnd"/>
      <w:r w:rsidRPr="000C1131">
        <w:rPr>
          <w:rFonts w:ascii="Times New Roman" w:hAnsi="Times New Roman" w:cs="Times New Roman"/>
          <w:sz w:val="28"/>
          <w:szCs w:val="28"/>
        </w:rPr>
        <w:t xml:space="preserve">, </w:t>
      </w:r>
      <w:proofErr w:type="spellStart"/>
      <w:r w:rsidRPr="000C1131">
        <w:rPr>
          <w:rFonts w:ascii="Times New Roman" w:hAnsi="Times New Roman" w:cs="Times New Roman"/>
          <w:sz w:val="28"/>
          <w:szCs w:val="28"/>
        </w:rPr>
        <w:t>висковый</w:t>
      </w:r>
      <w:proofErr w:type="spellEnd"/>
      <w:r w:rsidRPr="000C1131">
        <w:rPr>
          <w:rFonts w:ascii="Times New Roman" w:hAnsi="Times New Roman" w:cs="Times New Roman"/>
          <w:sz w:val="28"/>
          <w:szCs w:val="28"/>
        </w:rPr>
        <w:t>) используются:</w:t>
      </w:r>
    </w:p>
    <w:p w:rsidR="004A7C8E" w:rsidRPr="000C1131" w:rsidRDefault="004A7C8E" w:rsidP="004A7C8E">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w:t>
      </w:r>
      <w:r w:rsidR="00C32A49" w:rsidRPr="000C1131">
        <w:rPr>
          <w:rFonts w:ascii="Times New Roman" w:hAnsi="Times New Roman" w:cs="Times New Roman"/>
          <w:sz w:val="28"/>
          <w:szCs w:val="28"/>
        </w:rPr>
        <w:t xml:space="preserve"> </w:t>
      </w:r>
      <w:r w:rsidRPr="000C1131">
        <w:rPr>
          <w:rFonts w:ascii="Times New Roman" w:hAnsi="Times New Roman" w:cs="Times New Roman"/>
          <w:sz w:val="28"/>
          <w:szCs w:val="28"/>
        </w:rPr>
        <w:t xml:space="preserve">данные Министерства промышленности и торговли Тверской области (налогооблагаемый объём реализации этилового спирта из пищевого сырья (дистилляты винный, виноградный, плодовый, коньячный, </w:t>
      </w:r>
      <w:proofErr w:type="spellStart"/>
      <w:r w:rsidRPr="000C1131">
        <w:rPr>
          <w:rFonts w:ascii="Times New Roman" w:hAnsi="Times New Roman" w:cs="Times New Roman"/>
          <w:sz w:val="28"/>
          <w:szCs w:val="28"/>
        </w:rPr>
        <w:t>кальвадосный</w:t>
      </w:r>
      <w:proofErr w:type="spellEnd"/>
      <w:r w:rsidRPr="000C1131">
        <w:rPr>
          <w:rFonts w:ascii="Times New Roman" w:hAnsi="Times New Roman" w:cs="Times New Roman"/>
          <w:sz w:val="28"/>
          <w:szCs w:val="28"/>
        </w:rPr>
        <w:t xml:space="preserve">, </w:t>
      </w:r>
      <w:proofErr w:type="spellStart"/>
      <w:r w:rsidRPr="000C1131">
        <w:rPr>
          <w:rFonts w:ascii="Times New Roman" w:hAnsi="Times New Roman" w:cs="Times New Roman"/>
          <w:sz w:val="28"/>
          <w:szCs w:val="28"/>
        </w:rPr>
        <w:t>висковый</w:t>
      </w:r>
      <w:proofErr w:type="spellEnd"/>
      <w:r w:rsidRPr="000C1131">
        <w:rPr>
          <w:rFonts w:ascii="Times New Roman" w:hAnsi="Times New Roman" w:cs="Times New Roman"/>
          <w:sz w:val="28"/>
          <w:szCs w:val="28"/>
        </w:rPr>
        <w:t>));</w:t>
      </w:r>
    </w:p>
    <w:p w:rsidR="004A7C8E" w:rsidRPr="000C1131" w:rsidRDefault="004A7C8E" w:rsidP="004A7C8E">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4A7C8E" w:rsidRPr="000C1131" w:rsidRDefault="004A7C8E" w:rsidP="004A7C8E">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налоговые ставки, предусмотренные главой 22 НК РФ «Акцизы».</w:t>
      </w:r>
    </w:p>
    <w:p w:rsidR="004A7C8E" w:rsidRPr="000C1131" w:rsidRDefault="004A7C8E" w:rsidP="004A7C8E">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Расчёт поступлений акцизов на этиловый спирт из пищевого сырья (дистилляты винный, виноградный, плодовый, коньячный, </w:t>
      </w:r>
      <w:proofErr w:type="spellStart"/>
      <w:r w:rsidRPr="000C1131">
        <w:rPr>
          <w:rFonts w:ascii="Times New Roman" w:hAnsi="Times New Roman" w:cs="Times New Roman"/>
          <w:sz w:val="28"/>
          <w:szCs w:val="28"/>
        </w:rPr>
        <w:t>кальвадосный</w:t>
      </w:r>
      <w:proofErr w:type="spellEnd"/>
      <w:r w:rsidRPr="000C1131">
        <w:rPr>
          <w:rFonts w:ascii="Times New Roman" w:hAnsi="Times New Roman" w:cs="Times New Roman"/>
          <w:sz w:val="28"/>
          <w:szCs w:val="28"/>
        </w:rPr>
        <w:t xml:space="preserve">, </w:t>
      </w:r>
      <w:proofErr w:type="spellStart"/>
      <w:r w:rsidRPr="000C1131">
        <w:rPr>
          <w:rFonts w:ascii="Times New Roman" w:hAnsi="Times New Roman" w:cs="Times New Roman"/>
          <w:sz w:val="28"/>
          <w:szCs w:val="28"/>
        </w:rPr>
        <w:t>висковый</w:t>
      </w:r>
      <w:proofErr w:type="spellEnd"/>
      <w:r w:rsidRPr="000C1131">
        <w:rPr>
          <w:rFonts w:ascii="Times New Roman" w:hAnsi="Times New Roman" w:cs="Times New Roman"/>
          <w:sz w:val="28"/>
          <w:szCs w:val="28"/>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4A7C8E" w:rsidRPr="000C1131" w:rsidRDefault="004A7C8E" w:rsidP="004A7C8E">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Поступления акцизов на этиловый спирт из пищевого сырья (дистилляты винный, виноградный, плодовый, коньячный, </w:t>
      </w:r>
      <w:proofErr w:type="spellStart"/>
      <w:r w:rsidRPr="000C1131">
        <w:rPr>
          <w:rFonts w:ascii="Times New Roman" w:hAnsi="Times New Roman" w:cs="Times New Roman"/>
          <w:sz w:val="28"/>
          <w:szCs w:val="28"/>
        </w:rPr>
        <w:t>кальвадосный</w:t>
      </w:r>
      <w:proofErr w:type="spellEnd"/>
      <w:r w:rsidRPr="000C1131">
        <w:rPr>
          <w:rFonts w:ascii="Times New Roman" w:hAnsi="Times New Roman" w:cs="Times New Roman"/>
          <w:sz w:val="28"/>
          <w:szCs w:val="28"/>
        </w:rPr>
        <w:t xml:space="preserve">, </w:t>
      </w:r>
      <w:proofErr w:type="spellStart"/>
      <w:r w:rsidRPr="000C1131">
        <w:rPr>
          <w:rFonts w:ascii="Times New Roman" w:hAnsi="Times New Roman" w:cs="Times New Roman"/>
          <w:sz w:val="28"/>
          <w:szCs w:val="28"/>
        </w:rPr>
        <w:t>висковый</w:t>
      </w:r>
      <w:proofErr w:type="spellEnd"/>
      <w:r w:rsidRPr="000C1131">
        <w:rPr>
          <w:rFonts w:ascii="Times New Roman" w:hAnsi="Times New Roman" w:cs="Times New Roman"/>
          <w:sz w:val="28"/>
          <w:szCs w:val="28"/>
        </w:rPr>
        <w:t>) (</w:t>
      </w:r>
      <w:proofErr w:type="spellStart"/>
      <w:r w:rsidRPr="000C1131">
        <w:rPr>
          <w:rFonts w:ascii="Times New Roman" w:hAnsi="Times New Roman" w:cs="Times New Roman"/>
          <w:b/>
          <w:i/>
          <w:sz w:val="28"/>
          <w:szCs w:val="28"/>
        </w:rPr>
        <w:t>А</w:t>
      </w:r>
      <w:r w:rsidRPr="000C1131">
        <w:rPr>
          <w:rFonts w:ascii="Times New Roman" w:hAnsi="Times New Roman" w:cs="Times New Roman"/>
          <w:b/>
          <w:i/>
          <w:sz w:val="28"/>
          <w:szCs w:val="28"/>
          <w:vertAlign w:val="subscript"/>
        </w:rPr>
        <w:t>СПс</w:t>
      </w:r>
      <w:proofErr w:type="spellEnd"/>
      <w:r w:rsidRPr="000C1131">
        <w:rPr>
          <w:rFonts w:ascii="Times New Roman" w:hAnsi="Times New Roman" w:cs="Times New Roman"/>
          <w:sz w:val="28"/>
          <w:szCs w:val="28"/>
        </w:rPr>
        <w:t>) определяется исходя из следующего алгоритма расчёта (формуле):</w:t>
      </w:r>
    </w:p>
    <w:p w:rsidR="00C32A49" w:rsidRPr="000C1131" w:rsidRDefault="00C32A49" w:rsidP="004A7C8E">
      <w:pPr>
        <w:spacing w:after="0" w:line="240" w:lineRule="auto"/>
        <w:ind w:firstLine="709"/>
        <w:jc w:val="both"/>
        <w:rPr>
          <w:rFonts w:ascii="Times New Roman" w:hAnsi="Times New Roman" w:cs="Times New Roman"/>
          <w:sz w:val="28"/>
          <w:szCs w:val="28"/>
        </w:rPr>
      </w:pPr>
    </w:p>
    <w:p w:rsidR="004A7C8E" w:rsidRPr="000C1131" w:rsidRDefault="004A7C8E" w:rsidP="00C35EA7">
      <w:pPr>
        <w:spacing w:after="0" w:line="240" w:lineRule="auto"/>
        <w:jc w:val="center"/>
        <w:rPr>
          <w:rFonts w:ascii="Times New Roman" w:hAnsi="Times New Roman" w:cs="Times New Roman"/>
          <w:b/>
          <w:i/>
          <w:sz w:val="28"/>
          <w:szCs w:val="28"/>
        </w:rPr>
      </w:pPr>
      <w:proofErr w:type="spellStart"/>
      <w:r w:rsidRPr="000C1131">
        <w:rPr>
          <w:rFonts w:ascii="Times New Roman" w:hAnsi="Times New Roman" w:cs="Times New Roman"/>
          <w:b/>
          <w:i/>
          <w:sz w:val="28"/>
          <w:szCs w:val="28"/>
        </w:rPr>
        <w:t>А</w:t>
      </w:r>
      <w:r w:rsidRPr="000C1131">
        <w:rPr>
          <w:rFonts w:ascii="Times New Roman" w:hAnsi="Times New Roman" w:cs="Times New Roman"/>
          <w:b/>
          <w:i/>
          <w:sz w:val="28"/>
          <w:szCs w:val="28"/>
          <w:vertAlign w:val="subscript"/>
        </w:rPr>
        <w:t>СПс</w:t>
      </w:r>
      <w:proofErr w:type="spellEnd"/>
      <w:r w:rsidRPr="000C1131">
        <w:rPr>
          <w:rFonts w:ascii="Times New Roman" w:hAnsi="Times New Roman" w:cs="Times New Roman"/>
          <w:b/>
          <w:i/>
          <w:sz w:val="28"/>
          <w:szCs w:val="28"/>
        </w:rPr>
        <w:t>= ∑ (</w:t>
      </w:r>
      <w:r w:rsidRPr="000C1131">
        <w:rPr>
          <w:rFonts w:ascii="Times New Roman" w:hAnsi="Times New Roman" w:cs="Times New Roman"/>
          <w:b/>
          <w:i/>
          <w:sz w:val="28"/>
          <w:szCs w:val="28"/>
          <w:lang w:val="en-US"/>
        </w:rPr>
        <w:t>V</w:t>
      </w:r>
      <w:proofErr w:type="spellStart"/>
      <w:r w:rsidRPr="000C1131">
        <w:rPr>
          <w:rFonts w:ascii="Times New Roman" w:hAnsi="Times New Roman" w:cs="Times New Roman"/>
          <w:b/>
          <w:i/>
          <w:sz w:val="28"/>
          <w:szCs w:val="28"/>
          <w:vertAlign w:val="subscript"/>
        </w:rPr>
        <w:t>спс</w:t>
      </w:r>
      <w:proofErr w:type="spellEnd"/>
      <w:r w:rsidRPr="000C1131">
        <w:rPr>
          <w:rFonts w:ascii="Times New Roman" w:hAnsi="Times New Roman" w:cs="Times New Roman"/>
          <w:b/>
          <w:i/>
          <w:sz w:val="28"/>
          <w:szCs w:val="28"/>
        </w:rPr>
        <w:t>*</w:t>
      </w:r>
      <w:r w:rsidRPr="000C1131">
        <w:rPr>
          <w:rFonts w:ascii="Times New Roman" w:hAnsi="Times New Roman" w:cs="Times New Roman"/>
          <w:b/>
          <w:i/>
          <w:sz w:val="28"/>
          <w:szCs w:val="28"/>
          <w:lang w:val="en-US"/>
        </w:rPr>
        <w:t>S</w:t>
      </w:r>
      <w:r w:rsidRPr="000C1131">
        <w:rPr>
          <w:rFonts w:ascii="Times New Roman" w:hAnsi="Times New Roman" w:cs="Times New Roman"/>
          <w:b/>
          <w:i/>
          <w:sz w:val="28"/>
          <w:szCs w:val="28"/>
        </w:rPr>
        <w:t>*</w:t>
      </w:r>
      <w:r w:rsidRPr="000C1131">
        <w:rPr>
          <w:rFonts w:ascii="Times New Roman" w:hAnsi="Times New Roman" w:cs="Times New Roman"/>
          <w:b/>
          <w:i/>
          <w:sz w:val="28"/>
          <w:szCs w:val="28"/>
          <w:vertAlign w:val="subscript"/>
        </w:rPr>
        <w:t xml:space="preserve"> </w:t>
      </w:r>
      <w:r w:rsidRPr="000C1131">
        <w:rPr>
          <w:rFonts w:ascii="Times New Roman" w:hAnsi="Times New Roman" w:cs="Times New Roman"/>
          <w:b/>
          <w:i/>
          <w:sz w:val="28"/>
          <w:szCs w:val="28"/>
          <w:lang w:val="en-US"/>
        </w:rPr>
        <w:t>K</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vertAlign w:val="subscript"/>
        </w:rPr>
        <w:t>соб.</w:t>
      </w:r>
      <w:r w:rsidRPr="000C1131">
        <w:rPr>
          <w:rFonts w:ascii="Times New Roman" w:hAnsi="Times New Roman" w:cs="Times New Roman"/>
          <w:b/>
          <w:i/>
          <w:sz w:val="28"/>
          <w:szCs w:val="28"/>
        </w:rPr>
        <w:t xml:space="preserve">) (+/-) </w:t>
      </w:r>
      <w:r w:rsidRPr="000C1131">
        <w:rPr>
          <w:rFonts w:ascii="Times New Roman" w:hAnsi="Times New Roman" w:cs="Times New Roman"/>
          <w:b/>
          <w:i/>
          <w:sz w:val="28"/>
          <w:szCs w:val="28"/>
          <w:lang w:val="en-US"/>
        </w:rPr>
        <w:t>P</w:t>
      </w:r>
      <w:r w:rsidRPr="000C1131">
        <w:rPr>
          <w:rFonts w:ascii="Times New Roman" w:hAnsi="Times New Roman" w:cs="Times New Roman"/>
          <w:b/>
          <w:i/>
          <w:sz w:val="28"/>
          <w:szCs w:val="28"/>
        </w:rPr>
        <w:t xml:space="preserve"> (+/-) </w:t>
      </w:r>
      <w:r w:rsidRPr="000C1131">
        <w:rPr>
          <w:rFonts w:ascii="Times New Roman" w:hAnsi="Times New Roman" w:cs="Times New Roman"/>
          <w:b/>
          <w:i/>
          <w:sz w:val="28"/>
          <w:szCs w:val="28"/>
          <w:lang w:val="en-US"/>
        </w:rPr>
        <w:t>F</w:t>
      </w:r>
      <w:r w:rsidRPr="000C1131">
        <w:rPr>
          <w:rFonts w:ascii="Times New Roman" w:hAnsi="Times New Roman" w:cs="Times New Roman"/>
          <w:b/>
          <w:i/>
          <w:sz w:val="28"/>
          <w:szCs w:val="28"/>
        </w:rPr>
        <w:t>,</w:t>
      </w:r>
    </w:p>
    <w:p w:rsidR="00C32A49" w:rsidRPr="000C1131" w:rsidRDefault="00C32A49" w:rsidP="004A7C8E">
      <w:pPr>
        <w:spacing w:after="0" w:line="240" w:lineRule="auto"/>
        <w:ind w:firstLine="709"/>
        <w:jc w:val="both"/>
        <w:rPr>
          <w:rFonts w:ascii="Times New Roman" w:hAnsi="Times New Roman" w:cs="Times New Roman"/>
          <w:sz w:val="28"/>
          <w:szCs w:val="28"/>
        </w:rPr>
      </w:pPr>
    </w:p>
    <w:p w:rsidR="004A7C8E" w:rsidRPr="000C1131" w:rsidRDefault="004A7C8E" w:rsidP="004A7C8E">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где,</w:t>
      </w:r>
    </w:p>
    <w:p w:rsidR="004A7C8E" w:rsidRPr="000C1131" w:rsidRDefault="004A7C8E" w:rsidP="004A7C8E">
      <w:pPr>
        <w:spacing w:after="0" w:line="240" w:lineRule="auto"/>
        <w:ind w:firstLine="709"/>
        <w:jc w:val="both"/>
        <w:rPr>
          <w:rFonts w:ascii="Times New Roman" w:hAnsi="Times New Roman" w:cs="Times New Roman"/>
          <w:sz w:val="28"/>
          <w:szCs w:val="28"/>
        </w:rPr>
      </w:pPr>
      <w:proofErr w:type="spellStart"/>
      <w:r w:rsidRPr="000C1131">
        <w:rPr>
          <w:rFonts w:ascii="Times New Roman" w:hAnsi="Times New Roman" w:cs="Times New Roman"/>
          <w:b/>
          <w:i/>
          <w:sz w:val="28"/>
          <w:szCs w:val="28"/>
        </w:rPr>
        <w:t>V</w:t>
      </w:r>
      <w:r w:rsidRPr="000C1131">
        <w:rPr>
          <w:rFonts w:ascii="Times New Roman" w:hAnsi="Times New Roman" w:cs="Times New Roman"/>
          <w:b/>
          <w:i/>
          <w:sz w:val="28"/>
          <w:szCs w:val="28"/>
          <w:vertAlign w:val="subscript"/>
        </w:rPr>
        <w:t>спс</w:t>
      </w:r>
      <w:proofErr w:type="spellEnd"/>
      <w:r w:rsidRPr="000C1131">
        <w:rPr>
          <w:rFonts w:ascii="Times New Roman" w:hAnsi="Times New Roman" w:cs="Times New Roman"/>
          <w:sz w:val="28"/>
          <w:szCs w:val="28"/>
        </w:rPr>
        <w:t xml:space="preserve"> –налогооблагаемый объем реализации этилового спирта из пищевого сырья (дистилляты винный, виноградный, плодовый, коньячный, </w:t>
      </w:r>
      <w:proofErr w:type="spellStart"/>
      <w:r w:rsidRPr="000C1131">
        <w:rPr>
          <w:rFonts w:ascii="Times New Roman" w:hAnsi="Times New Roman" w:cs="Times New Roman"/>
          <w:sz w:val="28"/>
          <w:szCs w:val="28"/>
        </w:rPr>
        <w:t>кальвадосный</w:t>
      </w:r>
      <w:proofErr w:type="spellEnd"/>
      <w:r w:rsidRPr="000C1131">
        <w:rPr>
          <w:rFonts w:ascii="Times New Roman" w:hAnsi="Times New Roman" w:cs="Times New Roman"/>
          <w:sz w:val="28"/>
          <w:szCs w:val="28"/>
        </w:rPr>
        <w:t xml:space="preserve">, </w:t>
      </w:r>
      <w:proofErr w:type="spellStart"/>
      <w:r w:rsidRPr="000C1131">
        <w:rPr>
          <w:rFonts w:ascii="Times New Roman" w:hAnsi="Times New Roman" w:cs="Times New Roman"/>
          <w:sz w:val="28"/>
          <w:szCs w:val="28"/>
        </w:rPr>
        <w:t>висковый</w:t>
      </w:r>
      <w:proofErr w:type="spellEnd"/>
      <w:r w:rsidRPr="000C1131">
        <w:rPr>
          <w:rFonts w:ascii="Times New Roman" w:hAnsi="Times New Roman" w:cs="Times New Roman"/>
          <w:sz w:val="28"/>
          <w:szCs w:val="28"/>
        </w:rPr>
        <w:t>),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(или) с данными Министерства промышленности и торговли Тверской области);</w:t>
      </w:r>
    </w:p>
    <w:p w:rsidR="004A7C8E" w:rsidRPr="000C1131" w:rsidRDefault="004A7C8E" w:rsidP="004A7C8E">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rPr>
        <w:t>S</w:t>
      </w:r>
      <w:r w:rsidRPr="000C1131">
        <w:rPr>
          <w:rFonts w:ascii="Times New Roman" w:hAnsi="Times New Roman" w:cs="Times New Roman"/>
          <w:sz w:val="28"/>
          <w:szCs w:val="28"/>
        </w:rPr>
        <w:t xml:space="preserve"> – ставка акциза, рублей за 1 литр безводного этилового спирта;</w:t>
      </w:r>
    </w:p>
    <w:p w:rsidR="004A7C8E" w:rsidRPr="000C1131" w:rsidRDefault="004A7C8E" w:rsidP="004A7C8E">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lang w:val="en-US"/>
        </w:rPr>
        <w:t>K</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vertAlign w:val="subscript"/>
        </w:rPr>
        <w:t>соб.</w:t>
      </w:r>
      <w:r w:rsidRPr="000C1131">
        <w:rPr>
          <w:rFonts w:ascii="Times New Roman" w:hAnsi="Times New Roman" w:cs="Times New Roman"/>
          <w:b/>
          <w:i/>
          <w:sz w:val="28"/>
          <w:szCs w:val="28"/>
        </w:rPr>
        <w:t xml:space="preserve"> </w:t>
      </w:r>
      <w:r w:rsidRPr="000C1131">
        <w:rPr>
          <w:rFonts w:ascii="Times New Roman" w:hAnsi="Times New Roman" w:cs="Times New Roman"/>
          <w:sz w:val="28"/>
          <w:szCs w:val="28"/>
        </w:rPr>
        <w:t>–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4A7C8E" w:rsidRPr="000C1131" w:rsidRDefault="004A7C8E" w:rsidP="004A7C8E">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4A7C8E" w:rsidRPr="000C1131" w:rsidRDefault="004A7C8E" w:rsidP="004A7C8E">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lang w:val="en-US"/>
        </w:rPr>
        <w:t>P</w:t>
      </w:r>
      <w:r w:rsidRPr="000C1131">
        <w:rPr>
          <w:rFonts w:ascii="Times New Roman" w:hAnsi="Times New Roman" w:cs="Times New Roman"/>
          <w:b/>
          <w:i/>
          <w:sz w:val="28"/>
          <w:szCs w:val="28"/>
        </w:rPr>
        <w:t xml:space="preserve"> </w:t>
      </w:r>
      <w:r w:rsidRPr="000C1131">
        <w:rPr>
          <w:rFonts w:ascii="Times New Roman" w:hAnsi="Times New Roman" w:cs="Times New Roman"/>
          <w:sz w:val="28"/>
          <w:szCs w:val="28"/>
        </w:rPr>
        <w:t xml:space="preserve">– </w:t>
      </w:r>
      <w:proofErr w:type="gramStart"/>
      <w:r w:rsidRPr="000C1131">
        <w:rPr>
          <w:rFonts w:ascii="Times New Roman" w:hAnsi="Times New Roman" w:cs="Times New Roman"/>
          <w:sz w:val="28"/>
          <w:szCs w:val="28"/>
        </w:rPr>
        <w:t>переходящие</w:t>
      </w:r>
      <w:proofErr w:type="gramEnd"/>
      <w:r w:rsidRPr="000C1131">
        <w:rPr>
          <w:rFonts w:ascii="Times New Roman" w:hAnsi="Times New Roman" w:cs="Times New Roman"/>
          <w:sz w:val="28"/>
          <w:szCs w:val="28"/>
        </w:rPr>
        <w:t xml:space="preserve"> платежи (уменьшение  на сумму акцизов, исчисленных по объемам реализации за декабрь прогнозируемого года, и увеличение на сумму акцизов за декабрь предшествующего года), тыс. рублей;</w:t>
      </w:r>
    </w:p>
    <w:p w:rsidR="004A7C8E" w:rsidRPr="000C1131" w:rsidRDefault="004A7C8E" w:rsidP="004A7C8E">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rPr>
        <w:t xml:space="preserve">F – </w:t>
      </w:r>
      <w:r w:rsidRPr="000C1131">
        <w:rPr>
          <w:rFonts w:ascii="Times New Roman" w:hAnsi="Times New Roman" w:cs="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4A7C8E" w:rsidRPr="000C1131" w:rsidRDefault="004A7C8E" w:rsidP="004A7C8E">
      <w:pPr>
        <w:autoSpaceDE w:val="0"/>
        <w:autoSpaceDN w:val="0"/>
        <w:adjustRightInd w:val="0"/>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w:t>
      </w:r>
    </w:p>
    <w:p w:rsidR="004A7C8E" w:rsidRPr="000C1131" w:rsidRDefault="004A7C8E" w:rsidP="004A7C8E">
      <w:pPr>
        <w:autoSpaceDE w:val="0"/>
        <w:autoSpaceDN w:val="0"/>
        <w:adjustRightInd w:val="0"/>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4A7C8E" w:rsidRPr="000C1131" w:rsidRDefault="004A7C8E" w:rsidP="004A7C8E">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Акцизы на этиловый спирт из пищевого сырья (дистилляты винный, виноградный, плодовый, коньячный, </w:t>
      </w:r>
      <w:proofErr w:type="spellStart"/>
      <w:r w:rsidRPr="000C1131">
        <w:rPr>
          <w:rFonts w:ascii="Times New Roman" w:hAnsi="Times New Roman" w:cs="Times New Roman"/>
          <w:sz w:val="28"/>
          <w:szCs w:val="28"/>
        </w:rPr>
        <w:t>кальвадосный</w:t>
      </w:r>
      <w:proofErr w:type="spellEnd"/>
      <w:r w:rsidRPr="000C1131">
        <w:rPr>
          <w:rFonts w:ascii="Times New Roman" w:hAnsi="Times New Roman" w:cs="Times New Roman"/>
          <w:sz w:val="28"/>
          <w:szCs w:val="28"/>
        </w:rPr>
        <w:t xml:space="preserve">, </w:t>
      </w:r>
      <w:proofErr w:type="spellStart"/>
      <w:r w:rsidRPr="000C1131">
        <w:rPr>
          <w:rFonts w:ascii="Times New Roman" w:hAnsi="Times New Roman" w:cs="Times New Roman"/>
          <w:sz w:val="28"/>
          <w:szCs w:val="28"/>
        </w:rPr>
        <w:t>висковый</w:t>
      </w:r>
      <w:proofErr w:type="spellEnd"/>
      <w:r w:rsidRPr="000C1131">
        <w:rPr>
          <w:rFonts w:ascii="Times New Roman" w:hAnsi="Times New Roman" w:cs="Times New Roman"/>
          <w:sz w:val="28"/>
          <w:szCs w:val="28"/>
        </w:rPr>
        <w:t>), зачисляются в бюджеты бюджетной системы Российской Федерации по нормативам, установленным в соответствии со статьями БК РФ.</w:t>
      </w:r>
    </w:p>
    <w:p w:rsidR="002655C6" w:rsidRPr="000C1131" w:rsidRDefault="002655C6" w:rsidP="002655C6">
      <w:pPr>
        <w:numPr>
          <w:ilvl w:val="12"/>
          <w:numId w:val="0"/>
        </w:numPr>
        <w:spacing w:after="0" w:line="240" w:lineRule="auto"/>
        <w:ind w:firstLine="851"/>
        <w:jc w:val="both"/>
        <w:rPr>
          <w:rFonts w:ascii="Times New Roman" w:hAnsi="Times New Roman" w:cs="Times New Roman"/>
          <w:sz w:val="28"/>
          <w:szCs w:val="28"/>
        </w:rPr>
      </w:pPr>
      <w:r w:rsidRPr="000C1131">
        <w:rPr>
          <w:rFonts w:ascii="Times New Roman" w:hAnsi="Times New Roman" w:cs="Times New Roman"/>
          <w:sz w:val="28"/>
          <w:szCs w:val="28"/>
          <w:lang w:eastAsia="x-none"/>
        </w:rPr>
        <w:t xml:space="preserve">Поступления по данному виду акциза прогнозируются как доходы </w:t>
      </w:r>
      <w:r w:rsidRPr="000C1131">
        <w:rPr>
          <w:rFonts w:ascii="Times New Roman" w:hAnsi="Times New Roman" w:cs="Times New Roman"/>
          <w:sz w:val="28"/>
          <w:szCs w:val="28"/>
        </w:rPr>
        <w:t>с вторичным распределением в консолидированный бюджет Тверской области централизованно на федеральном уровне и доводятся до субъекта с учетом нормативов, установленных Бюджетным кодексом Российской Федерации и Федеральным законом о федеральном бюджете.</w:t>
      </w:r>
    </w:p>
    <w:p w:rsidR="001939A8" w:rsidRPr="000C1131" w:rsidRDefault="001939A8" w:rsidP="004A7C8E">
      <w:pPr>
        <w:spacing w:after="0" w:line="240" w:lineRule="auto"/>
        <w:ind w:firstLine="709"/>
        <w:jc w:val="both"/>
        <w:rPr>
          <w:rFonts w:ascii="Times New Roman" w:hAnsi="Times New Roman" w:cs="Times New Roman"/>
          <w:sz w:val="28"/>
          <w:szCs w:val="28"/>
        </w:rPr>
      </w:pPr>
    </w:p>
    <w:p w:rsidR="00F74767" w:rsidRPr="000C1131" w:rsidRDefault="00610801" w:rsidP="008C00AF">
      <w:pPr>
        <w:pStyle w:val="3"/>
      </w:pPr>
      <w:bookmarkStart w:id="33" w:name="_Toc191291277"/>
      <w:r w:rsidRPr="000C1131">
        <w:lastRenderedPageBreak/>
        <w:t xml:space="preserve">2.3.4 </w:t>
      </w:r>
      <w:r w:rsidR="008C00AF" w:rsidRPr="000C1131">
        <w:t>Акцизы на спиртосодержащую продукцию, производимую</w:t>
      </w:r>
      <w:r w:rsidR="008C00AF" w:rsidRPr="000C1131">
        <w:br/>
        <w:t xml:space="preserve"> на территории Российской Федерации</w:t>
      </w:r>
      <w:r w:rsidR="008C00AF" w:rsidRPr="000C1131">
        <w:br/>
      </w:r>
      <w:r w:rsidR="00211BA0" w:rsidRPr="000C1131">
        <w:rPr>
          <w:spacing w:val="-22"/>
        </w:rPr>
        <w:t xml:space="preserve"> 182</w:t>
      </w:r>
      <w:r w:rsidR="001939A8" w:rsidRPr="000C1131">
        <w:rPr>
          <w:spacing w:val="-22"/>
        </w:rPr>
        <w:t> </w:t>
      </w:r>
      <w:r w:rsidR="008C00AF" w:rsidRPr="000C1131">
        <w:rPr>
          <w:spacing w:val="-22"/>
        </w:rPr>
        <w:t>1</w:t>
      </w:r>
      <w:r w:rsidR="001939A8" w:rsidRPr="000C1131">
        <w:rPr>
          <w:spacing w:val="-22"/>
        </w:rPr>
        <w:t> </w:t>
      </w:r>
      <w:r w:rsidR="008C00AF" w:rsidRPr="000C1131">
        <w:rPr>
          <w:spacing w:val="-22"/>
        </w:rPr>
        <w:t>03</w:t>
      </w:r>
      <w:r w:rsidR="001939A8" w:rsidRPr="000C1131">
        <w:rPr>
          <w:spacing w:val="-22"/>
        </w:rPr>
        <w:t> </w:t>
      </w:r>
      <w:r w:rsidR="008C00AF" w:rsidRPr="000C1131">
        <w:rPr>
          <w:spacing w:val="-22"/>
        </w:rPr>
        <w:t>02020</w:t>
      </w:r>
      <w:r w:rsidR="001939A8" w:rsidRPr="000C1131">
        <w:rPr>
          <w:spacing w:val="-22"/>
        </w:rPr>
        <w:t> </w:t>
      </w:r>
      <w:r w:rsidR="008C00AF" w:rsidRPr="000C1131">
        <w:rPr>
          <w:spacing w:val="-22"/>
        </w:rPr>
        <w:t>01</w:t>
      </w:r>
      <w:r w:rsidR="001939A8" w:rsidRPr="000C1131">
        <w:rPr>
          <w:spacing w:val="-22"/>
        </w:rPr>
        <w:t> </w:t>
      </w:r>
      <w:r w:rsidR="008C00AF" w:rsidRPr="000C1131">
        <w:rPr>
          <w:spacing w:val="-22"/>
        </w:rPr>
        <w:t>0000</w:t>
      </w:r>
      <w:r w:rsidR="001939A8" w:rsidRPr="000C1131">
        <w:rPr>
          <w:spacing w:val="-22"/>
        </w:rPr>
        <w:t> </w:t>
      </w:r>
      <w:r w:rsidR="008C00AF" w:rsidRPr="000C1131">
        <w:rPr>
          <w:spacing w:val="-22"/>
        </w:rPr>
        <w:t>110</w:t>
      </w:r>
      <w:bookmarkEnd w:id="33"/>
    </w:p>
    <w:p w:rsidR="008C00AF" w:rsidRPr="000C1131" w:rsidRDefault="008C00AF" w:rsidP="008C00AF">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Для расчёта поступлений акцизов на спиртосодержащую продукцию, используются:</w:t>
      </w:r>
    </w:p>
    <w:p w:rsidR="008C00AF" w:rsidRPr="000C1131" w:rsidRDefault="008C00AF" w:rsidP="008C00AF">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данные Министерства промышленности и торговли Тверской области (налогооблагаемый объём реализации спиртосодержащей продукции);</w:t>
      </w:r>
    </w:p>
    <w:p w:rsidR="008C00AF" w:rsidRPr="000C1131" w:rsidRDefault="008C00AF" w:rsidP="008C00AF">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8C00AF" w:rsidRPr="000C1131" w:rsidRDefault="008C00AF" w:rsidP="008C00AF">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налоговые ставки, предусмотренные главой 22 НК РФ «Акцизы».</w:t>
      </w:r>
    </w:p>
    <w:p w:rsidR="008C00AF" w:rsidRPr="000C1131" w:rsidRDefault="008C00AF" w:rsidP="008C00AF">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Расчёт поступлений акцизов на спиртосодержащую продукцию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8C00AF" w:rsidRPr="000C1131" w:rsidRDefault="008C00AF" w:rsidP="008C00AF">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Поступления акцизов на спиртосодержащую продукцию (</w:t>
      </w:r>
      <w:proofErr w:type="spellStart"/>
      <w:r w:rsidRPr="000C1131">
        <w:rPr>
          <w:rFonts w:ascii="Times New Roman" w:hAnsi="Times New Roman" w:cs="Times New Roman"/>
          <w:b/>
          <w:i/>
          <w:sz w:val="28"/>
          <w:szCs w:val="28"/>
        </w:rPr>
        <w:t>А</w:t>
      </w:r>
      <w:r w:rsidRPr="000C1131">
        <w:rPr>
          <w:rFonts w:ascii="Times New Roman" w:hAnsi="Times New Roman" w:cs="Times New Roman"/>
          <w:b/>
          <w:i/>
          <w:sz w:val="28"/>
          <w:szCs w:val="28"/>
          <w:vertAlign w:val="subscript"/>
        </w:rPr>
        <w:t>СПд</w:t>
      </w:r>
      <w:proofErr w:type="spellEnd"/>
      <w:r w:rsidRPr="000C1131">
        <w:rPr>
          <w:rFonts w:ascii="Times New Roman" w:hAnsi="Times New Roman" w:cs="Times New Roman"/>
          <w:sz w:val="28"/>
          <w:szCs w:val="28"/>
        </w:rPr>
        <w:t>) определяется исходя из следующего алгоритма расчёта (формуле):</w:t>
      </w:r>
    </w:p>
    <w:p w:rsidR="008C00AF" w:rsidRPr="000C1131" w:rsidRDefault="008C00AF" w:rsidP="008C00AF">
      <w:pPr>
        <w:spacing w:after="0" w:line="240" w:lineRule="auto"/>
        <w:ind w:firstLine="709"/>
        <w:jc w:val="both"/>
        <w:rPr>
          <w:rFonts w:ascii="Times New Roman" w:hAnsi="Times New Roman" w:cs="Times New Roman"/>
          <w:sz w:val="28"/>
          <w:szCs w:val="28"/>
        </w:rPr>
      </w:pPr>
    </w:p>
    <w:p w:rsidR="008C00AF" w:rsidRPr="000C1131" w:rsidRDefault="008C00AF" w:rsidP="00C35EA7">
      <w:pPr>
        <w:spacing w:after="0" w:line="240" w:lineRule="auto"/>
        <w:jc w:val="center"/>
        <w:rPr>
          <w:rFonts w:ascii="Times New Roman" w:hAnsi="Times New Roman" w:cs="Times New Roman"/>
          <w:b/>
          <w:i/>
          <w:sz w:val="28"/>
          <w:szCs w:val="28"/>
        </w:rPr>
      </w:pPr>
      <w:proofErr w:type="spellStart"/>
      <w:r w:rsidRPr="000C1131">
        <w:rPr>
          <w:rFonts w:ascii="Times New Roman" w:hAnsi="Times New Roman" w:cs="Times New Roman"/>
          <w:b/>
          <w:i/>
          <w:sz w:val="28"/>
          <w:szCs w:val="28"/>
        </w:rPr>
        <w:t>А</w:t>
      </w:r>
      <w:r w:rsidRPr="000C1131">
        <w:rPr>
          <w:rFonts w:ascii="Times New Roman" w:hAnsi="Times New Roman" w:cs="Times New Roman"/>
          <w:b/>
          <w:i/>
          <w:sz w:val="28"/>
          <w:szCs w:val="28"/>
          <w:vertAlign w:val="subscript"/>
        </w:rPr>
        <w:t>СПд</w:t>
      </w:r>
      <w:proofErr w:type="spellEnd"/>
      <w:r w:rsidRPr="000C1131">
        <w:rPr>
          <w:rFonts w:ascii="Times New Roman" w:hAnsi="Times New Roman" w:cs="Times New Roman"/>
          <w:b/>
          <w:i/>
          <w:sz w:val="28"/>
          <w:szCs w:val="28"/>
        </w:rPr>
        <w:t>= ∑ (</w:t>
      </w:r>
      <w:r w:rsidRPr="000C1131">
        <w:rPr>
          <w:rFonts w:ascii="Times New Roman" w:hAnsi="Times New Roman" w:cs="Times New Roman"/>
          <w:b/>
          <w:i/>
          <w:sz w:val="28"/>
          <w:szCs w:val="28"/>
          <w:lang w:val="en-US"/>
        </w:rPr>
        <w:t>V</w:t>
      </w:r>
      <w:proofErr w:type="spellStart"/>
      <w:r w:rsidRPr="000C1131">
        <w:rPr>
          <w:rFonts w:ascii="Times New Roman" w:hAnsi="Times New Roman" w:cs="Times New Roman"/>
          <w:b/>
          <w:i/>
          <w:sz w:val="28"/>
          <w:szCs w:val="28"/>
          <w:vertAlign w:val="subscript"/>
        </w:rPr>
        <w:t>спд</w:t>
      </w:r>
      <w:proofErr w:type="spellEnd"/>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lang w:val="en-US"/>
        </w:rPr>
        <w:t>d</w:t>
      </w:r>
      <w:proofErr w:type="spellStart"/>
      <w:r w:rsidRPr="000C1131">
        <w:rPr>
          <w:rFonts w:ascii="Times New Roman" w:hAnsi="Times New Roman" w:cs="Times New Roman"/>
          <w:b/>
          <w:i/>
          <w:sz w:val="28"/>
          <w:szCs w:val="28"/>
          <w:vertAlign w:val="subscript"/>
        </w:rPr>
        <w:t>спд</w:t>
      </w:r>
      <w:proofErr w:type="spellEnd"/>
      <w:r w:rsidRPr="000C1131">
        <w:rPr>
          <w:rFonts w:ascii="Times New Roman" w:hAnsi="Times New Roman" w:cs="Times New Roman"/>
          <w:b/>
          <w:i/>
          <w:sz w:val="28"/>
          <w:szCs w:val="28"/>
        </w:rPr>
        <w:t xml:space="preserve"> *</w:t>
      </w:r>
      <w:proofErr w:type="gramStart"/>
      <w:r w:rsidRPr="000C1131">
        <w:rPr>
          <w:rFonts w:ascii="Times New Roman" w:hAnsi="Times New Roman" w:cs="Times New Roman"/>
          <w:b/>
          <w:i/>
          <w:sz w:val="28"/>
          <w:szCs w:val="28"/>
          <w:lang w:val="en-US"/>
        </w:rPr>
        <w:t>S</w:t>
      </w:r>
      <w:r w:rsidRPr="000C1131">
        <w:rPr>
          <w:rFonts w:ascii="Times New Roman" w:hAnsi="Times New Roman" w:cs="Times New Roman"/>
          <w:b/>
          <w:i/>
          <w:sz w:val="28"/>
          <w:szCs w:val="28"/>
        </w:rPr>
        <w:t>)*</w:t>
      </w:r>
      <w:proofErr w:type="gramEnd"/>
      <w:r w:rsidRPr="000C1131">
        <w:rPr>
          <w:rFonts w:ascii="Times New Roman" w:hAnsi="Times New Roman" w:cs="Times New Roman"/>
          <w:b/>
          <w:i/>
          <w:sz w:val="28"/>
          <w:szCs w:val="28"/>
          <w:vertAlign w:val="subscript"/>
        </w:rPr>
        <w:t xml:space="preserve"> </w:t>
      </w:r>
      <w:r w:rsidRPr="000C1131">
        <w:rPr>
          <w:rFonts w:ascii="Times New Roman" w:hAnsi="Times New Roman" w:cs="Times New Roman"/>
          <w:b/>
          <w:i/>
          <w:sz w:val="28"/>
          <w:szCs w:val="28"/>
          <w:lang w:val="en-US"/>
        </w:rPr>
        <w:t>K</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vertAlign w:val="subscript"/>
        </w:rPr>
        <w:t>соб.</w:t>
      </w:r>
      <w:r w:rsidRPr="000C1131">
        <w:rPr>
          <w:rFonts w:ascii="Times New Roman" w:hAnsi="Times New Roman" w:cs="Times New Roman"/>
          <w:b/>
          <w:i/>
          <w:sz w:val="28"/>
          <w:szCs w:val="28"/>
        </w:rPr>
        <w:t xml:space="preserve"> (+/-) </w:t>
      </w:r>
      <w:r w:rsidRPr="000C1131">
        <w:rPr>
          <w:rFonts w:ascii="Times New Roman" w:hAnsi="Times New Roman" w:cs="Times New Roman"/>
          <w:b/>
          <w:i/>
          <w:sz w:val="28"/>
          <w:szCs w:val="28"/>
          <w:lang w:val="en-US"/>
        </w:rPr>
        <w:t>P</w:t>
      </w:r>
      <w:r w:rsidRPr="000C1131">
        <w:rPr>
          <w:rFonts w:ascii="Times New Roman" w:hAnsi="Times New Roman" w:cs="Times New Roman"/>
          <w:b/>
          <w:i/>
          <w:sz w:val="28"/>
          <w:szCs w:val="28"/>
        </w:rPr>
        <w:t xml:space="preserve"> (+/-) </w:t>
      </w:r>
      <w:r w:rsidRPr="000C1131">
        <w:rPr>
          <w:rFonts w:ascii="Times New Roman" w:hAnsi="Times New Roman" w:cs="Times New Roman"/>
          <w:b/>
          <w:i/>
          <w:sz w:val="28"/>
          <w:szCs w:val="28"/>
          <w:lang w:val="en-US"/>
        </w:rPr>
        <w:t>F</w:t>
      </w:r>
      <w:r w:rsidRPr="000C1131">
        <w:rPr>
          <w:rFonts w:ascii="Times New Roman" w:hAnsi="Times New Roman" w:cs="Times New Roman"/>
          <w:b/>
          <w:i/>
          <w:sz w:val="28"/>
          <w:szCs w:val="28"/>
        </w:rPr>
        <w:t>,</w:t>
      </w:r>
    </w:p>
    <w:p w:rsidR="008C00AF" w:rsidRPr="000C1131" w:rsidRDefault="008C00AF" w:rsidP="008C00AF">
      <w:pPr>
        <w:spacing w:after="0" w:line="240" w:lineRule="auto"/>
        <w:ind w:firstLine="709"/>
        <w:jc w:val="both"/>
        <w:rPr>
          <w:rFonts w:ascii="Times New Roman" w:hAnsi="Times New Roman" w:cs="Times New Roman"/>
          <w:sz w:val="28"/>
          <w:szCs w:val="28"/>
        </w:rPr>
      </w:pPr>
    </w:p>
    <w:p w:rsidR="008C00AF" w:rsidRPr="000C1131" w:rsidRDefault="008C00AF" w:rsidP="008C00AF">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где,</w:t>
      </w:r>
    </w:p>
    <w:p w:rsidR="008C00AF" w:rsidRPr="000C1131" w:rsidRDefault="008C00AF" w:rsidP="008C00AF">
      <w:pPr>
        <w:spacing w:after="0" w:line="240" w:lineRule="auto"/>
        <w:ind w:firstLine="709"/>
        <w:jc w:val="both"/>
        <w:rPr>
          <w:rFonts w:ascii="Times New Roman" w:hAnsi="Times New Roman" w:cs="Times New Roman"/>
          <w:sz w:val="28"/>
          <w:szCs w:val="28"/>
        </w:rPr>
      </w:pPr>
      <w:proofErr w:type="spellStart"/>
      <w:r w:rsidRPr="000C1131">
        <w:rPr>
          <w:rFonts w:ascii="Times New Roman" w:hAnsi="Times New Roman" w:cs="Times New Roman"/>
          <w:b/>
          <w:i/>
          <w:sz w:val="28"/>
          <w:szCs w:val="28"/>
        </w:rPr>
        <w:t>V</w:t>
      </w:r>
      <w:r w:rsidRPr="000C1131">
        <w:rPr>
          <w:rFonts w:ascii="Times New Roman" w:hAnsi="Times New Roman" w:cs="Times New Roman"/>
          <w:b/>
          <w:i/>
          <w:sz w:val="28"/>
          <w:szCs w:val="28"/>
          <w:vertAlign w:val="subscript"/>
        </w:rPr>
        <w:t>спд</w:t>
      </w:r>
      <w:proofErr w:type="spellEnd"/>
      <w:r w:rsidRPr="000C1131">
        <w:rPr>
          <w:rFonts w:ascii="Times New Roman" w:hAnsi="Times New Roman" w:cs="Times New Roman"/>
          <w:sz w:val="28"/>
          <w:szCs w:val="28"/>
        </w:rPr>
        <w:t xml:space="preserve"> – налогооблагаемый объем реализации на спиртосодержащую продукцию,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(или) с данными Министерства промышленности и торговли Тверской области);</w:t>
      </w:r>
    </w:p>
    <w:p w:rsidR="008C00AF" w:rsidRPr="000C1131" w:rsidRDefault="008C00AF" w:rsidP="008C00AF">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lang w:val="en-US"/>
        </w:rPr>
        <w:t>d</w:t>
      </w:r>
      <w:proofErr w:type="spellStart"/>
      <w:r w:rsidRPr="000C1131">
        <w:rPr>
          <w:rFonts w:ascii="Times New Roman" w:hAnsi="Times New Roman" w:cs="Times New Roman"/>
          <w:b/>
          <w:i/>
          <w:sz w:val="28"/>
          <w:szCs w:val="28"/>
          <w:vertAlign w:val="subscript"/>
        </w:rPr>
        <w:t>спд</w:t>
      </w:r>
      <w:proofErr w:type="spellEnd"/>
      <w:r w:rsidRPr="000C1131">
        <w:rPr>
          <w:rFonts w:ascii="Times New Roman" w:hAnsi="Times New Roman" w:cs="Times New Roman"/>
          <w:sz w:val="28"/>
          <w:szCs w:val="28"/>
          <w:vertAlign w:val="subscript"/>
        </w:rPr>
        <w:t xml:space="preserve"> </w:t>
      </w:r>
      <w:r w:rsidRPr="000C1131">
        <w:rPr>
          <w:rFonts w:ascii="Times New Roman" w:hAnsi="Times New Roman" w:cs="Times New Roman"/>
          <w:sz w:val="28"/>
          <w:szCs w:val="28"/>
        </w:rPr>
        <w:t>– доля облагаемого объема реализации спиртосодержащей продукции в общем объеме реализации спиртосодержащей продукции, % (определяется как отношение объема реализации спиртосодержащей продукции, рассчитанного исходя из начислений по данным отчета по форме №1-НМ на 01</w:t>
      </w:r>
      <w:r w:rsidR="00C775CD" w:rsidRPr="000C1131">
        <w:rPr>
          <w:rFonts w:ascii="Times New Roman" w:hAnsi="Times New Roman" w:cs="Times New Roman"/>
          <w:sz w:val="28"/>
          <w:szCs w:val="28"/>
        </w:rPr>
        <w:t> </w:t>
      </w:r>
      <w:r w:rsidRPr="000C1131">
        <w:rPr>
          <w:rFonts w:ascii="Times New Roman" w:hAnsi="Times New Roman" w:cs="Times New Roman"/>
          <w:sz w:val="28"/>
          <w:szCs w:val="28"/>
        </w:rPr>
        <w:t>января текущего года, к объему реализации спиртосодержащей продукции, представленному в макропоказателях за тот же период);</w:t>
      </w:r>
    </w:p>
    <w:p w:rsidR="008C00AF" w:rsidRPr="000C1131" w:rsidRDefault="008C00AF" w:rsidP="008C00AF">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rPr>
        <w:t>S</w:t>
      </w:r>
      <w:r w:rsidRPr="000C1131">
        <w:rPr>
          <w:rFonts w:ascii="Times New Roman" w:hAnsi="Times New Roman" w:cs="Times New Roman"/>
          <w:sz w:val="28"/>
          <w:szCs w:val="28"/>
        </w:rPr>
        <w:t xml:space="preserve"> – ставка акциза, рублей за 1 литр безводного этилового спирта;</w:t>
      </w:r>
    </w:p>
    <w:p w:rsidR="008C00AF" w:rsidRPr="000C1131" w:rsidRDefault="008C00AF" w:rsidP="008C00AF">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lang w:val="en-US"/>
        </w:rPr>
        <w:t>K</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vertAlign w:val="subscript"/>
        </w:rPr>
        <w:t>соб.</w:t>
      </w:r>
      <w:r w:rsidRPr="000C1131">
        <w:rPr>
          <w:rFonts w:ascii="Times New Roman" w:hAnsi="Times New Roman" w:cs="Times New Roman"/>
          <w:b/>
          <w:i/>
          <w:sz w:val="28"/>
          <w:szCs w:val="28"/>
        </w:rPr>
        <w:t xml:space="preserve"> </w:t>
      </w:r>
      <w:r w:rsidRPr="000C1131">
        <w:rPr>
          <w:rFonts w:ascii="Times New Roman" w:hAnsi="Times New Roman" w:cs="Times New Roman"/>
          <w:sz w:val="28"/>
          <w:szCs w:val="28"/>
        </w:rPr>
        <w:t>–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8C00AF" w:rsidRPr="000C1131" w:rsidRDefault="008C00AF" w:rsidP="008C00AF">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8C00AF" w:rsidRPr="000C1131" w:rsidRDefault="008C00AF" w:rsidP="008C00AF">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lang w:val="en-US"/>
        </w:rPr>
        <w:t>P</w:t>
      </w:r>
      <w:r w:rsidRPr="000C1131">
        <w:rPr>
          <w:rFonts w:ascii="Times New Roman" w:hAnsi="Times New Roman" w:cs="Times New Roman"/>
          <w:b/>
          <w:i/>
          <w:sz w:val="28"/>
          <w:szCs w:val="28"/>
        </w:rPr>
        <w:t xml:space="preserve"> </w:t>
      </w:r>
      <w:r w:rsidRPr="000C1131">
        <w:rPr>
          <w:rFonts w:ascii="Times New Roman" w:hAnsi="Times New Roman" w:cs="Times New Roman"/>
          <w:sz w:val="28"/>
          <w:szCs w:val="28"/>
        </w:rPr>
        <w:t xml:space="preserve">– </w:t>
      </w:r>
      <w:proofErr w:type="gramStart"/>
      <w:r w:rsidRPr="000C1131">
        <w:rPr>
          <w:rFonts w:ascii="Times New Roman" w:hAnsi="Times New Roman" w:cs="Times New Roman"/>
          <w:sz w:val="28"/>
          <w:szCs w:val="28"/>
        </w:rPr>
        <w:t>переходящие</w:t>
      </w:r>
      <w:proofErr w:type="gramEnd"/>
      <w:r w:rsidRPr="000C1131">
        <w:rPr>
          <w:rFonts w:ascii="Times New Roman" w:hAnsi="Times New Roman" w:cs="Times New Roman"/>
          <w:sz w:val="28"/>
          <w:szCs w:val="28"/>
        </w:rPr>
        <w:t xml:space="preserve"> платежи (уменьшение  на сумму акцизов, исчисленных по объемам реализации за декабрь прогнозируемого года, и увеличение на сумму акцизов за декабрь предшествующего года), тыс. рублей;</w:t>
      </w:r>
    </w:p>
    <w:p w:rsidR="008C00AF" w:rsidRPr="000C1131" w:rsidRDefault="008C00AF" w:rsidP="008C00AF">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rPr>
        <w:lastRenderedPageBreak/>
        <w:t xml:space="preserve">F – </w:t>
      </w:r>
      <w:r w:rsidRPr="000C1131">
        <w:rPr>
          <w:rFonts w:ascii="Times New Roman" w:hAnsi="Times New Roman" w:cs="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8C00AF" w:rsidRPr="000C1131" w:rsidRDefault="008C00AF" w:rsidP="008C00AF">
      <w:pPr>
        <w:autoSpaceDE w:val="0"/>
        <w:autoSpaceDN w:val="0"/>
        <w:adjustRightInd w:val="0"/>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w:t>
      </w:r>
      <w:r w:rsidR="00211BA0" w:rsidRPr="000C1131">
        <w:rPr>
          <w:rFonts w:ascii="Times New Roman" w:hAnsi="Times New Roman" w:cs="Times New Roman"/>
          <w:sz w:val="28"/>
          <w:szCs w:val="28"/>
        </w:rPr>
        <w:t xml:space="preserve"> </w:t>
      </w:r>
      <w:r w:rsidRPr="000C1131">
        <w:rPr>
          <w:rFonts w:ascii="Times New Roman" w:hAnsi="Times New Roman" w:cs="Times New Roman"/>
          <w:sz w:val="28"/>
          <w:szCs w:val="28"/>
        </w:rPr>
        <w:t>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процентов.</w:t>
      </w:r>
    </w:p>
    <w:p w:rsidR="008C00AF" w:rsidRPr="000C1131" w:rsidRDefault="008C00AF" w:rsidP="008C00AF">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8C00AF" w:rsidRPr="000C1131" w:rsidRDefault="008C00AF" w:rsidP="008C00AF">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Акцизы на спиртосодержащую продукцию, зачисляются в бюджеты бюджетной системы Российской Федерации по нормативам, установленным в соответствии со статьями БК РФ.</w:t>
      </w:r>
    </w:p>
    <w:p w:rsidR="002655C6" w:rsidRPr="000C1131" w:rsidRDefault="002655C6" w:rsidP="002655C6">
      <w:pPr>
        <w:numPr>
          <w:ilvl w:val="12"/>
          <w:numId w:val="0"/>
        </w:numPr>
        <w:spacing w:after="0" w:line="240" w:lineRule="auto"/>
        <w:ind w:firstLine="851"/>
        <w:jc w:val="both"/>
        <w:rPr>
          <w:rFonts w:ascii="Times New Roman" w:hAnsi="Times New Roman" w:cs="Times New Roman"/>
          <w:sz w:val="28"/>
          <w:szCs w:val="28"/>
        </w:rPr>
      </w:pPr>
      <w:r w:rsidRPr="000C1131">
        <w:rPr>
          <w:rFonts w:ascii="Times New Roman" w:hAnsi="Times New Roman" w:cs="Times New Roman"/>
          <w:sz w:val="28"/>
          <w:szCs w:val="28"/>
          <w:lang w:eastAsia="x-none"/>
        </w:rPr>
        <w:t xml:space="preserve">Поступления по данному виду акциза прогнозируются как доходы </w:t>
      </w:r>
      <w:r w:rsidRPr="000C1131">
        <w:rPr>
          <w:rFonts w:ascii="Times New Roman" w:hAnsi="Times New Roman" w:cs="Times New Roman"/>
          <w:sz w:val="28"/>
          <w:szCs w:val="28"/>
        </w:rPr>
        <w:t>с вторичным распределением в консолидированный бюджет Тверской области централизованно на федеральном уровне и доводятся до субъекта с учетом нормативов, установленных Бюджетным кодексом Российской Федерации и Федеральным законом о федеральном бюджете.</w:t>
      </w:r>
    </w:p>
    <w:p w:rsidR="001939A8" w:rsidRPr="000C1131" w:rsidRDefault="001939A8" w:rsidP="008C00AF">
      <w:pPr>
        <w:spacing w:after="0" w:line="240" w:lineRule="auto"/>
        <w:ind w:firstLine="709"/>
        <w:jc w:val="both"/>
        <w:rPr>
          <w:rFonts w:ascii="Times New Roman" w:hAnsi="Times New Roman" w:cs="Times New Roman"/>
          <w:sz w:val="28"/>
          <w:szCs w:val="28"/>
        </w:rPr>
      </w:pPr>
    </w:p>
    <w:p w:rsidR="00F74767" w:rsidRPr="000C1131" w:rsidRDefault="00610801" w:rsidP="00481FFC">
      <w:pPr>
        <w:pStyle w:val="3"/>
      </w:pPr>
      <w:bookmarkStart w:id="34" w:name="_Toc191291278"/>
      <w:r w:rsidRPr="000C1131">
        <w:t xml:space="preserve">2.3.5 </w:t>
      </w:r>
      <w:r w:rsidR="00481FFC" w:rsidRPr="000C1131">
        <w:t xml:space="preserve">Акцизы на виноградное сусло, </w:t>
      </w:r>
      <w:r w:rsidR="00FB605C" w:rsidRPr="000C1131">
        <w:t>плодово</w:t>
      </w:r>
      <w:r w:rsidR="00481FFC" w:rsidRPr="000C1131">
        <w:t xml:space="preserve">е сусло, </w:t>
      </w:r>
      <w:r w:rsidR="00FB605C" w:rsidRPr="000C1131">
        <w:t xml:space="preserve">плодовые </w:t>
      </w:r>
      <w:proofErr w:type="spellStart"/>
      <w:r w:rsidR="00FB605C" w:rsidRPr="000C1131">
        <w:t>сброженные</w:t>
      </w:r>
      <w:proofErr w:type="spellEnd"/>
      <w:r w:rsidR="00FB605C" w:rsidRPr="000C1131">
        <w:t xml:space="preserve"> материалы, </w:t>
      </w:r>
      <w:r w:rsidR="00481FFC" w:rsidRPr="000C1131">
        <w:t>производимые на территории Российской Федерации,</w:t>
      </w:r>
      <w:r w:rsidR="00C35EA7" w:rsidRPr="000C1131">
        <w:br/>
      </w:r>
      <w:r w:rsidR="00481FFC" w:rsidRPr="000C1131">
        <w:t xml:space="preserve"> кроме производимых из подакцизного винограда</w:t>
      </w:r>
      <w:r w:rsidR="00C35EA7" w:rsidRPr="000C1131">
        <w:br/>
      </w:r>
      <w:r w:rsidR="00481FFC" w:rsidRPr="000C1131">
        <w:rPr>
          <w:spacing w:val="-26"/>
        </w:rPr>
        <w:t xml:space="preserve"> </w:t>
      </w:r>
      <w:r w:rsidR="00481FFC" w:rsidRPr="000C1131">
        <w:rPr>
          <w:spacing w:val="-22"/>
        </w:rPr>
        <w:t>182</w:t>
      </w:r>
      <w:r w:rsidR="001939A8" w:rsidRPr="000C1131">
        <w:rPr>
          <w:spacing w:val="-22"/>
        </w:rPr>
        <w:t> </w:t>
      </w:r>
      <w:r w:rsidR="00481FFC" w:rsidRPr="000C1131">
        <w:rPr>
          <w:spacing w:val="-22"/>
        </w:rPr>
        <w:t>1</w:t>
      </w:r>
      <w:r w:rsidR="001939A8" w:rsidRPr="000C1131">
        <w:rPr>
          <w:spacing w:val="-22"/>
        </w:rPr>
        <w:t> </w:t>
      </w:r>
      <w:r w:rsidR="00481FFC" w:rsidRPr="000C1131">
        <w:rPr>
          <w:spacing w:val="-22"/>
        </w:rPr>
        <w:t>03</w:t>
      </w:r>
      <w:r w:rsidR="001939A8" w:rsidRPr="000C1131">
        <w:rPr>
          <w:spacing w:val="-22"/>
        </w:rPr>
        <w:t> </w:t>
      </w:r>
      <w:r w:rsidR="00481FFC" w:rsidRPr="000C1131">
        <w:rPr>
          <w:spacing w:val="-22"/>
        </w:rPr>
        <w:t>02021</w:t>
      </w:r>
      <w:r w:rsidR="001939A8" w:rsidRPr="000C1131">
        <w:rPr>
          <w:spacing w:val="-22"/>
        </w:rPr>
        <w:t> </w:t>
      </w:r>
      <w:r w:rsidR="00481FFC" w:rsidRPr="000C1131">
        <w:rPr>
          <w:spacing w:val="-22"/>
        </w:rPr>
        <w:t>01</w:t>
      </w:r>
      <w:r w:rsidR="001939A8" w:rsidRPr="000C1131">
        <w:rPr>
          <w:spacing w:val="-22"/>
        </w:rPr>
        <w:t> </w:t>
      </w:r>
      <w:r w:rsidR="00481FFC" w:rsidRPr="000C1131">
        <w:rPr>
          <w:spacing w:val="-22"/>
        </w:rPr>
        <w:t>0000</w:t>
      </w:r>
      <w:r w:rsidR="001939A8" w:rsidRPr="000C1131">
        <w:rPr>
          <w:spacing w:val="-22"/>
        </w:rPr>
        <w:t> </w:t>
      </w:r>
      <w:r w:rsidR="00481FFC" w:rsidRPr="000C1131">
        <w:rPr>
          <w:spacing w:val="-22"/>
        </w:rPr>
        <w:t>110</w:t>
      </w:r>
      <w:bookmarkEnd w:id="34"/>
    </w:p>
    <w:p w:rsidR="00016E37" w:rsidRPr="000C1131" w:rsidRDefault="00016E37" w:rsidP="00016E37">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Для расчёта поступлений акцизов на виноградное сусло, </w:t>
      </w:r>
      <w:r w:rsidR="00FB605C" w:rsidRPr="000C1131">
        <w:rPr>
          <w:rFonts w:ascii="Times New Roman" w:hAnsi="Times New Roman" w:cs="Times New Roman"/>
          <w:sz w:val="28"/>
          <w:szCs w:val="28"/>
        </w:rPr>
        <w:t>плодово</w:t>
      </w:r>
      <w:r w:rsidRPr="000C1131">
        <w:rPr>
          <w:rFonts w:ascii="Times New Roman" w:hAnsi="Times New Roman" w:cs="Times New Roman"/>
          <w:sz w:val="28"/>
          <w:szCs w:val="28"/>
        </w:rPr>
        <w:t xml:space="preserve">е сусло, </w:t>
      </w:r>
      <w:r w:rsidR="00FB605C" w:rsidRPr="000C1131">
        <w:rPr>
          <w:rFonts w:ascii="Times New Roman" w:hAnsi="Times New Roman" w:cs="Times New Roman"/>
          <w:sz w:val="28"/>
          <w:szCs w:val="28"/>
        </w:rPr>
        <w:t xml:space="preserve">плодовые </w:t>
      </w:r>
      <w:proofErr w:type="spellStart"/>
      <w:r w:rsidR="00FB605C" w:rsidRPr="000C1131">
        <w:rPr>
          <w:rFonts w:ascii="Times New Roman" w:hAnsi="Times New Roman" w:cs="Times New Roman"/>
          <w:sz w:val="28"/>
          <w:szCs w:val="28"/>
        </w:rPr>
        <w:t>сброженные</w:t>
      </w:r>
      <w:proofErr w:type="spellEnd"/>
      <w:r w:rsidR="00FB605C" w:rsidRPr="000C1131">
        <w:rPr>
          <w:rFonts w:ascii="Times New Roman" w:hAnsi="Times New Roman" w:cs="Times New Roman"/>
          <w:sz w:val="28"/>
          <w:szCs w:val="28"/>
        </w:rPr>
        <w:t xml:space="preserve"> материалы, </w:t>
      </w:r>
      <w:r w:rsidRPr="000C1131">
        <w:rPr>
          <w:rFonts w:ascii="Times New Roman" w:hAnsi="Times New Roman" w:cs="Times New Roman"/>
          <w:sz w:val="28"/>
          <w:szCs w:val="28"/>
        </w:rPr>
        <w:t>производимые на территории Российской Федерации, кроме производимых из подакцизного винограда, используются:</w:t>
      </w:r>
    </w:p>
    <w:p w:rsidR="00016E37" w:rsidRPr="000C1131" w:rsidRDefault="00016E37" w:rsidP="00016E37">
      <w:pPr>
        <w:tabs>
          <w:tab w:val="num" w:pos="0"/>
        </w:tabs>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 данные Министерства промышленности и торговли Тверской области (налогооблагаемый </w:t>
      </w:r>
      <w:r w:rsidRPr="000C1131">
        <w:rPr>
          <w:rFonts w:ascii="Times New Roman" w:hAnsi="Times New Roman" w:cs="Times New Roman"/>
          <w:bCs/>
          <w:sz w:val="28"/>
          <w:szCs w:val="28"/>
        </w:rPr>
        <w:t xml:space="preserve">объём реализации </w:t>
      </w:r>
      <w:r w:rsidR="00FB605C" w:rsidRPr="000C1131">
        <w:rPr>
          <w:rFonts w:ascii="Times New Roman" w:hAnsi="Times New Roman" w:cs="Times New Roman"/>
          <w:sz w:val="28"/>
          <w:szCs w:val="28"/>
        </w:rPr>
        <w:t xml:space="preserve">виноградного сусла, плодового сусла, плодовых </w:t>
      </w:r>
      <w:proofErr w:type="spellStart"/>
      <w:r w:rsidR="00FB605C" w:rsidRPr="000C1131">
        <w:rPr>
          <w:rFonts w:ascii="Times New Roman" w:hAnsi="Times New Roman" w:cs="Times New Roman"/>
          <w:sz w:val="28"/>
          <w:szCs w:val="28"/>
        </w:rPr>
        <w:t>сброженных</w:t>
      </w:r>
      <w:proofErr w:type="spellEnd"/>
      <w:r w:rsidR="00FB605C" w:rsidRPr="000C1131">
        <w:rPr>
          <w:rFonts w:ascii="Times New Roman" w:hAnsi="Times New Roman" w:cs="Times New Roman"/>
          <w:sz w:val="28"/>
          <w:szCs w:val="28"/>
        </w:rPr>
        <w:t xml:space="preserve"> материалов,</w:t>
      </w:r>
      <w:r w:rsidRPr="000C1131">
        <w:rPr>
          <w:rFonts w:ascii="Times New Roman" w:hAnsi="Times New Roman" w:cs="Times New Roman"/>
          <w:sz w:val="28"/>
          <w:szCs w:val="28"/>
        </w:rPr>
        <w:t xml:space="preserve"> производимых на территории Российской Федерации, кроме производимых из подакцизного винограда);</w:t>
      </w:r>
    </w:p>
    <w:p w:rsidR="00016E37" w:rsidRPr="000C1131" w:rsidRDefault="00016E37" w:rsidP="00016E37">
      <w:pPr>
        <w:tabs>
          <w:tab w:val="num" w:pos="0"/>
        </w:tabs>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16E37" w:rsidRPr="000C1131" w:rsidRDefault="00016E37" w:rsidP="00016E37">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016E37" w:rsidRPr="000C1131" w:rsidRDefault="00016E37" w:rsidP="00016E37">
      <w:pPr>
        <w:tabs>
          <w:tab w:val="num" w:pos="0"/>
        </w:tabs>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lastRenderedPageBreak/>
        <w:t xml:space="preserve">- </w:t>
      </w:r>
      <w:r w:rsidRPr="000C1131">
        <w:rPr>
          <w:rFonts w:ascii="Times New Roman" w:hAnsi="Times New Roman" w:cs="Times New Roman"/>
          <w:bCs/>
          <w:sz w:val="28"/>
          <w:szCs w:val="28"/>
        </w:rPr>
        <w:t>налоговые ставки, предусмотренные главой 22 НК РФ «Акцизы</w:t>
      </w:r>
      <w:r w:rsidRPr="000C1131">
        <w:rPr>
          <w:rFonts w:ascii="Times New Roman" w:hAnsi="Times New Roman" w:cs="Times New Roman"/>
          <w:sz w:val="28"/>
          <w:szCs w:val="28"/>
        </w:rPr>
        <w:t>».</w:t>
      </w:r>
    </w:p>
    <w:p w:rsidR="00016E37" w:rsidRPr="000C1131" w:rsidRDefault="00016E37" w:rsidP="00016E37">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Расчёт поступлений акцизов </w:t>
      </w:r>
      <w:r w:rsidR="00FB605C" w:rsidRPr="000C1131">
        <w:rPr>
          <w:rFonts w:ascii="Times New Roman" w:hAnsi="Times New Roman" w:cs="Times New Roman"/>
          <w:sz w:val="28"/>
          <w:szCs w:val="28"/>
        </w:rPr>
        <w:t xml:space="preserve">на виноградное сусло, плодовое сусло, плодовые </w:t>
      </w:r>
      <w:proofErr w:type="spellStart"/>
      <w:r w:rsidR="00FB605C" w:rsidRPr="000C1131">
        <w:rPr>
          <w:rFonts w:ascii="Times New Roman" w:hAnsi="Times New Roman" w:cs="Times New Roman"/>
          <w:sz w:val="28"/>
          <w:szCs w:val="28"/>
        </w:rPr>
        <w:t>сброженные</w:t>
      </w:r>
      <w:proofErr w:type="spellEnd"/>
      <w:r w:rsidR="00FB605C" w:rsidRPr="000C1131">
        <w:rPr>
          <w:rFonts w:ascii="Times New Roman" w:hAnsi="Times New Roman" w:cs="Times New Roman"/>
          <w:sz w:val="28"/>
          <w:szCs w:val="28"/>
        </w:rPr>
        <w:t xml:space="preserve"> материалы, </w:t>
      </w:r>
      <w:r w:rsidRPr="000C1131">
        <w:rPr>
          <w:rFonts w:ascii="Times New Roman" w:hAnsi="Times New Roman" w:cs="Times New Roman"/>
          <w:sz w:val="28"/>
          <w:szCs w:val="28"/>
        </w:rPr>
        <w:t>производимые на территории Российской Федерации, кроме производимых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16E37" w:rsidRPr="000C1131" w:rsidRDefault="00016E37" w:rsidP="00016E37">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Поступления акцизов на </w:t>
      </w:r>
      <w:r w:rsidR="00FB605C" w:rsidRPr="000C1131">
        <w:rPr>
          <w:rFonts w:ascii="Times New Roman" w:hAnsi="Times New Roman" w:cs="Times New Roman"/>
          <w:sz w:val="28"/>
          <w:szCs w:val="28"/>
        </w:rPr>
        <w:t>виноградное сусло, п</w:t>
      </w:r>
      <w:r w:rsidR="00C775CD" w:rsidRPr="000C1131">
        <w:rPr>
          <w:rFonts w:ascii="Times New Roman" w:hAnsi="Times New Roman" w:cs="Times New Roman"/>
          <w:sz w:val="28"/>
          <w:szCs w:val="28"/>
        </w:rPr>
        <w:t xml:space="preserve">лодовое сусло, плодовые </w:t>
      </w:r>
      <w:proofErr w:type="spellStart"/>
      <w:r w:rsidR="00C775CD" w:rsidRPr="000C1131">
        <w:rPr>
          <w:rFonts w:ascii="Times New Roman" w:hAnsi="Times New Roman" w:cs="Times New Roman"/>
          <w:sz w:val="28"/>
          <w:szCs w:val="28"/>
        </w:rPr>
        <w:t>сброженн</w:t>
      </w:r>
      <w:r w:rsidR="00FB605C" w:rsidRPr="000C1131">
        <w:rPr>
          <w:rFonts w:ascii="Times New Roman" w:hAnsi="Times New Roman" w:cs="Times New Roman"/>
          <w:sz w:val="28"/>
          <w:szCs w:val="28"/>
        </w:rPr>
        <w:t>ые</w:t>
      </w:r>
      <w:proofErr w:type="spellEnd"/>
      <w:r w:rsidR="00FB605C" w:rsidRPr="000C1131">
        <w:rPr>
          <w:rFonts w:ascii="Times New Roman" w:hAnsi="Times New Roman" w:cs="Times New Roman"/>
          <w:sz w:val="28"/>
          <w:szCs w:val="28"/>
        </w:rPr>
        <w:t xml:space="preserve"> материалы,</w:t>
      </w:r>
      <w:r w:rsidRPr="000C1131">
        <w:rPr>
          <w:rFonts w:ascii="Times New Roman" w:hAnsi="Times New Roman" w:cs="Times New Roman"/>
          <w:sz w:val="28"/>
          <w:szCs w:val="28"/>
        </w:rPr>
        <w:t xml:space="preserve"> производимые на территории Российской Федерации, кроме производимых из подакцизного винограда, (</w:t>
      </w:r>
      <w:r w:rsidRPr="000C1131">
        <w:rPr>
          <w:rFonts w:ascii="Times New Roman" w:hAnsi="Times New Roman" w:cs="Times New Roman"/>
          <w:b/>
          <w:i/>
          <w:sz w:val="28"/>
          <w:szCs w:val="28"/>
        </w:rPr>
        <w:t>А</w:t>
      </w:r>
      <w:r w:rsidRPr="000C1131">
        <w:rPr>
          <w:rFonts w:ascii="Times New Roman" w:hAnsi="Times New Roman" w:cs="Times New Roman"/>
          <w:b/>
          <w:i/>
          <w:sz w:val="28"/>
          <w:szCs w:val="28"/>
          <w:vertAlign w:val="subscript"/>
        </w:rPr>
        <w:t>ВС</w:t>
      </w:r>
      <w:r w:rsidRPr="000C1131">
        <w:rPr>
          <w:rFonts w:ascii="Times New Roman" w:hAnsi="Times New Roman" w:cs="Times New Roman"/>
          <w:sz w:val="28"/>
          <w:szCs w:val="28"/>
        </w:rPr>
        <w:t>) определяется исходя из следующего алгоритма расчёта (формуле):</w:t>
      </w:r>
    </w:p>
    <w:p w:rsidR="00016E37" w:rsidRPr="000C1131" w:rsidRDefault="00016E37" w:rsidP="00016E37">
      <w:pPr>
        <w:spacing w:after="0" w:line="240" w:lineRule="auto"/>
        <w:ind w:firstLine="709"/>
        <w:jc w:val="both"/>
        <w:rPr>
          <w:rFonts w:ascii="Times New Roman" w:hAnsi="Times New Roman" w:cs="Times New Roman"/>
          <w:sz w:val="28"/>
          <w:szCs w:val="28"/>
        </w:rPr>
      </w:pPr>
    </w:p>
    <w:p w:rsidR="00016E37" w:rsidRPr="000C1131" w:rsidRDefault="00016E37" w:rsidP="00C35EA7">
      <w:pPr>
        <w:spacing w:after="0" w:line="240" w:lineRule="auto"/>
        <w:jc w:val="center"/>
        <w:rPr>
          <w:rFonts w:ascii="Times New Roman" w:hAnsi="Times New Roman" w:cs="Times New Roman"/>
          <w:b/>
          <w:i/>
          <w:sz w:val="28"/>
          <w:szCs w:val="28"/>
        </w:rPr>
      </w:pPr>
      <w:r w:rsidRPr="000C1131">
        <w:rPr>
          <w:rFonts w:ascii="Times New Roman" w:hAnsi="Times New Roman" w:cs="Times New Roman"/>
          <w:b/>
          <w:i/>
          <w:sz w:val="28"/>
          <w:szCs w:val="28"/>
        </w:rPr>
        <w:t>А</w:t>
      </w:r>
      <w:r w:rsidRPr="000C1131">
        <w:rPr>
          <w:rFonts w:ascii="Times New Roman" w:hAnsi="Times New Roman" w:cs="Times New Roman"/>
          <w:b/>
          <w:i/>
          <w:sz w:val="28"/>
          <w:szCs w:val="28"/>
          <w:vertAlign w:val="subscript"/>
        </w:rPr>
        <w:t>ВС</w:t>
      </w:r>
      <w:r w:rsidRPr="000C1131">
        <w:rPr>
          <w:rFonts w:ascii="Times New Roman" w:hAnsi="Times New Roman" w:cs="Times New Roman"/>
          <w:b/>
          <w:i/>
          <w:sz w:val="28"/>
          <w:szCs w:val="28"/>
        </w:rPr>
        <w:t>= ∑ (</w:t>
      </w:r>
      <w:r w:rsidRPr="000C1131">
        <w:rPr>
          <w:rFonts w:ascii="Times New Roman" w:hAnsi="Times New Roman" w:cs="Times New Roman"/>
          <w:b/>
          <w:i/>
          <w:sz w:val="28"/>
          <w:szCs w:val="28"/>
          <w:lang w:val="en-US"/>
        </w:rPr>
        <w:t>V</w:t>
      </w:r>
      <w:r w:rsidRPr="000C1131">
        <w:rPr>
          <w:rFonts w:ascii="Times New Roman" w:hAnsi="Times New Roman" w:cs="Times New Roman"/>
          <w:b/>
          <w:i/>
          <w:sz w:val="28"/>
          <w:szCs w:val="28"/>
          <w:vertAlign w:val="subscript"/>
        </w:rPr>
        <w:t>ВС</w:t>
      </w:r>
      <w:r w:rsidRPr="000C1131">
        <w:rPr>
          <w:rFonts w:ascii="Times New Roman" w:hAnsi="Times New Roman" w:cs="Times New Roman"/>
          <w:b/>
          <w:i/>
          <w:sz w:val="28"/>
          <w:szCs w:val="28"/>
        </w:rPr>
        <w:t>*</w:t>
      </w:r>
      <w:r w:rsidRPr="000C1131">
        <w:rPr>
          <w:rFonts w:ascii="Times New Roman" w:hAnsi="Times New Roman" w:cs="Times New Roman"/>
          <w:b/>
          <w:i/>
          <w:sz w:val="28"/>
          <w:szCs w:val="28"/>
          <w:lang w:val="en-US"/>
        </w:rPr>
        <w:t>S</w:t>
      </w:r>
      <w:proofErr w:type="gramStart"/>
      <w:r w:rsidRPr="000C1131">
        <w:rPr>
          <w:rFonts w:ascii="Times New Roman" w:hAnsi="Times New Roman" w:cs="Times New Roman"/>
          <w:b/>
          <w:i/>
          <w:sz w:val="28"/>
          <w:szCs w:val="28"/>
          <w:vertAlign w:val="subscript"/>
        </w:rPr>
        <w:t>ВС</w:t>
      </w:r>
      <w:r w:rsidRPr="000C1131">
        <w:rPr>
          <w:rFonts w:ascii="Times New Roman" w:hAnsi="Times New Roman" w:cs="Times New Roman"/>
          <w:b/>
          <w:i/>
          <w:sz w:val="28"/>
          <w:szCs w:val="28"/>
        </w:rPr>
        <w:t>)*</w:t>
      </w:r>
      <w:proofErr w:type="gramEnd"/>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lang w:val="en-US"/>
        </w:rPr>
        <w:t>K</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vertAlign w:val="subscript"/>
        </w:rPr>
        <w:t xml:space="preserve">соб. </w:t>
      </w:r>
      <w:r w:rsidRPr="000C1131">
        <w:rPr>
          <w:rFonts w:ascii="Times New Roman" w:hAnsi="Times New Roman" w:cs="Times New Roman"/>
          <w:b/>
          <w:i/>
          <w:sz w:val="28"/>
          <w:szCs w:val="28"/>
        </w:rPr>
        <w:t>(+/-)</w:t>
      </w:r>
      <w:r w:rsidRPr="000C1131">
        <w:rPr>
          <w:rFonts w:ascii="Times New Roman" w:hAnsi="Times New Roman" w:cs="Times New Roman"/>
          <w:b/>
          <w:i/>
          <w:sz w:val="28"/>
          <w:szCs w:val="28"/>
          <w:lang w:val="en-US"/>
        </w:rPr>
        <w:t>P</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lang w:val="en-US"/>
        </w:rPr>
        <w:t>F</w:t>
      </w:r>
      <w:r w:rsidRPr="000C1131">
        <w:rPr>
          <w:rFonts w:ascii="Times New Roman" w:hAnsi="Times New Roman" w:cs="Times New Roman"/>
          <w:b/>
          <w:i/>
          <w:sz w:val="28"/>
          <w:szCs w:val="28"/>
        </w:rPr>
        <w:t>,</w:t>
      </w:r>
    </w:p>
    <w:p w:rsidR="00016E37" w:rsidRPr="000C1131" w:rsidRDefault="00016E37" w:rsidP="00016E37">
      <w:pPr>
        <w:spacing w:after="0" w:line="240" w:lineRule="auto"/>
        <w:ind w:firstLine="709"/>
        <w:jc w:val="both"/>
        <w:rPr>
          <w:rFonts w:ascii="Times New Roman" w:hAnsi="Times New Roman" w:cs="Times New Roman"/>
          <w:sz w:val="28"/>
          <w:szCs w:val="28"/>
        </w:rPr>
      </w:pPr>
    </w:p>
    <w:p w:rsidR="00016E37" w:rsidRPr="000C1131" w:rsidRDefault="00016E37" w:rsidP="00016E37">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где,</w:t>
      </w:r>
    </w:p>
    <w:p w:rsidR="00016E37" w:rsidRPr="000C1131" w:rsidRDefault="00016E37" w:rsidP="00016E37">
      <w:pPr>
        <w:spacing w:after="0" w:line="240" w:lineRule="auto"/>
        <w:ind w:firstLine="709"/>
        <w:jc w:val="both"/>
        <w:rPr>
          <w:rFonts w:ascii="Times New Roman" w:hAnsi="Times New Roman" w:cs="Times New Roman"/>
          <w:sz w:val="28"/>
          <w:szCs w:val="28"/>
        </w:rPr>
      </w:pPr>
      <w:proofErr w:type="gramStart"/>
      <w:r w:rsidRPr="000C1131">
        <w:rPr>
          <w:rFonts w:ascii="Times New Roman" w:hAnsi="Times New Roman" w:cs="Times New Roman"/>
          <w:b/>
          <w:i/>
          <w:sz w:val="28"/>
          <w:szCs w:val="28"/>
          <w:lang w:val="en-US"/>
        </w:rPr>
        <w:t>V</w:t>
      </w:r>
      <w:r w:rsidRPr="000C1131">
        <w:rPr>
          <w:rFonts w:ascii="Times New Roman" w:hAnsi="Times New Roman" w:cs="Times New Roman"/>
          <w:b/>
          <w:i/>
          <w:sz w:val="28"/>
          <w:szCs w:val="28"/>
          <w:vertAlign w:val="subscript"/>
        </w:rPr>
        <w:t>ВС</w:t>
      </w:r>
      <w:r w:rsidRPr="000C1131">
        <w:rPr>
          <w:rFonts w:ascii="Times New Roman" w:hAnsi="Times New Roman" w:cs="Times New Roman"/>
          <w:sz w:val="28"/>
          <w:szCs w:val="28"/>
        </w:rPr>
        <w:t xml:space="preserve"> – налогооблагаемый объем реализации </w:t>
      </w:r>
      <w:r w:rsidR="00FB605C" w:rsidRPr="000C1131">
        <w:rPr>
          <w:rFonts w:ascii="Times New Roman" w:hAnsi="Times New Roman" w:cs="Times New Roman"/>
          <w:sz w:val="28"/>
          <w:szCs w:val="28"/>
        </w:rPr>
        <w:t xml:space="preserve">виноградного сусла, плодового сусла, плодовых </w:t>
      </w:r>
      <w:proofErr w:type="spellStart"/>
      <w:r w:rsidR="00FB605C" w:rsidRPr="000C1131">
        <w:rPr>
          <w:rFonts w:ascii="Times New Roman" w:hAnsi="Times New Roman" w:cs="Times New Roman"/>
          <w:sz w:val="28"/>
          <w:szCs w:val="28"/>
        </w:rPr>
        <w:t>сброженных</w:t>
      </w:r>
      <w:proofErr w:type="spellEnd"/>
      <w:r w:rsidR="00FB605C" w:rsidRPr="000C1131">
        <w:rPr>
          <w:rFonts w:ascii="Times New Roman" w:hAnsi="Times New Roman" w:cs="Times New Roman"/>
          <w:sz w:val="28"/>
          <w:szCs w:val="28"/>
        </w:rPr>
        <w:t xml:space="preserve"> материалов,</w:t>
      </w:r>
      <w:r w:rsidRPr="000C1131">
        <w:rPr>
          <w:rFonts w:ascii="Times New Roman" w:hAnsi="Times New Roman" w:cs="Times New Roman"/>
          <w:sz w:val="28"/>
          <w:szCs w:val="28"/>
        </w:rPr>
        <w:t xml:space="preserve"> производимых на территории Российской Федерации, кроме производимых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(или) с данными Министерства промышленности и торговли Тверской области);</w:t>
      </w:r>
      <w:proofErr w:type="gramEnd"/>
    </w:p>
    <w:p w:rsidR="00016E37" w:rsidRPr="000C1131" w:rsidRDefault="00016E37" w:rsidP="00016E37">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lang w:val="en-US"/>
        </w:rPr>
        <w:t>S</w:t>
      </w:r>
      <w:r w:rsidRPr="000C1131">
        <w:rPr>
          <w:rFonts w:ascii="Times New Roman" w:hAnsi="Times New Roman" w:cs="Times New Roman"/>
          <w:b/>
          <w:i/>
          <w:sz w:val="28"/>
          <w:szCs w:val="28"/>
          <w:vertAlign w:val="subscript"/>
        </w:rPr>
        <w:t>ВС</w:t>
      </w:r>
      <w:r w:rsidRPr="000C1131">
        <w:rPr>
          <w:rFonts w:ascii="Times New Roman" w:hAnsi="Times New Roman" w:cs="Times New Roman"/>
          <w:sz w:val="28"/>
          <w:szCs w:val="28"/>
        </w:rPr>
        <w:t xml:space="preserve"> – ставка акциза, рублей за 1 литр;</w:t>
      </w:r>
    </w:p>
    <w:p w:rsidR="00016E37" w:rsidRPr="000C1131" w:rsidRDefault="00016E37" w:rsidP="00016E37">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lang w:val="en-US"/>
        </w:rPr>
        <w:t>K</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vertAlign w:val="subscript"/>
        </w:rPr>
        <w:t>соб.</w:t>
      </w:r>
      <w:r w:rsidRPr="000C1131">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16E37" w:rsidRPr="000C1131" w:rsidRDefault="00016E37" w:rsidP="00016E37">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16E37" w:rsidRPr="000C1131" w:rsidRDefault="00016E37" w:rsidP="00016E37">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lang w:val="en-US"/>
        </w:rPr>
        <w:t>P</w:t>
      </w:r>
      <w:r w:rsidRPr="000C1131">
        <w:rPr>
          <w:rFonts w:ascii="Times New Roman" w:hAnsi="Times New Roman" w:cs="Times New Roman"/>
          <w:sz w:val="28"/>
          <w:szCs w:val="28"/>
        </w:rPr>
        <w:t xml:space="preserve"> – </w:t>
      </w:r>
      <w:proofErr w:type="gramStart"/>
      <w:r w:rsidRPr="000C1131">
        <w:rPr>
          <w:rFonts w:ascii="Times New Roman" w:hAnsi="Times New Roman" w:cs="Times New Roman"/>
          <w:sz w:val="28"/>
          <w:szCs w:val="28"/>
        </w:rPr>
        <w:t>переходящие</w:t>
      </w:r>
      <w:proofErr w:type="gramEnd"/>
      <w:r w:rsidRPr="000C1131">
        <w:rPr>
          <w:rFonts w:ascii="Times New Roman" w:hAnsi="Times New Roman" w:cs="Times New Roman"/>
          <w:sz w:val="28"/>
          <w:szCs w:val="28"/>
        </w:rPr>
        <w:t xml:space="preserve"> платежи</w:t>
      </w:r>
      <w:r w:rsidR="00211BA0" w:rsidRPr="000C1131">
        <w:rPr>
          <w:rFonts w:ascii="Times New Roman" w:hAnsi="Times New Roman" w:cs="Times New Roman"/>
          <w:sz w:val="28"/>
          <w:szCs w:val="28"/>
        </w:rPr>
        <w:t xml:space="preserve"> (уменьшение  на сумму акцизов, исчисленных по объемам реализации за декабрь прогнозируемого года, и увеличение на сумму акцизов за декабрь предшествующего года)</w:t>
      </w:r>
      <w:r w:rsidRPr="000C1131">
        <w:rPr>
          <w:rFonts w:ascii="Times New Roman" w:hAnsi="Times New Roman" w:cs="Times New Roman"/>
          <w:sz w:val="28"/>
          <w:szCs w:val="28"/>
        </w:rPr>
        <w:t>, тыс. рублей;</w:t>
      </w:r>
    </w:p>
    <w:p w:rsidR="00016E37" w:rsidRPr="000C1131" w:rsidRDefault="00016E37" w:rsidP="00016E37">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rPr>
        <w:t xml:space="preserve">F – </w:t>
      </w:r>
      <w:r w:rsidRPr="000C1131">
        <w:rPr>
          <w:rFonts w:ascii="Times New Roman" w:hAnsi="Times New Roman" w:cs="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016E37" w:rsidRPr="000C1131" w:rsidRDefault="00016E37" w:rsidP="00016E37">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w:t>
      </w:r>
      <w:r w:rsidRPr="000C1131">
        <w:rPr>
          <w:rFonts w:ascii="Times New Roman" w:hAnsi="Times New Roman" w:cs="Times New Roman"/>
          <w:sz w:val="28"/>
          <w:szCs w:val="28"/>
        </w:rPr>
        <w:lastRenderedPageBreak/>
        <w:t>объёмных показателей, неподлежащих налогообложению, либо облагаемых по ставке 0</w:t>
      </w:r>
      <w:r w:rsidR="00026EBE" w:rsidRPr="000C1131">
        <w:rPr>
          <w:rFonts w:ascii="Times New Roman" w:hAnsi="Times New Roman" w:cs="Times New Roman"/>
          <w:sz w:val="28"/>
          <w:szCs w:val="28"/>
        </w:rPr>
        <w:t xml:space="preserve"> процентов</w:t>
      </w:r>
      <w:r w:rsidRPr="000C1131">
        <w:rPr>
          <w:rFonts w:ascii="Times New Roman" w:hAnsi="Times New Roman" w:cs="Times New Roman"/>
          <w:sz w:val="28"/>
          <w:szCs w:val="28"/>
        </w:rPr>
        <w:t>.</w:t>
      </w:r>
    </w:p>
    <w:p w:rsidR="00016E37" w:rsidRPr="000C1131" w:rsidRDefault="00016E37" w:rsidP="00016E37">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016E37" w:rsidRPr="000C1131" w:rsidRDefault="00016E37" w:rsidP="00016E37">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Акцизы на </w:t>
      </w:r>
      <w:r w:rsidR="00FB605C" w:rsidRPr="000C1131">
        <w:rPr>
          <w:rFonts w:ascii="Times New Roman" w:hAnsi="Times New Roman" w:cs="Times New Roman"/>
          <w:sz w:val="28"/>
          <w:szCs w:val="28"/>
        </w:rPr>
        <w:t xml:space="preserve">виноградное сусло, плодовое сусло, плодовые </w:t>
      </w:r>
      <w:proofErr w:type="spellStart"/>
      <w:r w:rsidR="00FB605C" w:rsidRPr="000C1131">
        <w:rPr>
          <w:rFonts w:ascii="Times New Roman" w:hAnsi="Times New Roman" w:cs="Times New Roman"/>
          <w:sz w:val="28"/>
          <w:szCs w:val="28"/>
        </w:rPr>
        <w:t>сброженные</w:t>
      </w:r>
      <w:proofErr w:type="spellEnd"/>
      <w:r w:rsidR="00FB605C" w:rsidRPr="000C1131">
        <w:rPr>
          <w:rFonts w:ascii="Times New Roman" w:hAnsi="Times New Roman" w:cs="Times New Roman"/>
          <w:sz w:val="28"/>
          <w:szCs w:val="28"/>
        </w:rPr>
        <w:t xml:space="preserve"> материалы, </w:t>
      </w:r>
      <w:r w:rsidRPr="000C1131">
        <w:rPr>
          <w:rFonts w:ascii="Times New Roman" w:hAnsi="Times New Roman" w:cs="Times New Roman"/>
          <w:sz w:val="28"/>
          <w:szCs w:val="28"/>
        </w:rPr>
        <w:t>производимые на территории Российской Федерации, кроме производимых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1939A8" w:rsidRPr="000C1131" w:rsidRDefault="003841D7" w:rsidP="001939A8">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lang w:eastAsia="x-none"/>
        </w:rPr>
        <w:t>Поступления по данному виду акциза в бюджет Тверской области не прогнозируются в связи с отсутствием налогоплательщиков.</w:t>
      </w:r>
    </w:p>
    <w:p w:rsidR="00F74767" w:rsidRPr="000C1131" w:rsidRDefault="00610801" w:rsidP="00756C31">
      <w:pPr>
        <w:pStyle w:val="3"/>
      </w:pPr>
      <w:bookmarkStart w:id="35" w:name="_Toc191291279"/>
      <w:r w:rsidRPr="000C1131">
        <w:t xml:space="preserve">2.3.6 </w:t>
      </w:r>
      <w:r w:rsidR="00756C31" w:rsidRPr="000C1131">
        <w:t>Акцизы на вино</w:t>
      </w:r>
      <w:r w:rsidR="00BA35F9" w:rsidRPr="000C1131">
        <w:t xml:space="preserve"> наливом</w:t>
      </w:r>
      <w:r w:rsidR="00756C31" w:rsidRPr="000C1131">
        <w:t>, виноградное сусло, производимые</w:t>
      </w:r>
      <w:r w:rsidR="00756C31" w:rsidRPr="000C1131">
        <w:br/>
        <w:t xml:space="preserve"> на территории Российской Федерации из подакцизного винограда</w:t>
      </w:r>
      <w:r w:rsidR="00756C31" w:rsidRPr="000C1131">
        <w:br/>
        <w:t xml:space="preserve"> </w:t>
      </w:r>
      <w:r w:rsidR="00756C31" w:rsidRPr="000C1131">
        <w:rPr>
          <w:spacing w:val="-22"/>
        </w:rPr>
        <w:t>182</w:t>
      </w:r>
      <w:r w:rsidR="001939A8" w:rsidRPr="000C1131">
        <w:rPr>
          <w:spacing w:val="-22"/>
        </w:rPr>
        <w:t> </w:t>
      </w:r>
      <w:r w:rsidR="00756C31" w:rsidRPr="000C1131">
        <w:rPr>
          <w:spacing w:val="-22"/>
        </w:rPr>
        <w:t>1</w:t>
      </w:r>
      <w:r w:rsidR="001939A8" w:rsidRPr="000C1131">
        <w:rPr>
          <w:spacing w:val="-22"/>
        </w:rPr>
        <w:t> </w:t>
      </w:r>
      <w:r w:rsidR="00756C31" w:rsidRPr="000C1131">
        <w:rPr>
          <w:spacing w:val="-22"/>
        </w:rPr>
        <w:t>03</w:t>
      </w:r>
      <w:r w:rsidR="001939A8" w:rsidRPr="000C1131">
        <w:rPr>
          <w:spacing w:val="-22"/>
        </w:rPr>
        <w:t> </w:t>
      </w:r>
      <w:r w:rsidR="00756C31" w:rsidRPr="000C1131">
        <w:rPr>
          <w:spacing w:val="-22"/>
        </w:rPr>
        <w:t>02022</w:t>
      </w:r>
      <w:r w:rsidR="001939A8" w:rsidRPr="000C1131">
        <w:rPr>
          <w:spacing w:val="-22"/>
        </w:rPr>
        <w:t> </w:t>
      </w:r>
      <w:r w:rsidR="00756C31" w:rsidRPr="000C1131">
        <w:rPr>
          <w:spacing w:val="-22"/>
        </w:rPr>
        <w:t>01</w:t>
      </w:r>
      <w:r w:rsidR="001939A8" w:rsidRPr="000C1131">
        <w:rPr>
          <w:spacing w:val="-22"/>
        </w:rPr>
        <w:t> </w:t>
      </w:r>
      <w:r w:rsidR="00756C31" w:rsidRPr="000C1131">
        <w:rPr>
          <w:spacing w:val="-22"/>
        </w:rPr>
        <w:t>0000</w:t>
      </w:r>
      <w:r w:rsidR="001939A8" w:rsidRPr="000C1131">
        <w:rPr>
          <w:spacing w:val="-22"/>
        </w:rPr>
        <w:t> </w:t>
      </w:r>
      <w:r w:rsidR="00756C31" w:rsidRPr="000C1131">
        <w:rPr>
          <w:spacing w:val="-22"/>
        </w:rPr>
        <w:t>110</w:t>
      </w:r>
      <w:bookmarkEnd w:id="35"/>
    </w:p>
    <w:p w:rsidR="00756C31" w:rsidRPr="000C1131" w:rsidRDefault="00756C31" w:rsidP="00756C31">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Для расчёта поступлений акцизов </w:t>
      </w:r>
      <w:r w:rsidR="00BA35F9" w:rsidRPr="000C1131">
        <w:rPr>
          <w:rFonts w:ascii="Times New Roman" w:hAnsi="Times New Roman" w:cs="Times New Roman"/>
          <w:sz w:val="28"/>
          <w:szCs w:val="28"/>
        </w:rPr>
        <w:t>на вино наливом</w:t>
      </w:r>
      <w:r w:rsidRPr="000C1131">
        <w:rPr>
          <w:rFonts w:ascii="Times New Roman" w:hAnsi="Times New Roman" w:cs="Times New Roman"/>
          <w:sz w:val="28"/>
          <w:szCs w:val="28"/>
        </w:rPr>
        <w:t>, виноградное сусло, производимые на территории Российской Федерации из подакцизного винограда используются:</w:t>
      </w:r>
    </w:p>
    <w:p w:rsidR="00756C31" w:rsidRPr="000C1131" w:rsidRDefault="00756C31" w:rsidP="00756C31">
      <w:pPr>
        <w:tabs>
          <w:tab w:val="num" w:pos="0"/>
        </w:tabs>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 данные Министерства промышленности и торговли Тверской области (налогооблагаемый </w:t>
      </w:r>
      <w:r w:rsidRPr="000C1131">
        <w:rPr>
          <w:rFonts w:ascii="Times New Roman" w:hAnsi="Times New Roman" w:cs="Times New Roman"/>
          <w:bCs/>
          <w:sz w:val="28"/>
          <w:szCs w:val="28"/>
        </w:rPr>
        <w:t xml:space="preserve">объём реализации </w:t>
      </w:r>
      <w:r w:rsidR="00BA35F9" w:rsidRPr="000C1131">
        <w:rPr>
          <w:rFonts w:ascii="Times New Roman" w:hAnsi="Times New Roman" w:cs="Times New Roman"/>
          <w:sz w:val="28"/>
          <w:szCs w:val="28"/>
        </w:rPr>
        <w:t>вина наливом</w:t>
      </w:r>
      <w:r w:rsidRPr="000C1131">
        <w:rPr>
          <w:rFonts w:ascii="Times New Roman" w:hAnsi="Times New Roman" w:cs="Times New Roman"/>
          <w:sz w:val="28"/>
          <w:szCs w:val="28"/>
        </w:rPr>
        <w:t>, виноградного сусла, производимых на территории Российской Федерации из подакцизного винограда; объем винограда, использованного для производства виноматериалов, виноградного сусла по технологии полного цикла), разрабатываемые Минэкономразвития Российской Федерации;</w:t>
      </w:r>
    </w:p>
    <w:p w:rsidR="00756C31" w:rsidRPr="000C1131" w:rsidRDefault="00756C31" w:rsidP="00756C31">
      <w:pPr>
        <w:tabs>
          <w:tab w:val="num" w:pos="0"/>
        </w:tabs>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 и иная статическая налоговая отчетность;</w:t>
      </w:r>
    </w:p>
    <w:p w:rsidR="00756C31" w:rsidRPr="000C1131" w:rsidRDefault="00756C31" w:rsidP="00756C31">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756C31" w:rsidRPr="000C1131" w:rsidRDefault="00756C31" w:rsidP="00756C31">
      <w:pPr>
        <w:tabs>
          <w:tab w:val="num" w:pos="0"/>
        </w:tabs>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 </w:t>
      </w:r>
      <w:r w:rsidRPr="000C1131">
        <w:rPr>
          <w:rFonts w:ascii="Times New Roman" w:hAnsi="Times New Roman" w:cs="Times New Roman"/>
          <w:bCs/>
          <w:sz w:val="28"/>
          <w:szCs w:val="28"/>
        </w:rPr>
        <w:t>налоговые ставки, предусмотренные главой 22 НК РФ «Акцизы</w:t>
      </w:r>
      <w:r w:rsidRPr="000C1131">
        <w:rPr>
          <w:rFonts w:ascii="Times New Roman" w:hAnsi="Times New Roman" w:cs="Times New Roman"/>
          <w:sz w:val="28"/>
          <w:szCs w:val="28"/>
        </w:rPr>
        <w:t>».</w:t>
      </w:r>
    </w:p>
    <w:p w:rsidR="00756C31" w:rsidRPr="000C1131" w:rsidRDefault="00756C31" w:rsidP="00756C31">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Расчёт поступлений акцизов </w:t>
      </w:r>
      <w:r w:rsidR="00BA35F9" w:rsidRPr="000C1131">
        <w:rPr>
          <w:rFonts w:ascii="Times New Roman" w:hAnsi="Times New Roman" w:cs="Times New Roman"/>
          <w:sz w:val="28"/>
          <w:szCs w:val="28"/>
        </w:rPr>
        <w:t>на вино наливом</w:t>
      </w:r>
      <w:r w:rsidRPr="000C1131">
        <w:rPr>
          <w:rFonts w:ascii="Times New Roman" w:hAnsi="Times New Roman" w:cs="Times New Roman"/>
          <w:sz w:val="28"/>
          <w:szCs w:val="28"/>
        </w:rPr>
        <w:t>, виноградное сусло,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 (уровень собираемости и др.).</w:t>
      </w:r>
    </w:p>
    <w:p w:rsidR="00756C31" w:rsidRPr="000C1131" w:rsidRDefault="00756C31" w:rsidP="00756C31">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Поступления акцизов </w:t>
      </w:r>
      <w:r w:rsidR="00BA35F9" w:rsidRPr="000C1131">
        <w:rPr>
          <w:rFonts w:ascii="Times New Roman" w:hAnsi="Times New Roman" w:cs="Times New Roman"/>
          <w:sz w:val="28"/>
          <w:szCs w:val="28"/>
        </w:rPr>
        <w:t>на вино наливом</w:t>
      </w:r>
      <w:r w:rsidRPr="000C1131">
        <w:rPr>
          <w:rFonts w:ascii="Times New Roman" w:hAnsi="Times New Roman" w:cs="Times New Roman"/>
          <w:sz w:val="28"/>
          <w:szCs w:val="28"/>
        </w:rPr>
        <w:t>, виноградное сусло, производимые на территории Российской Федерации из подакцизного винограда, (</w:t>
      </w:r>
      <w:proofErr w:type="spellStart"/>
      <w:r w:rsidRPr="000C1131">
        <w:rPr>
          <w:rFonts w:ascii="Times New Roman" w:hAnsi="Times New Roman" w:cs="Times New Roman"/>
          <w:b/>
          <w:i/>
          <w:sz w:val="28"/>
          <w:szCs w:val="28"/>
        </w:rPr>
        <w:t>А</w:t>
      </w:r>
      <w:r w:rsidRPr="000C1131">
        <w:rPr>
          <w:rFonts w:ascii="Times New Roman" w:hAnsi="Times New Roman" w:cs="Times New Roman"/>
          <w:b/>
          <w:i/>
          <w:sz w:val="28"/>
          <w:szCs w:val="28"/>
          <w:vertAlign w:val="subscript"/>
        </w:rPr>
        <w:t>ВСпв</w:t>
      </w:r>
      <w:proofErr w:type="spellEnd"/>
      <w:r w:rsidRPr="000C1131">
        <w:rPr>
          <w:rFonts w:ascii="Times New Roman" w:hAnsi="Times New Roman" w:cs="Times New Roman"/>
          <w:sz w:val="28"/>
          <w:szCs w:val="28"/>
        </w:rPr>
        <w:t>) определяется исходя из следующего алгоритма расчёта (формуле):</w:t>
      </w:r>
    </w:p>
    <w:p w:rsidR="00756C31" w:rsidRPr="000C1131" w:rsidRDefault="00756C31" w:rsidP="00756C31">
      <w:pPr>
        <w:spacing w:after="0" w:line="240" w:lineRule="auto"/>
        <w:ind w:firstLine="709"/>
        <w:jc w:val="both"/>
        <w:rPr>
          <w:rFonts w:ascii="Times New Roman" w:hAnsi="Times New Roman" w:cs="Times New Roman"/>
          <w:sz w:val="28"/>
          <w:szCs w:val="28"/>
        </w:rPr>
      </w:pPr>
    </w:p>
    <w:p w:rsidR="00756C31" w:rsidRPr="000C1131" w:rsidRDefault="00756C31" w:rsidP="00C35EA7">
      <w:pPr>
        <w:spacing w:after="0" w:line="240" w:lineRule="auto"/>
        <w:jc w:val="center"/>
        <w:rPr>
          <w:rFonts w:ascii="Times New Roman" w:hAnsi="Times New Roman" w:cs="Times New Roman"/>
          <w:b/>
          <w:i/>
          <w:sz w:val="28"/>
          <w:szCs w:val="28"/>
        </w:rPr>
      </w:pPr>
      <w:proofErr w:type="spellStart"/>
      <w:r w:rsidRPr="000C1131">
        <w:rPr>
          <w:rFonts w:ascii="Times New Roman" w:hAnsi="Times New Roman" w:cs="Times New Roman"/>
          <w:b/>
          <w:i/>
          <w:sz w:val="28"/>
          <w:szCs w:val="28"/>
        </w:rPr>
        <w:t>А</w:t>
      </w:r>
      <w:r w:rsidRPr="000C1131">
        <w:rPr>
          <w:rFonts w:ascii="Times New Roman" w:hAnsi="Times New Roman" w:cs="Times New Roman"/>
          <w:b/>
          <w:i/>
          <w:sz w:val="28"/>
          <w:szCs w:val="28"/>
          <w:vertAlign w:val="subscript"/>
        </w:rPr>
        <w:t>ВСпв</w:t>
      </w:r>
      <w:proofErr w:type="spellEnd"/>
      <w:r w:rsidRPr="000C1131">
        <w:rPr>
          <w:rFonts w:ascii="Times New Roman" w:hAnsi="Times New Roman" w:cs="Times New Roman"/>
          <w:b/>
          <w:i/>
          <w:sz w:val="28"/>
          <w:szCs w:val="28"/>
        </w:rPr>
        <w:t>= ∑[(</w:t>
      </w:r>
      <w:r w:rsidRPr="000C1131">
        <w:rPr>
          <w:rFonts w:ascii="Times New Roman" w:hAnsi="Times New Roman" w:cs="Times New Roman"/>
          <w:b/>
          <w:i/>
          <w:sz w:val="28"/>
          <w:szCs w:val="28"/>
          <w:lang w:val="en-US"/>
        </w:rPr>
        <w:t>V</w:t>
      </w:r>
      <w:proofErr w:type="spellStart"/>
      <w:r w:rsidRPr="000C1131">
        <w:rPr>
          <w:rFonts w:ascii="Times New Roman" w:hAnsi="Times New Roman" w:cs="Times New Roman"/>
          <w:b/>
          <w:i/>
          <w:sz w:val="28"/>
          <w:szCs w:val="28"/>
          <w:vertAlign w:val="subscript"/>
        </w:rPr>
        <w:t>ВСпв</w:t>
      </w:r>
      <w:proofErr w:type="spellEnd"/>
      <w:r w:rsidRPr="000C1131">
        <w:rPr>
          <w:rFonts w:ascii="Times New Roman" w:hAnsi="Times New Roman" w:cs="Times New Roman"/>
          <w:b/>
          <w:i/>
          <w:sz w:val="28"/>
          <w:szCs w:val="28"/>
        </w:rPr>
        <w:t>*</w:t>
      </w:r>
      <w:r w:rsidRPr="000C1131">
        <w:rPr>
          <w:rFonts w:ascii="Times New Roman" w:hAnsi="Times New Roman" w:cs="Times New Roman"/>
          <w:b/>
          <w:i/>
          <w:sz w:val="28"/>
          <w:szCs w:val="28"/>
          <w:lang w:val="en-US"/>
        </w:rPr>
        <w:t>S</w:t>
      </w:r>
      <w:proofErr w:type="spellStart"/>
      <w:r w:rsidRPr="000C1131">
        <w:rPr>
          <w:rFonts w:ascii="Times New Roman" w:hAnsi="Times New Roman" w:cs="Times New Roman"/>
          <w:b/>
          <w:i/>
          <w:sz w:val="28"/>
          <w:szCs w:val="28"/>
          <w:vertAlign w:val="subscript"/>
        </w:rPr>
        <w:t>ВСпв</w:t>
      </w:r>
      <w:proofErr w:type="spellEnd"/>
      <w:r w:rsidRPr="000C1131">
        <w:rPr>
          <w:rFonts w:ascii="Times New Roman" w:hAnsi="Times New Roman" w:cs="Times New Roman"/>
          <w:b/>
          <w:i/>
          <w:sz w:val="28"/>
          <w:szCs w:val="28"/>
        </w:rPr>
        <w:t>) – ((</w:t>
      </w:r>
      <w:r w:rsidRPr="000C1131">
        <w:rPr>
          <w:rFonts w:ascii="Times New Roman" w:hAnsi="Times New Roman" w:cs="Times New Roman"/>
          <w:b/>
          <w:i/>
          <w:sz w:val="28"/>
          <w:szCs w:val="28"/>
          <w:lang w:val="en-US"/>
        </w:rPr>
        <w:t>V</w:t>
      </w:r>
      <w:proofErr w:type="spellStart"/>
      <w:r w:rsidRPr="000C1131">
        <w:rPr>
          <w:rFonts w:ascii="Times New Roman" w:hAnsi="Times New Roman" w:cs="Times New Roman"/>
          <w:b/>
          <w:i/>
          <w:sz w:val="28"/>
          <w:szCs w:val="28"/>
          <w:vertAlign w:val="subscript"/>
        </w:rPr>
        <w:t>ПВвс</w:t>
      </w:r>
      <w:proofErr w:type="spellEnd"/>
      <w:r w:rsidRPr="000C1131">
        <w:rPr>
          <w:rFonts w:ascii="Times New Roman" w:hAnsi="Times New Roman" w:cs="Times New Roman"/>
          <w:b/>
          <w:i/>
          <w:sz w:val="28"/>
          <w:szCs w:val="28"/>
        </w:rPr>
        <w:t>*</w:t>
      </w:r>
      <w:r w:rsidRPr="000C1131">
        <w:rPr>
          <w:rFonts w:ascii="Times New Roman" w:hAnsi="Times New Roman" w:cs="Times New Roman"/>
          <w:b/>
          <w:i/>
          <w:sz w:val="28"/>
          <w:szCs w:val="28"/>
          <w:lang w:val="en-US"/>
        </w:rPr>
        <w:t>S</w:t>
      </w:r>
      <w:proofErr w:type="gramStart"/>
      <w:r w:rsidRPr="000C1131">
        <w:rPr>
          <w:rFonts w:ascii="Times New Roman" w:hAnsi="Times New Roman" w:cs="Times New Roman"/>
          <w:b/>
          <w:i/>
          <w:sz w:val="28"/>
          <w:szCs w:val="28"/>
          <w:vertAlign w:val="subscript"/>
        </w:rPr>
        <w:t>ПВ</w:t>
      </w:r>
      <w:r w:rsidRPr="000C1131">
        <w:rPr>
          <w:rFonts w:ascii="Times New Roman" w:hAnsi="Times New Roman" w:cs="Times New Roman"/>
          <w:b/>
          <w:i/>
          <w:sz w:val="28"/>
          <w:szCs w:val="28"/>
        </w:rPr>
        <w:t xml:space="preserve"> )</w:t>
      </w:r>
      <w:proofErr w:type="gramEnd"/>
      <w:r w:rsidRPr="000C1131">
        <w:rPr>
          <w:rFonts w:ascii="Times New Roman" w:hAnsi="Times New Roman" w:cs="Times New Roman"/>
          <w:b/>
          <w:i/>
          <w:sz w:val="28"/>
          <w:szCs w:val="28"/>
        </w:rPr>
        <w:t>*К</w:t>
      </w:r>
      <w:r w:rsidRPr="000C1131">
        <w:rPr>
          <w:rFonts w:ascii="Times New Roman" w:hAnsi="Times New Roman" w:cs="Times New Roman"/>
          <w:b/>
          <w:i/>
          <w:sz w:val="28"/>
          <w:szCs w:val="28"/>
          <w:vertAlign w:val="subscript"/>
        </w:rPr>
        <w:t xml:space="preserve">ВД </w:t>
      </w:r>
      <w:r w:rsidRPr="000C1131">
        <w:rPr>
          <w:rFonts w:ascii="Times New Roman" w:hAnsi="Times New Roman" w:cs="Times New Roman"/>
          <w:b/>
          <w:i/>
          <w:sz w:val="28"/>
          <w:szCs w:val="28"/>
        </w:rPr>
        <w:t>)]*</w:t>
      </w:r>
      <w:r w:rsidRPr="000C1131">
        <w:rPr>
          <w:rFonts w:ascii="Times New Roman" w:hAnsi="Times New Roman" w:cs="Times New Roman"/>
          <w:b/>
          <w:i/>
          <w:sz w:val="28"/>
          <w:szCs w:val="28"/>
          <w:lang w:val="en-US"/>
        </w:rPr>
        <w:t>K</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vertAlign w:val="subscript"/>
        </w:rPr>
        <w:t xml:space="preserve">соб. </w:t>
      </w:r>
      <w:r w:rsidRPr="000C1131">
        <w:rPr>
          <w:rFonts w:ascii="Times New Roman" w:hAnsi="Times New Roman" w:cs="Times New Roman"/>
          <w:b/>
          <w:i/>
          <w:sz w:val="28"/>
          <w:szCs w:val="28"/>
        </w:rPr>
        <w:t>(+/-)</w:t>
      </w:r>
      <w:r w:rsidRPr="000C1131">
        <w:rPr>
          <w:rFonts w:ascii="Times New Roman" w:hAnsi="Times New Roman" w:cs="Times New Roman"/>
          <w:b/>
          <w:i/>
          <w:sz w:val="28"/>
          <w:szCs w:val="28"/>
          <w:lang w:val="en-US"/>
        </w:rPr>
        <w:t>P</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lang w:val="en-US"/>
        </w:rPr>
        <w:t>F</w:t>
      </w:r>
      <w:r w:rsidRPr="000C1131">
        <w:rPr>
          <w:rFonts w:ascii="Times New Roman" w:hAnsi="Times New Roman" w:cs="Times New Roman"/>
          <w:b/>
          <w:i/>
          <w:sz w:val="28"/>
          <w:szCs w:val="28"/>
        </w:rPr>
        <w:t>,</w:t>
      </w:r>
    </w:p>
    <w:p w:rsidR="00756C31" w:rsidRPr="000C1131" w:rsidRDefault="00756C31" w:rsidP="00756C31">
      <w:pPr>
        <w:spacing w:after="0" w:line="240" w:lineRule="auto"/>
        <w:ind w:firstLine="709"/>
        <w:jc w:val="both"/>
        <w:rPr>
          <w:rFonts w:ascii="Times New Roman" w:hAnsi="Times New Roman" w:cs="Times New Roman"/>
          <w:sz w:val="28"/>
          <w:szCs w:val="28"/>
        </w:rPr>
      </w:pPr>
    </w:p>
    <w:p w:rsidR="00756C31" w:rsidRPr="000C1131" w:rsidRDefault="00756C31" w:rsidP="00756C31">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где,</w:t>
      </w:r>
    </w:p>
    <w:p w:rsidR="00756C31" w:rsidRPr="000C1131" w:rsidRDefault="00756C31" w:rsidP="00756C31">
      <w:pPr>
        <w:spacing w:after="0" w:line="240" w:lineRule="auto"/>
        <w:ind w:firstLine="709"/>
        <w:jc w:val="both"/>
        <w:rPr>
          <w:rFonts w:ascii="Times New Roman" w:hAnsi="Times New Roman" w:cs="Times New Roman"/>
          <w:sz w:val="28"/>
          <w:szCs w:val="28"/>
        </w:rPr>
      </w:pPr>
      <w:proofErr w:type="gramStart"/>
      <w:r w:rsidRPr="000C1131">
        <w:rPr>
          <w:rFonts w:ascii="Times New Roman" w:hAnsi="Times New Roman" w:cs="Times New Roman"/>
          <w:b/>
          <w:i/>
          <w:sz w:val="28"/>
          <w:szCs w:val="28"/>
          <w:lang w:val="en-US"/>
        </w:rPr>
        <w:t>V</w:t>
      </w:r>
      <w:proofErr w:type="spellStart"/>
      <w:r w:rsidRPr="000C1131">
        <w:rPr>
          <w:rFonts w:ascii="Times New Roman" w:hAnsi="Times New Roman" w:cs="Times New Roman"/>
          <w:b/>
          <w:i/>
          <w:sz w:val="28"/>
          <w:szCs w:val="28"/>
          <w:vertAlign w:val="subscript"/>
        </w:rPr>
        <w:t>ВСпв</w:t>
      </w:r>
      <w:proofErr w:type="spellEnd"/>
      <w:r w:rsidRPr="000C1131">
        <w:rPr>
          <w:rFonts w:ascii="Times New Roman" w:hAnsi="Times New Roman" w:cs="Times New Roman"/>
          <w:sz w:val="28"/>
          <w:szCs w:val="28"/>
        </w:rPr>
        <w:t xml:space="preserve"> – налогооблагаемый объем реализации </w:t>
      </w:r>
      <w:r w:rsidR="00BA35F9" w:rsidRPr="000C1131">
        <w:rPr>
          <w:rFonts w:ascii="Times New Roman" w:hAnsi="Times New Roman" w:cs="Times New Roman"/>
          <w:sz w:val="28"/>
          <w:szCs w:val="28"/>
        </w:rPr>
        <w:t>вина наливом</w:t>
      </w:r>
      <w:r w:rsidRPr="000C1131">
        <w:rPr>
          <w:rFonts w:ascii="Times New Roman" w:hAnsi="Times New Roman" w:cs="Times New Roman"/>
          <w:sz w:val="28"/>
          <w:szCs w:val="28"/>
        </w:rPr>
        <w:t>, виноградного сусла, производимых на территории Российской Федерации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иной статической налоговой отчетности, и (или) с данными Министерства промышленности и торговли Тверской области);</w:t>
      </w:r>
      <w:proofErr w:type="gramEnd"/>
    </w:p>
    <w:p w:rsidR="00756C31" w:rsidRPr="000C1131" w:rsidRDefault="00756C31" w:rsidP="00756C31">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lang w:val="en-US"/>
        </w:rPr>
        <w:t>S</w:t>
      </w:r>
      <w:proofErr w:type="spellStart"/>
      <w:r w:rsidRPr="000C1131">
        <w:rPr>
          <w:rFonts w:ascii="Times New Roman" w:hAnsi="Times New Roman" w:cs="Times New Roman"/>
          <w:b/>
          <w:i/>
          <w:sz w:val="28"/>
          <w:szCs w:val="28"/>
          <w:vertAlign w:val="subscript"/>
        </w:rPr>
        <w:t>ВСпв</w:t>
      </w:r>
      <w:proofErr w:type="spellEnd"/>
      <w:r w:rsidRPr="000C1131">
        <w:rPr>
          <w:rFonts w:ascii="Times New Roman" w:hAnsi="Times New Roman" w:cs="Times New Roman"/>
          <w:sz w:val="28"/>
          <w:szCs w:val="28"/>
        </w:rPr>
        <w:t xml:space="preserve"> – ставка акциза, рублей за 1 литр;</w:t>
      </w:r>
    </w:p>
    <w:p w:rsidR="00756C31" w:rsidRPr="000C1131" w:rsidRDefault="00756C31" w:rsidP="00756C31">
      <w:pPr>
        <w:spacing w:after="0" w:line="240" w:lineRule="auto"/>
        <w:ind w:firstLine="709"/>
        <w:jc w:val="both"/>
        <w:rPr>
          <w:rFonts w:ascii="Times New Roman" w:hAnsi="Times New Roman" w:cs="Times New Roman"/>
          <w:sz w:val="28"/>
          <w:szCs w:val="28"/>
        </w:rPr>
      </w:pPr>
      <w:proofErr w:type="gramStart"/>
      <w:r w:rsidRPr="000C1131">
        <w:rPr>
          <w:rFonts w:ascii="Times New Roman" w:hAnsi="Times New Roman" w:cs="Times New Roman"/>
          <w:b/>
          <w:i/>
          <w:sz w:val="28"/>
          <w:szCs w:val="28"/>
          <w:lang w:val="en-US"/>
        </w:rPr>
        <w:t>V</w:t>
      </w:r>
      <w:proofErr w:type="spellStart"/>
      <w:r w:rsidRPr="000C1131">
        <w:rPr>
          <w:rFonts w:ascii="Times New Roman" w:hAnsi="Times New Roman" w:cs="Times New Roman"/>
          <w:b/>
          <w:i/>
          <w:sz w:val="28"/>
          <w:szCs w:val="28"/>
          <w:vertAlign w:val="subscript"/>
        </w:rPr>
        <w:t>ПВвс</w:t>
      </w:r>
      <w:proofErr w:type="spellEnd"/>
      <w:r w:rsidRPr="000C1131">
        <w:rPr>
          <w:rFonts w:ascii="Times New Roman" w:hAnsi="Times New Roman" w:cs="Times New Roman"/>
          <w:sz w:val="28"/>
          <w:szCs w:val="28"/>
        </w:rPr>
        <w:t xml:space="preserve"> – налогооблагаемый объем винограда, использованного для производства вин</w:t>
      </w:r>
      <w:r w:rsidR="00184AED" w:rsidRPr="000C1131">
        <w:rPr>
          <w:rFonts w:ascii="Times New Roman" w:hAnsi="Times New Roman" w:cs="Times New Roman"/>
          <w:sz w:val="28"/>
          <w:szCs w:val="28"/>
        </w:rPr>
        <w:t>а наливом</w:t>
      </w:r>
      <w:r w:rsidRPr="000C1131">
        <w:rPr>
          <w:rFonts w:ascii="Times New Roman" w:hAnsi="Times New Roman" w:cs="Times New Roman"/>
          <w:sz w:val="28"/>
          <w:szCs w:val="28"/>
        </w:rPr>
        <w:t xml:space="preserve"> / виноградного сусла,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w:t>
      </w:r>
      <w:r w:rsidR="006A3242" w:rsidRPr="000C1131">
        <w:rPr>
          <w:rFonts w:ascii="Times New Roman" w:hAnsi="Times New Roman" w:cs="Times New Roman"/>
          <w:sz w:val="28"/>
          <w:szCs w:val="28"/>
        </w:rPr>
        <w:t xml:space="preserve"> </w:t>
      </w:r>
      <w:r w:rsidRPr="000C1131">
        <w:rPr>
          <w:rFonts w:ascii="Times New Roman" w:hAnsi="Times New Roman" w:cs="Times New Roman"/>
          <w:sz w:val="28"/>
          <w:szCs w:val="28"/>
        </w:rPr>
        <w:t xml:space="preserve"> отчета </w:t>
      </w:r>
      <w:r w:rsidR="006A3242" w:rsidRPr="000C1131">
        <w:rPr>
          <w:rFonts w:ascii="Times New Roman" w:hAnsi="Times New Roman" w:cs="Times New Roman"/>
          <w:sz w:val="28"/>
          <w:szCs w:val="28"/>
        </w:rPr>
        <w:t xml:space="preserve"> </w:t>
      </w:r>
      <w:r w:rsidRPr="000C1131">
        <w:rPr>
          <w:rFonts w:ascii="Times New Roman" w:hAnsi="Times New Roman" w:cs="Times New Roman"/>
          <w:sz w:val="28"/>
          <w:szCs w:val="28"/>
        </w:rPr>
        <w:t xml:space="preserve">по </w:t>
      </w:r>
      <w:r w:rsidR="006A3242" w:rsidRPr="000C1131">
        <w:rPr>
          <w:rFonts w:ascii="Times New Roman" w:hAnsi="Times New Roman" w:cs="Times New Roman"/>
          <w:sz w:val="28"/>
          <w:szCs w:val="28"/>
        </w:rPr>
        <w:t xml:space="preserve"> </w:t>
      </w:r>
      <w:r w:rsidRPr="000C1131">
        <w:rPr>
          <w:rFonts w:ascii="Times New Roman" w:hAnsi="Times New Roman" w:cs="Times New Roman"/>
          <w:sz w:val="28"/>
          <w:szCs w:val="28"/>
        </w:rPr>
        <w:t xml:space="preserve">форме </w:t>
      </w:r>
      <w:r w:rsidR="006A3242" w:rsidRPr="000C1131">
        <w:rPr>
          <w:rFonts w:ascii="Times New Roman" w:hAnsi="Times New Roman" w:cs="Times New Roman"/>
          <w:sz w:val="28"/>
          <w:szCs w:val="28"/>
        </w:rPr>
        <w:t xml:space="preserve"> </w:t>
      </w:r>
      <w:r w:rsidRPr="000C1131">
        <w:rPr>
          <w:rFonts w:ascii="Times New Roman" w:hAnsi="Times New Roman" w:cs="Times New Roman"/>
          <w:sz w:val="28"/>
          <w:szCs w:val="28"/>
        </w:rPr>
        <w:t>№</w:t>
      </w:r>
      <w:r w:rsidR="00831D0A" w:rsidRPr="000C1131">
        <w:rPr>
          <w:rFonts w:ascii="Times New Roman" w:hAnsi="Times New Roman" w:cs="Times New Roman"/>
          <w:sz w:val="28"/>
          <w:szCs w:val="28"/>
        </w:rPr>
        <w:t> </w:t>
      </w:r>
      <w:r w:rsidRPr="000C1131">
        <w:rPr>
          <w:rFonts w:ascii="Times New Roman" w:hAnsi="Times New Roman" w:cs="Times New Roman"/>
          <w:sz w:val="28"/>
          <w:szCs w:val="28"/>
        </w:rPr>
        <w:t>5</w:t>
      </w:r>
      <w:r w:rsidR="006A3242" w:rsidRPr="000C1131">
        <w:rPr>
          <w:rFonts w:ascii="Times New Roman" w:hAnsi="Times New Roman" w:cs="Times New Roman"/>
          <w:sz w:val="28"/>
          <w:szCs w:val="28"/>
        </w:rPr>
        <w:t>-</w:t>
      </w:r>
      <w:r w:rsidRPr="000C1131">
        <w:rPr>
          <w:rFonts w:ascii="Times New Roman" w:hAnsi="Times New Roman" w:cs="Times New Roman"/>
          <w:sz w:val="28"/>
          <w:szCs w:val="28"/>
        </w:rPr>
        <w:t>АЛ и иной статической налоговой отчетности, и (или) с данными Министерства промышленности и торговли Тверской области);</w:t>
      </w:r>
      <w:proofErr w:type="gramEnd"/>
    </w:p>
    <w:p w:rsidR="00756C31" w:rsidRPr="000C1131" w:rsidRDefault="00756C31" w:rsidP="00756C31">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lang w:val="en-US"/>
        </w:rPr>
        <w:t>S</w:t>
      </w:r>
      <w:r w:rsidRPr="000C1131">
        <w:rPr>
          <w:rFonts w:ascii="Times New Roman" w:hAnsi="Times New Roman" w:cs="Times New Roman"/>
          <w:b/>
          <w:i/>
          <w:sz w:val="28"/>
          <w:szCs w:val="28"/>
          <w:vertAlign w:val="subscript"/>
        </w:rPr>
        <w:t>ПВ</w:t>
      </w:r>
      <w:r w:rsidRPr="000C1131">
        <w:rPr>
          <w:rFonts w:ascii="Times New Roman" w:hAnsi="Times New Roman" w:cs="Times New Roman"/>
          <w:sz w:val="28"/>
          <w:szCs w:val="28"/>
        </w:rPr>
        <w:t xml:space="preserve"> – ставка акциза, рублей за 1 тонну;</w:t>
      </w:r>
    </w:p>
    <w:p w:rsidR="00756C31" w:rsidRPr="000C1131" w:rsidRDefault="00756C31" w:rsidP="00756C31">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rPr>
        <w:t>К</w:t>
      </w:r>
      <w:r w:rsidRPr="000C1131">
        <w:rPr>
          <w:rFonts w:ascii="Times New Roman" w:hAnsi="Times New Roman" w:cs="Times New Roman"/>
          <w:b/>
          <w:i/>
          <w:sz w:val="28"/>
          <w:szCs w:val="28"/>
          <w:vertAlign w:val="subscript"/>
        </w:rPr>
        <w:t xml:space="preserve">ВД </w:t>
      </w:r>
      <w:r w:rsidRPr="000C1131">
        <w:rPr>
          <w:rFonts w:ascii="Times New Roman" w:hAnsi="Times New Roman" w:cs="Times New Roman"/>
          <w:sz w:val="28"/>
          <w:szCs w:val="28"/>
        </w:rPr>
        <w:t>– коэффициент</w:t>
      </w:r>
      <w:r w:rsidRPr="000C1131">
        <w:rPr>
          <w:rFonts w:ascii="Times New Roman" w:hAnsi="Times New Roman" w:cs="Times New Roman"/>
          <w:b/>
          <w:i/>
          <w:sz w:val="28"/>
          <w:szCs w:val="28"/>
        </w:rPr>
        <w:t xml:space="preserve"> </w:t>
      </w:r>
      <w:r w:rsidRPr="000C1131">
        <w:rPr>
          <w:rFonts w:ascii="Times New Roman" w:hAnsi="Times New Roman" w:cs="Times New Roman"/>
          <w:sz w:val="28"/>
          <w:szCs w:val="28"/>
        </w:rPr>
        <w:t>для расчета налогового вычета, рассчитываемый в соответствии с пунктом 31 статьи 200 НК РФ;</w:t>
      </w:r>
    </w:p>
    <w:p w:rsidR="00756C31" w:rsidRPr="000C1131" w:rsidRDefault="00756C31" w:rsidP="00756C31">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lang w:val="en-US"/>
        </w:rPr>
        <w:t>K</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vertAlign w:val="subscript"/>
        </w:rPr>
        <w:t>соб.</w:t>
      </w:r>
      <w:r w:rsidRPr="000C1131">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756C31" w:rsidRPr="000C1131" w:rsidRDefault="00756C31" w:rsidP="00756C31">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56C31" w:rsidRPr="000C1131" w:rsidRDefault="00756C31" w:rsidP="00756C31">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lang w:val="en-US"/>
        </w:rPr>
        <w:t>P</w:t>
      </w:r>
      <w:r w:rsidRPr="000C1131">
        <w:rPr>
          <w:rFonts w:ascii="Times New Roman" w:hAnsi="Times New Roman" w:cs="Times New Roman"/>
          <w:sz w:val="28"/>
          <w:szCs w:val="28"/>
        </w:rPr>
        <w:t xml:space="preserve"> – </w:t>
      </w:r>
      <w:proofErr w:type="gramStart"/>
      <w:r w:rsidRPr="000C1131">
        <w:rPr>
          <w:rFonts w:ascii="Times New Roman" w:hAnsi="Times New Roman" w:cs="Times New Roman"/>
          <w:sz w:val="28"/>
          <w:szCs w:val="28"/>
        </w:rPr>
        <w:t>переходящие</w:t>
      </w:r>
      <w:proofErr w:type="gramEnd"/>
      <w:r w:rsidRPr="000C1131">
        <w:rPr>
          <w:rFonts w:ascii="Times New Roman" w:hAnsi="Times New Roman" w:cs="Times New Roman"/>
          <w:sz w:val="28"/>
          <w:szCs w:val="28"/>
        </w:rPr>
        <w:t xml:space="preserve"> платежи</w:t>
      </w:r>
      <w:r w:rsidR="00831D0A" w:rsidRPr="000C1131">
        <w:rPr>
          <w:rFonts w:ascii="Times New Roman" w:hAnsi="Times New Roman" w:cs="Times New Roman"/>
          <w:sz w:val="28"/>
          <w:szCs w:val="28"/>
        </w:rPr>
        <w:t xml:space="preserve"> (уменьшение на сумму акцизов, исчисленных по объемам реализации за декабрь прогнозируемого года, и увеличение на сумму акцизов за декабрь предшествующего года)</w:t>
      </w:r>
      <w:r w:rsidRPr="000C1131">
        <w:rPr>
          <w:rFonts w:ascii="Times New Roman" w:hAnsi="Times New Roman" w:cs="Times New Roman"/>
          <w:sz w:val="28"/>
          <w:szCs w:val="28"/>
        </w:rPr>
        <w:t>, тыс. рублей;</w:t>
      </w:r>
    </w:p>
    <w:p w:rsidR="00756C31" w:rsidRPr="000C1131" w:rsidRDefault="00756C31" w:rsidP="00756C31">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rPr>
        <w:t xml:space="preserve">F – </w:t>
      </w:r>
      <w:r w:rsidRPr="000C1131">
        <w:rPr>
          <w:rFonts w:ascii="Times New Roman" w:hAnsi="Times New Roman" w:cs="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756C31" w:rsidRPr="000C1131" w:rsidRDefault="00756C31" w:rsidP="00756C31">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r w:rsidR="00026EBE" w:rsidRPr="000C1131">
        <w:rPr>
          <w:rFonts w:ascii="Times New Roman" w:hAnsi="Times New Roman" w:cs="Times New Roman"/>
          <w:sz w:val="28"/>
          <w:szCs w:val="28"/>
        </w:rPr>
        <w:t xml:space="preserve"> процентов</w:t>
      </w:r>
      <w:r w:rsidRPr="000C1131">
        <w:rPr>
          <w:rFonts w:ascii="Times New Roman" w:hAnsi="Times New Roman" w:cs="Times New Roman"/>
          <w:sz w:val="28"/>
          <w:szCs w:val="28"/>
        </w:rPr>
        <w:t>.</w:t>
      </w:r>
    </w:p>
    <w:p w:rsidR="00756C31" w:rsidRPr="000C1131" w:rsidRDefault="00756C31" w:rsidP="00756C31">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lastRenderedPageBreak/>
        <w:t>Объем выпадающих доходов определяется в рамках прописанного алгоритма расчета прогнозного объема поступлений налога.</w:t>
      </w:r>
    </w:p>
    <w:p w:rsidR="00756C31" w:rsidRPr="000C1131" w:rsidRDefault="00756C31" w:rsidP="00756C31">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Акцизы на вин</w:t>
      </w:r>
      <w:r w:rsidR="00184AED" w:rsidRPr="000C1131">
        <w:rPr>
          <w:rFonts w:ascii="Times New Roman" w:hAnsi="Times New Roman" w:cs="Times New Roman"/>
          <w:sz w:val="28"/>
          <w:szCs w:val="28"/>
        </w:rPr>
        <w:t>о наливом</w:t>
      </w:r>
      <w:r w:rsidRPr="000C1131">
        <w:rPr>
          <w:rFonts w:ascii="Times New Roman" w:hAnsi="Times New Roman" w:cs="Times New Roman"/>
          <w:sz w:val="28"/>
          <w:szCs w:val="28"/>
        </w:rPr>
        <w:t>, виноградное сусло, производимые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1939A8" w:rsidRPr="000C1131" w:rsidRDefault="003841D7" w:rsidP="001939A8">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lang w:eastAsia="x-none"/>
        </w:rPr>
        <w:t>Поступления по данному виду акциза в бюджет Тверской области не прогнозируются в связи с отсутствием налогоплательщиков.</w:t>
      </w:r>
    </w:p>
    <w:p w:rsidR="00F74767" w:rsidRPr="000C1131" w:rsidRDefault="00610801" w:rsidP="0076072C">
      <w:pPr>
        <w:pStyle w:val="3"/>
        <w:shd w:val="clear" w:color="auto" w:fill="FFFFFF" w:themeFill="background1"/>
        <w:rPr>
          <w:spacing w:val="-22"/>
        </w:rPr>
      </w:pPr>
      <w:bookmarkStart w:id="36" w:name="_Toc191291280"/>
      <w:r w:rsidRPr="000C1131">
        <w:t xml:space="preserve">2.3.7 </w:t>
      </w:r>
      <w:r w:rsidR="00E00DE7" w:rsidRPr="000C1131">
        <w:rPr>
          <w:shd w:val="clear" w:color="auto" w:fill="FFFFFF" w:themeFill="background1"/>
        </w:rPr>
        <w:t>Акцизы на автомобильный бензин, производимый</w:t>
      </w:r>
      <w:r w:rsidR="00A25A70" w:rsidRPr="000C1131">
        <w:rPr>
          <w:shd w:val="clear" w:color="auto" w:fill="FFFFFF" w:themeFill="background1"/>
        </w:rPr>
        <w:br/>
      </w:r>
      <w:r w:rsidR="00E00DE7" w:rsidRPr="000C1131">
        <w:rPr>
          <w:shd w:val="clear" w:color="auto" w:fill="FFFFFF" w:themeFill="background1"/>
        </w:rPr>
        <w:t xml:space="preserve"> на территории Российской Федерации</w:t>
      </w:r>
      <w:r w:rsidR="00A25A70" w:rsidRPr="000C1131">
        <w:rPr>
          <w:shd w:val="clear" w:color="auto" w:fill="FFFFFF" w:themeFill="background1"/>
        </w:rPr>
        <w:br/>
      </w:r>
      <w:r w:rsidR="00831D0A" w:rsidRPr="000C1131">
        <w:rPr>
          <w:spacing w:val="-22"/>
          <w:shd w:val="clear" w:color="auto" w:fill="FFFFFF" w:themeFill="background1"/>
        </w:rPr>
        <w:t xml:space="preserve"> 182</w:t>
      </w:r>
      <w:r w:rsidR="001939A8" w:rsidRPr="000C1131">
        <w:rPr>
          <w:spacing w:val="-22"/>
          <w:shd w:val="clear" w:color="auto" w:fill="FFFFFF" w:themeFill="background1"/>
        </w:rPr>
        <w:t> </w:t>
      </w:r>
      <w:r w:rsidR="00E00DE7" w:rsidRPr="000C1131">
        <w:rPr>
          <w:spacing w:val="-22"/>
          <w:shd w:val="clear" w:color="auto" w:fill="FFFFFF" w:themeFill="background1"/>
        </w:rPr>
        <w:t>1</w:t>
      </w:r>
      <w:r w:rsidR="001939A8" w:rsidRPr="000C1131">
        <w:rPr>
          <w:spacing w:val="-22"/>
          <w:shd w:val="clear" w:color="auto" w:fill="FFFFFF" w:themeFill="background1"/>
        </w:rPr>
        <w:t> </w:t>
      </w:r>
      <w:r w:rsidR="00E00DE7" w:rsidRPr="000C1131">
        <w:rPr>
          <w:spacing w:val="-22"/>
          <w:shd w:val="clear" w:color="auto" w:fill="FFFFFF" w:themeFill="background1"/>
        </w:rPr>
        <w:t>03</w:t>
      </w:r>
      <w:r w:rsidR="001939A8" w:rsidRPr="000C1131">
        <w:rPr>
          <w:spacing w:val="-22"/>
          <w:shd w:val="clear" w:color="auto" w:fill="FFFFFF" w:themeFill="background1"/>
        </w:rPr>
        <w:t> </w:t>
      </w:r>
      <w:r w:rsidR="00E00DE7" w:rsidRPr="000C1131">
        <w:rPr>
          <w:spacing w:val="-22"/>
          <w:shd w:val="clear" w:color="auto" w:fill="FFFFFF" w:themeFill="background1"/>
        </w:rPr>
        <w:t>02041</w:t>
      </w:r>
      <w:r w:rsidR="001939A8" w:rsidRPr="000C1131">
        <w:rPr>
          <w:spacing w:val="-22"/>
          <w:shd w:val="clear" w:color="auto" w:fill="FFFFFF" w:themeFill="background1"/>
        </w:rPr>
        <w:t> </w:t>
      </w:r>
      <w:r w:rsidR="00E00DE7" w:rsidRPr="000C1131">
        <w:rPr>
          <w:spacing w:val="-22"/>
          <w:shd w:val="clear" w:color="auto" w:fill="FFFFFF" w:themeFill="background1"/>
        </w:rPr>
        <w:t>01</w:t>
      </w:r>
      <w:r w:rsidR="001939A8" w:rsidRPr="000C1131">
        <w:rPr>
          <w:spacing w:val="-22"/>
          <w:shd w:val="clear" w:color="auto" w:fill="FFFFFF" w:themeFill="background1"/>
        </w:rPr>
        <w:t> </w:t>
      </w:r>
      <w:r w:rsidR="00E00DE7" w:rsidRPr="000C1131">
        <w:rPr>
          <w:spacing w:val="-22"/>
          <w:shd w:val="clear" w:color="auto" w:fill="FFFFFF" w:themeFill="background1"/>
        </w:rPr>
        <w:t>0000</w:t>
      </w:r>
      <w:r w:rsidR="001939A8" w:rsidRPr="000C1131">
        <w:rPr>
          <w:spacing w:val="-22"/>
          <w:shd w:val="clear" w:color="auto" w:fill="FFFFFF" w:themeFill="background1"/>
        </w:rPr>
        <w:t> </w:t>
      </w:r>
      <w:r w:rsidR="00E00DE7" w:rsidRPr="000C1131">
        <w:rPr>
          <w:spacing w:val="-22"/>
          <w:shd w:val="clear" w:color="auto" w:fill="FFFFFF" w:themeFill="background1"/>
        </w:rPr>
        <w:t>110</w:t>
      </w:r>
      <w:bookmarkEnd w:id="36"/>
    </w:p>
    <w:p w:rsidR="00E00DE7" w:rsidRPr="000C1131" w:rsidRDefault="00E00DE7" w:rsidP="00B67D25">
      <w:pPr>
        <w:pStyle w:val="a3"/>
        <w:spacing w:after="0" w:line="240" w:lineRule="auto"/>
        <w:ind w:left="0" w:firstLine="709"/>
        <w:jc w:val="both"/>
        <w:rPr>
          <w:rFonts w:ascii="Times New Roman" w:hAnsi="Times New Roman" w:cs="Times New Roman"/>
          <w:sz w:val="28"/>
          <w:szCs w:val="28"/>
        </w:rPr>
      </w:pPr>
      <w:r w:rsidRPr="000C1131">
        <w:rPr>
          <w:rFonts w:ascii="Times New Roman" w:hAnsi="Times New Roman" w:cs="Times New Roman"/>
          <w:sz w:val="28"/>
          <w:szCs w:val="28"/>
        </w:rPr>
        <w:t>Для расчёта поступлений акцизов на автомобильный бензин используются:</w:t>
      </w:r>
    </w:p>
    <w:p w:rsidR="00E00DE7" w:rsidRPr="000C1131" w:rsidRDefault="00E00DE7" w:rsidP="00B67D25">
      <w:pPr>
        <w:tabs>
          <w:tab w:val="num" w:pos="0"/>
        </w:tabs>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данные Министерства промышленности и торговли Тверской области (налогооблагаемый объём реализации автомобильного бензина);</w:t>
      </w:r>
    </w:p>
    <w:p w:rsidR="00E00DE7" w:rsidRPr="000C1131" w:rsidRDefault="00E00DE7" w:rsidP="00B67D25">
      <w:pPr>
        <w:tabs>
          <w:tab w:val="num" w:pos="0"/>
        </w:tabs>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динамика налоговой базы по акцизу, сложившаяся за предыдущие периоды, а также анализ структуры налоговой базы согласно данным отчета по форме № 5-НП «Отчёт о налоговой базе и структуре начислений по акцизам на нефтепродукты»;</w:t>
      </w:r>
    </w:p>
    <w:p w:rsidR="00E00DE7" w:rsidRPr="000C1131" w:rsidRDefault="00E00DE7" w:rsidP="00B67D25">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E00DE7" w:rsidRPr="000C1131" w:rsidRDefault="00E00DE7" w:rsidP="00B67D25">
      <w:pPr>
        <w:tabs>
          <w:tab w:val="num" w:pos="0"/>
        </w:tabs>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налоговые ставки, предусмотренные главой 22 НК РФ «Акцизы».</w:t>
      </w:r>
    </w:p>
    <w:p w:rsidR="00E00DE7" w:rsidRPr="000C1131" w:rsidRDefault="00E00DE7" w:rsidP="00B67D25">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Расчёт поступлений акцизов на автомобильный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E00DE7" w:rsidRPr="000C1131" w:rsidRDefault="00E00DE7" w:rsidP="00B67D25">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Поступления акцизов на автомобильный бензин (</w:t>
      </w:r>
      <w:proofErr w:type="spellStart"/>
      <w:r w:rsidRPr="000C1131">
        <w:rPr>
          <w:rFonts w:ascii="Times New Roman" w:hAnsi="Times New Roman" w:cs="Times New Roman"/>
          <w:b/>
          <w:i/>
          <w:sz w:val="28"/>
          <w:szCs w:val="28"/>
        </w:rPr>
        <w:t>А</w:t>
      </w:r>
      <w:r w:rsidRPr="000C1131">
        <w:rPr>
          <w:rFonts w:ascii="Times New Roman" w:hAnsi="Times New Roman" w:cs="Times New Roman"/>
          <w:b/>
          <w:i/>
          <w:sz w:val="28"/>
          <w:szCs w:val="28"/>
          <w:vertAlign w:val="subscript"/>
        </w:rPr>
        <w:t>автоБ</w:t>
      </w:r>
      <w:proofErr w:type="spellEnd"/>
      <w:r w:rsidRPr="000C1131">
        <w:rPr>
          <w:rFonts w:ascii="Times New Roman" w:hAnsi="Times New Roman" w:cs="Times New Roman"/>
          <w:sz w:val="28"/>
          <w:szCs w:val="28"/>
        </w:rPr>
        <w:t>) определяется исходя из следующего алгоритма расчёта (формуле):</w:t>
      </w:r>
    </w:p>
    <w:p w:rsidR="00E00DE7" w:rsidRPr="000C1131" w:rsidRDefault="00E00DE7" w:rsidP="00B67D25">
      <w:pPr>
        <w:spacing w:after="0" w:line="240" w:lineRule="auto"/>
        <w:ind w:firstLine="709"/>
        <w:jc w:val="both"/>
        <w:rPr>
          <w:rFonts w:ascii="Times New Roman" w:hAnsi="Times New Roman" w:cs="Times New Roman"/>
          <w:sz w:val="28"/>
          <w:szCs w:val="28"/>
        </w:rPr>
      </w:pPr>
    </w:p>
    <w:p w:rsidR="00E00DE7" w:rsidRPr="000C1131" w:rsidRDefault="00E00DE7" w:rsidP="00C35EA7">
      <w:pPr>
        <w:spacing w:after="0" w:line="240" w:lineRule="auto"/>
        <w:jc w:val="center"/>
        <w:rPr>
          <w:rFonts w:ascii="Times New Roman" w:hAnsi="Times New Roman" w:cs="Times New Roman"/>
          <w:b/>
          <w:i/>
          <w:sz w:val="28"/>
          <w:szCs w:val="28"/>
        </w:rPr>
      </w:pPr>
      <w:proofErr w:type="spellStart"/>
      <w:r w:rsidRPr="000C1131">
        <w:rPr>
          <w:rFonts w:ascii="Times New Roman" w:hAnsi="Times New Roman" w:cs="Times New Roman"/>
          <w:b/>
          <w:i/>
          <w:sz w:val="28"/>
          <w:szCs w:val="28"/>
        </w:rPr>
        <w:t>А</w:t>
      </w:r>
      <w:r w:rsidRPr="000C1131">
        <w:rPr>
          <w:rFonts w:ascii="Times New Roman" w:hAnsi="Times New Roman" w:cs="Times New Roman"/>
          <w:b/>
          <w:i/>
          <w:sz w:val="28"/>
          <w:szCs w:val="28"/>
          <w:vertAlign w:val="subscript"/>
        </w:rPr>
        <w:t>автоБ</w:t>
      </w:r>
      <w:proofErr w:type="spellEnd"/>
      <w:r w:rsidRPr="000C1131">
        <w:rPr>
          <w:rFonts w:ascii="Times New Roman" w:hAnsi="Times New Roman" w:cs="Times New Roman"/>
          <w:b/>
          <w:i/>
          <w:sz w:val="28"/>
          <w:szCs w:val="28"/>
        </w:rPr>
        <w:t>= ∑ (</w:t>
      </w:r>
      <w:r w:rsidRPr="000C1131">
        <w:rPr>
          <w:rFonts w:ascii="Times New Roman" w:hAnsi="Times New Roman" w:cs="Times New Roman"/>
          <w:b/>
          <w:i/>
          <w:sz w:val="28"/>
          <w:szCs w:val="28"/>
          <w:lang w:val="en-US"/>
        </w:rPr>
        <w:t>V</w:t>
      </w:r>
      <w:proofErr w:type="spellStart"/>
      <w:r w:rsidRPr="000C1131">
        <w:rPr>
          <w:rFonts w:ascii="Times New Roman" w:hAnsi="Times New Roman" w:cs="Times New Roman"/>
          <w:b/>
          <w:i/>
          <w:sz w:val="28"/>
          <w:szCs w:val="28"/>
          <w:vertAlign w:val="subscript"/>
        </w:rPr>
        <w:t>автоБ</w:t>
      </w:r>
      <w:proofErr w:type="spellEnd"/>
      <w:r w:rsidRPr="000C1131">
        <w:rPr>
          <w:rFonts w:ascii="Times New Roman" w:hAnsi="Times New Roman" w:cs="Times New Roman"/>
          <w:b/>
          <w:i/>
          <w:sz w:val="28"/>
          <w:szCs w:val="28"/>
          <w:vertAlign w:val="subscript"/>
        </w:rPr>
        <w:t>(5</w:t>
      </w:r>
      <w:proofErr w:type="gramStart"/>
      <w:r w:rsidRPr="000C1131">
        <w:rPr>
          <w:rFonts w:ascii="Times New Roman" w:hAnsi="Times New Roman" w:cs="Times New Roman"/>
          <w:b/>
          <w:i/>
          <w:sz w:val="28"/>
          <w:szCs w:val="28"/>
          <w:vertAlign w:val="subscript"/>
        </w:rPr>
        <w:t>кл;н</w:t>
      </w:r>
      <w:proofErr w:type="gramEnd"/>
      <w:r w:rsidRPr="000C1131">
        <w:rPr>
          <w:rFonts w:ascii="Times New Roman" w:hAnsi="Times New Roman" w:cs="Times New Roman"/>
          <w:b/>
          <w:i/>
          <w:sz w:val="28"/>
          <w:szCs w:val="28"/>
          <w:vertAlign w:val="subscript"/>
        </w:rPr>
        <w:t>5кл)</w:t>
      </w:r>
      <w:r w:rsidRPr="000C1131">
        <w:rPr>
          <w:rFonts w:ascii="Times New Roman" w:hAnsi="Times New Roman" w:cs="Times New Roman"/>
          <w:i/>
          <w:sz w:val="28"/>
          <w:szCs w:val="28"/>
        </w:rPr>
        <w:t xml:space="preserve"> </w:t>
      </w:r>
      <w:r w:rsidRPr="000C1131">
        <w:rPr>
          <w:rFonts w:ascii="Times New Roman" w:hAnsi="Times New Roman" w:cs="Times New Roman"/>
          <w:b/>
          <w:i/>
          <w:sz w:val="28"/>
          <w:szCs w:val="28"/>
        </w:rPr>
        <w:t>*</w:t>
      </w:r>
      <w:r w:rsidRPr="000C1131">
        <w:rPr>
          <w:rFonts w:ascii="Times New Roman" w:hAnsi="Times New Roman" w:cs="Times New Roman"/>
          <w:b/>
          <w:i/>
          <w:sz w:val="28"/>
          <w:szCs w:val="28"/>
          <w:lang w:val="en-US"/>
        </w:rPr>
        <w:t>S</w:t>
      </w:r>
      <w:r w:rsidRPr="000C1131">
        <w:rPr>
          <w:rFonts w:ascii="Times New Roman" w:hAnsi="Times New Roman" w:cs="Times New Roman"/>
          <w:b/>
          <w:i/>
          <w:sz w:val="28"/>
          <w:szCs w:val="28"/>
          <w:vertAlign w:val="subscript"/>
        </w:rPr>
        <w:t xml:space="preserve"> </w:t>
      </w:r>
      <w:proofErr w:type="spellStart"/>
      <w:r w:rsidRPr="000C1131">
        <w:rPr>
          <w:rFonts w:ascii="Times New Roman" w:hAnsi="Times New Roman" w:cs="Times New Roman"/>
          <w:b/>
          <w:i/>
          <w:sz w:val="28"/>
          <w:szCs w:val="28"/>
          <w:vertAlign w:val="subscript"/>
        </w:rPr>
        <w:t>автоБ</w:t>
      </w:r>
      <w:proofErr w:type="spellEnd"/>
      <w:r w:rsidRPr="000C1131">
        <w:rPr>
          <w:rFonts w:ascii="Times New Roman" w:hAnsi="Times New Roman" w:cs="Times New Roman"/>
          <w:b/>
          <w:i/>
          <w:sz w:val="28"/>
          <w:szCs w:val="28"/>
          <w:vertAlign w:val="subscript"/>
        </w:rPr>
        <w:t>(5кл;н5кл)</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lang w:val="en-US"/>
        </w:rPr>
        <w:t>K</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vertAlign w:val="subscript"/>
        </w:rPr>
        <w:t>соб.</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lang w:val="en-US"/>
        </w:rPr>
        <w:t>P</w:t>
      </w:r>
      <w:r w:rsidRPr="000C1131">
        <w:rPr>
          <w:rFonts w:ascii="Times New Roman" w:hAnsi="Times New Roman" w:cs="Times New Roman"/>
          <w:b/>
          <w:i/>
          <w:sz w:val="28"/>
          <w:szCs w:val="28"/>
        </w:rPr>
        <w:t xml:space="preserve"> (+/-) </w:t>
      </w:r>
      <w:r w:rsidRPr="000C1131">
        <w:rPr>
          <w:rFonts w:ascii="Times New Roman" w:hAnsi="Times New Roman" w:cs="Times New Roman"/>
          <w:b/>
          <w:i/>
          <w:sz w:val="28"/>
          <w:szCs w:val="28"/>
          <w:lang w:val="en-US"/>
        </w:rPr>
        <w:t>F</w:t>
      </w:r>
      <w:r w:rsidRPr="000C1131">
        <w:rPr>
          <w:rFonts w:ascii="Times New Roman" w:hAnsi="Times New Roman" w:cs="Times New Roman"/>
          <w:b/>
          <w:i/>
          <w:sz w:val="28"/>
          <w:szCs w:val="28"/>
        </w:rPr>
        <w:t>,</w:t>
      </w:r>
    </w:p>
    <w:p w:rsidR="00E00DE7" w:rsidRPr="000C1131" w:rsidRDefault="00E00DE7" w:rsidP="00B67D25">
      <w:pPr>
        <w:spacing w:after="0" w:line="240" w:lineRule="auto"/>
        <w:ind w:firstLine="709"/>
        <w:jc w:val="both"/>
        <w:rPr>
          <w:rFonts w:ascii="Times New Roman" w:hAnsi="Times New Roman" w:cs="Times New Roman"/>
          <w:sz w:val="28"/>
          <w:szCs w:val="28"/>
        </w:rPr>
      </w:pPr>
    </w:p>
    <w:p w:rsidR="00E00DE7" w:rsidRPr="000C1131" w:rsidRDefault="00E00DE7" w:rsidP="00B67D25">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где,</w:t>
      </w:r>
    </w:p>
    <w:p w:rsidR="00E00DE7" w:rsidRPr="000C1131" w:rsidRDefault="00E00DE7" w:rsidP="00B67D25">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lang w:val="en-US"/>
        </w:rPr>
        <w:t>V</w:t>
      </w:r>
      <w:proofErr w:type="spellStart"/>
      <w:r w:rsidRPr="000C1131">
        <w:rPr>
          <w:rFonts w:ascii="Times New Roman" w:hAnsi="Times New Roman" w:cs="Times New Roman"/>
          <w:b/>
          <w:i/>
          <w:sz w:val="28"/>
          <w:szCs w:val="28"/>
          <w:vertAlign w:val="subscript"/>
        </w:rPr>
        <w:t>автоБ</w:t>
      </w:r>
      <w:proofErr w:type="spellEnd"/>
      <w:r w:rsidRPr="000C1131">
        <w:rPr>
          <w:rFonts w:ascii="Times New Roman" w:hAnsi="Times New Roman" w:cs="Times New Roman"/>
          <w:b/>
          <w:i/>
          <w:sz w:val="28"/>
          <w:szCs w:val="28"/>
          <w:vertAlign w:val="subscript"/>
        </w:rPr>
        <w:t>(5кл;н5кл)</w:t>
      </w:r>
      <w:r w:rsidRPr="000C1131">
        <w:rPr>
          <w:rFonts w:ascii="Times New Roman" w:hAnsi="Times New Roman" w:cs="Times New Roman"/>
          <w:sz w:val="28"/>
          <w:szCs w:val="28"/>
        </w:rPr>
        <w:t xml:space="preserve"> – налогооблагаемый объем реализации автомобильного бензина по классам,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№5-НП, и (или) с данными Министерства промышленности и торговли Тверской области);</w:t>
      </w:r>
    </w:p>
    <w:p w:rsidR="00E00DE7" w:rsidRPr="000C1131" w:rsidRDefault="00E00DE7" w:rsidP="00B67D25">
      <w:pPr>
        <w:spacing w:after="0" w:line="240" w:lineRule="auto"/>
        <w:ind w:firstLine="709"/>
        <w:jc w:val="both"/>
        <w:rPr>
          <w:rFonts w:ascii="Times New Roman" w:hAnsi="Times New Roman" w:cs="Times New Roman"/>
          <w:sz w:val="28"/>
          <w:szCs w:val="28"/>
        </w:rPr>
      </w:pPr>
      <w:proofErr w:type="gramStart"/>
      <w:r w:rsidRPr="000C1131">
        <w:rPr>
          <w:rFonts w:ascii="Times New Roman" w:hAnsi="Times New Roman" w:cs="Times New Roman"/>
          <w:b/>
          <w:i/>
          <w:sz w:val="28"/>
          <w:szCs w:val="28"/>
          <w:lang w:val="en-US"/>
        </w:rPr>
        <w:t>S</w:t>
      </w:r>
      <w:proofErr w:type="spellStart"/>
      <w:r w:rsidRPr="000C1131">
        <w:rPr>
          <w:rFonts w:ascii="Times New Roman" w:hAnsi="Times New Roman" w:cs="Times New Roman"/>
          <w:b/>
          <w:i/>
          <w:sz w:val="28"/>
          <w:szCs w:val="28"/>
          <w:vertAlign w:val="subscript"/>
        </w:rPr>
        <w:t>автоБ</w:t>
      </w:r>
      <w:proofErr w:type="spellEnd"/>
      <w:r w:rsidRPr="000C1131">
        <w:rPr>
          <w:rFonts w:ascii="Times New Roman" w:hAnsi="Times New Roman" w:cs="Times New Roman"/>
          <w:b/>
          <w:i/>
          <w:sz w:val="28"/>
          <w:szCs w:val="28"/>
          <w:vertAlign w:val="subscript"/>
        </w:rPr>
        <w:t>(</w:t>
      </w:r>
      <w:proofErr w:type="gramEnd"/>
      <w:r w:rsidRPr="000C1131">
        <w:rPr>
          <w:rFonts w:ascii="Times New Roman" w:hAnsi="Times New Roman" w:cs="Times New Roman"/>
          <w:b/>
          <w:i/>
          <w:sz w:val="28"/>
          <w:szCs w:val="28"/>
          <w:vertAlign w:val="subscript"/>
        </w:rPr>
        <w:t>5кл;н5кл)</w:t>
      </w:r>
      <w:r w:rsidRPr="000C1131">
        <w:rPr>
          <w:rFonts w:ascii="Times New Roman" w:hAnsi="Times New Roman" w:cs="Times New Roman"/>
          <w:sz w:val="28"/>
          <w:szCs w:val="28"/>
        </w:rPr>
        <w:t xml:space="preserve"> – ставка акциза на автомобильный бензин по классам, рублей за 1 тонну;</w:t>
      </w:r>
    </w:p>
    <w:p w:rsidR="00E00DE7" w:rsidRPr="000C1131" w:rsidRDefault="00E00DE7" w:rsidP="00B67D25">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lang w:val="en-US"/>
        </w:rPr>
        <w:lastRenderedPageBreak/>
        <w:t>K</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vertAlign w:val="subscript"/>
        </w:rPr>
        <w:t>соб.</w:t>
      </w:r>
      <w:r w:rsidRPr="000C1131">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8F4B6B" w:rsidRPr="000C1131">
        <w:rPr>
          <w:rFonts w:ascii="Times New Roman" w:hAnsi="Times New Roman" w:cs="Times New Roman"/>
          <w:sz w:val="28"/>
          <w:szCs w:val="28"/>
        </w:rPr>
        <w:t xml:space="preserve"> </w:t>
      </w:r>
      <w:r w:rsidRPr="000C1131">
        <w:rPr>
          <w:rFonts w:ascii="Times New Roman" w:hAnsi="Times New Roman" w:cs="Times New Roman"/>
          <w:sz w:val="28"/>
          <w:szCs w:val="28"/>
        </w:rPr>
        <w:t xml:space="preserve">%. </w:t>
      </w:r>
    </w:p>
    <w:p w:rsidR="00E00DE7" w:rsidRPr="000C1131" w:rsidRDefault="00E00DE7" w:rsidP="00B67D25">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E00DE7" w:rsidRPr="000C1131" w:rsidRDefault="00E00DE7" w:rsidP="00B67D25">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lang w:val="en-US"/>
        </w:rPr>
        <w:t>P</w:t>
      </w:r>
      <w:r w:rsidRPr="000C1131">
        <w:rPr>
          <w:rFonts w:ascii="Times New Roman" w:hAnsi="Times New Roman" w:cs="Times New Roman"/>
          <w:sz w:val="28"/>
          <w:szCs w:val="28"/>
        </w:rPr>
        <w:t xml:space="preserve"> – </w:t>
      </w:r>
      <w:proofErr w:type="gramStart"/>
      <w:r w:rsidRPr="000C1131">
        <w:rPr>
          <w:rFonts w:ascii="Times New Roman" w:hAnsi="Times New Roman" w:cs="Times New Roman"/>
          <w:sz w:val="28"/>
          <w:szCs w:val="28"/>
        </w:rPr>
        <w:t>переходящие</w:t>
      </w:r>
      <w:proofErr w:type="gramEnd"/>
      <w:r w:rsidRPr="000C1131">
        <w:rPr>
          <w:rFonts w:ascii="Times New Roman" w:hAnsi="Times New Roman" w:cs="Times New Roman"/>
          <w:sz w:val="28"/>
          <w:szCs w:val="28"/>
        </w:rPr>
        <w:t xml:space="preserve"> платежи</w:t>
      </w:r>
      <w:r w:rsidR="00831D0A" w:rsidRPr="000C1131">
        <w:rPr>
          <w:rFonts w:ascii="Times New Roman" w:hAnsi="Times New Roman" w:cs="Times New Roman"/>
          <w:sz w:val="28"/>
          <w:szCs w:val="28"/>
        </w:rPr>
        <w:t xml:space="preserve"> (уменьшение на сумму акцизов, исчисленных по объемам реализации за декабрь прогнозируемого года, и увеличение на сумму акцизов за декабрь предшествующего года)</w:t>
      </w:r>
      <w:r w:rsidRPr="000C1131">
        <w:rPr>
          <w:rFonts w:ascii="Times New Roman" w:hAnsi="Times New Roman" w:cs="Times New Roman"/>
          <w:sz w:val="28"/>
          <w:szCs w:val="28"/>
        </w:rPr>
        <w:t>, тыс. рублей;</w:t>
      </w:r>
    </w:p>
    <w:p w:rsidR="00E00DE7" w:rsidRPr="000C1131" w:rsidRDefault="00E00DE7" w:rsidP="00B67D25">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rPr>
        <w:t xml:space="preserve">F – </w:t>
      </w:r>
      <w:r w:rsidRPr="000C1131">
        <w:rPr>
          <w:rFonts w:ascii="Times New Roman" w:hAnsi="Times New Roman" w:cs="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E00DE7" w:rsidRPr="000C1131" w:rsidRDefault="00E00DE7" w:rsidP="00B67D25">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E00DE7" w:rsidRPr="000C1131" w:rsidRDefault="00E00DE7" w:rsidP="00B67D25">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E00DE7" w:rsidRPr="000C1131" w:rsidRDefault="00E00DE7" w:rsidP="00B67D25">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Акцизы на автомобильный бензин, зачисляются в бюджеты бюджетной системы Российской Федерации по нормативам, установленным в соответствии со статьями БК РФ.</w:t>
      </w:r>
    </w:p>
    <w:p w:rsidR="002655C6" w:rsidRPr="000C1131" w:rsidRDefault="002655C6" w:rsidP="002655C6">
      <w:pPr>
        <w:numPr>
          <w:ilvl w:val="12"/>
          <w:numId w:val="0"/>
        </w:numPr>
        <w:spacing w:after="0" w:line="240" w:lineRule="auto"/>
        <w:ind w:firstLine="851"/>
        <w:jc w:val="both"/>
        <w:rPr>
          <w:rFonts w:ascii="Times New Roman" w:hAnsi="Times New Roman" w:cs="Times New Roman"/>
          <w:sz w:val="28"/>
          <w:szCs w:val="28"/>
        </w:rPr>
      </w:pPr>
      <w:r w:rsidRPr="000C1131">
        <w:rPr>
          <w:rFonts w:ascii="Times New Roman" w:hAnsi="Times New Roman" w:cs="Times New Roman"/>
          <w:sz w:val="28"/>
          <w:szCs w:val="28"/>
          <w:lang w:eastAsia="x-none"/>
        </w:rPr>
        <w:t xml:space="preserve">Поступления по данному виду акциза прогнозируются как доходы </w:t>
      </w:r>
      <w:r w:rsidRPr="000C1131">
        <w:rPr>
          <w:rFonts w:ascii="Times New Roman" w:hAnsi="Times New Roman" w:cs="Times New Roman"/>
          <w:sz w:val="28"/>
          <w:szCs w:val="28"/>
        </w:rPr>
        <w:t>с вторичным распределением в консолидированный бюджет Тверской области централизованно на федеральном уровне и доводятся до субъекта с учетом нормативов, установленных Бюджетным кодексом Российской Федерации и Федеральным законом о федеральном бюджете.</w:t>
      </w:r>
    </w:p>
    <w:p w:rsidR="00F74767" w:rsidRPr="000C1131" w:rsidRDefault="00610801" w:rsidP="00B67D25">
      <w:pPr>
        <w:pStyle w:val="3"/>
        <w:rPr>
          <w:spacing w:val="-22"/>
        </w:rPr>
      </w:pPr>
      <w:bookmarkStart w:id="37" w:name="_Toc191291281"/>
      <w:r w:rsidRPr="000C1131">
        <w:t xml:space="preserve">2.3.8 </w:t>
      </w:r>
      <w:r w:rsidR="00B67D25" w:rsidRPr="000C1131">
        <w:t>Акцизы на прямогонный бензин, производимый</w:t>
      </w:r>
      <w:r w:rsidR="00A25A70" w:rsidRPr="000C1131">
        <w:br/>
      </w:r>
      <w:r w:rsidR="00B67D25" w:rsidRPr="000C1131">
        <w:t xml:space="preserve"> на территории Российской Федерации</w:t>
      </w:r>
      <w:r w:rsidR="00A25A70" w:rsidRPr="000C1131">
        <w:br/>
      </w:r>
      <w:r w:rsidR="00B67D25" w:rsidRPr="000C1131">
        <w:rPr>
          <w:spacing w:val="-22"/>
        </w:rPr>
        <w:t xml:space="preserve"> 182</w:t>
      </w:r>
      <w:r w:rsidR="001939A8" w:rsidRPr="000C1131">
        <w:rPr>
          <w:spacing w:val="-22"/>
        </w:rPr>
        <w:t> </w:t>
      </w:r>
      <w:r w:rsidR="00B67D25" w:rsidRPr="000C1131">
        <w:rPr>
          <w:spacing w:val="-22"/>
        </w:rPr>
        <w:t>1</w:t>
      </w:r>
      <w:r w:rsidR="001939A8" w:rsidRPr="000C1131">
        <w:rPr>
          <w:spacing w:val="-22"/>
        </w:rPr>
        <w:t> </w:t>
      </w:r>
      <w:r w:rsidR="00B67D25" w:rsidRPr="000C1131">
        <w:rPr>
          <w:spacing w:val="-22"/>
        </w:rPr>
        <w:t>03</w:t>
      </w:r>
      <w:r w:rsidR="001939A8" w:rsidRPr="000C1131">
        <w:rPr>
          <w:spacing w:val="-22"/>
        </w:rPr>
        <w:t> </w:t>
      </w:r>
      <w:r w:rsidR="00B67D25" w:rsidRPr="000C1131">
        <w:rPr>
          <w:spacing w:val="-22"/>
        </w:rPr>
        <w:t>02042</w:t>
      </w:r>
      <w:r w:rsidR="001939A8" w:rsidRPr="000C1131">
        <w:rPr>
          <w:spacing w:val="-22"/>
        </w:rPr>
        <w:t> </w:t>
      </w:r>
      <w:r w:rsidR="00B67D25" w:rsidRPr="000C1131">
        <w:rPr>
          <w:spacing w:val="-22"/>
        </w:rPr>
        <w:t>01</w:t>
      </w:r>
      <w:r w:rsidR="001939A8" w:rsidRPr="000C1131">
        <w:rPr>
          <w:spacing w:val="-22"/>
        </w:rPr>
        <w:t> </w:t>
      </w:r>
      <w:r w:rsidR="00B67D25" w:rsidRPr="000C1131">
        <w:rPr>
          <w:spacing w:val="-22"/>
        </w:rPr>
        <w:t>0000</w:t>
      </w:r>
      <w:r w:rsidR="001939A8" w:rsidRPr="000C1131">
        <w:rPr>
          <w:spacing w:val="-22"/>
        </w:rPr>
        <w:t> </w:t>
      </w:r>
      <w:r w:rsidR="00B67D25" w:rsidRPr="000C1131">
        <w:rPr>
          <w:spacing w:val="-22"/>
        </w:rPr>
        <w:t>110</w:t>
      </w:r>
      <w:bookmarkEnd w:id="37"/>
    </w:p>
    <w:p w:rsidR="00B67D25" w:rsidRPr="000C1131" w:rsidRDefault="00B67D25" w:rsidP="00B67D25">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Для расчёта поступлений акцизов на прямогонный бензин используются:</w:t>
      </w:r>
    </w:p>
    <w:p w:rsidR="00B67D25" w:rsidRPr="000C1131" w:rsidRDefault="00B67D25" w:rsidP="00B67D25">
      <w:pPr>
        <w:tabs>
          <w:tab w:val="num" w:pos="0"/>
        </w:tabs>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 данные Министерства промышленности и торговли Тверской области (налогооблагаемый </w:t>
      </w:r>
      <w:r w:rsidRPr="000C1131">
        <w:rPr>
          <w:rFonts w:ascii="Times New Roman" w:hAnsi="Times New Roman" w:cs="Times New Roman"/>
          <w:bCs/>
          <w:sz w:val="28"/>
          <w:szCs w:val="28"/>
        </w:rPr>
        <w:t>объём прямогонного бензина</w:t>
      </w:r>
      <w:r w:rsidRPr="000C1131">
        <w:rPr>
          <w:rFonts w:ascii="Times New Roman" w:hAnsi="Times New Roman" w:cs="Times New Roman"/>
          <w:sz w:val="28"/>
          <w:szCs w:val="28"/>
        </w:rPr>
        <w:t>, а также объем прямогонного бензина, использованного для производства продукции нефтехимии);</w:t>
      </w:r>
    </w:p>
    <w:p w:rsidR="00B67D25" w:rsidRPr="000C1131" w:rsidRDefault="00B67D25" w:rsidP="00B67D25">
      <w:pPr>
        <w:tabs>
          <w:tab w:val="num" w:pos="0"/>
        </w:tabs>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B67D25" w:rsidRPr="000C1131" w:rsidRDefault="00B67D25" w:rsidP="00B67D25">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lastRenderedPageBreak/>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B67D25" w:rsidRPr="000C1131" w:rsidRDefault="00B67D25" w:rsidP="00B67D25">
      <w:pPr>
        <w:tabs>
          <w:tab w:val="num" w:pos="0"/>
        </w:tabs>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 </w:t>
      </w:r>
      <w:r w:rsidRPr="000C1131">
        <w:rPr>
          <w:rFonts w:ascii="Times New Roman" w:hAnsi="Times New Roman" w:cs="Times New Roman"/>
          <w:bCs/>
          <w:sz w:val="28"/>
          <w:szCs w:val="28"/>
        </w:rPr>
        <w:t xml:space="preserve">налоговые ставки, </w:t>
      </w:r>
      <w:r w:rsidRPr="000C1131">
        <w:rPr>
          <w:rFonts w:ascii="Times New Roman" w:hAnsi="Times New Roman" w:cs="Times New Roman"/>
          <w:sz w:val="28"/>
          <w:szCs w:val="28"/>
        </w:rPr>
        <w:t>коэффициенты (применяемые к начислениям для расчета возврата) и преференции,</w:t>
      </w:r>
      <w:r w:rsidRPr="000C1131">
        <w:rPr>
          <w:rFonts w:ascii="Times New Roman" w:hAnsi="Times New Roman" w:cs="Times New Roman"/>
          <w:bCs/>
          <w:sz w:val="28"/>
          <w:szCs w:val="28"/>
        </w:rPr>
        <w:t xml:space="preserve"> предусмотренные главой 22</w:t>
      </w:r>
      <w:r w:rsidR="0059619F" w:rsidRPr="000C1131">
        <w:rPr>
          <w:rFonts w:ascii="Times New Roman" w:hAnsi="Times New Roman" w:cs="Times New Roman"/>
          <w:bCs/>
          <w:sz w:val="28"/>
          <w:szCs w:val="28"/>
        </w:rPr>
        <w:t> </w:t>
      </w:r>
      <w:r w:rsidRPr="000C1131">
        <w:rPr>
          <w:rFonts w:ascii="Times New Roman" w:hAnsi="Times New Roman" w:cs="Times New Roman"/>
          <w:bCs/>
          <w:sz w:val="28"/>
          <w:szCs w:val="28"/>
        </w:rPr>
        <w:t>НК</w:t>
      </w:r>
      <w:r w:rsidR="0059619F" w:rsidRPr="000C1131">
        <w:rPr>
          <w:rFonts w:ascii="Times New Roman" w:hAnsi="Times New Roman" w:cs="Times New Roman"/>
          <w:bCs/>
          <w:sz w:val="28"/>
          <w:szCs w:val="28"/>
        </w:rPr>
        <w:t> </w:t>
      </w:r>
      <w:r w:rsidRPr="000C1131">
        <w:rPr>
          <w:rFonts w:ascii="Times New Roman" w:hAnsi="Times New Roman" w:cs="Times New Roman"/>
          <w:bCs/>
          <w:sz w:val="28"/>
          <w:szCs w:val="28"/>
        </w:rPr>
        <w:t>РФ «Акцизы</w:t>
      </w:r>
      <w:r w:rsidRPr="000C1131">
        <w:rPr>
          <w:rFonts w:ascii="Times New Roman" w:hAnsi="Times New Roman" w:cs="Times New Roman"/>
          <w:sz w:val="28"/>
          <w:szCs w:val="28"/>
        </w:rPr>
        <w:t>»;</w:t>
      </w:r>
    </w:p>
    <w:p w:rsidR="00B67D25" w:rsidRPr="000C1131" w:rsidRDefault="00B67D25" w:rsidP="00B67D25">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Расчёт поступлений акцизов на прямогонный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B67D25" w:rsidRPr="000C1131" w:rsidRDefault="00B67D25" w:rsidP="00B67D25">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Поступления акцизов на прямогонный бензин (</w:t>
      </w:r>
      <w:r w:rsidRPr="000C1131">
        <w:rPr>
          <w:rFonts w:ascii="Times New Roman" w:hAnsi="Times New Roman" w:cs="Times New Roman"/>
          <w:b/>
          <w:i/>
          <w:sz w:val="28"/>
          <w:szCs w:val="28"/>
        </w:rPr>
        <w:t>А</w:t>
      </w:r>
      <w:r w:rsidRPr="000C1131">
        <w:rPr>
          <w:rFonts w:ascii="Times New Roman" w:hAnsi="Times New Roman" w:cs="Times New Roman"/>
          <w:b/>
          <w:i/>
          <w:sz w:val="28"/>
          <w:szCs w:val="28"/>
          <w:vertAlign w:val="subscript"/>
        </w:rPr>
        <w:t>ПБ</w:t>
      </w:r>
      <w:r w:rsidRPr="000C1131">
        <w:rPr>
          <w:rFonts w:ascii="Times New Roman" w:hAnsi="Times New Roman" w:cs="Times New Roman"/>
          <w:sz w:val="28"/>
          <w:szCs w:val="28"/>
        </w:rPr>
        <w:t>) определяется исходя из следующего алгоритма расчёта (формуле):</w:t>
      </w:r>
    </w:p>
    <w:p w:rsidR="00B67D25" w:rsidRPr="000C1131" w:rsidRDefault="00B67D25" w:rsidP="00B67D25">
      <w:pPr>
        <w:spacing w:after="0" w:line="240" w:lineRule="auto"/>
        <w:ind w:firstLine="709"/>
        <w:jc w:val="both"/>
        <w:rPr>
          <w:rFonts w:ascii="Times New Roman" w:hAnsi="Times New Roman" w:cs="Times New Roman"/>
          <w:sz w:val="28"/>
          <w:szCs w:val="28"/>
        </w:rPr>
      </w:pPr>
    </w:p>
    <w:p w:rsidR="00B67D25" w:rsidRPr="000C1131" w:rsidRDefault="00B67D25" w:rsidP="00C35EA7">
      <w:pPr>
        <w:spacing w:after="0" w:line="360" w:lineRule="auto"/>
        <w:jc w:val="center"/>
        <w:rPr>
          <w:rFonts w:ascii="Times New Roman" w:hAnsi="Times New Roman" w:cs="Times New Roman"/>
          <w:b/>
          <w:i/>
          <w:sz w:val="28"/>
          <w:szCs w:val="28"/>
        </w:rPr>
      </w:pPr>
      <w:r w:rsidRPr="000C1131">
        <w:rPr>
          <w:rFonts w:ascii="Times New Roman" w:hAnsi="Times New Roman" w:cs="Times New Roman"/>
          <w:b/>
          <w:i/>
          <w:sz w:val="28"/>
          <w:szCs w:val="28"/>
        </w:rPr>
        <w:t>А</w:t>
      </w:r>
      <w:r w:rsidRPr="000C1131">
        <w:rPr>
          <w:rFonts w:ascii="Times New Roman" w:hAnsi="Times New Roman" w:cs="Times New Roman"/>
          <w:b/>
          <w:i/>
          <w:sz w:val="28"/>
          <w:szCs w:val="28"/>
          <w:vertAlign w:val="subscript"/>
        </w:rPr>
        <w:t xml:space="preserve">ПБ </w:t>
      </w:r>
      <w:r w:rsidRPr="000C1131">
        <w:rPr>
          <w:rFonts w:ascii="Times New Roman" w:hAnsi="Times New Roman" w:cs="Times New Roman"/>
          <w:b/>
          <w:i/>
          <w:sz w:val="28"/>
          <w:szCs w:val="28"/>
        </w:rPr>
        <w:t>=∑ (</w:t>
      </w:r>
      <w:r w:rsidRPr="000C1131">
        <w:rPr>
          <w:rFonts w:ascii="Times New Roman" w:hAnsi="Times New Roman" w:cs="Times New Roman"/>
          <w:b/>
          <w:i/>
          <w:sz w:val="28"/>
          <w:szCs w:val="28"/>
          <w:lang w:val="en-US"/>
        </w:rPr>
        <w:t>V</w:t>
      </w:r>
      <w:r w:rsidRPr="000C1131">
        <w:rPr>
          <w:rFonts w:ascii="Times New Roman" w:hAnsi="Times New Roman" w:cs="Times New Roman"/>
          <w:b/>
          <w:i/>
          <w:sz w:val="28"/>
          <w:szCs w:val="28"/>
          <w:vertAlign w:val="subscript"/>
        </w:rPr>
        <w:t xml:space="preserve">ПБ </w:t>
      </w:r>
      <w:r w:rsidRPr="000C1131">
        <w:rPr>
          <w:rFonts w:ascii="Times New Roman" w:hAnsi="Times New Roman" w:cs="Times New Roman"/>
          <w:b/>
          <w:i/>
          <w:sz w:val="28"/>
          <w:szCs w:val="28"/>
        </w:rPr>
        <w:t>*</w:t>
      </w:r>
      <w:r w:rsidRPr="000C1131">
        <w:rPr>
          <w:rFonts w:ascii="Times New Roman" w:hAnsi="Times New Roman" w:cs="Times New Roman"/>
          <w:b/>
          <w:i/>
          <w:sz w:val="28"/>
          <w:szCs w:val="28"/>
          <w:lang w:val="en-US"/>
        </w:rPr>
        <w:t>S</w:t>
      </w:r>
      <w:r w:rsidRPr="000C1131">
        <w:rPr>
          <w:rFonts w:ascii="Times New Roman" w:hAnsi="Times New Roman" w:cs="Times New Roman"/>
          <w:b/>
          <w:i/>
          <w:sz w:val="28"/>
          <w:szCs w:val="28"/>
          <w:vertAlign w:val="subscript"/>
        </w:rPr>
        <w:t>ПБ</w:t>
      </w:r>
      <w:r w:rsidRPr="000C1131">
        <w:rPr>
          <w:rFonts w:ascii="Times New Roman" w:hAnsi="Times New Roman" w:cs="Times New Roman"/>
          <w:b/>
          <w:i/>
          <w:sz w:val="28"/>
          <w:szCs w:val="28"/>
        </w:rPr>
        <w:t xml:space="preserve">) × </w:t>
      </w:r>
      <w:r w:rsidRPr="000C1131">
        <w:rPr>
          <w:rFonts w:ascii="Times New Roman" w:hAnsi="Times New Roman" w:cs="Times New Roman"/>
          <w:b/>
          <w:i/>
          <w:sz w:val="28"/>
          <w:szCs w:val="28"/>
          <w:lang w:val="en-US"/>
        </w:rPr>
        <w:t>K</w:t>
      </w:r>
      <w:r w:rsidRPr="000C1131">
        <w:rPr>
          <w:rFonts w:ascii="Times New Roman" w:hAnsi="Times New Roman" w:cs="Times New Roman"/>
          <w:b/>
          <w:i/>
          <w:sz w:val="28"/>
          <w:szCs w:val="28"/>
        </w:rPr>
        <w:t xml:space="preserve"> </w:t>
      </w:r>
      <w:proofErr w:type="spellStart"/>
      <w:proofErr w:type="gramStart"/>
      <w:r w:rsidRPr="000C1131">
        <w:rPr>
          <w:rFonts w:ascii="Times New Roman" w:hAnsi="Times New Roman" w:cs="Times New Roman"/>
          <w:b/>
          <w:i/>
          <w:sz w:val="28"/>
          <w:szCs w:val="28"/>
          <w:vertAlign w:val="subscript"/>
        </w:rPr>
        <w:t>соб</w:t>
      </w:r>
      <w:proofErr w:type="spellEnd"/>
      <w:r w:rsidRPr="000C1131">
        <w:rPr>
          <w:rFonts w:ascii="Times New Roman" w:hAnsi="Times New Roman" w:cs="Times New Roman"/>
          <w:b/>
          <w:i/>
          <w:sz w:val="28"/>
          <w:szCs w:val="28"/>
          <w:vertAlign w:val="subscript"/>
        </w:rPr>
        <w:t xml:space="preserve"> .</w:t>
      </w:r>
      <w:proofErr w:type="gramEnd"/>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lang w:val="en-US"/>
        </w:rPr>
        <w:t>P</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lang w:val="en-US"/>
        </w:rPr>
        <w:t>F</w:t>
      </w:r>
      <w:r w:rsidRPr="000C1131">
        <w:rPr>
          <w:rFonts w:ascii="Times New Roman" w:hAnsi="Times New Roman" w:cs="Times New Roman"/>
          <w:b/>
          <w:i/>
          <w:sz w:val="28"/>
          <w:szCs w:val="28"/>
        </w:rPr>
        <w:t xml:space="preserve"> +</w:t>
      </w:r>
    </w:p>
    <w:p w:rsidR="00B67D25" w:rsidRPr="000C1131" w:rsidRDefault="00B67D25" w:rsidP="00C35EA7">
      <w:pPr>
        <w:spacing w:after="0" w:line="360" w:lineRule="auto"/>
        <w:jc w:val="center"/>
        <w:rPr>
          <w:rFonts w:ascii="Times New Roman" w:hAnsi="Times New Roman" w:cs="Times New Roman"/>
          <w:b/>
          <w:i/>
          <w:sz w:val="28"/>
          <w:szCs w:val="28"/>
        </w:rPr>
      </w:pPr>
      <w:r w:rsidRPr="000C1131">
        <w:rPr>
          <w:rFonts w:ascii="Times New Roman" w:hAnsi="Times New Roman" w:cs="Times New Roman"/>
          <w:b/>
          <w:i/>
          <w:sz w:val="28"/>
          <w:szCs w:val="28"/>
        </w:rPr>
        <w:t>+ ∑ ((</w:t>
      </w:r>
      <w:r w:rsidRPr="000C1131">
        <w:rPr>
          <w:rFonts w:ascii="Times New Roman" w:hAnsi="Times New Roman" w:cs="Times New Roman"/>
          <w:b/>
          <w:i/>
          <w:sz w:val="28"/>
          <w:szCs w:val="28"/>
          <w:lang w:val="en-US"/>
        </w:rPr>
        <w:t>V</w:t>
      </w:r>
      <w:proofErr w:type="spellStart"/>
      <w:r w:rsidRPr="000C1131">
        <w:rPr>
          <w:rFonts w:ascii="Times New Roman" w:hAnsi="Times New Roman" w:cs="Times New Roman"/>
          <w:b/>
          <w:i/>
          <w:sz w:val="28"/>
          <w:szCs w:val="28"/>
          <w:vertAlign w:val="subscript"/>
        </w:rPr>
        <w:t>ПБн</w:t>
      </w:r>
      <w:proofErr w:type="spellEnd"/>
      <w:r w:rsidRPr="000C1131">
        <w:rPr>
          <w:rFonts w:ascii="Times New Roman" w:hAnsi="Times New Roman" w:cs="Times New Roman"/>
          <w:b/>
          <w:i/>
          <w:sz w:val="28"/>
          <w:szCs w:val="28"/>
          <w:vertAlign w:val="subscript"/>
        </w:rPr>
        <w:t xml:space="preserve"> </w:t>
      </w:r>
      <w:r w:rsidRPr="000C1131">
        <w:rPr>
          <w:rFonts w:ascii="Times New Roman" w:hAnsi="Times New Roman" w:cs="Times New Roman"/>
          <w:b/>
          <w:i/>
          <w:sz w:val="28"/>
          <w:szCs w:val="28"/>
        </w:rPr>
        <w:t>*</w:t>
      </w:r>
      <w:r w:rsidRPr="000C1131">
        <w:rPr>
          <w:rFonts w:ascii="Times New Roman" w:hAnsi="Times New Roman" w:cs="Times New Roman"/>
          <w:b/>
          <w:i/>
          <w:sz w:val="28"/>
          <w:szCs w:val="28"/>
          <w:lang w:val="en-US"/>
        </w:rPr>
        <w:t>S</w:t>
      </w:r>
      <w:r w:rsidRPr="000C1131">
        <w:rPr>
          <w:rFonts w:ascii="Times New Roman" w:hAnsi="Times New Roman" w:cs="Times New Roman"/>
          <w:b/>
          <w:i/>
          <w:sz w:val="28"/>
          <w:szCs w:val="28"/>
          <w:vertAlign w:val="subscript"/>
        </w:rPr>
        <w:t>ПБ</w:t>
      </w:r>
      <w:r w:rsidRPr="000C1131">
        <w:rPr>
          <w:rFonts w:ascii="Times New Roman" w:hAnsi="Times New Roman" w:cs="Times New Roman"/>
          <w:b/>
          <w:i/>
          <w:sz w:val="28"/>
          <w:szCs w:val="28"/>
        </w:rPr>
        <w:t>) – (</w:t>
      </w:r>
      <w:r w:rsidRPr="000C1131">
        <w:rPr>
          <w:rFonts w:ascii="Times New Roman" w:hAnsi="Times New Roman" w:cs="Times New Roman"/>
          <w:b/>
          <w:i/>
          <w:sz w:val="28"/>
          <w:szCs w:val="28"/>
          <w:lang w:val="en-US"/>
        </w:rPr>
        <w:t>V</w:t>
      </w:r>
      <w:proofErr w:type="spellStart"/>
      <w:r w:rsidRPr="000C1131">
        <w:rPr>
          <w:rFonts w:ascii="Times New Roman" w:hAnsi="Times New Roman" w:cs="Times New Roman"/>
          <w:b/>
          <w:i/>
          <w:sz w:val="28"/>
          <w:szCs w:val="28"/>
          <w:vertAlign w:val="subscript"/>
        </w:rPr>
        <w:t>ПБн</w:t>
      </w:r>
      <w:proofErr w:type="spellEnd"/>
      <w:r w:rsidRPr="000C1131">
        <w:rPr>
          <w:rFonts w:ascii="Times New Roman" w:hAnsi="Times New Roman" w:cs="Times New Roman"/>
          <w:b/>
          <w:i/>
          <w:sz w:val="28"/>
          <w:szCs w:val="28"/>
          <w:vertAlign w:val="subscript"/>
        </w:rPr>
        <w:t xml:space="preserve"> </w:t>
      </w:r>
      <w:r w:rsidRPr="000C1131">
        <w:rPr>
          <w:rFonts w:ascii="Times New Roman" w:hAnsi="Times New Roman" w:cs="Times New Roman"/>
          <w:b/>
          <w:i/>
          <w:sz w:val="28"/>
          <w:szCs w:val="28"/>
        </w:rPr>
        <w:t>*</w:t>
      </w:r>
      <w:r w:rsidRPr="000C1131">
        <w:rPr>
          <w:rFonts w:ascii="Times New Roman" w:hAnsi="Times New Roman" w:cs="Times New Roman"/>
          <w:b/>
          <w:i/>
          <w:sz w:val="28"/>
          <w:szCs w:val="28"/>
          <w:lang w:val="en-US"/>
        </w:rPr>
        <w:t>S</w:t>
      </w:r>
      <w:proofErr w:type="gramStart"/>
      <w:r w:rsidRPr="000C1131">
        <w:rPr>
          <w:rFonts w:ascii="Times New Roman" w:hAnsi="Times New Roman" w:cs="Times New Roman"/>
          <w:b/>
          <w:i/>
          <w:sz w:val="28"/>
          <w:szCs w:val="28"/>
          <w:vertAlign w:val="subscript"/>
        </w:rPr>
        <w:t>ПБ</w:t>
      </w:r>
      <w:r w:rsidRPr="000C1131">
        <w:rPr>
          <w:rFonts w:ascii="Times New Roman" w:hAnsi="Times New Roman" w:cs="Times New Roman"/>
          <w:b/>
          <w:i/>
          <w:sz w:val="28"/>
          <w:szCs w:val="28"/>
        </w:rPr>
        <w:t>)×</w:t>
      </w:r>
      <w:proofErr w:type="gramEnd"/>
      <w:r w:rsidRPr="000C1131">
        <w:rPr>
          <w:rFonts w:ascii="Times New Roman" w:hAnsi="Times New Roman" w:cs="Times New Roman"/>
          <w:b/>
          <w:i/>
          <w:sz w:val="28"/>
          <w:szCs w:val="28"/>
        </w:rPr>
        <w:t xml:space="preserve"> К</w:t>
      </w:r>
      <w:r w:rsidRPr="000C1131">
        <w:rPr>
          <w:rFonts w:ascii="Times New Roman" w:hAnsi="Times New Roman" w:cs="Times New Roman"/>
          <w:b/>
          <w:i/>
          <w:sz w:val="28"/>
          <w:szCs w:val="28"/>
          <w:vertAlign w:val="subscript"/>
        </w:rPr>
        <w:t>ПБ</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lang w:val="en-US"/>
        </w:rPr>
        <w:t>K</w:t>
      </w:r>
      <w:r w:rsidRPr="000C1131">
        <w:rPr>
          <w:rFonts w:ascii="Times New Roman" w:hAnsi="Times New Roman" w:cs="Times New Roman"/>
          <w:b/>
          <w:i/>
          <w:sz w:val="28"/>
          <w:szCs w:val="28"/>
        </w:rPr>
        <w:t xml:space="preserve"> </w:t>
      </w:r>
      <w:proofErr w:type="spellStart"/>
      <w:r w:rsidRPr="000C1131">
        <w:rPr>
          <w:rFonts w:ascii="Times New Roman" w:hAnsi="Times New Roman" w:cs="Times New Roman"/>
          <w:b/>
          <w:i/>
          <w:sz w:val="28"/>
          <w:szCs w:val="28"/>
          <w:vertAlign w:val="subscript"/>
        </w:rPr>
        <w:t>соб</w:t>
      </w:r>
      <w:proofErr w:type="spellEnd"/>
      <w:r w:rsidRPr="000C1131">
        <w:rPr>
          <w:rFonts w:ascii="Times New Roman" w:hAnsi="Times New Roman" w:cs="Times New Roman"/>
          <w:b/>
          <w:i/>
          <w:sz w:val="28"/>
          <w:szCs w:val="28"/>
          <w:vertAlign w:val="subscript"/>
        </w:rPr>
        <w:t xml:space="preserve"> .</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lang w:val="en-US"/>
        </w:rPr>
        <w:t>P</w:t>
      </w:r>
      <w:r w:rsidRPr="000C1131">
        <w:rPr>
          <w:rFonts w:ascii="Times New Roman" w:hAnsi="Times New Roman" w:cs="Times New Roman"/>
          <w:b/>
          <w:i/>
          <w:sz w:val="28"/>
          <w:szCs w:val="28"/>
        </w:rPr>
        <w:t xml:space="preserve"> (+/-) </w:t>
      </w:r>
      <w:r w:rsidRPr="000C1131">
        <w:rPr>
          <w:rFonts w:ascii="Times New Roman" w:hAnsi="Times New Roman" w:cs="Times New Roman"/>
          <w:b/>
          <w:i/>
          <w:sz w:val="28"/>
          <w:szCs w:val="28"/>
          <w:lang w:val="en-US"/>
        </w:rPr>
        <w:t>F</w:t>
      </w:r>
      <w:r w:rsidRPr="000C1131">
        <w:rPr>
          <w:rFonts w:ascii="Times New Roman" w:hAnsi="Times New Roman" w:cs="Times New Roman"/>
          <w:b/>
          <w:i/>
          <w:sz w:val="28"/>
          <w:szCs w:val="28"/>
        </w:rPr>
        <w:t>,</w:t>
      </w:r>
    </w:p>
    <w:p w:rsidR="00B67D25" w:rsidRPr="000C1131" w:rsidRDefault="00B67D25" w:rsidP="00B67D25">
      <w:pPr>
        <w:spacing w:after="0" w:line="240" w:lineRule="auto"/>
        <w:ind w:firstLine="709"/>
        <w:jc w:val="both"/>
        <w:rPr>
          <w:rFonts w:ascii="Times New Roman" w:hAnsi="Times New Roman" w:cs="Times New Roman"/>
          <w:sz w:val="28"/>
          <w:szCs w:val="28"/>
        </w:rPr>
      </w:pPr>
    </w:p>
    <w:p w:rsidR="00B67D25" w:rsidRPr="000C1131" w:rsidRDefault="00B67D25" w:rsidP="00B67D25">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где,</w:t>
      </w:r>
    </w:p>
    <w:p w:rsidR="00B67D25" w:rsidRPr="000C1131" w:rsidRDefault="00B67D25" w:rsidP="00B67D25">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lang w:val="en-US"/>
        </w:rPr>
        <w:t>V</w:t>
      </w:r>
      <w:r w:rsidRPr="000C1131">
        <w:rPr>
          <w:rFonts w:ascii="Times New Roman" w:hAnsi="Times New Roman" w:cs="Times New Roman"/>
          <w:b/>
          <w:i/>
          <w:sz w:val="28"/>
          <w:szCs w:val="28"/>
          <w:vertAlign w:val="subscript"/>
        </w:rPr>
        <w:t>ПБ</w:t>
      </w:r>
      <w:r w:rsidRPr="000C1131">
        <w:rPr>
          <w:rFonts w:ascii="Times New Roman" w:hAnsi="Times New Roman" w:cs="Times New Roman"/>
          <w:sz w:val="28"/>
          <w:szCs w:val="28"/>
        </w:rPr>
        <w:t xml:space="preserve"> – налогооблагаемый объем прямогонного бензина,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w:t>
      </w:r>
      <w:r w:rsidR="006A3242" w:rsidRPr="000C1131">
        <w:rPr>
          <w:rFonts w:ascii="Times New Roman" w:hAnsi="Times New Roman" w:cs="Times New Roman"/>
          <w:sz w:val="28"/>
          <w:szCs w:val="28"/>
        </w:rPr>
        <w:t xml:space="preserve"> </w:t>
      </w:r>
      <w:r w:rsidRPr="000C1131">
        <w:rPr>
          <w:rFonts w:ascii="Times New Roman" w:hAnsi="Times New Roman" w:cs="Times New Roman"/>
          <w:sz w:val="28"/>
          <w:szCs w:val="28"/>
        </w:rPr>
        <w:t xml:space="preserve"> с </w:t>
      </w:r>
      <w:r w:rsidR="006A3242" w:rsidRPr="000C1131">
        <w:rPr>
          <w:rFonts w:ascii="Times New Roman" w:hAnsi="Times New Roman" w:cs="Times New Roman"/>
          <w:sz w:val="28"/>
          <w:szCs w:val="28"/>
        </w:rPr>
        <w:t xml:space="preserve"> </w:t>
      </w:r>
      <w:r w:rsidRPr="000C1131">
        <w:rPr>
          <w:rFonts w:ascii="Times New Roman" w:hAnsi="Times New Roman" w:cs="Times New Roman"/>
          <w:sz w:val="28"/>
          <w:szCs w:val="28"/>
        </w:rPr>
        <w:t>показателями</w:t>
      </w:r>
      <w:r w:rsidR="006A3242" w:rsidRPr="000C1131">
        <w:rPr>
          <w:rFonts w:ascii="Times New Roman" w:hAnsi="Times New Roman" w:cs="Times New Roman"/>
          <w:sz w:val="28"/>
          <w:szCs w:val="28"/>
        </w:rPr>
        <w:t xml:space="preserve"> </w:t>
      </w:r>
      <w:r w:rsidRPr="000C1131">
        <w:rPr>
          <w:rFonts w:ascii="Times New Roman" w:hAnsi="Times New Roman" w:cs="Times New Roman"/>
          <w:sz w:val="28"/>
          <w:szCs w:val="28"/>
        </w:rPr>
        <w:t xml:space="preserve"> отчета</w:t>
      </w:r>
      <w:r w:rsidR="006A3242" w:rsidRPr="000C1131">
        <w:rPr>
          <w:rFonts w:ascii="Times New Roman" w:hAnsi="Times New Roman" w:cs="Times New Roman"/>
          <w:sz w:val="28"/>
          <w:szCs w:val="28"/>
        </w:rPr>
        <w:t xml:space="preserve"> </w:t>
      </w:r>
      <w:r w:rsidRPr="000C1131">
        <w:rPr>
          <w:rFonts w:ascii="Times New Roman" w:hAnsi="Times New Roman" w:cs="Times New Roman"/>
          <w:sz w:val="28"/>
          <w:szCs w:val="28"/>
        </w:rPr>
        <w:t xml:space="preserve"> по</w:t>
      </w:r>
      <w:r w:rsidR="006A3242" w:rsidRPr="000C1131">
        <w:rPr>
          <w:rFonts w:ascii="Times New Roman" w:hAnsi="Times New Roman" w:cs="Times New Roman"/>
          <w:sz w:val="28"/>
          <w:szCs w:val="28"/>
        </w:rPr>
        <w:t xml:space="preserve"> </w:t>
      </w:r>
      <w:r w:rsidRPr="000C1131">
        <w:rPr>
          <w:rFonts w:ascii="Times New Roman" w:hAnsi="Times New Roman" w:cs="Times New Roman"/>
          <w:sz w:val="28"/>
          <w:szCs w:val="28"/>
        </w:rPr>
        <w:t xml:space="preserve"> форме</w:t>
      </w:r>
      <w:r w:rsidR="006A3242" w:rsidRPr="000C1131">
        <w:rPr>
          <w:rFonts w:ascii="Times New Roman" w:hAnsi="Times New Roman" w:cs="Times New Roman"/>
          <w:sz w:val="28"/>
          <w:szCs w:val="28"/>
        </w:rPr>
        <w:t xml:space="preserve"> </w:t>
      </w:r>
      <w:r w:rsidRPr="000C1131">
        <w:rPr>
          <w:rFonts w:ascii="Times New Roman" w:hAnsi="Times New Roman" w:cs="Times New Roman"/>
          <w:sz w:val="28"/>
          <w:szCs w:val="28"/>
        </w:rPr>
        <w:t xml:space="preserve"> № 5-НП, и (или) с данными Министерства промышленности и торговли Тверской области);</w:t>
      </w:r>
    </w:p>
    <w:p w:rsidR="00B67D25" w:rsidRPr="000C1131" w:rsidRDefault="00B67D25" w:rsidP="00B67D25">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lang w:val="en-US"/>
        </w:rPr>
        <w:t>V</w:t>
      </w:r>
      <w:proofErr w:type="spellStart"/>
      <w:r w:rsidRPr="000C1131">
        <w:rPr>
          <w:rFonts w:ascii="Times New Roman" w:hAnsi="Times New Roman" w:cs="Times New Roman"/>
          <w:b/>
          <w:i/>
          <w:sz w:val="28"/>
          <w:szCs w:val="28"/>
          <w:vertAlign w:val="subscript"/>
        </w:rPr>
        <w:t>ПБн</w:t>
      </w:r>
      <w:proofErr w:type="spellEnd"/>
      <w:r w:rsidRPr="000C1131">
        <w:rPr>
          <w:rFonts w:ascii="Times New Roman" w:hAnsi="Times New Roman" w:cs="Times New Roman"/>
          <w:sz w:val="28"/>
          <w:szCs w:val="28"/>
        </w:rPr>
        <w:t xml:space="preserve"> – налогооблагаемый объем прямогонного бензина, использованного для производства продукции нефтехимии,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w:t>
      </w:r>
      <w:r w:rsidR="0059619F" w:rsidRPr="000C1131">
        <w:rPr>
          <w:rFonts w:ascii="Times New Roman" w:hAnsi="Times New Roman" w:cs="Times New Roman"/>
          <w:sz w:val="28"/>
          <w:szCs w:val="28"/>
        </w:rPr>
        <w:t> </w:t>
      </w:r>
      <w:r w:rsidRPr="000C1131">
        <w:rPr>
          <w:rFonts w:ascii="Times New Roman" w:hAnsi="Times New Roman" w:cs="Times New Roman"/>
          <w:sz w:val="28"/>
          <w:szCs w:val="28"/>
        </w:rPr>
        <w:t>5-НП, и (или) с данными Министерства промышленности и торговли Тверской области);</w:t>
      </w:r>
    </w:p>
    <w:p w:rsidR="00B67D25" w:rsidRPr="000C1131" w:rsidRDefault="00B67D25" w:rsidP="00B67D25">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lang w:val="en-US"/>
        </w:rPr>
        <w:t>S</w:t>
      </w:r>
      <w:r w:rsidRPr="000C1131">
        <w:rPr>
          <w:rFonts w:ascii="Times New Roman" w:hAnsi="Times New Roman" w:cs="Times New Roman"/>
          <w:b/>
          <w:i/>
          <w:sz w:val="28"/>
          <w:szCs w:val="28"/>
          <w:vertAlign w:val="subscript"/>
        </w:rPr>
        <w:t>ПБ</w:t>
      </w:r>
      <w:r w:rsidRPr="000C1131">
        <w:rPr>
          <w:rFonts w:ascii="Times New Roman" w:hAnsi="Times New Roman" w:cs="Times New Roman"/>
          <w:sz w:val="28"/>
          <w:szCs w:val="28"/>
        </w:rPr>
        <w:t xml:space="preserve"> – ставка акциза на прямогонный бензин, рублей за 1 тонну;</w:t>
      </w:r>
    </w:p>
    <w:p w:rsidR="00B67D25" w:rsidRPr="000C1131" w:rsidRDefault="00B67D25" w:rsidP="00B67D25">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rPr>
        <w:t>К</w:t>
      </w:r>
      <w:r w:rsidRPr="000C1131">
        <w:rPr>
          <w:rFonts w:ascii="Times New Roman" w:hAnsi="Times New Roman" w:cs="Times New Roman"/>
          <w:b/>
          <w:i/>
          <w:sz w:val="28"/>
          <w:szCs w:val="28"/>
          <w:vertAlign w:val="subscript"/>
        </w:rPr>
        <w:t>ПБ</w:t>
      </w:r>
      <w:r w:rsidRPr="000C1131">
        <w:rPr>
          <w:rFonts w:ascii="Times New Roman" w:hAnsi="Times New Roman" w:cs="Times New Roman"/>
          <w:sz w:val="28"/>
          <w:szCs w:val="28"/>
          <w:vertAlign w:val="subscript"/>
        </w:rPr>
        <w:t xml:space="preserve"> </w:t>
      </w:r>
      <w:r w:rsidRPr="000C1131">
        <w:rPr>
          <w:rFonts w:ascii="Times New Roman" w:hAnsi="Times New Roman" w:cs="Times New Roman"/>
          <w:sz w:val="28"/>
          <w:szCs w:val="28"/>
        </w:rPr>
        <w:t>– коэффициент для расчета налогового вычета, установленный пунктом 15 статьи 200 НК РФ;</w:t>
      </w:r>
    </w:p>
    <w:p w:rsidR="00B67D25" w:rsidRPr="000C1131" w:rsidRDefault="00B67D25" w:rsidP="00B67D25">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lang w:val="en-US"/>
        </w:rPr>
        <w:t>K</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vertAlign w:val="subscript"/>
        </w:rPr>
        <w:t>соб.</w:t>
      </w:r>
      <w:r w:rsidRPr="000C1131">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8F4B6B" w:rsidRPr="000C1131">
        <w:rPr>
          <w:rFonts w:ascii="Times New Roman" w:hAnsi="Times New Roman" w:cs="Times New Roman"/>
          <w:sz w:val="28"/>
          <w:szCs w:val="28"/>
        </w:rPr>
        <w:t xml:space="preserve"> </w:t>
      </w:r>
      <w:r w:rsidRPr="000C1131">
        <w:rPr>
          <w:rFonts w:ascii="Times New Roman" w:hAnsi="Times New Roman" w:cs="Times New Roman"/>
          <w:sz w:val="28"/>
          <w:szCs w:val="28"/>
        </w:rPr>
        <w:t xml:space="preserve">%. </w:t>
      </w:r>
    </w:p>
    <w:p w:rsidR="00B67D25" w:rsidRPr="000C1131" w:rsidRDefault="00B67D25" w:rsidP="00B67D25">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67D25" w:rsidRPr="000C1131" w:rsidRDefault="00B67D25" w:rsidP="00B67D25">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lang w:val="en-US"/>
        </w:rPr>
        <w:t>P</w:t>
      </w:r>
      <w:r w:rsidRPr="000C1131">
        <w:rPr>
          <w:rFonts w:ascii="Times New Roman" w:hAnsi="Times New Roman" w:cs="Times New Roman"/>
          <w:sz w:val="28"/>
          <w:szCs w:val="28"/>
        </w:rPr>
        <w:t xml:space="preserve"> – </w:t>
      </w:r>
      <w:proofErr w:type="gramStart"/>
      <w:r w:rsidRPr="000C1131">
        <w:rPr>
          <w:rFonts w:ascii="Times New Roman" w:hAnsi="Times New Roman" w:cs="Times New Roman"/>
          <w:sz w:val="28"/>
          <w:szCs w:val="28"/>
        </w:rPr>
        <w:t>переходящие</w:t>
      </w:r>
      <w:proofErr w:type="gramEnd"/>
      <w:r w:rsidRPr="000C1131">
        <w:rPr>
          <w:rFonts w:ascii="Times New Roman" w:hAnsi="Times New Roman" w:cs="Times New Roman"/>
          <w:sz w:val="28"/>
          <w:szCs w:val="28"/>
        </w:rPr>
        <w:t xml:space="preserve"> платежи</w:t>
      </w:r>
      <w:r w:rsidR="00831D0A" w:rsidRPr="000C1131">
        <w:rPr>
          <w:rFonts w:ascii="Times New Roman" w:hAnsi="Times New Roman" w:cs="Times New Roman"/>
          <w:sz w:val="28"/>
          <w:szCs w:val="28"/>
        </w:rPr>
        <w:t xml:space="preserve"> (уменьшение на сумму акцизов, исчисленных по объемам реализации за декабрь прогнозируемого года, и увеличение на сумму акцизов за декабрь предшествующего года)</w:t>
      </w:r>
      <w:r w:rsidRPr="000C1131">
        <w:rPr>
          <w:rFonts w:ascii="Times New Roman" w:hAnsi="Times New Roman" w:cs="Times New Roman"/>
          <w:sz w:val="28"/>
          <w:szCs w:val="28"/>
        </w:rPr>
        <w:t>, тыс. рублей;</w:t>
      </w:r>
    </w:p>
    <w:p w:rsidR="00B67D25" w:rsidRPr="000C1131" w:rsidRDefault="00B67D25" w:rsidP="00B67D25">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rPr>
        <w:t xml:space="preserve">F – </w:t>
      </w:r>
      <w:r w:rsidRPr="000C1131">
        <w:rPr>
          <w:rFonts w:ascii="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w:t>
      </w:r>
      <w:r w:rsidRPr="000C1131">
        <w:rPr>
          <w:rFonts w:ascii="Times New Roman" w:hAnsi="Times New Roman" w:cs="Times New Roman"/>
          <w:sz w:val="28"/>
          <w:szCs w:val="28"/>
        </w:rPr>
        <w:lastRenderedPageBreak/>
        <w:t>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B67D25" w:rsidRPr="000C1131" w:rsidRDefault="00B67D25" w:rsidP="00B67D25">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B67D25" w:rsidRPr="000C1131" w:rsidRDefault="00B67D25" w:rsidP="00B67D25">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B67D25" w:rsidRPr="000C1131" w:rsidRDefault="00B67D25" w:rsidP="00B67D25">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Акцизы на прямогонный бензин, зачисляются в бюджеты бюджетной системы Российской Федерации по нормативам, установленным в соответствии со статьями БК РФ.</w:t>
      </w:r>
    </w:p>
    <w:p w:rsidR="002655C6" w:rsidRPr="000C1131" w:rsidRDefault="002655C6" w:rsidP="002655C6">
      <w:pPr>
        <w:numPr>
          <w:ilvl w:val="12"/>
          <w:numId w:val="0"/>
        </w:numPr>
        <w:spacing w:after="0" w:line="240" w:lineRule="auto"/>
        <w:ind w:firstLine="851"/>
        <w:jc w:val="both"/>
        <w:rPr>
          <w:rFonts w:ascii="Times New Roman" w:hAnsi="Times New Roman" w:cs="Times New Roman"/>
          <w:sz w:val="28"/>
          <w:szCs w:val="28"/>
        </w:rPr>
      </w:pPr>
      <w:r w:rsidRPr="000C1131">
        <w:rPr>
          <w:rFonts w:ascii="Times New Roman" w:hAnsi="Times New Roman" w:cs="Times New Roman"/>
          <w:sz w:val="28"/>
          <w:szCs w:val="28"/>
          <w:lang w:eastAsia="x-none"/>
        </w:rPr>
        <w:t xml:space="preserve">Поступления по данному виду акциза прогнозируются как доходы </w:t>
      </w:r>
      <w:r w:rsidRPr="000C1131">
        <w:rPr>
          <w:rFonts w:ascii="Times New Roman" w:hAnsi="Times New Roman" w:cs="Times New Roman"/>
          <w:sz w:val="28"/>
          <w:szCs w:val="28"/>
        </w:rPr>
        <w:t>с вторичным распределением в консолидированный бюджет Тверской области централизованно на федеральном уровне и доводятся до субъекта с учетом нормативов, установленных Бюджетным кодексом Российской Федерации и Федеральным законом о федеральном бюджете.</w:t>
      </w:r>
    </w:p>
    <w:p w:rsidR="00F74767" w:rsidRPr="000C1131" w:rsidRDefault="00610801" w:rsidP="00450B41">
      <w:pPr>
        <w:pStyle w:val="3"/>
      </w:pPr>
      <w:bookmarkStart w:id="38" w:name="_Toc191291282"/>
      <w:r w:rsidRPr="000C1131">
        <w:t xml:space="preserve">2.3.9 </w:t>
      </w:r>
      <w:r w:rsidR="00450B41" w:rsidRPr="000C1131">
        <w:t>Акцизы на дизельное топливо, производимое</w:t>
      </w:r>
      <w:r w:rsidR="00A25A70" w:rsidRPr="000C1131">
        <w:br/>
      </w:r>
      <w:r w:rsidR="00450B41" w:rsidRPr="000C1131">
        <w:t xml:space="preserve"> на территории Российской Федерации</w:t>
      </w:r>
      <w:r w:rsidR="00A25A70" w:rsidRPr="000C1131">
        <w:br/>
      </w:r>
      <w:r w:rsidR="00450B41" w:rsidRPr="000C1131">
        <w:rPr>
          <w:spacing w:val="-22"/>
        </w:rPr>
        <w:t xml:space="preserve"> 182</w:t>
      </w:r>
      <w:r w:rsidR="001939A8" w:rsidRPr="000C1131">
        <w:rPr>
          <w:spacing w:val="-22"/>
        </w:rPr>
        <w:t> </w:t>
      </w:r>
      <w:r w:rsidR="00450B41" w:rsidRPr="000C1131">
        <w:rPr>
          <w:spacing w:val="-22"/>
        </w:rPr>
        <w:t>1</w:t>
      </w:r>
      <w:r w:rsidR="001939A8" w:rsidRPr="000C1131">
        <w:rPr>
          <w:spacing w:val="-22"/>
        </w:rPr>
        <w:t> </w:t>
      </w:r>
      <w:r w:rsidR="00450B41" w:rsidRPr="000C1131">
        <w:rPr>
          <w:spacing w:val="-22"/>
        </w:rPr>
        <w:t>03</w:t>
      </w:r>
      <w:r w:rsidR="001939A8" w:rsidRPr="000C1131">
        <w:rPr>
          <w:spacing w:val="-22"/>
        </w:rPr>
        <w:t> </w:t>
      </w:r>
      <w:r w:rsidR="00450B41" w:rsidRPr="000C1131">
        <w:rPr>
          <w:spacing w:val="-22"/>
        </w:rPr>
        <w:t>02070</w:t>
      </w:r>
      <w:r w:rsidR="001939A8" w:rsidRPr="000C1131">
        <w:rPr>
          <w:spacing w:val="-22"/>
        </w:rPr>
        <w:t> </w:t>
      </w:r>
      <w:r w:rsidR="00450B41" w:rsidRPr="000C1131">
        <w:rPr>
          <w:spacing w:val="-22"/>
        </w:rPr>
        <w:t>01</w:t>
      </w:r>
      <w:r w:rsidR="001939A8" w:rsidRPr="000C1131">
        <w:rPr>
          <w:spacing w:val="-22"/>
        </w:rPr>
        <w:t> </w:t>
      </w:r>
      <w:r w:rsidR="00450B41" w:rsidRPr="000C1131">
        <w:rPr>
          <w:spacing w:val="-22"/>
        </w:rPr>
        <w:t>0000</w:t>
      </w:r>
      <w:r w:rsidR="001939A8" w:rsidRPr="000C1131">
        <w:rPr>
          <w:spacing w:val="-22"/>
        </w:rPr>
        <w:t> </w:t>
      </w:r>
      <w:r w:rsidR="00450B41" w:rsidRPr="000C1131">
        <w:rPr>
          <w:spacing w:val="-22"/>
        </w:rPr>
        <w:t>110</w:t>
      </w:r>
      <w:bookmarkEnd w:id="38"/>
    </w:p>
    <w:p w:rsidR="00450B41" w:rsidRPr="000C1131" w:rsidRDefault="00450B41" w:rsidP="00450B41">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Для расчёта поступлений акцизов на дизельное топливо используются:</w:t>
      </w:r>
    </w:p>
    <w:p w:rsidR="00450B41" w:rsidRPr="000C1131" w:rsidRDefault="00450B41" w:rsidP="00450B41">
      <w:pPr>
        <w:tabs>
          <w:tab w:val="num" w:pos="0"/>
        </w:tabs>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 данные Министерства промышленности и торговли Тверской области (налогооблагаемый </w:t>
      </w:r>
      <w:r w:rsidRPr="000C1131">
        <w:rPr>
          <w:rFonts w:ascii="Times New Roman" w:hAnsi="Times New Roman" w:cs="Times New Roman"/>
          <w:bCs/>
          <w:sz w:val="28"/>
          <w:szCs w:val="28"/>
        </w:rPr>
        <w:t xml:space="preserve">объём реализации </w:t>
      </w:r>
      <w:r w:rsidRPr="000C1131">
        <w:rPr>
          <w:rFonts w:ascii="Times New Roman" w:hAnsi="Times New Roman" w:cs="Times New Roman"/>
          <w:sz w:val="28"/>
          <w:szCs w:val="28"/>
        </w:rPr>
        <w:t>дизельного топлива);</w:t>
      </w:r>
    </w:p>
    <w:p w:rsidR="00450B41" w:rsidRPr="000C1131" w:rsidRDefault="00450B41" w:rsidP="00450B41">
      <w:pPr>
        <w:tabs>
          <w:tab w:val="num" w:pos="0"/>
        </w:tabs>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динамика налоговой базы по акцизу сложившаяся за предыдущие периоды, а также анализ структуры налоговой базы согласно данным отчета по форме № 5-НП «Отчёт о налоговой базе и структуре начислений по акцизам на нефтепродукты»;</w:t>
      </w:r>
    </w:p>
    <w:p w:rsidR="00450B41" w:rsidRPr="000C1131" w:rsidRDefault="00450B41" w:rsidP="00450B41">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450B41" w:rsidRPr="000C1131" w:rsidRDefault="00450B41" w:rsidP="00450B41">
      <w:pPr>
        <w:tabs>
          <w:tab w:val="num" w:pos="0"/>
        </w:tabs>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 </w:t>
      </w:r>
      <w:r w:rsidRPr="000C1131">
        <w:rPr>
          <w:rFonts w:ascii="Times New Roman" w:hAnsi="Times New Roman" w:cs="Times New Roman"/>
          <w:bCs/>
          <w:sz w:val="28"/>
          <w:szCs w:val="28"/>
        </w:rPr>
        <w:t>налоговые ставки, предусмотренные главой 22 НК РФ «Акцизы</w:t>
      </w:r>
      <w:r w:rsidRPr="000C1131">
        <w:rPr>
          <w:rFonts w:ascii="Times New Roman" w:hAnsi="Times New Roman" w:cs="Times New Roman"/>
          <w:sz w:val="28"/>
          <w:szCs w:val="28"/>
        </w:rPr>
        <w:t>».</w:t>
      </w:r>
    </w:p>
    <w:p w:rsidR="00450B41" w:rsidRPr="000C1131" w:rsidRDefault="00450B41" w:rsidP="00450B41">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Расчёт поступлений акцизов на дизельное топливо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450B41" w:rsidRPr="000C1131" w:rsidRDefault="00450B41" w:rsidP="00450B41">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Поступления акцизов на дизельное топливо (</w:t>
      </w:r>
      <w:r w:rsidRPr="000C1131">
        <w:rPr>
          <w:rFonts w:ascii="Times New Roman" w:hAnsi="Times New Roman" w:cs="Times New Roman"/>
          <w:b/>
          <w:i/>
          <w:sz w:val="28"/>
          <w:szCs w:val="28"/>
        </w:rPr>
        <w:t>А</w:t>
      </w:r>
      <w:r w:rsidRPr="000C1131">
        <w:rPr>
          <w:rFonts w:ascii="Times New Roman" w:hAnsi="Times New Roman" w:cs="Times New Roman"/>
          <w:b/>
          <w:i/>
          <w:sz w:val="28"/>
          <w:szCs w:val="28"/>
          <w:vertAlign w:val="subscript"/>
        </w:rPr>
        <w:t>ДТ</w:t>
      </w:r>
      <w:r w:rsidRPr="000C1131">
        <w:rPr>
          <w:rFonts w:ascii="Times New Roman" w:hAnsi="Times New Roman" w:cs="Times New Roman"/>
          <w:sz w:val="28"/>
          <w:szCs w:val="28"/>
        </w:rPr>
        <w:t>) определяется исходя из следующего алгоритма расчёта (формуле):</w:t>
      </w:r>
    </w:p>
    <w:p w:rsidR="00450B41" w:rsidRPr="000C1131" w:rsidRDefault="00450B41" w:rsidP="00450B41">
      <w:pPr>
        <w:spacing w:after="0" w:line="240" w:lineRule="auto"/>
        <w:ind w:firstLine="709"/>
        <w:jc w:val="both"/>
        <w:rPr>
          <w:rFonts w:ascii="Times New Roman" w:hAnsi="Times New Roman" w:cs="Times New Roman"/>
          <w:sz w:val="28"/>
          <w:szCs w:val="28"/>
        </w:rPr>
      </w:pPr>
    </w:p>
    <w:p w:rsidR="00450B41" w:rsidRPr="000C1131" w:rsidRDefault="00450B41" w:rsidP="00C35EA7">
      <w:pPr>
        <w:spacing w:after="0" w:line="240" w:lineRule="auto"/>
        <w:jc w:val="center"/>
        <w:rPr>
          <w:rFonts w:ascii="Times New Roman" w:hAnsi="Times New Roman" w:cs="Times New Roman"/>
          <w:b/>
          <w:i/>
          <w:sz w:val="28"/>
          <w:szCs w:val="28"/>
        </w:rPr>
      </w:pPr>
      <w:r w:rsidRPr="000C1131">
        <w:rPr>
          <w:rFonts w:ascii="Times New Roman" w:hAnsi="Times New Roman" w:cs="Times New Roman"/>
          <w:b/>
          <w:i/>
          <w:sz w:val="28"/>
          <w:szCs w:val="28"/>
        </w:rPr>
        <w:lastRenderedPageBreak/>
        <w:t>А</w:t>
      </w:r>
      <w:r w:rsidRPr="000C1131">
        <w:rPr>
          <w:rFonts w:ascii="Times New Roman" w:hAnsi="Times New Roman" w:cs="Times New Roman"/>
          <w:b/>
          <w:i/>
          <w:sz w:val="28"/>
          <w:szCs w:val="28"/>
          <w:vertAlign w:val="subscript"/>
        </w:rPr>
        <w:t xml:space="preserve">ДТ </w:t>
      </w:r>
      <w:r w:rsidRPr="000C1131">
        <w:rPr>
          <w:rFonts w:ascii="Times New Roman" w:hAnsi="Times New Roman" w:cs="Times New Roman"/>
          <w:b/>
          <w:i/>
          <w:sz w:val="28"/>
          <w:szCs w:val="28"/>
        </w:rPr>
        <w:t>= ∑ (</w:t>
      </w:r>
      <w:r w:rsidRPr="000C1131">
        <w:rPr>
          <w:rFonts w:ascii="Times New Roman" w:hAnsi="Times New Roman" w:cs="Times New Roman"/>
          <w:b/>
          <w:i/>
          <w:sz w:val="28"/>
          <w:szCs w:val="28"/>
          <w:lang w:val="en-US"/>
        </w:rPr>
        <w:t>V</w:t>
      </w:r>
      <w:r w:rsidRPr="000C1131">
        <w:rPr>
          <w:rFonts w:ascii="Times New Roman" w:hAnsi="Times New Roman" w:cs="Times New Roman"/>
          <w:b/>
          <w:i/>
          <w:sz w:val="28"/>
          <w:szCs w:val="28"/>
          <w:vertAlign w:val="subscript"/>
        </w:rPr>
        <w:t xml:space="preserve">ДТ </w:t>
      </w:r>
      <w:r w:rsidRPr="000C1131">
        <w:rPr>
          <w:rFonts w:ascii="Times New Roman" w:hAnsi="Times New Roman" w:cs="Times New Roman"/>
          <w:b/>
          <w:i/>
          <w:sz w:val="28"/>
          <w:szCs w:val="28"/>
        </w:rPr>
        <w:t>*</w:t>
      </w:r>
      <w:r w:rsidRPr="000C1131">
        <w:rPr>
          <w:rFonts w:ascii="Times New Roman" w:hAnsi="Times New Roman" w:cs="Times New Roman"/>
          <w:b/>
          <w:i/>
          <w:sz w:val="28"/>
          <w:szCs w:val="28"/>
          <w:lang w:val="en-US"/>
        </w:rPr>
        <w:t>S</w:t>
      </w:r>
      <w:r w:rsidRPr="000C1131">
        <w:rPr>
          <w:rFonts w:ascii="Times New Roman" w:hAnsi="Times New Roman" w:cs="Times New Roman"/>
          <w:b/>
          <w:i/>
          <w:sz w:val="28"/>
          <w:szCs w:val="28"/>
          <w:vertAlign w:val="subscript"/>
        </w:rPr>
        <w:t xml:space="preserve"> </w:t>
      </w:r>
      <w:proofErr w:type="gramStart"/>
      <w:r w:rsidRPr="000C1131">
        <w:rPr>
          <w:rFonts w:ascii="Times New Roman" w:hAnsi="Times New Roman" w:cs="Times New Roman"/>
          <w:b/>
          <w:i/>
          <w:sz w:val="28"/>
          <w:szCs w:val="28"/>
          <w:vertAlign w:val="subscript"/>
        </w:rPr>
        <w:t>ДТ</w:t>
      </w:r>
      <w:r w:rsidRPr="000C1131">
        <w:rPr>
          <w:rFonts w:ascii="Times New Roman" w:hAnsi="Times New Roman" w:cs="Times New Roman"/>
          <w:b/>
          <w:i/>
          <w:sz w:val="28"/>
          <w:szCs w:val="28"/>
        </w:rPr>
        <w:t>)*</w:t>
      </w:r>
      <w:proofErr w:type="gramEnd"/>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lang w:val="en-US"/>
        </w:rPr>
        <w:t>K</w:t>
      </w:r>
      <w:r w:rsidRPr="000C1131">
        <w:rPr>
          <w:rFonts w:ascii="Times New Roman" w:hAnsi="Times New Roman" w:cs="Times New Roman"/>
          <w:b/>
          <w:i/>
          <w:sz w:val="28"/>
          <w:szCs w:val="28"/>
        </w:rPr>
        <w:t xml:space="preserve"> </w:t>
      </w:r>
      <w:proofErr w:type="spellStart"/>
      <w:r w:rsidRPr="000C1131">
        <w:rPr>
          <w:rFonts w:ascii="Times New Roman" w:hAnsi="Times New Roman" w:cs="Times New Roman"/>
          <w:b/>
          <w:i/>
          <w:sz w:val="28"/>
          <w:szCs w:val="28"/>
          <w:vertAlign w:val="subscript"/>
        </w:rPr>
        <w:t>соб</w:t>
      </w:r>
      <w:proofErr w:type="spellEnd"/>
      <w:r w:rsidRPr="000C1131">
        <w:rPr>
          <w:rFonts w:ascii="Times New Roman" w:hAnsi="Times New Roman" w:cs="Times New Roman"/>
          <w:b/>
          <w:i/>
          <w:sz w:val="28"/>
          <w:szCs w:val="28"/>
          <w:vertAlign w:val="subscript"/>
        </w:rPr>
        <w:t xml:space="preserve"> </w:t>
      </w:r>
      <w:r w:rsidRPr="000C1131">
        <w:rPr>
          <w:rFonts w:ascii="Times New Roman" w:hAnsi="Times New Roman" w:cs="Times New Roman"/>
          <w:b/>
          <w:i/>
          <w:sz w:val="28"/>
          <w:szCs w:val="28"/>
        </w:rPr>
        <w:t>(+/-)</w:t>
      </w:r>
      <w:r w:rsidRPr="000C1131">
        <w:rPr>
          <w:rFonts w:ascii="Times New Roman" w:hAnsi="Times New Roman" w:cs="Times New Roman"/>
          <w:b/>
          <w:i/>
          <w:sz w:val="28"/>
          <w:szCs w:val="28"/>
          <w:lang w:val="en-US"/>
        </w:rPr>
        <w:t>P</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lang w:val="en-US"/>
        </w:rPr>
        <w:t>F</w:t>
      </w:r>
      <w:r w:rsidRPr="000C1131">
        <w:rPr>
          <w:rFonts w:ascii="Times New Roman" w:hAnsi="Times New Roman" w:cs="Times New Roman"/>
          <w:b/>
          <w:i/>
          <w:sz w:val="28"/>
          <w:szCs w:val="28"/>
        </w:rPr>
        <w:t>,</w:t>
      </w:r>
    </w:p>
    <w:p w:rsidR="00450B41" w:rsidRPr="000C1131" w:rsidRDefault="00450B41" w:rsidP="00450B41">
      <w:pPr>
        <w:spacing w:after="0" w:line="240" w:lineRule="auto"/>
        <w:ind w:firstLine="709"/>
        <w:jc w:val="both"/>
        <w:rPr>
          <w:rFonts w:ascii="Times New Roman" w:hAnsi="Times New Roman" w:cs="Times New Roman"/>
          <w:i/>
          <w:sz w:val="28"/>
          <w:szCs w:val="28"/>
        </w:rPr>
      </w:pPr>
    </w:p>
    <w:p w:rsidR="00450B41" w:rsidRPr="000C1131" w:rsidRDefault="00450B41" w:rsidP="00450B41">
      <w:pPr>
        <w:spacing w:after="0" w:line="240" w:lineRule="auto"/>
        <w:ind w:firstLine="709"/>
        <w:jc w:val="both"/>
        <w:rPr>
          <w:rFonts w:ascii="Times New Roman" w:hAnsi="Times New Roman" w:cs="Times New Roman"/>
          <w:i/>
          <w:sz w:val="28"/>
          <w:szCs w:val="28"/>
        </w:rPr>
      </w:pPr>
      <w:r w:rsidRPr="000C1131">
        <w:rPr>
          <w:rFonts w:ascii="Times New Roman" w:hAnsi="Times New Roman" w:cs="Times New Roman"/>
          <w:i/>
          <w:sz w:val="28"/>
          <w:szCs w:val="28"/>
        </w:rPr>
        <w:t>где,</w:t>
      </w:r>
    </w:p>
    <w:p w:rsidR="00450B41" w:rsidRPr="000C1131" w:rsidRDefault="00450B41" w:rsidP="00450B41">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lang w:val="en-US"/>
        </w:rPr>
        <w:t>V</w:t>
      </w:r>
      <w:r w:rsidRPr="000C1131">
        <w:rPr>
          <w:rFonts w:ascii="Times New Roman" w:hAnsi="Times New Roman" w:cs="Times New Roman"/>
          <w:b/>
          <w:i/>
          <w:sz w:val="28"/>
          <w:szCs w:val="28"/>
          <w:vertAlign w:val="subscript"/>
        </w:rPr>
        <w:t>ДТ</w:t>
      </w:r>
      <w:r w:rsidRPr="000C1131">
        <w:rPr>
          <w:rFonts w:ascii="Times New Roman" w:hAnsi="Times New Roman" w:cs="Times New Roman"/>
          <w:sz w:val="28"/>
          <w:szCs w:val="28"/>
        </w:rPr>
        <w:t xml:space="preserve"> – налогооблагаемый объем реализации дизельного топлива,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 и (или) с данными Министерства промышленности и торговли Тверской области);</w:t>
      </w:r>
    </w:p>
    <w:p w:rsidR="00450B41" w:rsidRPr="000C1131" w:rsidRDefault="00450B41" w:rsidP="00450B41">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lang w:val="en-US"/>
        </w:rPr>
        <w:t>S</w:t>
      </w:r>
      <w:r w:rsidRPr="000C1131">
        <w:rPr>
          <w:rFonts w:ascii="Times New Roman" w:hAnsi="Times New Roman" w:cs="Times New Roman"/>
          <w:b/>
          <w:i/>
          <w:sz w:val="28"/>
          <w:szCs w:val="28"/>
          <w:vertAlign w:val="subscript"/>
        </w:rPr>
        <w:t>ДТ</w:t>
      </w:r>
      <w:r w:rsidRPr="000C1131">
        <w:rPr>
          <w:rFonts w:ascii="Times New Roman" w:hAnsi="Times New Roman" w:cs="Times New Roman"/>
          <w:sz w:val="28"/>
          <w:szCs w:val="28"/>
        </w:rPr>
        <w:t xml:space="preserve"> – ставка акциза на дизельное топливо, рублей за 1 тонну;</w:t>
      </w:r>
    </w:p>
    <w:p w:rsidR="00450B41" w:rsidRPr="000C1131" w:rsidRDefault="00450B41" w:rsidP="00450B41">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lang w:val="en-US"/>
        </w:rPr>
        <w:t>K</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vertAlign w:val="subscript"/>
        </w:rPr>
        <w:t>соб.</w:t>
      </w:r>
      <w:r w:rsidRPr="000C1131">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8F4B6B" w:rsidRPr="000C1131">
        <w:rPr>
          <w:rFonts w:ascii="Times New Roman" w:hAnsi="Times New Roman" w:cs="Times New Roman"/>
          <w:sz w:val="28"/>
          <w:szCs w:val="28"/>
        </w:rPr>
        <w:t xml:space="preserve"> </w:t>
      </w:r>
      <w:r w:rsidRPr="000C1131">
        <w:rPr>
          <w:rFonts w:ascii="Times New Roman" w:hAnsi="Times New Roman" w:cs="Times New Roman"/>
          <w:sz w:val="28"/>
          <w:szCs w:val="28"/>
        </w:rPr>
        <w:t xml:space="preserve">%. </w:t>
      </w:r>
    </w:p>
    <w:p w:rsidR="00450B41" w:rsidRPr="000C1131" w:rsidRDefault="00450B41" w:rsidP="00450B41">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450B41" w:rsidRPr="000C1131" w:rsidRDefault="00450B41" w:rsidP="00450B41">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lang w:val="en-US"/>
        </w:rPr>
        <w:t>P</w:t>
      </w:r>
      <w:r w:rsidRPr="000C1131">
        <w:rPr>
          <w:rFonts w:ascii="Times New Roman" w:hAnsi="Times New Roman" w:cs="Times New Roman"/>
          <w:sz w:val="28"/>
          <w:szCs w:val="28"/>
        </w:rPr>
        <w:t xml:space="preserve"> – </w:t>
      </w:r>
      <w:proofErr w:type="gramStart"/>
      <w:r w:rsidRPr="000C1131">
        <w:rPr>
          <w:rFonts w:ascii="Times New Roman" w:hAnsi="Times New Roman" w:cs="Times New Roman"/>
          <w:sz w:val="28"/>
          <w:szCs w:val="28"/>
        </w:rPr>
        <w:t>переходящие</w:t>
      </w:r>
      <w:proofErr w:type="gramEnd"/>
      <w:r w:rsidRPr="000C1131">
        <w:rPr>
          <w:rFonts w:ascii="Times New Roman" w:hAnsi="Times New Roman" w:cs="Times New Roman"/>
          <w:sz w:val="28"/>
          <w:szCs w:val="28"/>
        </w:rPr>
        <w:t xml:space="preserve"> платежи</w:t>
      </w:r>
      <w:r w:rsidR="006A3242" w:rsidRPr="000C1131">
        <w:rPr>
          <w:rFonts w:ascii="Times New Roman" w:hAnsi="Times New Roman" w:cs="Times New Roman"/>
          <w:sz w:val="28"/>
          <w:szCs w:val="28"/>
        </w:rPr>
        <w:t xml:space="preserve"> (уменьшение  на сумму акцизов, исчисленных по объемам реализации за декабрь прогнозируемого года, и увеличение на сумму акцизов за декабрь предшествующего года)</w:t>
      </w:r>
      <w:r w:rsidRPr="000C1131">
        <w:rPr>
          <w:rFonts w:ascii="Times New Roman" w:hAnsi="Times New Roman" w:cs="Times New Roman"/>
          <w:sz w:val="28"/>
          <w:szCs w:val="28"/>
        </w:rPr>
        <w:t>, тыс. рублей;</w:t>
      </w:r>
    </w:p>
    <w:p w:rsidR="00450B41" w:rsidRPr="000C1131" w:rsidRDefault="00450B41" w:rsidP="00450B41">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rPr>
        <w:t xml:space="preserve">F – </w:t>
      </w:r>
      <w:r w:rsidRPr="000C1131">
        <w:rPr>
          <w:rFonts w:ascii="Times New Roman" w:hAnsi="Times New Roman" w:cs="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450B41" w:rsidRPr="000C1131" w:rsidRDefault="00450B41" w:rsidP="00450B41">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r w:rsidR="008F4B6B" w:rsidRPr="000C1131">
        <w:rPr>
          <w:rFonts w:ascii="Times New Roman" w:hAnsi="Times New Roman" w:cs="Times New Roman"/>
          <w:sz w:val="28"/>
          <w:szCs w:val="28"/>
        </w:rPr>
        <w:t xml:space="preserve"> процентов</w:t>
      </w:r>
      <w:r w:rsidRPr="000C1131">
        <w:rPr>
          <w:rFonts w:ascii="Times New Roman" w:hAnsi="Times New Roman" w:cs="Times New Roman"/>
          <w:sz w:val="28"/>
          <w:szCs w:val="28"/>
        </w:rPr>
        <w:t>.</w:t>
      </w:r>
    </w:p>
    <w:p w:rsidR="00450B41" w:rsidRPr="000C1131" w:rsidRDefault="00450B41" w:rsidP="00450B41">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450B41" w:rsidRPr="000C1131" w:rsidRDefault="00450B41" w:rsidP="00450B41">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Акцизы на дизельное топливо, зачисляются в бюджеты бюджетной системы Российской Федерации по нормативам, установленным в соответствии со статьями БК РФ.</w:t>
      </w:r>
    </w:p>
    <w:p w:rsidR="002655C6" w:rsidRPr="000C1131" w:rsidRDefault="002655C6" w:rsidP="002655C6">
      <w:pPr>
        <w:numPr>
          <w:ilvl w:val="12"/>
          <w:numId w:val="0"/>
        </w:numPr>
        <w:spacing w:after="0" w:line="240" w:lineRule="auto"/>
        <w:ind w:firstLine="851"/>
        <w:jc w:val="both"/>
        <w:rPr>
          <w:rFonts w:ascii="Times New Roman" w:hAnsi="Times New Roman" w:cs="Times New Roman"/>
          <w:sz w:val="28"/>
          <w:szCs w:val="28"/>
        </w:rPr>
      </w:pPr>
      <w:r w:rsidRPr="000C1131">
        <w:rPr>
          <w:rFonts w:ascii="Times New Roman" w:hAnsi="Times New Roman" w:cs="Times New Roman"/>
          <w:sz w:val="28"/>
          <w:szCs w:val="28"/>
          <w:lang w:eastAsia="x-none"/>
        </w:rPr>
        <w:t xml:space="preserve">Поступления по данному виду акциза прогнозируются как доходы </w:t>
      </w:r>
      <w:r w:rsidRPr="000C1131">
        <w:rPr>
          <w:rFonts w:ascii="Times New Roman" w:hAnsi="Times New Roman" w:cs="Times New Roman"/>
          <w:sz w:val="28"/>
          <w:szCs w:val="28"/>
        </w:rPr>
        <w:t>с вторичным распределением в консолидированный бюджет Тверской области централизованно на федеральном уровне и доводятся до субъекта с учетом нормативов, установленных Бюджетным кодексом Российской Федерации и Федеральным законом о федеральном бюджете.</w:t>
      </w:r>
    </w:p>
    <w:p w:rsidR="00F74767" w:rsidRPr="000C1131" w:rsidRDefault="00043FEC" w:rsidP="00450B41">
      <w:pPr>
        <w:pStyle w:val="3"/>
      </w:pPr>
      <w:bookmarkStart w:id="39" w:name="_Toc191291283"/>
      <w:r w:rsidRPr="000C1131">
        <w:lastRenderedPageBreak/>
        <w:t xml:space="preserve">2.3.10 </w:t>
      </w:r>
      <w:r w:rsidR="00450B41" w:rsidRPr="000C1131">
        <w:t>Акцизы на моторные масла для дизельных и (или) карбюраторных (</w:t>
      </w:r>
      <w:proofErr w:type="spellStart"/>
      <w:r w:rsidR="00450B41" w:rsidRPr="000C1131">
        <w:t>инжекторных</w:t>
      </w:r>
      <w:proofErr w:type="spellEnd"/>
      <w:r w:rsidR="00450B41" w:rsidRPr="000C1131">
        <w:t>) двигателей, производимые</w:t>
      </w:r>
      <w:r w:rsidR="00A25A70" w:rsidRPr="000C1131">
        <w:br/>
      </w:r>
      <w:r w:rsidR="00450B41" w:rsidRPr="000C1131">
        <w:t xml:space="preserve"> на территории Российской Федерации</w:t>
      </w:r>
      <w:r w:rsidR="00A25A70" w:rsidRPr="000C1131">
        <w:br/>
      </w:r>
      <w:r w:rsidR="00450B41" w:rsidRPr="000C1131">
        <w:rPr>
          <w:spacing w:val="-22"/>
        </w:rPr>
        <w:t xml:space="preserve"> 182</w:t>
      </w:r>
      <w:r w:rsidR="00E46F5A" w:rsidRPr="000C1131">
        <w:rPr>
          <w:spacing w:val="-22"/>
        </w:rPr>
        <w:t> </w:t>
      </w:r>
      <w:r w:rsidR="00450B41" w:rsidRPr="000C1131">
        <w:rPr>
          <w:spacing w:val="-22"/>
        </w:rPr>
        <w:t>1</w:t>
      </w:r>
      <w:r w:rsidR="00E46F5A" w:rsidRPr="000C1131">
        <w:rPr>
          <w:spacing w:val="-22"/>
        </w:rPr>
        <w:t> </w:t>
      </w:r>
      <w:r w:rsidR="00450B41" w:rsidRPr="000C1131">
        <w:rPr>
          <w:spacing w:val="-22"/>
        </w:rPr>
        <w:t>03</w:t>
      </w:r>
      <w:r w:rsidR="00E46F5A" w:rsidRPr="000C1131">
        <w:rPr>
          <w:spacing w:val="-22"/>
        </w:rPr>
        <w:t> </w:t>
      </w:r>
      <w:r w:rsidR="00450B41" w:rsidRPr="000C1131">
        <w:rPr>
          <w:spacing w:val="-22"/>
        </w:rPr>
        <w:t>02080</w:t>
      </w:r>
      <w:r w:rsidR="00E46F5A" w:rsidRPr="000C1131">
        <w:rPr>
          <w:spacing w:val="-22"/>
        </w:rPr>
        <w:t> </w:t>
      </w:r>
      <w:r w:rsidR="00450B41" w:rsidRPr="000C1131">
        <w:rPr>
          <w:spacing w:val="-22"/>
        </w:rPr>
        <w:t>01</w:t>
      </w:r>
      <w:r w:rsidR="00E46F5A" w:rsidRPr="000C1131">
        <w:rPr>
          <w:spacing w:val="-22"/>
        </w:rPr>
        <w:t> </w:t>
      </w:r>
      <w:r w:rsidR="00450B41" w:rsidRPr="000C1131">
        <w:rPr>
          <w:spacing w:val="-22"/>
        </w:rPr>
        <w:t>0000</w:t>
      </w:r>
      <w:r w:rsidR="00E46F5A" w:rsidRPr="000C1131">
        <w:rPr>
          <w:spacing w:val="-22"/>
        </w:rPr>
        <w:t> </w:t>
      </w:r>
      <w:r w:rsidR="00450B41" w:rsidRPr="000C1131">
        <w:rPr>
          <w:spacing w:val="-22"/>
        </w:rPr>
        <w:t>110</w:t>
      </w:r>
      <w:bookmarkEnd w:id="39"/>
    </w:p>
    <w:p w:rsidR="008600E5" w:rsidRPr="000C1131" w:rsidRDefault="008600E5" w:rsidP="008600E5">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Для расчёта поступлений акцизов на моторные масла для дизельных и (или) карбюраторных (</w:t>
      </w:r>
      <w:proofErr w:type="spellStart"/>
      <w:r w:rsidRPr="000C1131">
        <w:rPr>
          <w:rFonts w:ascii="Times New Roman" w:hAnsi="Times New Roman" w:cs="Times New Roman"/>
          <w:sz w:val="28"/>
          <w:szCs w:val="28"/>
        </w:rPr>
        <w:t>инжекторных</w:t>
      </w:r>
      <w:proofErr w:type="spellEnd"/>
      <w:r w:rsidRPr="000C1131">
        <w:rPr>
          <w:rFonts w:ascii="Times New Roman" w:hAnsi="Times New Roman" w:cs="Times New Roman"/>
          <w:sz w:val="28"/>
          <w:szCs w:val="28"/>
        </w:rPr>
        <w:t>) двигателей используются:</w:t>
      </w:r>
    </w:p>
    <w:p w:rsidR="008600E5" w:rsidRPr="000C1131" w:rsidRDefault="008600E5" w:rsidP="008600E5">
      <w:pPr>
        <w:tabs>
          <w:tab w:val="num" w:pos="0"/>
        </w:tabs>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 данные Министерства промышленности и торговли Тверской области (налогооблагаемый </w:t>
      </w:r>
      <w:r w:rsidRPr="000C1131">
        <w:rPr>
          <w:rFonts w:ascii="Times New Roman" w:hAnsi="Times New Roman" w:cs="Times New Roman"/>
          <w:bCs/>
          <w:sz w:val="28"/>
          <w:szCs w:val="28"/>
        </w:rPr>
        <w:t xml:space="preserve">объём реализации </w:t>
      </w:r>
      <w:r w:rsidRPr="000C1131">
        <w:rPr>
          <w:rFonts w:ascii="Times New Roman" w:hAnsi="Times New Roman" w:cs="Times New Roman"/>
          <w:sz w:val="28"/>
          <w:szCs w:val="28"/>
        </w:rPr>
        <w:t>моторных масел для дизельных и (или) карбюраторных (</w:t>
      </w:r>
      <w:proofErr w:type="spellStart"/>
      <w:r w:rsidRPr="000C1131">
        <w:rPr>
          <w:rFonts w:ascii="Times New Roman" w:hAnsi="Times New Roman" w:cs="Times New Roman"/>
          <w:sz w:val="28"/>
          <w:szCs w:val="28"/>
        </w:rPr>
        <w:t>инжекторных</w:t>
      </w:r>
      <w:proofErr w:type="spellEnd"/>
      <w:r w:rsidRPr="000C1131">
        <w:rPr>
          <w:rFonts w:ascii="Times New Roman" w:hAnsi="Times New Roman" w:cs="Times New Roman"/>
          <w:sz w:val="28"/>
          <w:szCs w:val="28"/>
        </w:rPr>
        <w:t>) двигателей);</w:t>
      </w:r>
    </w:p>
    <w:p w:rsidR="008600E5" w:rsidRPr="000C1131" w:rsidRDefault="008600E5" w:rsidP="008600E5">
      <w:pPr>
        <w:tabs>
          <w:tab w:val="num" w:pos="0"/>
        </w:tabs>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динамика налоговой базы по акцизу сложившаяся за предыдущие периоды, а также анализ структуры налоговой базы согласно данным отчета по форме № 5-НП «Отчёт о налоговой базе и структуре начислений по акцизам на нефтепродукты»;</w:t>
      </w:r>
    </w:p>
    <w:p w:rsidR="008600E5" w:rsidRPr="000C1131" w:rsidRDefault="008600E5" w:rsidP="008600E5">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8600E5" w:rsidRPr="000C1131" w:rsidRDefault="008600E5" w:rsidP="008600E5">
      <w:pPr>
        <w:tabs>
          <w:tab w:val="num" w:pos="0"/>
        </w:tabs>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 </w:t>
      </w:r>
      <w:r w:rsidRPr="000C1131">
        <w:rPr>
          <w:rFonts w:ascii="Times New Roman" w:hAnsi="Times New Roman" w:cs="Times New Roman"/>
          <w:bCs/>
          <w:sz w:val="28"/>
          <w:szCs w:val="28"/>
        </w:rPr>
        <w:t>налоговые ставки, предусмотренные главой 22 НК РФ «Акцизы</w:t>
      </w:r>
      <w:r w:rsidRPr="000C1131">
        <w:rPr>
          <w:rFonts w:ascii="Times New Roman" w:hAnsi="Times New Roman" w:cs="Times New Roman"/>
          <w:sz w:val="28"/>
          <w:szCs w:val="28"/>
        </w:rPr>
        <w:t>».</w:t>
      </w:r>
    </w:p>
    <w:p w:rsidR="008600E5" w:rsidRPr="000C1131" w:rsidRDefault="008600E5" w:rsidP="008600E5">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Расчёт поступлений акцизов на моторные масла для дизельных и (или) карбюраторных (</w:t>
      </w:r>
      <w:proofErr w:type="spellStart"/>
      <w:r w:rsidRPr="000C1131">
        <w:rPr>
          <w:rFonts w:ascii="Times New Roman" w:hAnsi="Times New Roman" w:cs="Times New Roman"/>
          <w:sz w:val="28"/>
          <w:szCs w:val="28"/>
        </w:rPr>
        <w:t>инжекторных</w:t>
      </w:r>
      <w:proofErr w:type="spellEnd"/>
      <w:r w:rsidRPr="000C1131">
        <w:rPr>
          <w:rFonts w:ascii="Times New Roman" w:hAnsi="Times New Roman" w:cs="Times New Roman"/>
          <w:sz w:val="28"/>
          <w:szCs w:val="28"/>
        </w:rPr>
        <w:t>) двигателей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8600E5" w:rsidRPr="000C1131" w:rsidRDefault="008600E5" w:rsidP="008600E5">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Поступления акцизов на моторные масла для дизельных и (или) карбюраторных (</w:t>
      </w:r>
      <w:proofErr w:type="spellStart"/>
      <w:r w:rsidRPr="000C1131">
        <w:rPr>
          <w:rFonts w:ascii="Times New Roman" w:hAnsi="Times New Roman" w:cs="Times New Roman"/>
          <w:sz w:val="28"/>
          <w:szCs w:val="28"/>
        </w:rPr>
        <w:t>инжекторных</w:t>
      </w:r>
      <w:proofErr w:type="spellEnd"/>
      <w:r w:rsidRPr="000C1131">
        <w:rPr>
          <w:rFonts w:ascii="Times New Roman" w:hAnsi="Times New Roman" w:cs="Times New Roman"/>
          <w:sz w:val="28"/>
          <w:szCs w:val="28"/>
        </w:rPr>
        <w:t>) (</w:t>
      </w:r>
      <w:r w:rsidRPr="000C1131">
        <w:rPr>
          <w:rFonts w:ascii="Times New Roman" w:hAnsi="Times New Roman" w:cs="Times New Roman"/>
          <w:b/>
          <w:i/>
          <w:sz w:val="28"/>
          <w:szCs w:val="28"/>
        </w:rPr>
        <w:t>А</w:t>
      </w:r>
      <w:r w:rsidRPr="000C1131">
        <w:rPr>
          <w:rFonts w:ascii="Times New Roman" w:hAnsi="Times New Roman" w:cs="Times New Roman"/>
          <w:b/>
          <w:i/>
          <w:sz w:val="28"/>
          <w:szCs w:val="28"/>
          <w:vertAlign w:val="subscript"/>
        </w:rPr>
        <w:t>ММ</w:t>
      </w:r>
      <w:r w:rsidRPr="000C1131">
        <w:rPr>
          <w:rFonts w:ascii="Times New Roman" w:hAnsi="Times New Roman" w:cs="Times New Roman"/>
          <w:sz w:val="28"/>
          <w:szCs w:val="28"/>
        </w:rPr>
        <w:t>) двигателей определяется исходя из следующего алгоритма расчёта (формуле):</w:t>
      </w:r>
    </w:p>
    <w:p w:rsidR="008600E5" w:rsidRPr="000C1131" w:rsidRDefault="008600E5" w:rsidP="008600E5">
      <w:pPr>
        <w:spacing w:after="0" w:line="240" w:lineRule="auto"/>
        <w:ind w:firstLine="709"/>
        <w:jc w:val="both"/>
        <w:rPr>
          <w:rFonts w:ascii="Times New Roman" w:hAnsi="Times New Roman" w:cs="Times New Roman"/>
          <w:sz w:val="28"/>
          <w:szCs w:val="28"/>
        </w:rPr>
      </w:pPr>
    </w:p>
    <w:p w:rsidR="008600E5" w:rsidRPr="000C1131" w:rsidRDefault="008600E5" w:rsidP="00C35EA7">
      <w:pPr>
        <w:spacing w:after="0" w:line="240" w:lineRule="auto"/>
        <w:jc w:val="center"/>
        <w:rPr>
          <w:rFonts w:ascii="Times New Roman" w:hAnsi="Times New Roman" w:cs="Times New Roman"/>
          <w:b/>
          <w:i/>
          <w:sz w:val="28"/>
          <w:szCs w:val="28"/>
        </w:rPr>
      </w:pPr>
      <w:r w:rsidRPr="000C1131">
        <w:rPr>
          <w:rFonts w:ascii="Times New Roman" w:hAnsi="Times New Roman" w:cs="Times New Roman"/>
          <w:b/>
          <w:i/>
          <w:sz w:val="28"/>
          <w:szCs w:val="28"/>
        </w:rPr>
        <w:t>А</w:t>
      </w:r>
      <w:r w:rsidRPr="000C1131">
        <w:rPr>
          <w:rFonts w:ascii="Times New Roman" w:hAnsi="Times New Roman" w:cs="Times New Roman"/>
          <w:b/>
          <w:i/>
          <w:sz w:val="28"/>
          <w:szCs w:val="28"/>
          <w:vertAlign w:val="subscript"/>
        </w:rPr>
        <w:t xml:space="preserve">ММ </w:t>
      </w:r>
      <w:r w:rsidRPr="000C1131">
        <w:rPr>
          <w:rFonts w:ascii="Times New Roman" w:hAnsi="Times New Roman" w:cs="Times New Roman"/>
          <w:b/>
          <w:i/>
          <w:sz w:val="28"/>
          <w:szCs w:val="28"/>
        </w:rPr>
        <w:t>= ∑ (</w:t>
      </w:r>
      <w:r w:rsidRPr="000C1131">
        <w:rPr>
          <w:rFonts w:ascii="Times New Roman" w:hAnsi="Times New Roman" w:cs="Times New Roman"/>
          <w:b/>
          <w:i/>
          <w:sz w:val="28"/>
          <w:szCs w:val="28"/>
          <w:lang w:val="en-US"/>
        </w:rPr>
        <w:t>V</w:t>
      </w:r>
      <w:r w:rsidRPr="000C1131">
        <w:rPr>
          <w:rFonts w:ascii="Times New Roman" w:hAnsi="Times New Roman" w:cs="Times New Roman"/>
          <w:b/>
          <w:i/>
          <w:sz w:val="28"/>
          <w:szCs w:val="28"/>
          <w:vertAlign w:val="subscript"/>
        </w:rPr>
        <w:t xml:space="preserve">ММ </w:t>
      </w:r>
      <w:r w:rsidRPr="000C1131">
        <w:rPr>
          <w:rFonts w:ascii="Times New Roman" w:hAnsi="Times New Roman" w:cs="Times New Roman"/>
          <w:b/>
          <w:i/>
          <w:sz w:val="28"/>
          <w:szCs w:val="28"/>
        </w:rPr>
        <w:t>*</w:t>
      </w:r>
      <w:r w:rsidRPr="000C1131">
        <w:rPr>
          <w:rFonts w:ascii="Times New Roman" w:hAnsi="Times New Roman" w:cs="Times New Roman"/>
          <w:b/>
          <w:i/>
          <w:sz w:val="28"/>
          <w:szCs w:val="28"/>
          <w:lang w:val="en-US"/>
        </w:rPr>
        <w:t>S</w:t>
      </w:r>
      <w:r w:rsidRPr="000C1131">
        <w:rPr>
          <w:rFonts w:ascii="Times New Roman" w:hAnsi="Times New Roman" w:cs="Times New Roman"/>
          <w:b/>
          <w:i/>
          <w:sz w:val="28"/>
          <w:szCs w:val="28"/>
          <w:vertAlign w:val="subscript"/>
        </w:rPr>
        <w:t xml:space="preserve"> ММ</w:t>
      </w:r>
      <w:r w:rsidRPr="000C1131">
        <w:rPr>
          <w:rFonts w:ascii="Times New Roman" w:hAnsi="Times New Roman" w:cs="Times New Roman"/>
          <w:b/>
          <w:i/>
          <w:sz w:val="28"/>
          <w:szCs w:val="28"/>
        </w:rPr>
        <w:t xml:space="preserve">) * </w:t>
      </w:r>
      <w:r w:rsidRPr="000C1131">
        <w:rPr>
          <w:rFonts w:ascii="Times New Roman" w:hAnsi="Times New Roman" w:cs="Times New Roman"/>
          <w:b/>
          <w:i/>
          <w:sz w:val="28"/>
          <w:szCs w:val="28"/>
          <w:lang w:val="en-US"/>
        </w:rPr>
        <w:t>K</w:t>
      </w:r>
      <w:r w:rsidRPr="000C1131">
        <w:rPr>
          <w:rFonts w:ascii="Times New Roman" w:hAnsi="Times New Roman" w:cs="Times New Roman"/>
          <w:b/>
          <w:i/>
          <w:sz w:val="28"/>
          <w:szCs w:val="28"/>
        </w:rPr>
        <w:t xml:space="preserve"> </w:t>
      </w:r>
      <w:proofErr w:type="spellStart"/>
      <w:r w:rsidRPr="000C1131">
        <w:rPr>
          <w:rFonts w:ascii="Times New Roman" w:hAnsi="Times New Roman" w:cs="Times New Roman"/>
          <w:b/>
          <w:i/>
          <w:sz w:val="28"/>
          <w:szCs w:val="28"/>
          <w:vertAlign w:val="subscript"/>
        </w:rPr>
        <w:t>соб</w:t>
      </w:r>
      <w:proofErr w:type="spellEnd"/>
      <w:r w:rsidRPr="000C1131">
        <w:rPr>
          <w:rFonts w:ascii="Times New Roman" w:hAnsi="Times New Roman" w:cs="Times New Roman"/>
          <w:b/>
          <w:i/>
          <w:sz w:val="28"/>
          <w:szCs w:val="28"/>
          <w:vertAlign w:val="subscript"/>
        </w:rPr>
        <w:t xml:space="preserve"> </w:t>
      </w:r>
      <w:r w:rsidRPr="000C1131">
        <w:rPr>
          <w:rFonts w:ascii="Times New Roman" w:hAnsi="Times New Roman" w:cs="Times New Roman"/>
          <w:b/>
          <w:i/>
          <w:sz w:val="28"/>
          <w:szCs w:val="28"/>
        </w:rPr>
        <w:t>(+/</w:t>
      </w:r>
      <w:proofErr w:type="gramStart"/>
      <w:r w:rsidRPr="000C1131">
        <w:rPr>
          <w:rFonts w:ascii="Times New Roman" w:hAnsi="Times New Roman" w:cs="Times New Roman"/>
          <w:b/>
          <w:i/>
          <w:sz w:val="28"/>
          <w:szCs w:val="28"/>
        </w:rPr>
        <w:t>-)</w:t>
      </w:r>
      <w:r w:rsidRPr="000C1131">
        <w:rPr>
          <w:rFonts w:ascii="Times New Roman" w:hAnsi="Times New Roman" w:cs="Times New Roman"/>
          <w:b/>
          <w:i/>
          <w:sz w:val="28"/>
          <w:szCs w:val="28"/>
          <w:lang w:val="en-US"/>
        </w:rPr>
        <w:t>P</w:t>
      </w:r>
      <w:proofErr w:type="gramEnd"/>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lang w:val="en-US"/>
        </w:rPr>
        <w:t>F</w:t>
      </w:r>
      <w:r w:rsidRPr="000C1131">
        <w:rPr>
          <w:rFonts w:ascii="Times New Roman" w:hAnsi="Times New Roman" w:cs="Times New Roman"/>
          <w:b/>
          <w:i/>
          <w:sz w:val="28"/>
          <w:szCs w:val="28"/>
        </w:rPr>
        <w:t>,</w:t>
      </w:r>
    </w:p>
    <w:p w:rsidR="008600E5" w:rsidRPr="000C1131" w:rsidRDefault="008600E5" w:rsidP="008600E5">
      <w:pPr>
        <w:spacing w:after="0" w:line="240" w:lineRule="auto"/>
        <w:ind w:firstLine="709"/>
        <w:jc w:val="both"/>
        <w:rPr>
          <w:rFonts w:ascii="Times New Roman" w:hAnsi="Times New Roman" w:cs="Times New Roman"/>
          <w:sz w:val="28"/>
          <w:szCs w:val="28"/>
        </w:rPr>
      </w:pPr>
    </w:p>
    <w:p w:rsidR="008600E5" w:rsidRPr="000C1131" w:rsidRDefault="008600E5" w:rsidP="008600E5">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где,</w:t>
      </w:r>
    </w:p>
    <w:p w:rsidR="008600E5" w:rsidRPr="000C1131" w:rsidRDefault="008600E5" w:rsidP="008600E5">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lang w:val="en-US"/>
        </w:rPr>
        <w:t>V</w:t>
      </w:r>
      <w:r w:rsidRPr="000C1131">
        <w:rPr>
          <w:rFonts w:ascii="Times New Roman" w:hAnsi="Times New Roman" w:cs="Times New Roman"/>
          <w:b/>
          <w:i/>
          <w:sz w:val="28"/>
          <w:szCs w:val="28"/>
          <w:vertAlign w:val="subscript"/>
        </w:rPr>
        <w:t>ММ</w:t>
      </w:r>
      <w:r w:rsidRPr="000C1131">
        <w:rPr>
          <w:rFonts w:ascii="Times New Roman" w:hAnsi="Times New Roman" w:cs="Times New Roman"/>
          <w:sz w:val="28"/>
          <w:szCs w:val="28"/>
        </w:rPr>
        <w:t xml:space="preserve"> – налогооблагаемый объем реализации моторных масел для дизельных и (или) карбюраторных (</w:t>
      </w:r>
      <w:proofErr w:type="spellStart"/>
      <w:r w:rsidRPr="000C1131">
        <w:rPr>
          <w:rFonts w:ascii="Times New Roman" w:hAnsi="Times New Roman" w:cs="Times New Roman"/>
          <w:sz w:val="28"/>
          <w:szCs w:val="28"/>
        </w:rPr>
        <w:t>инжекторных</w:t>
      </w:r>
      <w:proofErr w:type="spellEnd"/>
      <w:r w:rsidRPr="000C1131">
        <w:rPr>
          <w:rFonts w:ascii="Times New Roman" w:hAnsi="Times New Roman" w:cs="Times New Roman"/>
          <w:sz w:val="28"/>
          <w:szCs w:val="28"/>
        </w:rPr>
        <w:t xml:space="preserve">) двигателей,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w:t>
      </w:r>
      <w:r w:rsidR="006A3242" w:rsidRPr="000C1131">
        <w:rPr>
          <w:rFonts w:ascii="Times New Roman" w:hAnsi="Times New Roman" w:cs="Times New Roman"/>
          <w:sz w:val="28"/>
          <w:szCs w:val="28"/>
        </w:rPr>
        <w:t xml:space="preserve"> </w:t>
      </w:r>
      <w:r w:rsidRPr="000C1131">
        <w:rPr>
          <w:rFonts w:ascii="Times New Roman" w:hAnsi="Times New Roman" w:cs="Times New Roman"/>
          <w:sz w:val="28"/>
          <w:szCs w:val="28"/>
        </w:rPr>
        <w:t>и (или)</w:t>
      </w:r>
      <w:r w:rsidR="006A3242" w:rsidRPr="000C1131">
        <w:rPr>
          <w:rFonts w:ascii="Times New Roman" w:hAnsi="Times New Roman" w:cs="Times New Roman"/>
          <w:sz w:val="28"/>
          <w:szCs w:val="28"/>
        </w:rPr>
        <w:t xml:space="preserve"> </w:t>
      </w:r>
      <w:r w:rsidRPr="000C1131">
        <w:rPr>
          <w:rFonts w:ascii="Times New Roman" w:hAnsi="Times New Roman" w:cs="Times New Roman"/>
          <w:sz w:val="28"/>
          <w:szCs w:val="28"/>
        </w:rPr>
        <w:t xml:space="preserve"> с</w:t>
      </w:r>
      <w:r w:rsidR="006A3242" w:rsidRPr="000C1131">
        <w:rPr>
          <w:rFonts w:ascii="Times New Roman" w:hAnsi="Times New Roman" w:cs="Times New Roman"/>
          <w:sz w:val="28"/>
          <w:szCs w:val="28"/>
        </w:rPr>
        <w:t xml:space="preserve"> </w:t>
      </w:r>
      <w:r w:rsidRPr="000C1131">
        <w:rPr>
          <w:rFonts w:ascii="Times New Roman" w:hAnsi="Times New Roman" w:cs="Times New Roman"/>
          <w:sz w:val="28"/>
          <w:szCs w:val="28"/>
        </w:rPr>
        <w:t xml:space="preserve"> показателями </w:t>
      </w:r>
      <w:r w:rsidR="006A3242" w:rsidRPr="000C1131">
        <w:rPr>
          <w:rFonts w:ascii="Times New Roman" w:hAnsi="Times New Roman" w:cs="Times New Roman"/>
          <w:sz w:val="28"/>
          <w:szCs w:val="28"/>
        </w:rPr>
        <w:t xml:space="preserve"> </w:t>
      </w:r>
      <w:r w:rsidRPr="000C1131">
        <w:rPr>
          <w:rFonts w:ascii="Times New Roman" w:hAnsi="Times New Roman" w:cs="Times New Roman"/>
          <w:sz w:val="28"/>
          <w:szCs w:val="28"/>
        </w:rPr>
        <w:t>отчета</w:t>
      </w:r>
      <w:r w:rsidR="006A3242" w:rsidRPr="000C1131">
        <w:rPr>
          <w:rFonts w:ascii="Times New Roman" w:hAnsi="Times New Roman" w:cs="Times New Roman"/>
          <w:sz w:val="28"/>
          <w:szCs w:val="28"/>
        </w:rPr>
        <w:t xml:space="preserve"> </w:t>
      </w:r>
      <w:r w:rsidRPr="000C1131">
        <w:rPr>
          <w:rFonts w:ascii="Times New Roman" w:hAnsi="Times New Roman" w:cs="Times New Roman"/>
          <w:sz w:val="28"/>
          <w:szCs w:val="28"/>
        </w:rPr>
        <w:t xml:space="preserve"> по </w:t>
      </w:r>
      <w:r w:rsidR="006A3242" w:rsidRPr="000C1131">
        <w:rPr>
          <w:rFonts w:ascii="Times New Roman" w:hAnsi="Times New Roman" w:cs="Times New Roman"/>
          <w:sz w:val="28"/>
          <w:szCs w:val="28"/>
        </w:rPr>
        <w:t xml:space="preserve"> </w:t>
      </w:r>
      <w:r w:rsidRPr="000C1131">
        <w:rPr>
          <w:rFonts w:ascii="Times New Roman" w:hAnsi="Times New Roman" w:cs="Times New Roman"/>
          <w:sz w:val="28"/>
          <w:szCs w:val="28"/>
        </w:rPr>
        <w:t>форме № 5-НП, и (или) с данными Министерства промышленности и торговли Тверской области);</w:t>
      </w:r>
    </w:p>
    <w:p w:rsidR="008600E5" w:rsidRPr="000C1131" w:rsidRDefault="008600E5" w:rsidP="008600E5">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lang w:val="en-US"/>
        </w:rPr>
        <w:t>S</w:t>
      </w:r>
      <w:r w:rsidRPr="000C1131">
        <w:rPr>
          <w:rFonts w:ascii="Times New Roman" w:hAnsi="Times New Roman" w:cs="Times New Roman"/>
          <w:b/>
          <w:i/>
          <w:sz w:val="28"/>
          <w:szCs w:val="28"/>
          <w:vertAlign w:val="subscript"/>
        </w:rPr>
        <w:t>ММ</w:t>
      </w:r>
      <w:r w:rsidRPr="000C1131">
        <w:rPr>
          <w:rFonts w:ascii="Times New Roman" w:hAnsi="Times New Roman" w:cs="Times New Roman"/>
          <w:sz w:val="28"/>
          <w:szCs w:val="28"/>
        </w:rPr>
        <w:t xml:space="preserve"> – ставка акциза на моторные масла для дизельных и (или) карбюраторных (</w:t>
      </w:r>
      <w:proofErr w:type="spellStart"/>
      <w:r w:rsidRPr="000C1131">
        <w:rPr>
          <w:rFonts w:ascii="Times New Roman" w:hAnsi="Times New Roman" w:cs="Times New Roman"/>
          <w:sz w:val="28"/>
          <w:szCs w:val="28"/>
        </w:rPr>
        <w:t>инжекторных</w:t>
      </w:r>
      <w:proofErr w:type="spellEnd"/>
      <w:r w:rsidRPr="000C1131">
        <w:rPr>
          <w:rFonts w:ascii="Times New Roman" w:hAnsi="Times New Roman" w:cs="Times New Roman"/>
          <w:sz w:val="28"/>
          <w:szCs w:val="28"/>
        </w:rPr>
        <w:t>) двигателей, рублей за 1 тонну;</w:t>
      </w:r>
    </w:p>
    <w:p w:rsidR="008600E5" w:rsidRPr="000C1131" w:rsidRDefault="008600E5" w:rsidP="008600E5">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lang w:val="en-US"/>
        </w:rPr>
        <w:t>K</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vertAlign w:val="subscript"/>
        </w:rPr>
        <w:t>соб.</w:t>
      </w:r>
      <w:r w:rsidRPr="000C1131">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AE524F" w:rsidRPr="000C1131">
        <w:rPr>
          <w:rFonts w:ascii="Times New Roman" w:hAnsi="Times New Roman" w:cs="Times New Roman"/>
          <w:sz w:val="28"/>
          <w:szCs w:val="28"/>
        </w:rPr>
        <w:t xml:space="preserve"> </w:t>
      </w:r>
      <w:r w:rsidRPr="000C1131">
        <w:rPr>
          <w:rFonts w:ascii="Times New Roman" w:hAnsi="Times New Roman" w:cs="Times New Roman"/>
          <w:sz w:val="28"/>
          <w:szCs w:val="28"/>
        </w:rPr>
        <w:t xml:space="preserve">%. </w:t>
      </w:r>
    </w:p>
    <w:p w:rsidR="008600E5" w:rsidRPr="000C1131" w:rsidRDefault="008600E5" w:rsidP="008600E5">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8600E5" w:rsidRPr="000C1131" w:rsidRDefault="008600E5" w:rsidP="008600E5">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lang w:val="en-US"/>
        </w:rPr>
        <w:t>P</w:t>
      </w:r>
      <w:r w:rsidRPr="000C1131">
        <w:rPr>
          <w:rFonts w:ascii="Times New Roman" w:hAnsi="Times New Roman" w:cs="Times New Roman"/>
          <w:b/>
          <w:i/>
          <w:sz w:val="28"/>
          <w:szCs w:val="28"/>
        </w:rPr>
        <w:t xml:space="preserve"> </w:t>
      </w:r>
      <w:r w:rsidRPr="000C1131">
        <w:rPr>
          <w:rFonts w:ascii="Times New Roman" w:hAnsi="Times New Roman" w:cs="Times New Roman"/>
          <w:sz w:val="28"/>
          <w:szCs w:val="28"/>
        </w:rPr>
        <w:t xml:space="preserve">– </w:t>
      </w:r>
      <w:proofErr w:type="gramStart"/>
      <w:r w:rsidRPr="000C1131">
        <w:rPr>
          <w:rFonts w:ascii="Times New Roman" w:hAnsi="Times New Roman" w:cs="Times New Roman"/>
          <w:sz w:val="28"/>
          <w:szCs w:val="28"/>
        </w:rPr>
        <w:t>переходящие</w:t>
      </w:r>
      <w:proofErr w:type="gramEnd"/>
      <w:r w:rsidRPr="000C1131">
        <w:rPr>
          <w:rFonts w:ascii="Times New Roman" w:hAnsi="Times New Roman" w:cs="Times New Roman"/>
          <w:sz w:val="28"/>
          <w:szCs w:val="28"/>
        </w:rPr>
        <w:t xml:space="preserve"> платежи, тыс. рублей;</w:t>
      </w:r>
    </w:p>
    <w:p w:rsidR="008600E5" w:rsidRPr="000C1131" w:rsidRDefault="008600E5" w:rsidP="008600E5">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rPr>
        <w:lastRenderedPageBreak/>
        <w:t xml:space="preserve">F – </w:t>
      </w:r>
      <w:r w:rsidRPr="000C1131">
        <w:rPr>
          <w:rFonts w:ascii="Times New Roman" w:hAnsi="Times New Roman" w:cs="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8600E5" w:rsidRPr="000C1131" w:rsidRDefault="008600E5" w:rsidP="008600E5">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r w:rsidR="008F4B6B" w:rsidRPr="000C1131">
        <w:rPr>
          <w:rFonts w:ascii="Times New Roman" w:hAnsi="Times New Roman" w:cs="Times New Roman"/>
          <w:sz w:val="28"/>
          <w:szCs w:val="28"/>
        </w:rPr>
        <w:t xml:space="preserve"> процентов</w:t>
      </w:r>
      <w:r w:rsidRPr="000C1131">
        <w:rPr>
          <w:rFonts w:ascii="Times New Roman" w:hAnsi="Times New Roman" w:cs="Times New Roman"/>
          <w:sz w:val="28"/>
          <w:szCs w:val="28"/>
        </w:rPr>
        <w:t>.</w:t>
      </w:r>
    </w:p>
    <w:p w:rsidR="008600E5" w:rsidRPr="000C1131" w:rsidRDefault="008600E5" w:rsidP="008600E5">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8600E5" w:rsidRPr="000C1131" w:rsidRDefault="008600E5" w:rsidP="008600E5">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Акцизы на моторные масла для дизельных и (или) карбюраторных (</w:t>
      </w:r>
      <w:proofErr w:type="spellStart"/>
      <w:r w:rsidRPr="000C1131">
        <w:rPr>
          <w:rFonts w:ascii="Times New Roman" w:hAnsi="Times New Roman" w:cs="Times New Roman"/>
          <w:sz w:val="28"/>
          <w:szCs w:val="28"/>
        </w:rPr>
        <w:t>инжекторных</w:t>
      </w:r>
      <w:proofErr w:type="spellEnd"/>
      <w:r w:rsidRPr="000C1131">
        <w:rPr>
          <w:rFonts w:ascii="Times New Roman" w:hAnsi="Times New Roman" w:cs="Times New Roman"/>
          <w:sz w:val="28"/>
          <w:szCs w:val="28"/>
        </w:rPr>
        <w:t>) двигателей, зачисляются в бюджеты бюджетной системы Российской Федерации по нормативам, установленным в соответствии со статьями БК РФ.</w:t>
      </w:r>
    </w:p>
    <w:p w:rsidR="002655C6" w:rsidRPr="000C1131" w:rsidRDefault="002655C6" w:rsidP="002655C6">
      <w:pPr>
        <w:numPr>
          <w:ilvl w:val="12"/>
          <w:numId w:val="0"/>
        </w:numPr>
        <w:spacing w:after="0" w:line="240" w:lineRule="auto"/>
        <w:ind w:firstLine="851"/>
        <w:jc w:val="both"/>
        <w:rPr>
          <w:rFonts w:ascii="Times New Roman" w:hAnsi="Times New Roman" w:cs="Times New Roman"/>
          <w:sz w:val="28"/>
          <w:szCs w:val="28"/>
        </w:rPr>
      </w:pPr>
      <w:r w:rsidRPr="000C1131">
        <w:rPr>
          <w:rFonts w:ascii="Times New Roman" w:hAnsi="Times New Roman" w:cs="Times New Roman"/>
          <w:sz w:val="28"/>
          <w:szCs w:val="28"/>
          <w:lang w:eastAsia="x-none"/>
        </w:rPr>
        <w:t xml:space="preserve">Поступления по данному виду акциза прогнозируются как доходы </w:t>
      </w:r>
      <w:r w:rsidRPr="000C1131">
        <w:rPr>
          <w:rFonts w:ascii="Times New Roman" w:hAnsi="Times New Roman" w:cs="Times New Roman"/>
          <w:sz w:val="28"/>
          <w:szCs w:val="28"/>
        </w:rPr>
        <w:t>с вторичным распределением в консолидированный бюджет Тверской области централизованно на федеральном уровне и доводятся до субъекта с учетом нормативов, установленных Бюджетным кодексом Российской Федерации и Федеральным законом о федеральном бюджете.</w:t>
      </w:r>
    </w:p>
    <w:p w:rsidR="00F74767" w:rsidRPr="000C1131" w:rsidRDefault="00043FEC" w:rsidP="00A25A70">
      <w:pPr>
        <w:pStyle w:val="3"/>
      </w:pPr>
      <w:bookmarkStart w:id="40" w:name="_Toc191291284"/>
      <w:r w:rsidRPr="000C1131">
        <w:t xml:space="preserve">2.3.11 </w:t>
      </w:r>
      <w:r w:rsidR="00A25A70" w:rsidRPr="000C1131">
        <w:t xml:space="preserve">Акцизы </w:t>
      </w:r>
      <w:r w:rsidR="00B37C45" w:rsidRPr="000C1131">
        <w:t xml:space="preserve">на вина, вина наливом, плодовую алкогольную продукцию, игристые вина, включая российское шампанское, а также </w:t>
      </w:r>
      <w:proofErr w:type="spellStart"/>
      <w:r w:rsidR="00B37C45" w:rsidRPr="000C1131">
        <w:t>виноградосодержащие</w:t>
      </w:r>
      <w:proofErr w:type="spellEnd"/>
      <w:r w:rsidR="00B37C45" w:rsidRPr="000C1131">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00A25A70" w:rsidRPr="000C1131">
        <w:t>, производимые на территории Российской Федерации,</w:t>
      </w:r>
      <w:r w:rsidR="00A25A70" w:rsidRPr="000C1131">
        <w:br/>
        <w:t xml:space="preserve"> кроме производимых из подакцизного винограда</w:t>
      </w:r>
      <w:r w:rsidR="00A25A70" w:rsidRPr="000C1131">
        <w:br/>
      </w:r>
      <w:r w:rsidR="00A25A70" w:rsidRPr="000C1131">
        <w:rPr>
          <w:spacing w:val="-22"/>
        </w:rPr>
        <w:t xml:space="preserve"> 182</w:t>
      </w:r>
      <w:r w:rsidR="00E46F5A" w:rsidRPr="000C1131">
        <w:rPr>
          <w:spacing w:val="-22"/>
        </w:rPr>
        <w:t> </w:t>
      </w:r>
      <w:r w:rsidR="00A25A70" w:rsidRPr="000C1131">
        <w:rPr>
          <w:spacing w:val="-22"/>
        </w:rPr>
        <w:t>1</w:t>
      </w:r>
      <w:r w:rsidR="00E46F5A" w:rsidRPr="000C1131">
        <w:rPr>
          <w:spacing w:val="-22"/>
        </w:rPr>
        <w:t> </w:t>
      </w:r>
      <w:r w:rsidR="00A25A70" w:rsidRPr="000C1131">
        <w:rPr>
          <w:spacing w:val="-22"/>
        </w:rPr>
        <w:t>03</w:t>
      </w:r>
      <w:r w:rsidR="00E46F5A" w:rsidRPr="000C1131">
        <w:rPr>
          <w:spacing w:val="-22"/>
        </w:rPr>
        <w:t> </w:t>
      </w:r>
      <w:r w:rsidR="00A25A70" w:rsidRPr="000C1131">
        <w:rPr>
          <w:spacing w:val="-22"/>
        </w:rPr>
        <w:t>02090</w:t>
      </w:r>
      <w:r w:rsidR="00E46F5A" w:rsidRPr="000C1131">
        <w:rPr>
          <w:spacing w:val="-22"/>
        </w:rPr>
        <w:t> </w:t>
      </w:r>
      <w:r w:rsidR="00A25A70" w:rsidRPr="000C1131">
        <w:rPr>
          <w:spacing w:val="-22"/>
        </w:rPr>
        <w:t>01</w:t>
      </w:r>
      <w:r w:rsidR="00E46F5A" w:rsidRPr="000C1131">
        <w:rPr>
          <w:spacing w:val="-22"/>
        </w:rPr>
        <w:t> </w:t>
      </w:r>
      <w:r w:rsidR="00A25A70" w:rsidRPr="000C1131">
        <w:rPr>
          <w:spacing w:val="-22"/>
        </w:rPr>
        <w:t>0000</w:t>
      </w:r>
      <w:r w:rsidR="00E46F5A" w:rsidRPr="000C1131">
        <w:rPr>
          <w:spacing w:val="-22"/>
        </w:rPr>
        <w:t> </w:t>
      </w:r>
      <w:r w:rsidR="00A25A70" w:rsidRPr="000C1131">
        <w:rPr>
          <w:spacing w:val="-22"/>
        </w:rPr>
        <w:t>110</w:t>
      </w:r>
      <w:bookmarkEnd w:id="40"/>
    </w:p>
    <w:p w:rsidR="00B16874" w:rsidRPr="000C1131" w:rsidRDefault="00B16874" w:rsidP="00B16874">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Для расчёта поступлений акцизов </w:t>
      </w:r>
      <w:r w:rsidR="00B37C45" w:rsidRPr="000C1131">
        <w:rPr>
          <w:rFonts w:ascii="Times New Roman" w:hAnsi="Times New Roman" w:cs="Times New Roman"/>
          <w:sz w:val="28"/>
          <w:szCs w:val="28"/>
        </w:rPr>
        <w:t xml:space="preserve">на вина, вина наливом, плодовую алкогольную продукцию, игристые вина, включая российское шампанское, а также </w:t>
      </w:r>
      <w:proofErr w:type="spellStart"/>
      <w:r w:rsidR="00B37C45" w:rsidRPr="000C1131">
        <w:rPr>
          <w:rFonts w:ascii="Times New Roman" w:hAnsi="Times New Roman" w:cs="Times New Roman"/>
          <w:sz w:val="28"/>
          <w:szCs w:val="28"/>
        </w:rPr>
        <w:t>виноградосодержащие</w:t>
      </w:r>
      <w:proofErr w:type="spellEnd"/>
      <w:r w:rsidR="00B37C45" w:rsidRPr="000C1131">
        <w:rPr>
          <w:rFonts w:ascii="Times New Roman" w:hAnsi="Times New Roman" w:cs="Times New Roman"/>
          <w:sz w:val="28"/>
          <w:szCs w:val="28"/>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Pr="000C1131">
        <w:rPr>
          <w:rFonts w:ascii="Times New Roman" w:hAnsi="Times New Roman" w:cs="Times New Roman"/>
          <w:sz w:val="28"/>
          <w:szCs w:val="28"/>
        </w:rPr>
        <w:t>, кроме производимых из подакцизного винограда, используются:</w:t>
      </w:r>
    </w:p>
    <w:p w:rsidR="00B16874" w:rsidRPr="000C1131" w:rsidRDefault="00B16874" w:rsidP="00B16874">
      <w:pPr>
        <w:tabs>
          <w:tab w:val="num" w:pos="0"/>
        </w:tabs>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lastRenderedPageBreak/>
        <w:t xml:space="preserve">- данные Министерства промышленности и торговли Тверской области (налогооблагаемый объём реализации </w:t>
      </w:r>
      <w:r w:rsidR="005E390A" w:rsidRPr="000C1131">
        <w:rPr>
          <w:rFonts w:ascii="Times New Roman" w:hAnsi="Times New Roman" w:cs="Times New Roman"/>
          <w:sz w:val="28"/>
          <w:szCs w:val="28"/>
        </w:rPr>
        <w:t xml:space="preserve">вин, вин наливом, плодовой алкогольной продукции, игристых вин, включая российское шампанское, а также </w:t>
      </w:r>
      <w:proofErr w:type="spellStart"/>
      <w:r w:rsidR="005E390A" w:rsidRPr="000C1131">
        <w:rPr>
          <w:rFonts w:ascii="Times New Roman" w:hAnsi="Times New Roman" w:cs="Times New Roman"/>
          <w:sz w:val="28"/>
          <w:szCs w:val="28"/>
        </w:rPr>
        <w:t>виноградосодержащих</w:t>
      </w:r>
      <w:proofErr w:type="spellEnd"/>
      <w:r w:rsidR="005E390A" w:rsidRPr="000C1131">
        <w:rPr>
          <w:rFonts w:ascii="Times New Roman" w:hAnsi="Times New Roman" w:cs="Times New Roman"/>
          <w:sz w:val="28"/>
          <w:szCs w:val="28"/>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Pr="000C1131">
        <w:rPr>
          <w:rFonts w:ascii="Times New Roman" w:hAnsi="Times New Roman" w:cs="Times New Roman"/>
          <w:sz w:val="28"/>
          <w:szCs w:val="28"/>
        </w:rPr>
        <w:t>, кроме производимых из подакцизного винограда;</w:t>
      </w:r>
    </w:p>
    <w:p w:rsidR="00B16874" w:rsidRPr="000C1131" w:rsidRDefault="00B16874" w:rsidP="00B16874">
      <w:pPr>
        <w:tabs>
          <w:tab w:val="num" w:pos="0"/>
        </w:tabs>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динамика налоговой базы по акцизу согласно данным отчета по форме</w:t>
      </w:r>
      <w:r w:rsidR="007355C2" w:rsidRPr="000C1131">
        <w:rPr>
          <w:rFonts w:ascii="Times New Roman" w:hAnsi="Times New Roman" w:cs="Times New Roman"/>
          <w:sz w:val="28"/>
          <w:szCs w:val="28"/>
        </w:rPr>
        <w:t xml:space="preserve"> </w:t>
      </w:r>
      <w:r w:rsidRPr="000C1131">
        <w:rPr>
          <w:rFonts w:ascii="Times New Roman" w:hAnsi="Times New Roman" w:cs="Times New Roman"/>
          <w:sz w:val="28"/>
          <w:szCs w:val="28"/>
        </w:rPr>
        <w:t>№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B16874" w:rsidRPr="000C1131" w:rsidRDefault="00B16874" w:rsidP="00B16874">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B16874" w:rsidRPr="000C1131" w:rsidRDefault="00B16874" w:rsidP="00B16874">
      <w:pPr>
        <w:tabs>
          <w:tab w:val="num" w:pos="0"/>
        </w:tabs>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налоговые ставки, предусмотренные главой 22 НК РФ «Акцизы».</w:t>
      </w:r>
    </w:p>
    <w:p w:rsidR="00B16874" w:rsidRPr="000C1131" w:rsidRDefault="00B16874" w:rsidP="00B80D41">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Расчёт поступлений акцизов </w:t>
      </w:r>
      <w:r w:rsidR="005E390A" w:rsidRPr="000C1131">
        <w:rPr>
          <w:rFonts w:ascii="Times New Roman" w:hAnsi="Times New Roman" w:cs="Times New Roman"/>
          <w:sz w:val="28"/>
          <w:szCs w:val="28"/>
        </w:rPr>
        <w:t xml:space="preserve">на вина, вина наливом, плодовую алкогольную продукцию, игристые вина, включая российское шампанское, а также </w:t>
      </w:r>
      <w:proofErr w:type="spellStart"/>
      <w:r w:rsidR="005E390A" w:rsidRPr="000C1131">
        <w:rPr>
          <w:rFonts w:ascii="Times New Roman" w:hAnsi="Times New Roman" w:cs="Times New Roman"/>
          <w:sz w:val="28"/>
          <w:szCs w:val="28"/>
        </w:rPr>
        <w:t>виноградосодержащие</w:t>
      </w:r>
      <w:proofErr w:type="spellEnd"/>
      <w:r w:rsidR="005E390A" w:rsidRPr="000C1131">
        <w:rPr>
          <w:rFonts w:ascii="Times New Roman" w:hAnsi="Times New Roman" w:cs="Times New Roman"/>
          <w:sz w:val="28"/>
          <w:szCs w:val="28"/>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Pr="000C1131">
        <w:rPr>
          <w:rFonts w:ascii="Times New Roman" w:hAnsi="Times New Roman" w:cs="Times New Roman"/>
          <w:sz w:val="28"/>
          <w:szCs w:val="28"/>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r w:rsidR="00096973" w:rsidRPr="000C1131">
        <w:rPr>
          <w:rFonts w:ascii="Times New Roman" w:hAnsi="Times New Roman" w:cs="Times New Roman"/>
          <w:sz w:val="28"/>
          <w:szCs w:val="28"/>
        </w:rPr>
        <w:t xml:space="preserve"> </w:t>
      </w:r>
    </w:p>
    <w:p w:rsidR="00096973" w:rsidRPr="000C1131" w:rsidRDefault="00096973" w:rsidP="00096973">
      <w:pPr>
        <w:spacing w:after="0" w:line="240" w:lineRule="auto"/>
        <w:ind w:firstLine="708"/>
        <w:jc w:val="both"/>
        <w:rPr>
          <w:rFonts w:ascii="Times New Roman" w:hAnsi="Times New Roman" w:cs="Times New Roman"/>
          <w:sz w:val="28"/>
          <w:szCs w:val="28"/>
        </w:rPr>
      </w:pPr>
      <w:r w:rsidRPr="000C1131">
        <w:rPr>
          <w:rFonts w:ascii="Times New Roman" w:hAnsi="Times New Roman" w:cs="Times New Roman"/>
          <w:sz w:val="28"/>
          <w:szCs w:val="28"/>
        </w:rPr>
        <w:t xml:space="preserve">Основные параметры прогноза представлены по следующим видам: </w:t>
      </w:r>
    </w:p>
    <w:p w:rsidR="00096973" w:rsidRPr="000C1131" w:rsidRDefault="00096973" w:rsidP="00096973">
      <w:pPr>
        <w:spacing w:after="0" w:line="240" w:lineRule="auto"/>
        <w:ind w:firstLine="708"/>
        <w:jc w:val="both"/>
        <w:rPr>
          <w:rFonts w:ascii="Times New Roman" w:hAnsi="Times New Roman" w:cs="Times New Roman"/>
          <w:sz w:val="28"/>
          <w:szCs w:val="28"/>
          <w:lang w:eastAsia="ru-RU"/>
        </w:rPr>
      </w:pPr>
      <w:r w:rsidRPr="000C1131">
        <w:rPr>
          <w:rFonts w:ascii="Times New Roman" w:hAnsi="Times New Roman" w:cs="Times New Roman"/>
          <w:sz w:val="28"/>
          <w:szCs w:val="28"/>
          <w:lang w:eastAsia="ru-RU"/>
        </w:rPr>
        <w:t>-</w:t>
      </w:r>
      <w:r w:rsidR="0059619F" w:rsidRPr="000C1131">
        <w:rPr>
          <w:rFonts w:ascii="Times New Roman" w:hAnsi="Times New Roman" w:cs="Times New Roman"/>
          <w:sz w:val="28"/>
          <w:szCs w:val="28"/>
          <w:lang w:eastAsia="ru-RU"/>
        </w:rPr>
        <w:t> </w:t>
      </w:r>
      <w:r w:rsidRPr="000C1131">
        <w:rPr>
          <w:rFonts w:ascii="Times New Roman" w:hAnsi="Times New Roman" w:cs="Times New Roman"/>
          <w:sz w:val="28"/>
          <w:szCs w:val="28"/>
          <w:lang w:eastAsia="ru-RU"/>
        </w:rPr>
        <w:t>вина (за исключением крепленых (ликерных) вин), кроме производимых из подакцизного винограда;</w:t>
      </w:r>
    </w:p>
    <w:p w:rsidR="00096973" w:rsidRPr="000C1131" w:rsidRDefault="00096973" w:rsidP="00096973">
      <w:pPr>
        <w:pStyle w:val="24"/>
        <w:spacing w:after="0" w:line="240" w:lineRule="auto"/>
        <w:ind w:firstLine="425"/>
        <w:jc w:val="both"/>
        <w:rPr>
          <w:rFonts w:ascii="Times New Roman" w:hAnsi="Times New Roman" w:cs="Times New Roman"/>
          <w:sz w:val="28"/>
          <w:szCs w:val="28"/>
        </w:rPr>
      </w:pPr>
      <w:r w:rsidRPr="000C1131">
        <w:rPr>
          <w:rFonts w:ascii="Times New Roman" w:hAnsi="Times New Roman" w:cs="Times New Roman"/>
          <w:sz w:val="28"/>
          <w:szCs w:val="28"/>
        </w:rPr>
        <w:t>-</w:t>
      </w:r>
      <w:r w:rsidR="0059619F" w:rsidRPr="000C1131">
        <w:rPr>
          <w:rFonts w:ascii="Times New Roman" w:hAnsi="Times New Roman" w:cs="Times New Roman"/>
          <w:sz w:val="28"/>
          <w:szCs w:val="28"/>
        </w:rPr>
        <w:t> </w:t>
      </w:r>
      <w:r w:rsidRPr="000C1131">
        <w:rPr>
          <w:rFonts w:ascii="Times New Roman" w:hAnsi="Times New Roman" w:cs="Times New Roman"/>
          <w:sz w:val="28"/>
          <w:szCs w:val="28"/>
        </w:rPr>
        <w:t>игристые вина, включая российское шампанское, кроме производимых из подакцизного винограда;</w:t>
      </w:r>
    </w:p>
    <w:p w:rsidR="00096973" w:rsidRPr="000C1131" w:rsidRDefault="00096973" w:rsidP="00096973">
      <w:pPr>
        <w:pStyle w:val="32"/>
        <w:ind w:firstLine="708"/>
        <w:rPr>
          <w:color w:val="auto"/>
        </w:rPr>
      </w:pPr>
      <w:r w:rsidRPr="000C1131">
        <w:rPr>
          <w:color w:val="auto"/>
        </w:rPr>
        <w:t>-</w:t>
      </w:r>
      <w:r w:rsidR="0059619F" w:rsidRPr="000C1131">
        <w:rPr>
          <w:color w:val="auto"/>
        </w:rPr>
        <w:t> </w:t>
      </w:r>
      <w:r w:rsidRPr="000C1131">
        <w:rPr>
          <w:color w:val="auto"/>
        </w:rPr>
        <w:t xml:space="preserve">винные напитки, </w:t>
      </w:r>
      <w:proofErr w:type="spellStart"/>
      <w:r w:rsidRPr="000C1131">
        <w:rPr>
          <w:color w:val="auto"/>
        </w:rPr>
        <w:t>виноградосодержащие</w:t>
      </w:r>
      <w:proofErr w:type="spellEnd"/>
      <w:r w:rsidRPr="000C1131">
        <w:rPr>
          <w:color w:val="auto"/>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w:t>
      </w:r>
    </w:p>
    <w:p w:rsidR="00096973" w:rsidRPr="000C1131" w:rsidRDefault="00096973" w:rsidP="00096973">
      <w:pPr>
        <w:spacing w:after="0" w:line="240" w:lineRule="auto"/>
        <w:ind w:firstLine="708"/>
        <w:jc w:val="both"/>
        <w:rPr>
          <w:rFonts w:ascii="Times New Roman" w:hAnsi="Times New Roman" w:cs="Times New Roman"/>
          <w:sz w:val="28"/>
          <w:szCs w:val="28"/>
          <w:lang w:eastAsia="ru-RU"/>
        </w:rPr>
      </w:pPr>
      <w:r w:rsidRPr="000C1131">
        <w:rPr>
          <w:rFonts w:ascii="Times New Roman" w:hAnsi="Times New Roman" w:cs="Times New Roman"/>
          <w:sz w:val="28"/>
          <w:szCs w:val="28"/>
          <w:lang w:eastAsia="ru-RU"/>
        </w:rPr>
        <w:t>-</w:t>
      </w:r>
      <w:r w:rsidR="0059619F" w:rsidRPr="000C1131">
        <w:rPr>
          <w:rFonts w:ascii="Times New Roman" w:hAnsi="Times New Roman" w:cs="Times New Roman"/>
          <w:sz w:val="28"/>
          <w:szCs w:val="28"/>
          <w:lang w:eastAsia="ru-RU"/>
        </w:rPr>
        <w:t> </w:t>
      </w:r>
      <w:r w:rsidRPr="000C1131">
        <w:rPr>
          <w:rFonts w:ascii="Times New Roman" w:hAnsi="Times New Roman" w:cs="Times New Roman"/>
          <w:sz w:val="28"/>
          <w:szCs w:val="28"/>
          <w:lang w:eastAsia="ru-RU"/>
        </w:rPr>
        <w:t>виноматериалы (кроме крепленого вина наливом), кроме производимых из подакцизного винограда;</w:t>
      </w:r>
    </w:p>
    <w:p w:rsidR="00096973" w:rsidRPr="000C1131" w:rsidRDefault="00096973" w:rsidP="00096973">
      <w:pPr>
        <w:spacing w:after="0" w:line="240" w:lineRule="auto"/>
        <w:ind w:firstLine="708"/>
        <w:jc w:val="both"/>
        <w:rPr>
          <w:rFonts w:ascii="Times New Roman" w:hAnsi="Times New Roman" w:cs="Times New Roman"/>
          <w:sz w:val="28"/>
          <w:szCs w:val="28"/>
          <w:lang w:eastAsia="ru-RU"/>
        </w:rPr>
      </w:pPr>
      <w:r w:rsidRPr="000C1131">
        <w:rPr>
          <w:rFonts w:ascii="Times New Roman" w:hAnsi="Times New Roman" w:cs="Times New Roman"/>
          <w:sz w:val="28"/>
          <w:szCs w:val="28"/>
          <w:lang w:eastAsia="ru-RU"/>
        </w:rPr>
        <w:t xml:space="preserve">- фруктовые вина, плодовая алкогольная продукция. </w:t>
      </w:r>
    </w:p>
    <w:p w:rsidR="00B16874" w:rsidRPr="000C1131" w:rsidRDefault="00B16874" w:rsidP="00B16874">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Поступления акцизов </w:t>
      </w:r>
      <w:r w:rsidR="005E390A" w:rsidRPr="000C1131">
        <w:rPr>
          <w:rFonts w:ascii="Times New Roman" w:hAnsi="Times New Roman" w:cs="Times New Roman"/>
          <w:sz w:val="28"/>
          <w:szCs w:val="28"/>
        </w:rPr>
        <w:t xml:space="preserve">на вина, вина наливом, плодовую алкогольную продукцию, игристые вина, включая российское шампанское, а также </w:t>
      </w:r>
      <w:proofErr w:type="spellStart"/>
      <w:r w:rsidR="005E390A" w:rsidRPr="000C1131">
        <w:rPr>
          <w:rFonts w:ascii="Times New Roman" w:hAnsi="Times New Roman" w:cs="Times New Roman"/>
          <w:sz w:val="28"/>
          <w:szCs w:val="28"/>
        </w:rPr>
        <w:t>виноградосодержащие</w:t>
      </w:r>
      <w:proofErr w:type="spellEnd"/>
      <w:r w:rsidR="005E390A" w:rsidRPr="000C1131">
        <w:rPr>
          <w:rFonts w:ascii="Times New Roman" w:hAnsi="Times New Roman" w:cs="Times New Roman"/>
          <w:sz w:val="28"/>
          <w:szCs w:val="28"/>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w:t>
      </w:r>
      <w:r w:rsidR="005E390A" w:rsidRPr="000C1131">
        <w:rPr>
          <w:rFonts w:ascii="Times New Roman" w:hAnsi="Times New Roman" w:cs="Times New Roman"/>
          <w:sz w:val="28"/>
          <w:szCs w:val="28"/>
        </w:rPr>
        <w:lastRenderedPageBreak/>
        <w:t>виноградного или иного плодового сусла, и (или) без добавления дистиллятов, и (или) без добавления крепленого (ликерного) вина)</w:t>
      </w:r>
      <w:r w:rsidRPr="000C1131">
        <w:rPr>
          <w:rFonts w:ascii="Times New Roman" w:hAnsi="Times New Roman" w:cs="Times New Roman"/>
          <w:sz w:val="28"/>
          <w:szCs w:val="28"/>
        </w:rPr>
        <w:t>, кроме производимых из подакцизного винограда (</w:t>
      </w:r>
      <w:r w:rsidRPr="000C1131">
        <w:rPr>
          <w:rFonts w:ascii="Times New Roman" w:hAnsi="Times New Roman" w:cs="Times New Roman"/>
          <w:b/>
          <w:i/>
          <w:sz w:val="28"/>
          <w:szCs w:val="28"/>
        </w:rPr>
        <w:t>А</w:t>
      </w:r>
      <w:r w:rsidRPr="000C1131">
        <w:rPr>
          <w:rFonts w:ascii="Times New Roman" w:hAnsi="Times New Roman" w:cs="Times New Roman"/>
          <w:b/>
          <w:i/>
          <w:sz w:val="28"/>
          <w:szCs w:val="28"/>
          <w:vertAlign w:val="subscript"/>
        </w:rPr>
        <w:t>В</w:t>
      </w:r>
      <w:r w:rsidRPr="000C1131">
        <w:rPr>
          <w:rFonts w:ascii="Times New Roman" w:hAnsi="Times New Roman" w:cs="Times New Roman"/>
          <w:sz w:val="28"/>
          <w:szCs w:val="28"/>
        </w:rPr>
        <w:t>), определяется исходя из следующего алгоритма расчёта (формуле):</w:t>
      </w:r>
    </w:p>
    <w:p w:rsidR="00B16874" w:rsidRPr="000C1131" w:rsidRDefault="00B16874" w:rsidP="00B16874">
      <w:pPr>
        <w:spacing w:after="0" w:line="240" w:lineRule="auto"/>
        <w:ind w:firstLine="709"/>
        <w:jc w:val="both"/>
        <w:rPr>
          <w:rFonts w:ascii="Times New Roman" w:hAnsi="Times New Roman" w:cs="Times New Roman"/>
          <w:sz w:val="28"/>
          <w:szCs w:val="28"/>
        </w:rPr>
      </w:pPr>
    </w:p>
    <w:p w:rsidR="00B16874" w:rsidRPr="000C1131" w:rsidRDefault="00B16874" w:rsidP="00C35EA7">
      <w:pPr>
        <w:spacing w:after="0" w:line="240" w:lineRule="auto"/>
        <w:jc w:val="center"/>
        <w:rPr>
          <w:rFonts w:ascii="Times New Roman" w:hAnsi="Times New Roman" w:cs="Times New Roman"/>
          <w:b/>
          <w:i/>
          <w:sz w:val="28"/>
          <w:szCs w:val="28"/>
        </w:rPr>
      </w:pPr>
      <w:r w:rsidRPr="000C1131">
        <w:rPr>
          <w:rFonts w:ascii="Times New Roman" w:hAnsi="Times New Roman" w:cs="Times New Roman"/>
          <w:b/>
          <w:i/>
          <w:sz w:val="28"/>
          <w:szCs w:val="28"/>
        </w:rPr>
        <w:t>А</w:t>
      </w:r>
      <w:r w:rsidRPr="000C1131">
        <w:rPr>
          <w:rFonts w:ascii="Times New Roman" w:hAnsi="Times New Roman" w:cs="Times New Roman"/>
          <w:b/>
          <w:i/>
          <w:sz w:val="28"/>
          <w:szCs w:val="28"/>
          <w:vertAlign w:val="subscript"/>
        </w:rPr>
        <w:t>В</w:t>
      </w:r>
      <w:r w:rsidRPr="000C1131">
        <w:rPr>
          <w:rFonts w:ascii="Times New Roman" w:hAnsi="Times New Roman" w:cs="Times New Roman"/>
          <w:b/>
          <w:i/>
          <w:sz w:val="28"/>
          <w:szCs w:val="28"/>
        </w:rPr>
        <w:t>= ∑ (</w:t>
      </w:r>
      <w:r w:rsidR="00724DC0" w:rsidRPr="000C1131">
        <w:rPr>
          <w:rFonts w:ascii="Times New Roman" w:hAnsi="Times New Roman" w:cs="Times New Roman"/>
          <w:b/>
          <w:i/>
          <w:sz w:val="28"/>
          <w:szCs w:val="28"/>
          <w:lang w:val="en-US"/>
        </w:rPr>
        <w:t>V</w:t>
      </w:r>
      <w:proofErr w:type="spellStart"/>
      <w:proofErr w:type="gramStart"/>
      <w:r w:rsidR="00724DC0" w:rsidRPr="000C1131">
        <w:rPr>
          <w:rFonts w:ascii="Times New Roman" w:hAnsi="Times New Roman" w:cs="Times New Roman"/>
          <w:b/>
          <w:i/>
          <w:sz w:val="28"/>
          <w:szCs w:val="28"/>
          <w:vertAlign w:val="subscript"/>
        </w:rPr>
        <w:t>ВФр;ВИ</w:t>
      </w:r>
      <w:proofErr w:type="gramEnd"/>
      <w:r w:rsidR="00724DC0" w:rsidRPr="000C1131">
        <w:rPr>
          <w:rFonts w:ascii="Times New Roman" w:hAnsi="Times New Roman" w:cs="Times New Roman"/>
          <w:b/>
          <w:i/>
          <w:sz w:val="28"/>
          <w:szCs w:val="28"/>
          <w:vertAlign w:val="subscript"/>
        </w:rPr>
        <w:t>;ВН;ВМ</w:t>
      </w:r>
      <w:proofErr w:type="spellEnd"/>
      <w:r w:rsidR="00724DC0" w:rsidRPr="000C1131">
        <w:rPr>
          <w:rFonts w:ascii="Times New Roman" w:hAnsi="Times New Roman" w:cs="Times New Roman"/>
          <w:b/>
          <w:i/>
          <w:sz w:val="28"/>
          <w:szCs w:val="28"/>
        </w:rPr>
        <w:t>*</w:t>
      </w:r>
      <w:r w:rsidR="00724DC0" w:rsidRPr="000C1131">
        <w:rPr>
          <w:rFonts w:ascii="Times New Roman" w:hAnsi="Times New Roman" w:cs="Times New Roman"/>
          <w:b/>
          <w:i/>
          <w:sz w:val="28"/>
          <w:szCs w:val="28"/>
          <w:lang w:val="en-US"/>
        </w:rPr>
        <w:t>S</w:t>
      </w:r>
      <w:proofErr w:type="spellStart"/>
      <w:r w:rsidR="00724DC0" w:rsidRPr="000C1131">
        <w:rPr>
          <w:rFonts w:ascii="Times New Roman" w:hAnsi="Times New Roman" w:cs="Times New Roman"/>
          <w:b/>
          <w:i/>
          <w:sz w:val="28"/>
          <w:szCs w:val="28"/>
          <w:vertAlign w:val="subscript"/>
        </w:rPr>
        <w:t>ВФр;ВИ;ВН;ВМ</w:t>
      </w:r>
      <w:proofErr w:type="spellEnd"/>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lang w:val="en-US"/>
        </w:rPr>
        <w:t>K</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vertAlign w:val="subscript"/>
        </w:rPr>
        <w:t xml:space="preserve">соб. </w:t>
      </w:r>
      <w:r w:rsidRPr="000C1131">
        <w:rPr>
          <w:rFonts w:ascii="Times New Roman" w:hAnsi="Times New Roman" w:cs="Times New Roman"/>
          <w:b/>
          <w:i/>
          <w:sz w:val="28"/>
          <w:szCs w:val="28"/>
        </w:rPr>
        <w:t>(+/-)</w:t>
      </w:r>
      <w:r w:rsidRPr="000C1131">
        <w:rPr>
          <w:rFonts w:ascii="Times New Roman" w:hAnsi="Times New Roman" w:cs="Times New Roman"/>
          <w:b/>
          <w:i/>
          <w:sz w:val="28"/>
          <w:szCs w:val="28"/>
          <w:lang w:val="en-US"/>
        </w:rPr>
        <w:t>P</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lang w:val="en-US"/>
        </w:rPr>
        <w:t>F</w:t>
      </w:r>
      <w:r w:rsidRPr="000C1131">
        <w:rPr>
          <w:rFonts w:ascii="Times New Roman" w:hAnsi="Times New Roman" w:cs="Times New Roman"/>
          <w:b/>
          <w:i/>
          <w:sz w:val="28"/>
          <w:szCs w:val="28"/>
        </w:rPr>
        <w:t>,</w:t>
      </w:r>
    </w:p>
    <w:p w:rsidR="00B16874" w:rsidRPr="000C1131" w:rsidRDefault="00B16874" w:rsidP="00B16874">
      <w:pPr>
        <w:spacing w:after="0" w:line="240" w:lineRule="auto"/>
        <w:ind w:firstLine="709"/>
        <w:jc w:val="both"/>
        <w:rPr>
          <w:rFonts w:ascii="Times New Roman" w:hAnsi="Times New Roman" w:cs="Times New Roman"/>
          <w:sz w:val="28"/>
          <w:szCs w:val="28"/>
        </w:rPr>
      </w:pPr>
    </w:p>
    <w:p w:rsidR="00B16874" w:rsidRPr="000C1131" w:rsidRDefault="00B16874" w:rsidP="00B16874">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где,</w:t>
      </w:r>
    </w:p>
    <w:p w:rsidR="00B16874" w:rsidRPr="000C1131" w:rsidRDefault="00724DC0" w:rsidP="00B16874">
      <w:pPr>
        <w:spacing w:after="0" w:line="240" w:lineRule="auto"/>
        <w:ind w:firstLine="709"/>
        <w:jc w:val="both"/>
        <w:rPr>
          <w:rFonts w:ascii="Times New Roman" w:hAnsi="Times New Roman" w:cs="Times New Roman"/>
          <w:sz w:val="28"/>
          <w:szCs w:val="28"/>
        </w:rPr>
      </w:pPr>
      <w:proofErr w:type="gramStart"/>
      <w:r w:rsidRPr="000C1131">
        <w:rPr>
          <w:rFonts w:ascii="Times New Roman" w:hAnsi="Times New Roman" w:cs="Times New Roman"/>
          <w:b/>
          <w:i/>
          <w:sz w:val="28"/>
          <w:szCs w:val="28"/>
          <w:lang w:val="en-US"/>
        </w:rPr>
        <w:t>V</w:t>
      </w:r>
      <w:proofErr w:type="spellStart"/>
      <w:r w:rsidRPr="000C1131">
        <w:rPr>
          <w:rFonts w:ascii="Times New Roman" w:hAnsi="Times New Roman" w:cs="Times New Roman"/>
          <w:b/>
          <w:i/>
          <w:sz w:val="28"/>
          <w:szCs w:val="28"/>
          <w:vertAlign w:val="subscript"/>
        </w:rPr>
        <w:t>ВФр;ВИ;ВН;ВМ</w:t>
      </w:r>
      <w:proofErr w:type="spellEnd"/>
      <w:r w:rsidRPr="000C1131">
        <w:rPr>
          <w:rFonts w:ascii="Times New Roman" w:hAnsi="Times New Roman" w:cs="Times New Roman"/>
          <w:sz w:val="28"/>
          <w:szCs w:val="28"/>
        </w:rPr>
        <w:t xml:space="preserve"> – налогооблагаемый объем реализации вина в соответствии с видом (вина, </w:t>
      </w:r>
      <w:r w:rsidRPr="000C1131">
        <w:rPr>
          <w:rFonts w:ascii="Times New Roman" w:hAnsi="Times New Roman"/>
          <w:sz w:val="28"/>
          <w:szCs w:val="28"/>
        </w:rPr>
        <w:t xml:space="preserve">фруктовые вина, плодовая алкогольная продукция </w:t>
      </w:r>
      <w:r w:rsidRPr="000C1131">
        <w:rPr>
          <w:rFonts w:ascii="Times New Roman" w:hAnsi="Times New Roman" w:cs="Times New Roman"/>
          <w:sz w:val="28"/>
          <w:szCs w:val="28"/>
        </w:rPr>
        <w:t xml:space="preserve">/ игристые вина (шампанские) / винные напитки / </w:t>
      </w:r>
      <w:r w:rsidRPr="000C1131">
        <w:rPr>
          <w:rFonts w:ascii="Times New Roman" w:hAnsi="Times New Roman"/>
          <w:sz w:val="28"/>
          <w:szCs w:val="28"/>
          <w:lang w:eastAsia="ru-RU"/>
        </w:rPr>
        <w:t>виноматериалы</w:t>
      </w:r>
      <w:r w:rsidRPr="000C1131">
        <w:rPr>
          <w:rFonts w:ascii="Times New Roman" w:hAnsi="Times New Roman" w:cs="Times New Roman"/>
          <w:sz w:val="28"/>
          <w:szCs w:val="28"/>
        </w:rPr>
        <w:t>)</w:t>
      </w:r>
      <w:r w:rsidR="00B16874" w:rsidRPr="000C1131">
        <w:rPr>
          <w:rFonts w:ascii="Times New Roman" w:hAnsi="Times New Roman" w:cs="Times New Roman"/>
          <w:sz w:val="28"/>
          <w:szCs w:val="28"/>
        </w:rPr>
        <w:t xml:space="preserve">,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w:t>
      </w:r>
      <w:r w:rsidR="008F4B6B" w:rsidRPr="000C1131">
        <w:rPr>
          <w:rFonts w:ascii="Times New Roman" w:hAnsi="Times New Roman" w:cs="Times New Roman"/>
          <w:sz w:val="28"/>
          <w:szCs w:val="28"/>
        </w:rPr>
        <w:br/>
      </w:r>
      <w:r w:rsidR="00B16874" w:rsidRPr="000C1131">
        <w:rPr>
          <w:rFonts w:ascii="Times New Roman" w:hAnsi="Times New Roman" w:cs="Times New Roman"/>
          <w:sz w:val="28"/>
          <w:szCs w:val="28"/>
        </w:rPr>
        <w:t>№</w:t>
      </w:r>
      <w:r w:rsidR="0050047E" w:rsidRPr="000C1131">
        <w:rPr>
          <w:rFonts w:ascii="Times New Roman" w:hAnsi="Times New Roman" w:cs="Times New Roman"/>
          <w:sz w:val="28"/>
          <w:szCs w:val="28"/>
        </w:rPr>
        <w:t> </w:t>
      </w:r>
      <w:r w:rsidR="00B16874" w:rsidRPr="000C1131">
        <w:rPr>
          <w:rFonts w:ascii="Times New Roman" w:hAnsi="Times New Roman" w:cs="Times New Roman"/>
          <w:sz w:val="28"/>
          <w:szCs w:val="28"/>
        </w:rPr>
        <w:t>5-АЛ, и (или) с данными Министерства промышленности и торговли Тверской области);</w:t>
      </w:r>
      <w:proofErr w:type="gramEnd"/>
    </w:p>
    <w:p w:rsidR="00B16874" w:rsidRPr="000C1131" w:rsidRDefault="00724DC0" w:rsidP="00B16874">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lang w:val="en-US"/>
        </w:rPr>
        <w:t>S</w:t>
      </w:r>
      <w:proofErr w:type="spellStart"/>
      <w:r w:rsidRPr="000C1131">
        <w:rPr>
          <w:rFonts w:ascii="Times New Roman" w:hAnsi="Times New Roman" w:cs="Times New Roman"/>
          <w:b/>
          <w:i/>
          <w:sz w:val="28"/>
          <w:szCs w:val="28"/>
          <w:vertAlign w:val="subscript"/>
        </w:rPr>
        <w:t>ВФр;ВИ;ВН;ВМ</w:t>
      </w:r>
      <w:proofErr w:type="spellEnd"/>
      <w:r w:rsidRPr="000C1131">
        <w:rPr>
          <w:rFonts w:ascii="Times New Roman" w:hAnsi="Times New Roman" w:cs="Times New Roman"/>
          <w:sz w:val="28"/>
          <w:szCs w:val="28"/>
        </w:rPr>
        <w:t xml:space="preserve"> – ставка акциза в соответствии с видом вина, </w:t>
      </w:r>
      <w:r w:rsidRPr="000C1131">
        <w:rPr>
          <w:rFonts w:ascii="Times New Roman" w:hAnsi="Times New Roman"/>
          <w:sz w:val="28"/>
          <w:szCs w:val="28"/>
        </w:rPr>
        <w:t xml:space="preserve">фруктового вина, плодовой алкогольной продукции </w:t>
      </w:r>
      <w:r w:rsidRPr="000C1131">
        <w:rPr>
          <w:rFonts w:ascii="Times New Roman" w:hAnsi="Times New Roman" w:cs="Times New Roman"/>
          <w:sz w:val="28"/>
          <w:szCs w:val="28"/>
        </w:rPr>
        <w:t xml:space="preserve">/ игристого вина (шампанское) / винного напитка / </w:t>
      </w:r>
      <w:r w:rsidRPr="000C1131">
        <w:rPr>
          <w:rFonts w:ascii="Times New Roman" w:hAnsi="Times New Roman"/>
          <w:sz w:val="28"/>
          <w:szCs w:val="28"/>
          <w:lang w:eastAsia="ru-RU"/>
        </w:rPr>
        <w:t>виноматериалов</w:t>
      </w:r>
      <w:r w:rsidR="00B16874" w:rsidRPr="000C1131">
        <w:rPr>
          <w:rFonts w:ascii="Times New Roman" w:hAnsi="Times New Roman" w:cs="Times New Roman"/>
          <w:sz w:val="28"/>
          <w:szCs w:val="28"/>
        </w:rPr>
        <w:t>, рублей за 1 литр;</w:t>
      </w:r>
    </w:p>
    <w:p w:rsidR="00B16874" w:rsidRPr="000C1131" w:rsidRDefault="00B16874" w:rsidP="00B16874">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lang w:val="en-US"/>
        </w:rPr>
        <w:t>K</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vertAlign w:val="subscript"/>
        </w:rPr>
        <w:t>соб.</w:t>
      </w:r>
      <w:r w:rsidRPr="000C1131">
        <w:rPr>
          <w:rFonts w:ascii="Times New Roman" w:hAnsi="Times New Roman" w:cs="Times New Roman"/>
          <w:b/>
          <w:i/>
          <w:sz w:val="28"/>
          <w:szCs w:val="28"/>
        </w:rPr>
        <w:t xml:space="preserve"> </w:t>
      </w:r>
      <w:r w:rsidRPr="000C1131">
        <w:rPr>
          <w:rFonts w:ascii="Times New Roman" w:hAnsi="Times New Roman" w:cs="Times New Roman"/>
          <w:sz w:val="28"/>
          <w:szCs w:val="28"/>
        </w:rPr>
        <w:t>–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B16874" w:rsidRPr="000C1131" w:rsidRDefault="00B16874" w:rsidP="00B16874">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B16874" w:rsidRPr="000C1131" w:rsidRDefault="00B16874" w:rsidP="00B16874">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lang w:val="en-US"/>
        </w:rPr>
        <w:t>P</w:t>
      </w:r>
      <w:r w:rsidRPr="000C1131">
        <w:rPr>
          <w:rFonts w:ascii="Times New Roman" w:hAnsi="Times New Roman" w:cs="Times New Roman"/>
          <w:sz w:val="28"/>
          <w:szCs w:val="28"/>
        </w:rPr>
        <w:t xml:space="preserve"> – </w:t>
      </w:r>
      <w:proofErr w:type="gramStart"/>
      <w:r w:rsidRPr="000C1131">
        <w:rPr>
          <w:rFonts w:ascii="Times New Roman" w:hAnsi="Times New Roman" w:cs="Times New Roman"/>
          <w:sz w:val="28"/>
          <w:szCs w:val="28"/>
        </w:rPr>
        <w:t>переходящие</w:t>
      </w:r>
      <w:proofErr w:type="gramEnd"/>
      <w:r w:rsidRPr="000C1131">
        <w:rPr>
          <w:rFonts w:ascii="Times New Roman" w:hAnsi="Times New Roman" w:cs="Times New Roman"/>
          <w:sz w:val="28"/>
          <w:szCs w:val="28"/>
        </w:rPr>
        <w:t xml:space="preserve"> платежи (уменьшение  на сумму акцизов, исчисленных по объемам реализации за декабрь прогнозируемого года, и увеличение на сумму акцизов за декабрь предшествующего года), тыс. рублей;</w:t>
      </w:r>
    </w:p>
    <w:p w:rsidR="00B16874" w:rsidRPr="000C1131" w:rsidRDefault="00B16874" w:rsidP="00B16874">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rPr>
        <w:t xml:space="preserve">F – </w:t>
      </w:r>
      <w:r w:rsidRPr="000C1131">
        <w:rPr>
          <w:rFonts w:ascii="Times New Roman" w:hAnsi="Times New Roman" w:cs="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B16874" w:rsidRPr="000C1131" w:rsidRDefault="00B16874" w:rsidP="00B16874">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r w:rsidR="008F4B6B" w:rsidRPr="000C1131">
        <w:rPr>
          <w:rFonts w:ascii="Times New Roman" w:hAnsi="Times New Roman" w:cs="Times New Roman"/>
          <w:sz w:val="28"/>
          <w:szCs w:val="28"/>
        </w:rPr>
        <w:t xml:space="preserve"> процентов</w:t>
      </w:r>
      <w:r w:rsidRPr="000C1131">
        <w:rPr>
          <w:rFonts w:ascii="Times New Roman" w:hAnsi="Times New Roman" w:cs="Times New Roman"/>
          <w:sz w:val="28"/>
          <w:szCs w:val="28"/>
        </w:rPr>
        <w:t>.</w:t>
      </w:r>
    </w:p>
    <w:p w:rsidR="00B16874" w:rsidRPr="000C1131" w:rsidRDefault="00B16874" w:rsidP="00B16874">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B16874" w:rsidRPr="000C1131" w:rsidRDefault="00B16874" w:rsidP="00B16874">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Акцизы </w:t>
      </w:r>
      <w:r w:rsidR="005E390A" w:rsidRPr="000C1131">
        <w:rPr>
          <w:rFonts w:ascii="Times New Roman" w:hAnsi="Times New Roman" w:cs="Times New Roman"/>
          <w:sz w:val="28"/>
          <w:szCs w:val="28"/>
        </w:rPr>
        <w:t xml:space="preserve">на вина, вина наливом, плодовую алкогольную продукцию, игристые вина, включая российское шампанское, а также </w:t>
      </w:r>
      <w:proofErr w:type="spellStart"/>
      <w:r w:rsidR="005E390A" w:rsidRPr="000C1131">
        <w:rPr>
          <w:rFonts w:ascii="Times New Roman" w:hAnsi="Times New Roman" w:cs="Times New Roman"/>
          <w:sz w:val="28"/>
          <w:szCs w:val="28"/>
        </w:rPr>
        <w:t>виноградосодержащие</w:t>
      </w:r>
      <w:proofErr w:type="spellEnd"/>
      <w:r w:rsidR="005E390A" w:rsidRPr="000C1131">
        <w:rPr>
          <w:rFonts w:ascii="Times New Roman" w:hAnsi="Times New Roman" w:cs="Times New Roman"/>
          <w:sz w:val="28"/>
          <w:szCs w:val="28"/>
        </w:rPr>
        <w:t xml:space="preserve"> напитки, плодовые алкогольные напитки, </w:t>
      </w:r>
      <w:r w:rsidR="005E390A" w:rsidRPr="000C1131">
        <w:rPr>
          <w:rFonts w:ascii="Times New Roman" w:hAnsi="Times New Roman" w:cs="Times New Roman"/>
          <w:sz w:val="28"/>
          <w:szCs w:val="28"/>
        </w:rPr>
        <w:lastRenderedPageBreak/>
        <w:t>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Pr="000C1131">
        <w:rPr>
          <w:rFonts w:ascii="Times New Roman" w:hAnsi="Times New Roman" w:cs="Times New Roman"/>
          <w:sz w:val="28"/>
          <w:szCs w:val="28"/>
        </w:rPr>
        <w:t xml:space="preserve"> кроме производимых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F74767" w:rsidRPr="000C1131" w:rsidRDefault="00043FEC" w:rsidP="00DB0199">
      <w:pPr>
        <w:pStyle w:val="3"/>
        <w:rPr>
          <w:spacing w:val="-22"/>
        </w:rPr>
      </w:pPr>
      <w:bookmarkStart w:id="41" w:name="_Toc191291285"/>
      <w:r w:rsidRPr="000C1131">
        <w:t xml:space="preserve">2.3.12 </w:t>
      </w:r>
      <w:r w:rsidR="00DB0199" w:rsidRPr="000C1131">
        <w:t>Акцизы на вина, игристые вина</w:t>
      </w:r>
      <w:r w:rsidR="00DD10B9" w:rsidRPr="000C1131">
        <w:t>, включая российское шампанское</w:t>
      </w:r>
      <w:r w:rsidR="00DB0199" w:rsidRPr="000C1131">
        <w:t>, производимые на территории Российской Федерации из подакцизного винограда</w:t>
      </w:r>
      <w:r w:rsidR="00DB0199" w:rsidRPr="000C1131">
        <w:br/>
      </w:r>
      <w:r w:rsidR="00DB0199" w:rsidRPr="000C1131">
        <w:rPr>
          <w:spacing w:val="-22"/>
        </w:rPr>
        <w:t xml:space="preserve"> 182</w:t>
      </w:r>
      <w:r w:rsidR="00724BDA" w:rsidRPr="000C1131">
        <w:rPr>
          <w:spacing w:val="-22"/>
        </w:rPr>
        <w:t> </w:t>
      </w:r>
      <w:r w:rsidR="00DB0199" w:rsidRPr="000C1131">
        <w:rPr>
          <w:spacing w:val="-22"/>
        </w:rPr>
        <w:t>1</w:t>
      </w:r>
      <w:r w:rsidR="00724BDA" w:rsidRPr="000C1131">
        <w:rPr>
          <w:spacing w:val="-22"/>
        </w:rPr>
        <w:t> </w:t>
      </w:r>
      <w:r w:rsidR="00DB0199" w:rsidRPr="000C1131">
        <w:rPr>
          <w:spacing w:val="-22"/>
        </w:rPr>
        <w:t>03</w:t>
      </w:r>
      <w:r w:rsidR="00724BDA" w:rsidRPr="000C1131">
        <w:rPr>
          <w:spacing w:val="-22"/>
        </w:rPr>
        <w:t> </w:t>
      </w:r>
      <w:r w:rsidR="00DB0199" w:rsidRPr="000C1131">
        <w:rPr>
          <w:spacing w:val="-22"/>
        </w:rPr>
        <w:t>02091</w:t>
      </w:r>
      <w:r w:rsidR="00724BDA" w:rsidRPr="000C1131">
        <w:rPr>
          <w:spacing w:val="-22"/>
        </w:rPr>
        <w:t> </w:t>
      </w:r>
      <w:r w:rsidR="00DB0199" w:rsidRPr="000C1131">
        <w:rPr>
          <w:spacing w:val="-22"/>
        </w:rPr>
        <w:t>01</w:t>
      </w:r>
      <w:r w:rsidR="00724BDA" w:rsidRPr="000C1131">
        <w:rPr>
          <w:spacing w:val="-22"/>
        </w:rPr>
        <w:t> </w:t>
      </w:r>
      <w:r w:rsidR="00DB0199" w:rsidRPr="000C1131">
        <w:rPr>
          <w:spacing w:val="-22"/>
        </w:rPr>
        <w:t>0000</w:t>
      </w:r>
      <w:r w:rsidR="00724BDA" w:rsidRPr="000C1131">
        <w:rPr>
          <w:spacing w:val="-22"/>
        </w:rPr>
        <w:t> </w:t>
      </w:r>
      <w:r w:rsidR="00DB0199" w:rsidRPr="000C1131">
        <w:rPr>
          <w:spacing w:val="-22"/>
        </w:rPr>
        <w:t>110</w:t>
      </w:r>
      <w:bookmarkEnd w:id="41"/>
    </w:p>
    <w:p w:rsidR="00DB0199" w:rsidRPr="000C1131" w:rsidRDefault="00DB0199" w:rsidP="00DB0199">
      <w:pPr>
        <w:tabs>
          <w:tab w:val="num" w:pos="0"/>
        </w:tabs>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Для расчёта поступлений акцизов на вина, игристые вина,</w:t>
      </w:r>
      <w:r w:rsidR="000D1599" w:rsidRPr="000C1131">
        <w:rPr>
          <w:rFonts w:ascii="Times New Roman" w:hAnsi="Times New Roman" w:cs="Times New Roman"/>
          <w:sz w:val="28"/>
          <w:szCs w:val="28"/>
        </w:rPr>
        <w:t xml:space="preserve"> включая российское шампанское,</w:t>
      </w:r>
      <w:r w:rsidRPr="000C1131">
        <w:rPr>
          <w:rFonts w:ascii="Times New Roman" w:hAnsi="Times New Roman" w:cs="Times New Roman"/>
          <w:sz w:val="28"/>
          <w:szCs w:val="28"/>
        </w:rPr>
        <w:t xml:space="preserve"> производимые на территории Российской Федерации из подакцизного винограда, используются:</w:t>
      </w:r>
    </w:p>
    <w:p w:rsidR="00DB0199" w:rsidRPr="000C1131" w:rsidRDefault="00DB0199" w:rsidP="00DB0199">
      <w:pPr>
        <w:tabs>
          <w:tab w:val="num" w:pos="0"/>
        </w:tabs>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 данные Министерства промышленности и торговли Тверской области (налогооблагаемый </w:t>
      </w:r>
      <w:r w:rsidR="000D1599" w:rsidRPr="000C1131">
        <w:rPr>
          <w:rFonts w:ascii="Times New Roman" w:hAnsi="Times New Roman" w:cs="Times New Roman"/>
          <w:bCs/>
          <w:sz w:val="28"/>
          <w:szCs w:val="28"/>
        </w:rPr>
        <w:t>объём вин, игристых вин</w:t>
      </w:r>
      <w:r w:rsidRPr="000C1131">
        <w:rPr>
          <w:rFonts w:ascii="Times New Roman" w:hAnsi="Times New Roman" w:cs="Times New Roman"/>
          <w:sz w:val="28"/>
          <w:szCs w:val="28"/>
        </w:rPr>
        <w:t>,</w:t>
      </w:r>
      <w:r w:rsidR="000D1599" w:rsidRPr="000C1131">
        <w:rPr>
          <w:rFonts w:ascii="Times New Roman" w:hAnsi="Times New Roman" w:cs="Times New Roman"/>
          <w:sz w:val="28"/>
          <w:szCs w:val="28"/>
        </w:rPr>
        <w:t xml:space="preserve"> включая российское шампанское,</w:t>
      </w:r>
      <w:r w:rsidRPr="000C1131">
        <w:rPr>
          <w:rFonts w:ascii="Times New Roman" w:hAnsi="Times New Roman" w:cs="Times New Roman"/>
          <w:sz w:val="28"/>
          <w:szCs w:val="28"/>
        </w:rPr>
        <w:t xml:space="preserve"> производимых на территории Российской Федерации из подакцизного винограда; объем винограда, использованного для производства вин, игристых вин (шампанские) по технологии полного цикла);</w:t>
      </w:r>
    </w:p>
    <w:p w:rsidR="00DB0199" w:rsidRPr="000C1131" w:rsidRDefault="00DB0199" w:rsidP="00DB0199">
      <w:pPr>
        <w:tabs>
          <w:tab w:val="num" w:pos="0"/>
        </w:tabs>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DB0199" w:rsidRPr="000C1131" w:rsidRDefault="00DB0199" w:rsidP="00DB0199">
      <w:pPr>
        <w:tabs>
          <w:tab w:val="num" w:pos="0"/>
        </w:tabs>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DB0199" w:rsidRPr="000C1131" w:rsidRDefault="00DB0199" w:rsidP="00DB0199">
      <w:pPr>
        <w:tabs>
          <w:tab w:val="num" w:pos="0"/>
        </w:tabs>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 </w:t>
      </w:r>
      <w:r w:rsidRPr="000C1131">
        <w:rPr>
          <w:rFonts w:ascii="Times New Roman" w:hAnsi="Times New Roman" w:cs="Times New Roman"/>
          <w:bCs/>
          <w:sz w:val="28"/>
          <w:szCs w:val="28"/>
        </w:rPr>
        <w:t>налоговые ставки, предусмотренные главой 22 НК РФ «Акцизы</w:t>
      </w:r>
      <w:r w:rsidRPr="000C1131">
        <w:rPr>
          <w:rFonts w:ascii="Times New Roman" w:hAnsi="Times New Roman" w:cs="Times New Roman"/>
          <w:sz w:val="28"/>
          <w:szCs w:val="28"/>
        </w:rPr>
        <w:t>».</w:t>
      </w:r>
    </w:p>
    <w:p w:rsidR="00DB0199" w:rsidRPr="000C1131" w:rsidRDefault="00DB0199" w:rsidP="00DB0199">
      <w:pPr>
        <w:tabs>
          <w:tab w:val="num" w:pos="0"/>
        </w:tabs>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Расчёт поступлений акцизов на вина, </w:t>
      </w:r>
      <w:r w:rsidR="000D1599" w:rsidRPr="000C1131">
        <w:rPr>
          <w:rFonts w:ascii="Times New Roman" w:hAnsi="Times New Roman" w:cs="Times New Roman"/>
          <w:sz w:val="28"/>
          <w:szCs w:val="28"/>
        </w:rPr>
        <w:t>игристые вина, включая российское шампанское,</w:t>
      </w:r>
      <w:r w:rsidRPr="000C1131">
        <w:rPr>
          <w:rFonts w:ascii="Times New Roman" w:hAnsi="Times New Roman" w:cs="Times New Roman"/>
          <w:sz w:val="28"/>
          <w:szCs w:val="28"/>
        </w:rPr>
        <w:t xml:space="preserve">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 (уровень собираемости и др.).</w:t>
      </w:r>
    </w:p>
    <w:p w:rsidR="00DB0199" w:rsidRPr="000C1131" w:rsidRDefault="00DB0199" w:rsidP="00DB0199">
      <w:pPr>
        <w:tabs>
          <w:tab w:val="num" w:pos="0"/>
        </w:tabs>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Поступления акцизов на вина, </w:t>
      </w:r>
      <w:r w:rsidR="000D1599" w:rsidRPr="000C1131">
        <w:rPr>
          <w:rFonts w:ascii="Times New Roman" w:hAnsi="Times New Roman" w:cs="Times New Roman"/>
          <w:sz w:val="28"/>
          <w:szCs w:val="28"/>
        </w:rPr>
        <w:t xml:space="preserve">игристые вина, включая российское шампанское, </w:t>
      </w:r>
      <w:r w:rsidRPr="000C1131">
        <w:rPr>
          <w:rFonts w:ascii="Times New Roman" w:hAnsi="Times New Roman" w:cs="Times New Roman"/>
          <w:sz w:val="28"/>
          <w:szCs w:val="28"/>
        </w:rPr>
        <w:t>производимые на территории Российской Федерации из подакцизного винограда, (</w:t>
      </w:r>
      <w:proofErr w:type="spellStart"/>
      <w:r w:rsidRPr="000C1131">
        <w:rPr>
          <w:rFonts w:ascii="Times New Roman" w:hAnsi="Times New Roman" w:cs="Times New Roman"/>
          <w:b/>
          <w:i/>
          <w:sz w:val="28"/>
          <w:szCs w:val="28"/>
        </w:rPr>
        <w:t>А</w:t>
      </w:r>
      <w:r w:rsidRPr="000C1131">
        <w:rPr>
          <w:rFonts w:ascii="Times New Roman" w:hAnsi="Times New Roman" w:cs="Times New Roman"/>
          <w:b/>
          <w:i/>
          <w:sz w:val="28"/>
          <w:szCs w:val="28"/>
          <w:vertAlign w:val="subscript"/>
        </w:rPr>
        <w:t>Впв</w:t>
      </w:r>
      <w:proofErr w:type="spellEnd"/>
      <w:r w:rsidRPr="000C1131">
        <w:rPr>
          <w:rFonts w:ascii="Times New Roman" w:hAnsi="Times New Roman" w:cs="Times New Roman"/>
          <w:sz w:val="28"/>
          <w:szCs w:val="28"/>
        </w:rPr>
        <w:t>) определяется исходя из следующего алгоритма расчёта (формуле):</w:t>
      </w:r>
    </w:p>
    <w:p w:rsidR="00DB0199" w:rsidRPr="000C1131" w:rsidRDefault="00DB0199" w:rsidP="00DB0199">
      <w:pPr>
        <w:tabs>
          <w:tab w:val="num" w:pos="0"/>
        </w:tabs>
        <w:spacing w:after="0" w:line="240" w:lineRule="auto"/>
        <w:ind w:firstLine="709"/>
        <w:jc w:val="both"/>
        <w:rPr>
          <w:rFonts w:ascii="Times New Roman" w:hAnsi="Times New Roman" w:cs="Times New Roman"/>
          <w:sz w:val="28"/>
          <w:szCs w:val="28"/>
        </w:rPr>
      </w:pPr>
    </w:p>
    <w:p w:rsidR="00DB0199" w:rsidRPr="000C1131" w:rsidRDefault="00DB0199" w:rsidP="00C35EA7">
      <w:pPr>
        <w:tabs>
          <w:tab w:val="num" w:pos="0"/>
        </w:tabs>
        <w:spacing w:after="0" w:line="240" w:lineRule="auto"/>
        <w:jc w:val="center"/>
        <w:rPr>
          <w:rFonts w:ascii="Times New Roman" w:hAnsi="Times New Roman" w:cs="Times New Roman"/>
          <w:b/>
          <w:i/>
          <w:sz w:val="28"/>
          <w:szCs w:val="28"/>
        </w:rPr>
      </w:pPr>
      <w:proofErr w:type="spellStart"/>
      <w:r w:rsidRPr="000C1131">
        <w:rPr>
          <w:rFonts w:ascii="Times New Roman" w:hAnsi="Times New Roman" w:cs="Times New Roman"/>
          <w:b/>
          <w:i/>
          <w:sz w:val="28"/>
          <w:szCs w:val="28"/>
        </w:rPr>
        <w:t>А</w:t>
      </w:r>
      <w:r w:rsidRPr="000C1131">
        <w:rPr>
          <w:rFonts w:ascii="Times New Roman" w:hAnsi="Times New Roman" w:cs="Times New Roman"/>
          <w:b/>
          <w:i/>
          <w:sz w:val="28"/>
          <w:szCs w:val="28"/>
          <w:vertAlign w:val="subscript"/>
        </w:rPr>
        <w:t>Впв</w:t>
      </w:r>
      <w:proofErr w:type="spellEnd"/>
      <w:r w:rsidRPr="000C1131">
        <w:rPr>
          <w:rFonts w:ascii="Times New Roman" w:hAnsi="Times New Roman" w:cs="Times New Roman"/>
          <w:b/>
          <w:i/>
          <w:sz w:val="28"/>
          <w:szCs w:val="28"/>
        </w:rPr>
        <w:t>= ∑[(</w:t>
      </w:r>
      <w:r w:rsidRPr="000C1131">
        <w:rPr>
          <w:rFonts w:ascii="Times New Roman" w:hAnsi="Times New Roman" w:cs="Times New Roman"/>
          <w:b/>
          <w:i/>
          <w:sz w:val="28"/>
          <w:szCs w:val="28"/>
          <w:lang w:val="en-US"/>
        </w:rPr>
        <w:t>V</w:t>
      </w:r>
      <w:proofErr w:type="spellStart"/>
      <w:proofErr w:type="gramStart"/>
      <w:r w:rsidRPr="000C1131">
        <w:rPr>
          <w:rFonts w:ascii="Times New Roman" w:hAnsi="Times New Roman" w:cs="Times New Roman"/>
          <w:b/>
          <w:i/>
          <w:sz w:val="28"/>
          <w:szCs w:val="28"/>
          <w:vertAlign w:val="subscript"/>
        </w:rPr>
        <w:t>Впв;ВИпв</w:t>
      </w:r>
      <w:proofErr w:type="spellEnd"/>
      <w:proofErr w:type="gramEnd"/>
      <w:r w:rsidRPr="000C1131">
        <w:rPr>
          <w:rFonts w:ascii="Times New Roman" w:hAnsi="Times New Roman" w:cs="Times New Roman"/>
          <w:b/>
          <w:i/>
          <w:sz w:val="28"/>
          <w:szCs w:val="28"/>
        </w:rPr>
        <w:t>*</w:t>
      </w:r>
      <w:r w:rsidRPr="000C1131">
        <w:rPr>
          <w:rFonts w:ascii="Times New Roman" w:hAnsi="Times New Roman" w:cs="Times New Roman"/>
          <w:b/>
          <w:i/>
          <w:sz w:val="28"/>
          <w:szCs w:val="28"/>
          <w:lang w:val="en-US"/>
        </w:rPr>
        <w:t>S</w:t>
      </w:r>
      <w:r w:rsidRPr="000C1131">
        <w:rPr>
          <w:rFonts w:ascii="Times New Roman" w:hAnsi="Times New Roman" w:cs="Times New Roman"/>
          <w:b/>
          <w:i/>
          <w:sz w:val="28"/>
          <w:szCs w:val="28"/>
          <w:vertAlign w:val="subscript"/>
        </w:rPr>
        <w:t>В;ВИ</w:t>
      </w:r>
      <w:r w:rsidRPr="000C1131">
        <w:rPr>
          <w:rFonts w:ascii="Times New Roman" w:hAnsi="Times New Roman" w:cs="Times New Roman"/>
          <w:b/>
          <w:i/>
          <w:sz w:val="28"/>
          <w:szCs w:val="28"/>
        </w:rPr>
        <w:t>) – ((</w:t>
      </w:r>
      <w:r w:rsidRPr="000C1131">
        <w:rPr>
          <w:rFonts w:ascii="Times New Roman" w:hAnsi="Times New Roman" w:cs="Times New Roman"/>
          <w:b/>
          <w:i/>
          <w:sz w:val="28"/>
          <w:szCs w:val="28"/>
          <w:lang w:val="en-US"/>
        </w:rPr>
        <w:t>V</w:t>
      </w:r>
      <w:proofErr w:type="spellStart"/>
      <w:r w:rsidRPr="000C1131">
        <w:rPr>
          <w:rFonts w:ascii="Times New Roman" w:hAnsi="Times New Roman" w:cs="Times New Roman"/>
          <w:b/>
          <w:i/>
          <w:sz w:val="28"/>
          <w:szCs w:val="28"/>
          <w:vertAlign w:val="subscript"/>
        </w:rPr>
        <w:t>ПВв;ПВви</w:t>
      </w:r>
      <w:proofErr w:type="spellEnd"/>
      <w:r w:rsidRPr="000C1131">
        <w:rPr>
          <w:rFonts w:ascii="Times New Roman" w:hAnsi="Times New Roman" w:cs="Times New Roman"/>
          <w:b/>
          <w:i/>
          <w:sz w:val="28"/>
          <w:szCs w:val="28"/>
        </w:rPr>
        <w:t>*</w:t>
      </w:r>
      <w:r w:rsidRPr="000C1131">
        <w:rPr>
          <w:rFonts w:ascii="Times New Roman" w:hAnsi="Times New Roman" w:cs="Times New Roman"/>
          <w:b/>
          <w:i/>
          <w:sz w:val="28"/>
          <w:szCs w:val="28"/>
          <w:lang w:val="en-US"/>
        </w:rPr>
        <w:t>S</w:t>
      </w:r>
      <w:r w:rsidRPr="000C1131">
        <w:rPr>
          <w:rFonts w:ascii="Times New Roman" w:hAnsi="Times New Roman" w:cs="Times New Roman"/>
          <w:b/>
          <w:i/>
          <w:sz w:val="28"/>
          <w:szCs w:val="28"/>
          <w:vertAlign w:val="subscript"/>
        </w:rPr>
        <w:t>ПВ</w:t>
      </w:r>
      <w:r w:rsidRPr="000C1131">
        <w:rPr>
          <w:rFonts w:ascii="Times New Roman" w:hAnsi="Times New Roman" w:cs="Times New Roman"/>
          <w:b/>
          <w:i/>
          <w:sz w:val="28"/>
          <w:szCs w:val="28"/>
        </w:rPr>
        <w:t xml:space="preserve"> )*К</w:t>
      </w:r>
      <w:r w:rsidRPr="000C1131">
        <w:rPr>
          <w:rFonts w:ascii="Times New Roman" w:hAnsi="Times New Roman" w:cs="Times New Roman"/>
          <w:b/>
          <w:i/>
          <w:sz w:val="28"/>
          <w:szCs w:val="28"/>
          <w:vertAlign w:val="subscript"/>
        </w:rPr>
        <w:t xml:space="preserve">ВД </w:t>
      </w:r>
      <w:r w:rsidRPr="000C1131">
        <w:rPr>
          <w:rFonts w:ascii="Times New Roman" w:hAnsi="Times New Roman" w:cs="Times New Roman"/>
          <w:b/>
          <w:i/>
          <w:sz w:val="28"/>
          <w:szCs w:val="28"/>
        </w:rPr>
        <w:t>)]*</w:t>
      </w:r>
      <w:r w:rsidRPr="000C1131">
        <w:rPr>
          <w:rFonts w:ascii="Times New Roman" w:hAnsi="Times New Roman" w:cs="Times New Roman"/>
          <w:b/>
          <w:i/>
          <w:sz w:val="28"/>
          <w:szCs w:val="28"/>
          <w:lang w:val="en-US"/>
        </w:rPr>
        <w:t>K</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vertAlign w:val="subscript"/>
        </w:rPr>
        <w:t xml:space="preserve">соб. </w:t>
      </w:r>
      <w:r w:rsidRPr="000C1131">
        <w:rPr>
          <w:rFonts w:ascii="Times New Roman" w:hAnsi="Times New Roman" w:cs="Times New Roman"/>
          <w:b/>
          <w:i/>
          <w:sz w:val="28"/>
          <w:szCs w:val="28"/>
        </w:rPr>
        <w:t>(+/-)</w:t>
      </w:r>
      <w:r w:rsidRPr="000C1131">
        <w:rPr>
          <w:rFonts w:ascii="Times New Roman" w:hAnsi="Times New Roman" w:cs="Times New Roman"/>
          <w:b/>
          <w:i/>
          <w:sz w:val="28"/>
          <w:szCs w:val="28"/>
          <w:lang w:val="en-US"/>
        </w:rPr>
        <w:t>P</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lang w:val="en-US"/>
        </w:rPr>
        <w:t>F</w:t>
      </w:r>
      <w:r w:rsidRPr="000C1131">
        <w:rPr>
          <w:rFonts w:ascii="Times New Roman" w:hAnsi="Times New Roman" w:cs="Times New Roman"/>
          <w:b/>
          <w:i/>
          <w:sz w:val="28"/>
          <w:szCs w:val="28"/>
        </w:rPr>
        <w:t>,</w:t>
      </w:r>
    </w:p>
    <w:p w:rsidR="00DB0199" w:rsidRPr="000C1131" w:rsidRDefault="00DB0199" w:rsidP="00DB0199">
      <w:pPr>
        <w:tabs>
          <w:tab w:val="num" w:pos="0"/>
        </w:tabs>
        <w:spacing w:after="0" w:line="240" w:lineRule="auto"/>
        <w:ind w:firstLine="709"/>
        <w:jc w:val="both"/>
        <w:rPr>
          <w:rFonts w:ascii="Times New Roman" w:hAnsi="Times New Roman" w:cs="Times New Roman"/>
          <w:sz w:val="28"/>
          <w:szCs w:val="28"/>
        </w:rPr>
      </w:pPr>
    </w:p>
    <w:p w:rsidR="00DB0199" w:rsidRPr="000C1131" w:rsidRDefault="00DB0199" w:rsidP="00DB0199">
      <w:pPr>
        <w:tabs>
          <w:tab w:val="num" w:pos="0"/>
        </w:tabs>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где,</w:t>
      </w:r>
    </w:p>
    <w:p w:rsidR="00DB0199" w:rsidRPr="000C1131" w:rsidRDefault="00DB0199" w:rsidP="00DB0199">
      <w:pPr>
        <w:tabs>
          <w:tab w:val="num" w:pos="0"/>
        </w:tabs>
        <w:spacing w:after="0" w:line="240" w:lineRule="auto"/>
        <w:ind w:firstLine="709"/>
        <w:jc w:val="both"/>
        <w:rPr>
          <w:rFonts w:ascii="Times New Roman" w:hAnsi="Times New Roman" w:cs="Times New Roman"/>
          <w:sz w:val="28"/>
          <w:szCs w:val="28"/>
        </w:rPr>
      </w:pPr>
      <w:proofErr w:type="gramStart"/>
      <w:r w:rsidRPr="000C1131">
        <w:rPr>
          <w:rFonts w:ascii="Times New Roman" w:hAnsi="Times New Roman" w:cs="Times New Roman"/>
          <w:b/>
          <w:i/>
          <w:sz w:val="28"/>
          <w:szCs w:val="28"/>
          <w:lang w:val="en-US"/>
        </w:rPr>
        <w:lastRenderedPageBreak/>
        <w:t>V</w:t>
      </w:r>
      <w:proofErr w:type="spellStart"/>
      <w:r w:rsidRPr="000C1131">
        <w:rPr>
          <w:rFonts w:ascii="Times New Roman" w:hAnsi="Times New Roman" w:cs="Times New Roman"/>
          <w:b/>
          <w:i/>
          <w:sz w:val="28"/>
          <w:szCs w:val="28"/>
          <w:vertAlign w:val="subscript"/>
        </w:rPr>
        <w:t>Впв;ВИпв</w:t>
      </w:r>
      <w:proofErr w:type="spellEnd"/>
      <w:r w:rsidRPr="000C1131">
        <w:rPr>
          <w:rFonts w:ascii="Times New Roman" w:hAnsi="Times New Roman" w:cs="Times New Roman"/>
          <w:sz w:val="28"/>
          <w:szCs w:val="28"/>
        </w:rPr>
        <w:t xml:space="preserve"> – налогооблагаемый объем реали</w:t>
      </w:r>
      <w:r w:rsidR="000D1599" w:rsidRPr="000C1131">
        <w:rPr>
          <w:rFonts w:ascii="Times New Roman" w:hAnsi="Times New Roman" w:cs="Times New Roman"/>
          <w:sz w:val="28"/>
          <w:szCs w:val="28"/>
        </w:rPr>
        <w:t>зации вин/ игристых</w:t>
      </w:r>
      <w:r w:rsidRPr="000C1131">
        <w:rPr>
          <w:rFonts w:ascii="Times New Roman" w:hAnsi="Times New Roman" w:cs="Times New Roman"/>
          <w:sz w:val="28"/>
          <w:szCs w:val="28"/>
        </w:rPr>
        <w:t xml:space="preserve"> </w:t>
      </w:r>
      <w:r w:rsidR="000D1599" w:rsidRPr="000C1131">
        <w:rPr>
          <w:rFonts w:ascii="Times New Roman" w:hAnsi="Times New Roman" w:cs="Times New Roman"/>
          <w:sz w:val="28"/>
          <w:szCs w:val="28"/>
        </w:rPr>
        <w:t>в</w:t>
      </w:r>
      <w:r w:rsidRPr="000C1131">
        <w:rPr>
          <w:rFonts w:ascii="Times New Roman" w:hAnsi="Times New Roman" w:cs="Times New Roman"/>
          <w:sz w:val="28"/>
          <w:szCs w:val="28"/>
        </w:rPr>
        <w:t>ин,</w:t>
      </w:r>
      <w:r w:rsidR="000D1599" w:rsidRPr="000C1131">
        <w:rPr>
          <w:rFonts w:ascii="Times New Roman" w:hAnsi="Times New Roman" w:cs="Times New Roman"/>
          <w:sz w:val="28"/>
          <w:szCs w:val="28"/>
        </w:rPr>
        <w:t xml:space="preserve"> включая российское шампанское,</w:t>
      </w:r>
      <w:r w:rsidRPr="000C1131">
        <w:rPr>
          <w:rFonts w:ascii="Times New Roman" w:hAnsi="Times New Roman" w:cs="Times New Roman"/>
          <w:sz w:val="28"/>
          <w:szCs w:val="28"/>
        </w:rPr>
        <w:t xml:space="preserve"> производимых на территории Российской Федерации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(или) с данными Министерства промышленности и торговли Тверской области);</w:t>
      </w:r>
      <w:proofErr w:type="gramEnd"/>
    </w:p>
    <w:p w:rsidR="00DB0199" w:rsidRPr="000C1131" w:rsidRDefault="00DB0199" w:rsidP="00DB0199">
      <w:pPr>
        <w:tabs>
          <w:tab w:val="num" w:pos="0"/>
        </w:tabs>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lang w:val="en-US"/>
        </w:rPr>
        <w:t>S</w:t>
      </w:r>
      <w:r w:rsidRPr="000C1131">
        <w:rPr>
          <w:rFonts w:ascii="Times New Roman" w:hAnsi="Times New Roman" w:cs="Times New Roman"/>
          <w:b/>
          <w:i/>
          <w:sz w:val="28"/>
          <w:szCs w:val="28"/>
          <w:vertAlign w:val="subscript"/>
        </w:rPr>
        <w:t>В</w:t>
      </w:r>
      <w:proofErr w:type="gramStart"/>
      <w:r w:rsidRPr="000C1131">
        <w:rPr>
          <w:rFonts w:ascii="Times New Roman" w:hAnsi="Times New Roman" w:cs="Times New Roman"/>
          <w:b/>
          <w:i/>
          <w:sz w:val="28"/>
          <w:szCs w:val="28"/>
          <w:vertAlign w:val="subscript"/>
        </w:rPr>
        <w:t>;ВИ</w:t>
      </w:r>
      <w:proofErr w:type="gramEnd"/>
      <w:r w:rsidRPr="000C1131">
        <w:rPr>
          <w:rFonts w:ascii="Times New Roman" w:hAnsi="Times New Roman" w:cs="Times New Roman"/>
          <w:sz w:val="28"/>
          <w:szCs w:val="28"/>
        </w:rPr>
        <w:t xml:space="preserve"> – ставка акциза, рублей за 1 литр;</w:t>
      </w:r>
    </w:p>
    <w:p w:rsidR="00DB0199" w:rsidRPr="000C1131" w:rsidRDefault="00DB0199" w:rsidP="00DB0199">
      <w:pPr>
        <w:tabs>
          <w:tab w:val="num" w:pos="0"/>
        </w:tabs>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lang w:val="en-US"/>
        </w:rPr>
        <w:t>V</w:t>
      </w:r>
      <w:proofErr w:type="spellStart"/>
      <w:r w:rsidRPr="000C1131">
        <w:rPr>
          <w:rFonts w:ascii="Times New Roman" w:hAnsi="Times New Roman" w:cs="Times New Roman"/>
          <w:b/>
          <w:i/>
          <w:sz w:val="28"/>
          <w:szCs w:val="28"/>
          <w:vertAlign w:val="subscript"/>
        </w:rPr>
        <w:t>ПВв;ПВви</w:t>
      </w:r>
      <w:proofErr w:type="spellEnd"/>
      <w:r w:rsidRPr="000C1131">
        <w:rPr>
          <w:rFonts w:ascii="Times New Roman" w:hAnsi="Times New Roman" w:cs="Times New Roman"/>
          <w:sz w:val="28"/>
          <w:szCs w:val="28"/>
        </w:rPr>
        <w:t xml:space="preserve"> – налогооблагаемый объем винограда, использованного для производства вин/игристых (шампанских) вин,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(или) с данными Министерства промышленности и торговли Тверской области);</w:t>
      </w:r>
    </w:p>
    <w:p w:rsidR="00DB0199" w:rsidRPr="000C1131" w:rsidRDefault="00DB0199" w:rsidP="00DB0199">
      <w:pPr>
        <w:tabs>
          <w:tab w:val="num" w:pos="0"/>
        </w:tabs>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lang w:val="en-US"/>
        </w:rPr>
        <w:t>S</w:t>
      </w:r>
      <w:r w:rsidRPr="000C1131">
        <w:rPr>
          <w:rFonts w:ascii="Times New Roman" w:hAnsi="Times New Roman" w:cs="Times New Roman"/>
          <w:b/>
          <w:i/>
          <w:sz w:val="28"/>
          <w:szCs w:val="28"/>
          <w:vertAlign w:val="subscript"/>
        </w:rPr>
        <w:t>ПВ</w:t>
      </w:r>
      <w:r w:rsidRPr="000C1131">
        <w:rPr>
          <w:rFonts w:ascii="Times New Roman" w:hAnsi="Times New Roman" w:cs="Times New Roman"/>
          <w:sz w:val="28"/>
          <w:szCs w:val="28"/>
        </w:rPr>
        <w:t xml:space="preserve"> – ставка акциза, рублей за 1 тонну;</w:t>
      </w:r>
    </w:p>
    <w:p w:rsidR="00DB0199" w:rsidRPr="000C1131" w:rsidRDefault="00DB0199" w:rsidP="00DB0199">
      <w:pPr>
        <w:tabs>
          <w:tab w:val="num" w:pos="0"/>
        </w:tabs>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rPr>
        <w:t>К</w:t>
      </w:r>
      <w:r w:rsidRPr="000C1131">
        <w:rPr>
          <w:rFonts w:ascii="Times New Roman" w:hAnsi="Times New Roman" w:cs="Times New Roman"/>
          <w:b/>
          <w:i/>
          <w:sz w:val="28"/>
          <w:szCs w:val="28"/>
          <w:vertAlign w:val="subscript"/>
        </w:rPr>
        <w:t xml:space="preserve">ВД </w:t>
      </w:r>
      <w:r w:rsidRPr="000C1131">
        <w:rPr>
          <w:rFonts w:ascii="Times New Roman" w:hAnsi="Times New Roman" w:cs="Times New Roman"/>
          <w:sz w:val="28"/>
          <w:szCs w:val="28"/>
        </w:rPr>
        <w:t>– коэффициент</w:t>
      </w:r>
      <w:r w:rsidRPr="000C1131">
        <w:rPr>
          <w:rFonts w:ascii="Times New Roman" w:hAnsi="Times New Roman" w:cs="Times New Roman"/>
          <w:b/>
          <w:i/>
          <w:sz w:val="28"/>
          <w:szCs w:val="28"/>
        </w:rPr>
        <w:t xml:space="preserve"> </w:t>
      </w:r>
      <w:r w:rsidRPr="000C1131">
        <w:rPr>
          <w:rFonts w:ascii="Times New Roman" w:hAnsi="Times New Roman" w:cs="Times New Roman"/>
          <w:sz w:val="28"/>
          <w:szCs w:val="28"/>
        </w:rPr>
        <w:t>для расчета налогового вычета, рассчитываемый в соответствии с пунктом 31 статьи 200 НК РФ;</w:t>
      </w:r>
    </w:p>
    <w:p w:rsidR="00DB0199" w:rsidRPr="000C1131" w:rsidRDefault="00DB0199" w:rsidP="00DB0199">
      <w:pPr>
        <w:tabs>
          <w:tab w:val="num" w:pos="0"/>
        </w:tabs>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lang w:val="en-US"/>
        </w:rPr>
        <w:t>K</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vertAlign w:val="subscript"/>
        </w:rPr>
        <w:t>соб.</w:t>
      </w:r>
      <w:r w:rsidRPr="000C1131">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DB0199" w:rsidRPr="000C1131" w:rsidRDefault="00DB0199" w:rsidP="00DB0199">
      <w:pPr>
        <w:tabs>
          <w:tab w:val="num" w:pos="0"/>
        </w:tabs>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DB0199" w:rsidRPr="000C1131" w:rsidRDefault="00DB0199" w:rsidP="00DB0199">
      <w:pPr>
        <w:tabs>
          <w:tab w:val="num" w:pos="0"/>
        </w:tabs>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lang w:val="en-US"/>
        </w:rPr>
        <w:t>P</w:t>
      </w:r>
      <w:r w:rsidRPr="000C1131">
        <w:rPr>
          <w:rFonts w:ascii="Times New Roman" w:hAnsi="Times New Roman" w:cs="Times New Roman"/>
          <w:sz w:val="28"/>
          <w:szCs w:val="28"/>
        </w:rPr>
        <w:t xml:space="preserve"> – </w:t>
      </w:r>
      <w:proofErr w:type="gramStart"/>
      <w:r w:rsidRPr="000C1131">
        <w:rPr>
          <w:rFonts w:ascii="Times New Roman" w:hAnsi="Times New Roman" w:cs="Times New Roman"/>
          <w:sz w:val="28"/>
          <w:szCs w:val="28"/>
        </w:rPr>
        <w:t>переходящие</w:t>
      </w:r>
      <w:proofErr w:type="gramEnd"/>
      <w:r w:rsidRPr="000C1131">
        <w:rPr>
          <w:rFonts w:ascii="Times New Roman" w:hAnsi="Times New Roman" w:cs="Times New Roman"/>
          <w:sz w:val="28"/>
          <w:szCs w:val="28"/>
        </w:rPr>
        <w:t xml:space="preserve"> платежи, тыс. рублей;</w:t>
      </w:r>
    </w:p>
    <w:p w:rsidR="00DB0199" w:rsidRPr="000C1131" w:rsidRDefault="00DB0199" w:rsidP="00DB0199">
      <w:pPr>
        <w:tabs>
          <w:tab w:val="num" w:pos="0"/>
        </w:tabs>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rPr>
        <w:t xml:space="preserve">F – </w:t>
      </w:r>
      <w:r w:rsidRPr="000C1131">
        <w:rPr>
          <w:rFonts w:ascii="Times New Roman" w:hAnsi="Times New Roman" w:cs="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DB0199" w:rsidRPr="000C1131" w:rsidRDefault="00DB0199" w:rsidP="00DB0199">
      <w:pPr>
        <w:tabs>
          <w:tab w:val="num" w:pos="0"/>
        </w:tabs>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r w:rsidR="00D916EF" w:rsidRPr="000C1131">
        <w:rPr>
          <w:rFonts w:ascii="Times New Roman" w:hAnsi="Times New Roman" w:cs="Times New Roman"/>
          <w:sz w:val="28"/>
          <w:szCs w:val="28"/>
        </w:rPr>
        <w:t xml:space="preserve"> процентов</w:t>
      </w:r>
      <w:r w:rsidRPr="000C1131">
        <w:rPr>
          <w:rFonts w:ascii="Times New Roman" w:hAnsi="Times New Roman" w:cs="Times New Roman"/>
          <w:sz w:val="28"/>
          <w:szCs w:val="28"/>
        </w:rPr>
        <w:t>.</w:t>
      </w:r>
    </w:p>
    <w:p w:rsidR="00DB0199" w:rsidRPr="000C1131" w:rsidRDefault="00DB0199" w:rsidP="00DB0199">
      <w:pPr>
        <w:tabs>
          <w:tab w:val="num" w:pos="0"/>
        </w:tabs>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DB0199" w:rsidRPr="000C1131" w:rsidRDefault="00DB0199" w:rsidP="00DB0199">
      <w:pPr>
        <w:tabs>
          <w:tab w:val="num" w:pos="0"/>
        </w:tabs>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Акцизы на вина, игристые вина,</w:t>
      </w:r>
      <w:r w:rsidR="000D1599" w:rsidRPr="000C1131">
        <w:rPr>
          <w:rFonts w:ascii="Times New Roman" w:hAnsi="Times New Roman" w:cs="Times New Roman"/>
          <w:sz w:val="28"/>
          <w:szCs w:val="28"/>
        </w:rPr>
        <w:t xml:space="preserve"> включая российское шампанское,</w:t>
      </w:r>
      <w:r w:rsidRPr="000C1131">
        <w:rPr>
          <w:rFonts w:ascii="Times New Roman" w:hAnsi="Times New Roman" w:cs="Times New Roman"/>
          <w:sz w:val="28"/>
          <w:szCs w:val="28"/>
        </w:rPr>
        <w:t xml:space="preserve"> производимые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F74767" w:rsidRPr="000C1131" w:rsidRDefault="00043FEC" w:rsidP="004C7C80">
      <w:pPr>
        <w:pStyle w:val="3"/>
      </w:pPr>
      <w:bookmarkStart w:id="42" w:name="_Toc191291286"/>
      <w:r w:rsidRPr="000C1131">
        <w:lastRenderedPageBreak/>
        <w:t xml:space="preserve">2.3.13 </w:t>
      </w:r>
      <w:r w:rsidR="004C7C80" w:rsidRPr="000C1131">
        <w:t xml:space="preserve">Акцизы </w:t>
      </w:r>
      <w:r w:rsidR="005036AD" w:rsidRPr="000C1131">
        <w:t xml:space="preserve">на пиво, напитки, изготавливаемые на основе пива, </w:t>
      </w:r>
      <w:r w:rsidR="004C7C80" w:rsidRPr="000C1131">
        <w:t>производим</w:t>
      </w:r>
      <w:r w:rsidR="005036AD" w:rsidRPr="000C1131">
        <w:t>ы</w:t>
      </w:r>
      <w:r w:rsidR="004C7C80" w:rsidRPr="000C1131">
        <w:t>е на территории Российской Федерации</w:t>
      </w:r>
      <w:r w:rsidR="004C7C80" w:rsidRPr="000C1131">
        <w:br/>
      </w:r>
      <w:r w:rsidR="004C7C80" w:rsidRPr="000C1131">
        <w:rPr>
          <w:spacing w:val="-22"/>
        </w:rPr>
        <w:t xml:space="preserve"> 182</w:t>
      </w:r>
      <w:r w:rsidR="003841D7" w:rsidRPr="000C1131">
        <w:rPr>
          <w:spacing w:val="-22"/>
        </w:rPr>
        <w:t> </w:t>
      </w:r>
      <w:r w:rsidR="004C7C80" w:rsidRPr="000C1131">
        <w:rPr>
          <w:spacing w:val="-22"/>
        </w:rPr>
        <w:t>1</w:t>
      </w:r>
      <w:r w:rsidR="003841D7" w:rsidRPr="000C1131">
        <w:rPr>
          <w:spacing w:val="-22"/>
        </w:rPr>
        <w:t> </w:t>
      </w:r>
      <w:r w:rsidR="004C7C80" w:rsidRPr="000C1131">
        <w:rPr>
          <w:spacing w:val="-22"/>
        </w:rPr>
        <w:t>03</w:t>
      </w:r>
      <w:r w:rsidR="003841D7" w:rsidRPr="000C1131">
        <w:rPr>
          <w:spacing w:val="-22"/>
        </w:rPr>
        <w:t> </w:t>
      </w:r>
      <w:r w:rsidR="004C7C80" w:rsidRPr="000C1131">
        <w:rPr>
          <w:spacing w:val="-22"/>
        </w:rPr>
        <w:t>02100</w:t>
      </w:r>
      <w:r w:rsidR="003841D7" w:rsidRPr="000C1131">
        <w:rPr>
          <w:spacing w:val="-22"/>
        </w:rPr>
        <w:t> </w:t>
      </w:r>
      <w:r w:rsidR="004C7C80" w:rsidRPr="000C1131">
        <w:rPr>
          <w:spacing w:val="-22"/>
        </w:rPr>
        <w:t>01</w:t>
      </w:r>
      <w:r w:rsidR="003841D7" w:rsidRPr="000C1131">
        <w:rPr>
          <w:spacing w:val="-22"/>
        </w:rPr>
        <w:t> </w:t>
      </w:r>
      <w:r w:rsidR="004C7C80" w:rsidRPr="000C1131">
        <w:rPr>
          <w:spacing w:val="-22"/>
        </w:rPr>
        <w:t>0000</w:t>
      </w:r>
      <w:r w:rsidR="003841D7" w:rsidRPr="000C1131">
        <w:rPr>
          <w:spacing w:val="-22"/>
        </w:rPr>
        <w:t> </w:t>
      </w:r>
      <w:r w:rsidR="004C7C80" w:rsidRPr="000C1131">
        <w:rPr>
          <w:spacing w:val="-22"/>
        </w:rPr>
        <w:t>110</w:t>
      </w:r>
      <w:bookmarkEnd w:id="42"/>
    </w:p>
    <w:p w:rsidR="002942FF" w:rsidRPr="000C1131" w:rsidRDefault="002942FF" w:rsidP="002942FF">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Для расчёта поступлений акцизов на пиво</w:t>
      </w:r>
      <w:r w:rsidR="005036AD" w:rsidRPr="000C1131">
        <w:rPr>
          <w:rFonts w:ascii="Times New Roman" w:hAnsi="Times New Roman" w:cs="Times New Roman"/>
          <w:sz w:val="28"/>
          <w:szCs w:val="28"/>
        </w:rPr>
        <w:t>, напитки, изготавливаемые на основе пива,</w:t>
      </w:r>
      <w:r w:rsidRPr="000C1131">
        <w:rPr>
          <w:rFonts w:ascii="Times New Roman" w:hAnsi="Times New Roman" w:cs="Times New Roman"/>
          <w:sz w:val="28"/>
          <w:szCs w:val="28"/>
        </w:rPr>
        <w:t xml:space="preserve"> используются:</w:t>
      </w:r>
    </w:p>
    <w:p w:rsidR="002942FF" w:rsidRPr="000C1131" w:rsidRDefault="002942FF" w:rsidP="002942FF">
      <w:pPr>
        <w:tabs>
          <w:tab w:val="num" w:pos="0"/>
        </w:tabs>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 данные Министерства промышленности и торговли Тверской области (налогооблагаемый </w:t>
      </w:r>
      <w:r w:rsidRPr="000C1131">
        <w:rPr>
          <w:rFonts w:ascii="Times New Roman" w:hAnsi="Times New Roman" w:cs="Times New Roman"/>
          <w:bCs/>
          <w:sz w:val="28"/>
          <w:szCs w:val="28"/>
        </w:rPr>
        <w:t xml:space="preserve">объём реализации </w:t>
      </w:r>
      <w:r w:rsidRPr="000C1131">
        <w:rPr>
          <w:rFonts w:ascii="Times New Roman" w:hAnsi="Times New Roman" w:cs="Times New Roman"/>
          <w:sz w:val="28"/>
          <w:szCs w:val="28"/>
        </w:rPr>
        <w:t>пива);</w:t>
      </w:r>
    </w:p>
    <w:p w:rsidR="002942FF" w:rsidRPr="000C1131" w:rsidRDefault="002942FF" w:rsidP="002942FF">
      <w:pPr>
        <w:tabs>
          <w:tab w:val="num" w:pos="0"/>
        </w:tabs>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динамика налоговой базы по акцизу согласно данным отчета по форме № 5-АЛ «Отчет о налоговой базе и структуре начислений по акцизам на спирт, алкогольную, спиртосодержащую продукцию и пиво», сложившаяся за предыдущие периоды;</w:t>
      </w:r>
    </w:p>
    <w:p w:rsidR="002942FF" w:rsidRPr="000C1131" w:rsidRDefault="002942FF" w:rsidP="002942FF">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2942FF" w:rsidRPr="000C1131" w:rsidRDefault="002942FF" w:rsidP="002942FF">
      <w:pPr>
        <w:tabs>
          <w:tab w:val="num" w:pos="0"/>
        </w:tabs>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налоговые ставки, предусмотренные главой 22 НК РФ «Акцизы».</w:t>
      </w:r>
    </w:p>
    <w:p w:rsidR="002942FF" w:rsidRPr="000C1131" w:rsidRDefault="002942FF" w:rsidP="002942FF">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Расчёт поступлений акцизов на пиво</w:t>
      </w:r>
      <w:r w:rsidR="00816B78" w:rsidRPr="000C1131">
        <w:rPr>
          <w:rFonts w:ascii="Times New Roman" w:hAnsi="Times New Roman" w:cs="Times New Roman"/>
          <w:sz w:val="28"/>
          <w:szCs w:val="28"/>
        </w:rPr>
        <w:t xml:space="preserve">, напитки, изготавливаемые на основе пива, </w:t>
      </w:r>
      <w:r w:rsidRPr="000C1131">
        <w:rPr>
          <w:rFonts w:ascii="Times New Roman" w:hAnsi="Times New Roman" w:cs="Times New Roman"/>
          <w:sz w:val="28"/>
          <w:szCs w:val="28"/>
        </w:rPr>
        <w:t>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2942FF" w:rsidRPr="000C1131" w:rsidRDefault="002942FF" w:rsidP="002942FF">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Основные параметры прогноза представлены по двум видам: пиво с нормативным содержанием объемной доли этилового спирта от 0,5% до 8,6% и пиво с нормативным содержанием объемной доли этилового спирта свыше 8,6%.</w:t>
      </w:r>
    </w:p>
    <w:p w:rsidR="002942FF" w:rsidRPr="000C1131" w:rsidRDefault="002942FF" w:rsidP="002942FF">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Поступления акцизов на пиво</w:t>
      </w:r>
      <w:r w:rsidR="00816B78" w:rsidRPr="000C1131">
        <w:rPr>
          <w:rFonts w:ascii="Times New Roman" w:hAnsi="Times New Roman" w:cs="Times New Roman"/>
          <w:sz w:val="28"/>
          <w:szCs w:val="28"/>
        </w:rPr>
        <w:t xml:space="preserve">, напитки, </w:t>
      </w:r>
      <w:r w:rsidR="004B12C0" w:rsidRPr="000C1131">
        <w:rPr>
          <w:rFonts w:ascii="Times New Roman" w:hAnsi="Times New Roman" w:cs="Times New Roman"/>
          <w:sz w:val="28"/>
          <w:szCs w:val="28"/>
        </w:rPr>
        <w:t>изготавливаемые на основе пива,</w:t>
      </w:r>
      <w:r w:rsidRPr="000C1131">
        <w:rPr>
          <w:rFonts w:ascii="Times New Roman" w:hAnsi="Times New Roman" w:cs="Times New Roman"/>
          <w:sz w:val="28"/>
          <w:szCs w:val="28"/>
        </w:rPr>
        <w:t xml:space="preserve"> (</w:t>
      </w:r>
      <w:r w:rsidRPr="000C1131">
        <w:rPr>
          <w:rFonts w:ascii="Times New Roman" w:hAnsi="Times New Roman" w:cs="Times New Roman"/>
          <w:b/>
          <w:i/>
          <w:sz w:val="28"/>
          <w:szCs w:val="28"/>
        </w:rPr>
        <w:t>А</w:t>
      </w:r>
      <w:r w:rsidRPr="000C1131">
        <w:rPr>
          <w:rFonts w:ascii="Times New Roman" w:hAnsi="Times New Roman" w:cs="Times New Roman"/>
          <w:b/>
          <w:i/>
          <w:sz w:val="28"/>
          <w:szCs w:val="28"/>
          <w:vertAlign w:val="subscript"/>
        </w:rPr>
        <w:t>ПВ</w:t>
      </w:r>
      <w:r w:rsidRPr="000C1131">
        <w:rPr>
          <w:rFonts w:ascii="Times New Roman" w:hAnsi="Times New Roman" w:cs="Times New Roman"/>
          <w:sz w:val="28"/>
          <w:szCs w:val="28"/>
        </w:rPr>
        <w:t>) определяется исходя из следующего алгоритма расчёта (формуле):</w:t>
      </w:r>
    </w:p>
    <w:p w:rsidR="002942FF" w:rsidRPr="000C1131" w:rsidRDefault="002942FF" w:rsidP="002942FF">
      <w:pPr>
        <w:spacing w:after="0" w:line="240" w:lineRule="auto"/>
        <w:ind w:firstLine="709"/>
        <w:jc w:val="both"/>
        <w:rPr>
          <w:rFonts w:ascii="Times New Roman" w:hAnsi="Times New Roman" w:cs="Times New Roman"/>
          <w:sz w:val="28"/>
          <w:szCs w:val="28"/>
        </w:rPr>
      </w:pPr>
    </w:p>
    <w:p w:rsidR="002942FF" w:rsidRPr="000C1131" w:rsidRDefault="002942FF" w:rsidP="00060D03">
      <w:pPr>
        <w:spacing w:after="0" w:line="240" w:lineRule="auto"/>
        <w:jc w:val="center"/>
        <w:rPr>
          <w:rFonts w:ascii="Times New Roman" w:hAnsi="Times New Roman" w:cs="Times New Roman"/>
          <w:b/>
          <w:i/>
          <w:sz w:val="28"/>
          <w:szCs w:val="28"/>
        </w:rPr>
      </w:pPr>
      <w:r w:rsidRPr="000C1131">
        <w:rPr>
          <w:rFonts w:ascii="Times New Roman" w:hAnsi="Times New Roman" w:cs="Times New Roman"/>
          <w:b/>
          <w:i/>
          <w:sz w:val="28"/>
          <w:szCs w:val="28"/>
        </w:rPr>
        <w:t>А</w:t>
      </w:r>
      <w:r w:rsidRPr="000C1131">
        <w:rPr>
          <w:rFonts w:ascii="Times New Roman" w:hAnsi="Times New Roman" w:cs="Times New Roman"/>
          <w:b/>
          <w:i/>
          <w:sz w:val="28"/>
          <w:szCs w:val="28"/>
          <w:vertAlign w:val="subscript"/>
        </w:rPr>
        <w:t>ПВ</w:t>
      </w:r>
      <w:r w:rsidRPr="000C1131">
        <w:rPr>
          <w:rFonts w:ascii="Times New Roman" w:hAnsi="Times New Roman" w:cs="Times New Roman"/>
          <w:b/>
          <w:i/>
          <w:sz w:val="28"/>
          <w:szCs w:val="28"/>
        </w:rPr>
        <w:t xml:space="preserve">= </w:t>
      </w:r>
      <w:proofErr w:type="gramStart"/>
      <w:r w:rsidRPr="000C1131">
        <w:rPr>
          <w:rFonts w:ascii="Times New Roman" w:hAnsi="Times New Roman" w:cs="Times New Roman"/>
          <w:b/>
          <w:i/>
          <w:sz w:val="28"/>
          <w:szCs w:val="28"/>
        </w:rPr>
        <w:t>∑( ∑</w:t>
      </w:r>
      <w:proofErr w:type="gramEnd"/>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lang w:val="en-US"/>
        </w:rPr>
        <w:t>V</w:t>
      </w:r>
      <w:r w:rsidRPr="000C1131">
        <w:rPr>
          <w:rFonts w:ascii="Times New Roman" w:hAnsi="Times New Roman" w:cs="Times New Roman"/>
          <w:b/>
          <w:i/>
          <w:sz w:val="28"/>
          <w:szCs w:val="28"/>
          <w:vertAlign w:val="subscript"/>
        </w:rPr>
        <w:t>ПВ</w:t>
      </w:r>
      <w:r w:rsidRPr="000C1131">
        <w:rPr>
          <w:rFonts w:ascii="Times New Roman" w:hAnsi="Times New Roman" w:cs="Times New Roman"/>
          <w:b/>
          <w:i/>
          <w:sz w:val="28"/>
          <w:szCs w:val="28"/>
        </w:rPr>
        <w:t>*</w:t>
      </w:r>
      <w:r w:rsidRPr="000C1131">
        <w:rPr>
          <w:rFonts w:ascii="Times New Roman" w:hAnsi="Times New Roman" w:cs="Times New Roman"/>
          <w:b/>
          <w:i/>
          <w:sz w:val="28"/>
          <w:szCs w:val="28"/>
          <w:lang w:val="en-US"/>
        </w:rPr>
        <w:t>S</w:t>
      </w:r>
      <w:r w:rsidRPr="000C1131">
        <w:rPr>
          <w:rFonts w:ascii="Times New Roman" w:hAnsi="Times New Roman" w:cs="Times New Roman"/>
          <w:b/>
          <w:i/>
          <w:sz w:val="28"/>
          <w:szCs w:val="28"/>
        </w:rPr>
        <w:t>)*</w:t>
      </w:r>
      <w:r w:rsidRPr="000C1131">
        <w:rPr>
          <w:rFonts w:ascii="Times New Roman" w:hAnsi="Times New Roman" w:cs="Times New Roman"/>
          <w:b/>
          <w:i/>
          <w:sz w:val="28"/>
          <w:szCs w:val="28"/>
          <w:lang w:val="en-US"/>
        </w:rPr>
        <w:t>K</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vertAlign w:val="subscript"/>
        </w:rPr>
        <w:t xml:space="preserve">соб. </w:t>
      </w:r>
      <w:r w:rsidRPr="000C1131">
        <w:rPr>
          <w:rFonts w:ascii="Times New Roman" w:hAnsi="Times New Roman" w:cs="Times New Roman"/>
          <w:b/>
          <w:i/>
          <w:sz w:val="28"/>
          <w:szCs w:val="28"/>
        </w:rPr>
        <w:t>(+/-)</w:t>
      </w:r>
      <w:r w:rsidRPr="000C1131">
        <w:rPr>
          <w:rFonts w:ascii="Times New Roman" w:hAnsi="Times New Roman" w:cs="Times New Roman"/>
          <w:b/>
          <w:i/>
          <w:sz w:val="28"/>
          <w:szCs w:val="28"/>
          <w:lang w:val="en-US"/>
        </w:rPr>
        <w:t>P</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lang w:val="en-US"/>
        </w:rPr>
        <w:t>F</w:t>
      </w:r>
      <w:r w:rsidRPr="000C1131">
        <w:rPr>
          <w:rFonts w:ascii="Times New Roman" w:hAnsi="Times New Roman" w:cs="Times New Roman"/>
          <w:b/>
          <w:i/>
          <w:sz w:val="28"/>
          <w:szCs w:val="28"/>
        </w:rPr>
        <w:t>),</w:t>
      </w:r>
    </w:p>
    <w:p w:rsidR="002942FF" w:rsidRPr="000C1131" w:rsidRDefault="002942FF" w:rsidP="002942FF">
      <w:pPr>
        <w:spacing w:after="0" w:line="240" w:lineRule="auto"/>
        <w:ind w:firstLine="709"/>
        <w:jc w:val="both"/>
        <w:rPr>
          <w:rFonts w:ascii="Times New Roman" w:hAnsi="Times New Roman" w:cs="Times New Roman"/>
          <w:sz w:val="28"/>
          <w:szCs w:val="28"/>
        </w:rPr>
      </w:pPr>
    </w:p>
    <w:p w:rsidR="002942FF" w:rsidRPr="000C1131" w:rsidRDefault="002942FF" w:rsidP="002942FF">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где,</w:t>
      </w:r>
    </w:p>
    <w:p w:rsidR="002942FF" w:rsidRPr="000C1131" w:rsidRDefault="002942FF" w:rsidP="002942FF">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lang w:val="en-US"/>
        </w:rPr>
        <w:t>V</w:t>
      </w:r>
      <w:r w:rsidRPr="000C1131">
        <w:rPr>
          <w:rFonts w:ascii="Times New Roman" w:hAnsi="Times New Roman" w:cs="Times New Roman"/>
          <w:b/>
          <w:i/>
          <w:sz w:val="28"/>
          <w:szCs w:val="28"/>
          <w:vertAlign w:val="subscript"/>
        </w:rPr>
        <w:t>ПВ</w:t>
      </w:r>
      <w:r w:rsidRPr="000C1131">
        <w:rPr>
          <w:rFonts w:ascii="Times New Roman" w:hAnsi="Times New Roman" w:cs="Times New Roman"/>
          <w:b/>
          <w:i/>
          <w:sz w:val="28"/>
          <w:szCs w:val="28"/>
        </w:rPr>
        <w:t xml:space="preserve"> </w:t>
      </w:r>
      <w:r w:rsidRPr="000C1131">
        <w:rPr>
          <w:rFonts w:ascii="Times New Roman" w:hAnsi="Times New Roman" w:cs="Times New Roman"/>
          <w:sz w:val="28"/>
          <w:szCs w:val="28"/>
        </w:rPr>
        <w:t>– налогооблагаемый объем реализации пива в соответствии с нормативным содержанием объемной доли этилового спирта,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w:t>
      </w:r>
      <w:r w:rsidR="007355C2" w:rsidRPr="000C1131">
        <w:rPr>
          <w:rFonts w:ascii="Times New Roman" w:hAnsi="Times New Roman" w:cs="Times New Roman"/>
          <w:sz w:val="28"/>
          <w:szCs w:val="28"/>
        </w:rPr>
        <w:t xml:space="preserve"> </w:t>
      </w:r>
      <w:r w:rsidRPr="000C1131">
        <w:rPr>
          <w:rFonts w:ascii="Times New Roman" w:hAnsi="Times New Roman" w:cs="Times New Roman"/>
          <w:sz w:val="28"/>
          <w:szCs w:val="28"/>
        </w:rPr>
        <w:t>показателями отчета по форме</w:t>
      </w:r>
      <w:r w:rsidR="007355C2" w:rsidRPr="000C1131">
        <w:rPr>
          <w:rFonts w:ascii="Times New Roman" w:hAnsi="Times New Roman" w:cs="Times New Roman"/>
          <w:sz w:val="28"/>
          <w:szCs w:val="28"/>
        </w:rPr>
        <w:t xml:space="preserve"> </w:t>
      </w:r>
      <w:r w:rsidR="00A30A2B" w:rsidRPr="000C1131">
        <w:rPr>
          <w:rFonts w:ascii="Times New Roman" w:hAnsi="Times New Roman" w:cs="Times New Roman"/>
          <w:sz w:val="28"/>
          <w:szCs w:val="28"/>
        </w:rPr>
        <w:br/>
      </w:r>
      <w:r w:rsidRPr="000C1131">
        <w:rPr>
          <w:rFonts w:ascii="Times New Roman" w:hAnsi="Times New Roman" w:cs="Times New Roman"/>
          <w:sz w:val="28"/>
          <w:szCs w:val="28"/>
        </w:rPr>
        <w:t>№</w:t>
      </w:r>
      <w:r w:rsidR="004B12C0" w:rsidRPr="000C1131">
        <w:rPr>
          <w:rFonts w:ascii="Times New Roman" w:hAnsi="Times New Roman" w:cs="Times New Roman"/>
          <w:sz w:val="28"/>
          <w:szCs w:val="28"/>
        </w:rPr>
        <w:t> </w:t>
      </w:r>
      <w:r w:rsidRPr="000C1131">
        <w:rPr>
          <w:rFonts w:ascii="Times New Roman" w:hAnsi="Times New Roman" w:cs="Times New Roman"/>
          <w:sz w:val="28"/>
          <w:szCs w:val="28"/>
        </w:rPr>
        <w:t>5-АЛ, и (или) с данными Министерства промышленности и торговли Тверской области);</w:t>
      </w:r>
    </w:p>
    <w:p w:rsidR="002942FF" w:rsidRPr="000C1131" w:rsidRDefault="002942FF" w:rsidP="002942FF">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lang w:val="en-US"/>
        </w:rPr>
        <w:t>S</w:t>
      </w:r>
      <w:r w:rsidRPr="000C1131">
        <w:rPr>
          <w:rFonts w:ascii="Times New Roman" w:hAnsi="Times New Roman" w:cs="Times New Roman"/>
          <w:sz w:val="28"/>
          <w:szCs w:val="28"/>
        </w:rPr>
        <w:t xml:space="preserve"> – </w:t>
      </w:r>
      <w:proofErr w:type="gramStart"/>
      <w:r w:rsidRPr="000C1131">
        <w:rPr>
          <w:rFonts w:ascii="Times New Roman" w:hAnsi="Times New Roman" w:cs="Times New Roman"/>
          <w:sz w:val="28"/>
          <w:szCs w:val="28"/>
        </w:rPr>
        <w:t>ставка</w:t>
      </w:r>
      <w:proofErr w:type="gramEnd"/>
      <w:r w:rsidRPr="000C1131">
        <w:rPr>
          <w:rFonts w:ascii="Times New Roman" w:hAnsi="Times New Roman" w:cs="Times New Roman"/>
          <w:sz w:val="28"/>
          <w:szCs w:val="28"/>
        </w:rPr>
        <w:t xml:space="preserve"> акциза в соответствии с нормативным содержанием объемной доли этилового спирта, рублей за 1 литр;</w:t>
      </w:r>
    </w:p>
    <w:p w:rsidR="002942FF" w:rsidRPr="000C1131" w:rsidRDefault="002942FF" w:rsidP="002942FF">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lang w:val="en-US"/>
        </w:rPr>
        <w:t>K</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vertAlign w:val="subscript"/>
        </w:rPr>
        <w:t>соб.</w:t>
      </w:r>
      <w:r w:rsidRPr="000C1131">
        <w:rPr>
          <w:rFonts w:ascii="Times New Roman" w:hAnsi="Times New Roman" w:cs="Times New Roman"/>
          <w:b/>
          <w:i/>
          <w:sz w:val="28"/>
          <w:szCs w:val="28"/>
        </w:rPr>
        <w:t xml:space="preserve"> </w:t>
      </w:r>
      <w:r w:rsidRPr="000C1131">
        <w:rPr>
          <w:rFonts w:ascii="Times New Roman" w:hAnsi="Times New Roman" w:cs="Times New Roman"/>
          <w:sz w:val="28"/>
          <w:szCs w:val="28"/>
        </w:rPr>
        <w:t>–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2942FF" w:rsidRPr="000C1131" w:rsidRDefault="002942FF" w:rsidP="002942FF">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2942FF" w:rsidRPr="000C1131" w:rsidRDefault="002942FF" w:rsidP="002942FF">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lang w:val="en-US"/>
        </w:rPr>
        <w:lastRenderedPageBreak/>
        <w:t>P</w:t>
      </w:r>
      <w:r w:rsidRPr="000C1131">
        <w:rPr>
          <w:rFonts w:ascii="Times New Roman" w:hAnsi="Times New Roman" w:cs="Times New Roman"/>
          <w:b/>
          <w:i/>
          <w:sz w:val="28"/>
          <w:szCs w:val="28"/>
        </w:rPr>
        <w:t xml:space="preserve"> </w:t>
      </w:r>
      <w:r w:rsidRPr="000C1131">
        <w:rPr>
          <w:rFonts w:ascii="Times New Roman" w:hAnsi="Times New Roman" w:cs="Times New Roman"/>
          <w:sz w:val="28"/>
          <w:szCs w:val="28"/>
        </w:rPr>
        <w:t xml:space="preserve">– </w:t>
      </w:r>
      <w:proofErr w:type="gramStart"/>
      <w:r w:rsidRPr="000C1131">
        <w:rPr>
          <w:rFonts w:ascii="Times New Roman" w:hAnsi="Times New Roman" w:cs="Times New Roman"/>
          <w:sz w:val="28"/>
          <w:szCs w:val="28"/>
        </w:rPr>
        <w:t>переходящие</w:t>
      </w:r>
      <w:proofErr w:type="gramEnd"/>
      <w:r w:rsidRPr="000C1131">
        <w:rPr>
          <w:rFonts w:ascii="Times New Roman" w:hAnsi="Times New Roman" w:cs="Times New Roman"/>
          <w:sz w:val="28"/>
          <w:szCs w:val="28"/>
        </w:rPr>
        <w:t xml:space="preserve"> платежи (уменьшение  на сумму акцизов, исчисленных по объемам реализации за декабрь прогнозируемого года, и увеличение на сумму акцизов за декабрь предшествующего года), тыс. рублей;</w:t>
      </w:r>
    </w:p>
    <w:p w:rsidR="002942FF" w:rsidRPr="000C1131" w:rsidRDefault="002942FF" w:rsidP="002942FF">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rPr>
        <w:t xml:space="preserve">F – </w:t>
      </w:r>
      <w:r w:rsidRPr="000C1131">
        <w:rPr>
          <w:rFonts w:ascii="Times New Roman" w:hAnsi="Times New Roman" w:cs="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2942FF" w:rsidRPr="000C1131" w:rsidRDefault="002942FF" w:rsidP="002942FF">
      <w:pPr>
        <w:autoSpaceDE w:val="0"/>
        <w:autoSpaceDN w:val="0"/>
        <w:adjustRightInd w:val="0"/>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r w:rsidR="00A30A2B" w:rsidRPr="000C1131">
        <w:rPr>
          <w:rFonts w:ascii="Times New Roman" w:hAnsi="Times New Roman" w:cs="Times New Roman"/>
          <w:sz w:val="28"/>
          <w:szCs w:val="28"/>
        </w:rPr>
        <w:t xml:space="preserve"> процентов</w:t>
      </w:r>
      <w:r w:rsidRPr="000C1131">
        <w:rPr>
          <w:rFonts w:ascii="Times New Roman" w:hAnsi="Times New Roman" w:cs="Times New Roman"/>
          <w:sz w:val="28"/>
          <w:szCs w:val="28"/>
        </w:rPr>
        <w:t>.</w:t>
      </w:r>
    </w:p>
    <w:p w:rsidR="002942FF" w:rsidRPr="000C1131" w:rsidRDefault="002942FF" w:rsidP="002942FF">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2942FF" w:rsidRPr="000C1131" w:rsidRDefault="002942FF" w:rsidP="002942FF">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Акцизы на пиво</w:t>
      </w:r>
      <w:r w:rsidR="00816B78" w:rsidRPr="000C1131">
        <w:rPr>
          <w:rFonts w:ascii="Times New Roman" w:hAnsi="Times New Roman" w:cs="Times New Roman"/>
          <w:sz w:val="28"/>
          <w:szCs w:val="28"/>
        </w:rPr>
        <w:t>, напитки, изготавливаемые на основе пива,</w:t>
      </w:r>
      <w:r w:rsidRPr="000C1131">
        <w:rPr>
          <w:rFonts w:ascii="Times New Roman" w:hAnsi="Times New Roman" w:cs="Times New Roman"/>
          <w:sz w:val="28"/>
          <w:szCs w:val="28"/>
        </w:rPr>
        <w:t xml:space="preserve"> зачисляются в бюджеты бюджетной системы Российской Федерации по нормативам, установленным в соответствии со статьями БК РФ.</w:t>
      </w:r>
    </w:p>
    <w:p w:rsidR="00F74767" w:rsidRPr="000C1131" w:rsidRDefault="00043FEC" w:rsidP="002942FF">
      <w:pPr>
        <w:pStyle w:val="3"/>
      </w:pPr>
      <w:bookmarkStart w:id="43" w:name="_Toc191291287"/>
      <w:r w:rsidRPr="000C1131">
        <w:t xml:space="preserve">2.3.14 </w:t>
      </w:r>
      <w:r w:rsidR="002942FF" w:rsidRPr="000C1131">
        <w:t xml:space="preserve">Акцизы на алкогольную продукцию с объемной долей этилового спирта свыше 9 процентов (за исключением пива, вин, </w:t>
      </w:r>
      <w:r w:rsidR="001F5206" w:rsidRPr="000C1131">
        <w:t xml:space="preserve">(кроме крепленого (ликерного) вина), вин наливом, плодовой алкогольной продукции, игристых вин, включая российское шампанское, а также за исключением </w:t>
      </w:r>
      <w:proofErr w:type="spellStart"/>
      <w:r w:rsidR="001F5206" w:rsidRPr="000C1131">
        <w:t>виноградосодержащих</w:t>
      </w:r>
      <w:proofErr w:type="spellEnd"/>
      <w:r w:rsidR="001F5206" w:rsidRPr="000C1131">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002942FF" w:rsidRPr="000C1131">
        <w:t>, производимую на территории Российской Федерации, кроме производимой из подакцизного винограда</w:t>
      </w:r>
      <w:r w:rsidR="002942FF" w:rsidRPr="000C1131">
        <w:br/>
      </w:r>
      <w:r w:rsidR="002942FF" w:rsidRPr="000C1131">
        <w:rPr>
          <w:spacing w:val="-22"/>
        </w:rPr>
        <w:t xml:space="preserve"> 182</w:t>
      </w:r>
      <w:r w:rsidR="003841D7" w:rsidRPr="000C1131">
        <w:rPr>
          <w:spacing w:val="-22"/>
        </w:rPr>
        <w:t> </w:t>
      </w:r>
      <w:r w:rsidR="002942FF" w:rsidRPr="000C1131">
        <w:rPr>
          <w:spacing w:val="-22"/>
        </w:rPr>
        <w:t>1</w:t>
      </w:r>
      <w:r w:rsidR="003841D7" w:rsidRPr="000C1131">
        <w:rPr>
          <w:spacing w:val="-22"/>
        </w:rPr>
        <w:t> </w:t>
      </w:r>
      <w:r w:rsidR="002942FF" w:rsidRPr="000C1131">
        <w:rPr>
          <w:spacing w:val="-22"/>
        </w:rPr>
        <w:t>03</w:t>
      </w:r>
      <w:r w:rsidR="003841D7" w:rsidRPr="000C1131">
        <w:rPr>
          <w:spacing w:val="-22"/>
        </w:rPr>
        <w:t> </w:t>
      </w:r>
      <w:r w:rsidR="002942FF" w:rsidRPr="000C1131">
        <w:rPr>
          <w:spacing w:val="-22"/>
        </w:rPr>
        <w:t>02111</w:t>
      </w:r>
      <w:r w:rsidR="003841D7" w:rsidRPr="000C1131">
        <w:rPr>
          <w:spacing w:val="-22"/>
        </w:rPr>
        <w:t> </w:t>
      </w:r>
      <w:r w:rsidR="002942FF" w:rsidRPr="000C1131">
        <w:rPr>
          <w:spacing w:val="-22"/>
        </w:rPr>
        <w:t>01</w:t>
      </w:r>
      <w:r w:rsidR="003841D7" w:rsidRPr="000C1131">
        <w:rPr>
          <w:spacing w:val="-22"/>
        </w:rPr>
        <w:t> </w:t>
      </w:r>
      <w:r w:rsidR="002942FF" w:rsidRPr="000C1131">
        <w:rPr>
          <w:spacing w:val="-22"/>
        </w:rPr>
        <w:t>0000</w:t>
      </w:r>
      <w:r w:rsidR="003841D7" w:rsidRPr="000C1131">
        <w:rPr>
          <w:spacing w:val="-22"/>
        </w:rPr>
        <w:t> </w:t>
      </w:r>
      <w:r w:rsidR="002942FF" w:rsidRPr="000C1131">
        <w:rPr>
          <w:spacing w:val="-22"/>
        </w:rPr>
        <w:t>110</w:t>
      </w:r>
      <w:bookmarkEnd w:id="43"/>
    </w:p>
    <w:p w:rsidR="002942FF" w:rsidRPr="000C1131" w:rsidRDefault="002942FF" w:rsidP="002942FF">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Для расчёта поступлений акцизов на алкогольную продукцию с объемной долей этилового спирта свыше 9 процентов (за исключением пива, вин, </w:t>
      </w:r>
      <w:r w:rsidR="001F5206" w:rsidRPr="000C1131">
        <w:rPr>
          <w:rFonts w:ascii="Times New Roman" w:hAnsi="Times New Roman" w:cs="Times New Roman"/>
          <w:sz w:val="28"/>
          <w:szCs w:val="28"/>
        </w:rPr>
        <w:t xml:space="preserve">(кроме крепленого (ликерного) вина), вин наливом, плодовой алкогольной продукции, игристых вин, включая российское шампанское, а также за исключением </w:t>
      </w:r>
      <w:proofErr w:type="spellStart"/>
      <w:r w:rsidR="001F5206" w:rsidRPr="000C1131">
        <w:rPr>
          <w:rFonts w:ascii="Times New Roman" w:hAnsi="Times New Roman" w:cs="Times New Roman"/>
          <w:sz w:val="28"/>
          <w:szCs w:val="28"/>
        </w:rPr>
        <w:t>виноградосодержащих</w:t>
      </w:r>
      <w:proofErr w:type="spellEnd"/>
      <w:r w:rsidR="001F5206" w:rsidRPr="000C1131">
        <w:rPr>
          <w:rFonts w:ascii="Times New Roman" w:hAnsi="Times New Roman" w:cs="Times New Roman"/>
          <w:sz w:val="28"/>
          <w:szCs w:val="28"/>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Pr="000C1131">
        <w:rPr>
          <w:rFonts w:ascii="Times New Roman" w:hAnsi="Times New Roman" w:cs="Times New Roman"/>
          <w:sz w:val="28"/>
          <w:szCs w:val="28"/>
        </w:rPr>
        <w:t>, кроме производимой из подакцизного винограда, используются:</w:t>
      </w:r>
    </w:p>
    <w:p w:rsidR="002942FF" w:rsidRPr="000C1131" w:rsidRDefault="002942FF" w:rsidP="002942FF">
      <w:pPr>
        <w:tabs>
          <w:tab w:val="num" w:pos="0"/>
        </w:tabs>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lastRenderedPageBreak/>
        <w:t xml:space="preserve">- данные Министерства промышленности и торговли Тверской области (налогооблагаемый </w:t>
      </w:r>
      <w:r w:rsidRPr="000C1131">
        <w:rPr>
          <w:rFonts w:ascii="Times New Roman" w:hAnsi="Times New Roman" w:cs="Times New Roman"/>
          <w:bCs/>
          <w:sz w:val="28"/>
          <w:szCs w:val="28"/>
        </w:rPr>
        <w:t xml:space="preserve">объём реализации </w:t>
      </w:r>
      <w:r w:rsidRPr="000C1131">
        <w:rPr>
          <w:rFonts w:ascii="Times New Roman" w:hAnsi="Times New Roman" w:cs="Times New Roman"/>
          <w:sz w:val="28"/>
          <w:szCs w:val="28"/>
        </w:rPr>
        <w:t xml:space="preserve">алкогольной продукции с объемной долей этилового спирта свыше 9 процентов (за исключением пива, вин, </w:t>
      </w:r>
      <w:r w:rsidR="001F5206" w:rsidRPr="000C1131">
        <w:rPr>
          <w:rFonts w:ascii="Times New Roman" w:hAnsi="Times New Roman" w:cs="Times New Roman"/>
          <w:sz w:val="28"/>
          <w:szCs w:val="28"/>
        </w:rPr>
        <w:t xml:space="preserve">(кроме крепленого (ликерного) вина), вин наливом, плодовой алкогольной продукции, игристых вин, включая российское шампанское, а также за исключением </w:t>
      </w:r>
      <w:proofErr w:type="spellStart"/>
      <w:r w:rsidR="001F5206" w:rsidRPr="000C1131">
        <w:rPr>
          <w:rFonts w:ascii="Times New Roman" w:hAnsi="Times New Roman" w:cs="Times New Roman"/>
          <w:sz w:val="28"/>
          <w:szCs w:val="28"/>
        </w:rPr>
        <w:t>виноградосодержащих</w:t>
      </w:r>
      <w:proofErr w:type="spellEnd"/>
      <w:r w:rsidR="001F5206" w:rsidRPr="000C1131">
        <w:rPr>
          <w:rFonts w:ascii="Times New Roman" w:hAnsi="Times New Roman" w:cs="Times New Roman"/>
          <w:sz w:val="28"/>
          <w:szCs w:val="28"/>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Pr="000C1131">
        <w:rPr>
          <w:rFonts w:ascii="Times New Roman" w:hAnsi="Times New Roman" w:cs="Times New Roman"/>
          <w:sz w:val="28"/>
          <w:szCs w:val="28"/>
        </w:rPr>
        <w:t xml:space="preserve"> кроме производимой из подакцизного винограда, разрабатываемые Минэкономразвития Российской Федерации;</w:t>
      </w:r>
    </w:p>
    <w:p w:rsidR="002942FF" w:rsidRPr="000C1131" w:rsidRDefault="002942FF" w:rsidP="002942FF">
      <w:pPr>
        <w:tabs>
          <w:tab w:val="num" w:pos="0"/>
        </w:tabs>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2942FF" w:rsidRPr="000C1131" w:rsidRDefault="002942FF" w:rsidP="002942FF">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942FF" w:rsidRPr="000C1131" w:rsidRDefault="002942FF" w:rsidP="002942FF">
      <w:pPr>
        <w:tabs>
          <w:tab w:val="num" w:pos="0"/>
        </w:tabs>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 </w:t>
      </w:r>
      <w:r w:rsidRPr="000C1131">
        <w:rPr>
          <w:rFonts w:ascii="Times New Roman" w:hAnsi="Times New Roman" w:cs="Times New Roman"/>
          <w:bCs/>
          <w:sz w:val="28"/>
          <w:szCs w:val="28"/>
        </w:rPr>
        <w:t>налоговые ставки, предусмотренные главой 22 НК РФ «Акцизы</w:t>
      </w:r>
      <w:r w:rsidRPr="000C1131">
        <w:rPr>
          <w:rFonts w:ascii="Times New Roman" w:hAnsi="Times New Roman" w:cs="Times New Roman"/>
          <w:sz w:val="28"/>
          <w:szCs w:val="28"/>
        </w:rPr>
        <w:t>».</w:t>
      </w:r>
    </w:p>
    <w:p w:rsidR="002942FF" w:rsidRPr="000C1131" w:rsidRDefault="002942FF" w:rsidP="002942FF">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Расчёт поступлений акцизов на алкогольную продукцию с объемной долей этилового спирта свыше 9 процентов (за исключением пива, вин, </w:t>
      </w:r>
      <w:r w:rsidR="001F5206" w:rsidRPr="000C1131">
        <w:rPr>
          <w:rFonts w:ascii="Times New Roman" w:hAnsi="Times New Roman" w:cs="Times New Roman"/>
          <w:sz w:val="28"/>
          <w:szCs w:val="28"/>
        </w:rPr>
        <w:t xml:space="preserve">(кроме крепленого (ликерного) вина), вин наливом, плодовой алкогольной продукции, игристых вин, включая российское шампанское, а также за исключением </w:t>
      </w:r>
      <w:proofErr w:type="spellStart"/>
      <w:r w:rsidR="001F5206" w:rsidRPr="000C1131">
        <w:rPr>
          <w:rFonts w:ascii="Times New Roman" w:hAnsi="Times New Roman" w:cs="Times New Roman"/>
          <w:sz w:val="28"/>
          <w:szCs w:val="28"/>
        </w:rPr>
        <w:t>виноградосодержащих</w:t>
      </w:r>
      <w:proofErr w:type="spellEnd"/>
      <w:r w:rsidR="001F5206" w:rsidRPr="000C1131">
        <w:rPr>
          <w:rFonts w:ascii="Times New Roman" w:hAnsi="Times New Roman" w:cs="Times New Roman"/>
          <w:sz w:val="28"/>
          <w:szCs w:val="28"/>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Pr="000C1131">
        <w:rPr>
          <w:rFonts w:ascii="Times New Roman" w:hAnsi="Times New Roman" w:cs="Times New Roman"/>
          <w:sz w:val="28"/>
          <w:szCs w:val="28"/>
        </w:rPr>
        <w:t xml:space="preserve"> кроме производимой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 определяющих поступления акцизов (уровень собираемости и др.).</w:t>
      </w:r>
    </w:p>
    <w:p w:rsidR="008B036B" w:rsidRPr="000C1131" w:rsidRDefault="008B036B" w:rsidP="008B036B">
      <w:pPr>
        <w:spacing w:after="0" w:line="240" w:lineRule="auto"/>
        <w:ind w:firstLine="709"/>
        <w:jc w:val="both"/>
        <w:rPr>
          <w:rFonts w:ascii="Times New Roman" w:hAnsi="Times New Roman"/>
          <w:sz w:val="28"/>
          <w:szCs w:val="28"/>
        </w:rPr>
      </w:pPr>
      <w:r w:rsidRPr="000C1131">
        <w:rPr>
          <w:rFonts w:ascii="Times New Roman" w:hAnsi="Times New Roman"/>
          <w:sz w:val="28"/>
          <w:szCs w:val="28"/>
        </w:rPr>
        <w:t>Основные параметры прогноза представлены по двум видам: алкогольная продукция с нормативным содержанием объемной доли этилового спирта от 9,0% до 18,0</w:t>
      </w:r>
      <w:proofErr w:type="gramStart"/>
      <w:r w:rsidRPr="000C1131">
        <w:rPr>
          <w:rFonts w:ascii="Times New Roman" w:hAnsi="Times New Roman"/>
          <w:sz w:val="28"/>
          <w:szCs w:val="28"/>
        </w:rPr>
        <w:t>%</w:t>
      </w:r>
      <w:proofErr w:type="gramEnd"/>
      <w:r w:rsidRPr="000C1131">
        <w:rPr>
          <w:rFonts w:ascii="Times New Roman" w:hAnsi="Times New Roman"/>
          <w:sz w:val="28"/>
          <w:szCs w:val="28"/>
        </w:rPr>
        <w:t xml:space="preserve"> и алкогольная продукция с нормативным содержанием объемной доли этилового спирта свыше 18,0%.</w:t>
      </w:r>
    </w:p>
    <w:p w:rsidR="002942FF" w:rsidRPr="000C1131" w:rsidRDefault="002942FF" w:rsidP="002942FF">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Поступления акцизов на алкогольную продукцию с объемной долей этилового спирта свыше 9%, кроме производимой из подакцизного винограда, (</w:t>
      </w:r>
      <w:r w:rsidRPr="000C1131">
        <w:rPr>
          <w:rFonts w:ascii="Times New Roman" w:hAnsi="Times New Roman" w:cs="Times New Roman"/>
          <w:b/>
          <w:i/>
          <w:sz w:val="28"/>
          <w:szCs w:val="28"/>
        </w:rPr>
        <w:t>А</w:t>
      </w:r>
      <w:r w:rsidRPr="000C1131">
        <w:rPr>
          <w:rFonts w:ascii="Times New Roman" w:hAnsi="Times New Roman" w:cs="Times New Roman"/>
          <w:b/>
          <w:i/>
          <w:sz w:val="28"/>
          <w:szCs w:val="28"/>
          <w:vertAlign w:val="subscript"/>
        </w:rPr>
        <w:t>АЛ св9%</w:t>
      </w:r>
      <w:r w:rsidRPr="000C1131">
        <w:rPr>
          <w:rFonts w:ascii="Times New Roman" w:hAnsi="Times New Roman" w:cs="Times New Roman"/>
          <w:sz w:val="28"/>
          <w:szCs w:val="28"/>
        </w:rPr>
        <w:t>)</w:t>
      </w:r>
      <w:r w:rsidRPr="000C1131">
        <w:rPr>
          <w:rFonts w:ascii="Times New Roman" w:hAnsi="Times New Roman" w:cs="Times New Roman"/>
          <w:b/>
          <w:i/>
          <w:sz w:val="28"/>
          <w:szCs w:val="28"/>
        </w:rPr>
        <w:t xml:space="preserve"> </w:t>
      </w:r>
      <w:r w:rsidRPr="000C1131">
        <w:rPr>
          <w:rFonts w:ascii="Times New Roman" w:hAnsi="Times New Roman" w:cs="Times New Roman"/>
          <w:sz w:val="28"/>
          <w:szCs w:val="28"/>
        </w:rPr>
        <w:t>определяется исходя из следующего алгоритма расчёта (формуле):</w:t>
      </w:r>
    </w:p>
    <w:p w:rsidR="002942FF" w:rsidRPr="000C1131" w:rsidRDefault="002942FF" w:rsidP="002942FF">
      <w:pPr>
        <w:spacing w:after="0" w:line="240" w:lineRule="auto"/>
        <w:ind w:firstLine="709"/>
        <w:jc w:val="center"/>
        <w:rPr>
          <w:rFonts w:ascii="Times New Roman" w:hAnsi="Times New Roman" w:cs="Times New Roman"/>
          <w:b/>
          <w:i/>
          <w:sz w:val="28"/>
          <w:szCs w:val="28"/>
        </w:rPr>
      </w:pPr>
    </w:p>
    <w:p w:rsidR="002942FF" w:rsidRPr="000C1131" w:rsidRDefault="002942FF" w:rsidP="00060D03">
      <w:pPr>
        <w:spacing w:after="0" w:line="240" w:lineRule="auto"/>
        <w:jc w:val="center"/>
        <w:rPr>
          <w:rFonts w:ascii="Times New Roman" w:hAnsi="Times New Roman" w:cs="Times New Roman"/>
          <w:b/>
          <w:i/>
          <w:sz w:val="28"/>
          <w:szCs w:val="28"/>
        </w:rPr>
      </w:pPr>
      <w:r w:rsidRPr="000C1131">
        <w:rPr>
          <w:rFonts w:ascii="Times New Roman" w:hAnsi="Times New Roman" w:cs="Times New Roman"/>
          <w:b/>
          <w:i/>
          <w:sz w:val="28"/>
          <w:szCs w:val="28"/>
        </w:rPr>
        <w:t>А</w:t>
      </w:r>
      <w:r w:rsidRPr="000C1131">
        <w:rPr>
          <w:rFonts w:ascii="Times New Roman" w:hAnsi="Times New Roman" w:cs="Times New Roman"/>
          <w:b/>
          <w:i/>
          <w:sz w:val="28"/>
          <w:szCs w:val="28"/>
          <w:vertAlign w:val="subscript"/>
        </w:rPr>
        <w:t>АЛ св9%</w:t>
      </w:r>
      <w:r w:rsidRPr="000C1131">
        <w:rPr>
          <w:rFonts w:ascii="Times New Roman" w:hAnsi="Times New Roman" w:cs="Times New Roman"/>
          <w:b/>
          <w:i/>
          <w:sz w:val="28"/>
          <w:szCs w:val="28"/>
        </w:rPr>
        <w:t>= ∑ (</w:t>
      </w:r>
      <w:r w:rsidRPr="000C1131">
        <w:rPr>
          <w:rFonts w:ascii="Times New Roman" w:hAnsi="Times New Roman" w:cs="Times New Roman"/>
          <w:b/>
          <w:i/>
          <w:sz w:val="28"/>
          <w:szCs w:val="28"/>
          <w:lang w:val="en-US"/>
        </w:rPr>
        <w:t>V</w:t>
      </w:r>
      <w:r w:rsidRPr="000C1131">
        <w:rPr>
          <w:rFonts w:ascii="Times New Roman" w:hAnsi="Times New Roman" w:cs="Times New Roman"/>
          <w:b/>
          <w:i/>
          <w:sz w:val="28"/>
          <w:szCs w:val="28"/>
          <w:vertAlign w:val="subscript"/>
        </w:rPr>
        <w:t>АЛ св9%</w:t>
      </w:r>
      <w:r w:rsidRPr="000C1131">
        <w:rPr>
          <w:rFonts w:ascii="Times New Roman" w:hAnsi="Times New Roman" w:cs="Times New Roman"/>
          <w:b/>
          <w:i/>
          <w:sz w:val="28"/>
          <w:szCs w:val="28"/>
        </w:rPr>
        <w:t>*</w:t>
      </w:r>
      <w:proofErr w:type="gramStart"/>
      <w:r w:rsidRPr="000C1131">
        <w:rPr>
          <w:rFonts w:ascii="Times New Roman" w:hAnsi="Times New Roman" w:cs="Times New Roman"/>
          <w:b/>
          <w:i/>
          <w:sz w:val="28"/>
          <w:szCs w:val="28"/>
          <w:lang w:val="en-US"/>
        </w:rPr>
        <w:t>S</w:t>
      </w:r>
      <w:r w:rsidRPr="000C1131">
        <w:rPr>
          <w:rFonts w:ascii="Times New Roman" w:hAnsi="Times New Roman" w:cs="Times New Roman"/>
          <w:b/>
          <w:i/>
          <w:sz w:val="28"/>
          <w:szCs w:val="28"/>
        </w:rPr>
        <w:t>)*</w:t>
      </w:r>
      <w:proofErr w:type="gramEnd"/>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lang w:val="en-US"/>
        </w:rPr>
        <w:t>K</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vertAlign w:val="subscript"/>
        </w:rPr>
        <w:t xml:space="preserve">соб. </w:t>
      </w:r>
      <w:r w:rsidRPr="000C1131">
        <w:rPr>
          <w:rFonts w:ascii="Times New Roman" w:hAnsi="Times New Roman" w:cs="Times New Roman"/>
          <w:b/>
          <w:i/>
          <w:sz w:val="28"/>
          <w:szCs w:val="28"/>
        </w:rPr>
        <w:t>(+/-)</w:t>
      </w:r>
      <w:r w:rsidRPr="000C1131">
        <w:rPr>
          <w:rFonts w:ascii="Times New Roman" w:hAnsi="Times New Roman" w:cs="Times New Roman"/>
          <w:b/>
          <w:i/>
          <w:sz w:val="28"/>
          <w:szCs w:val="28"/>
          <w:lang w:val="en-US"/>
        </w:rPr>
        <w:t>P</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lang w:val="en-US"/>
        </w:rPr>
        <w:t>F</w:t>
      </w:r>
      <w:r w:rsidRPr="000C1131">
        <w:rPr>
          <w:rFonts w:ascii="Times New Roman" w:hAnsi="Times New Roman" w:cs="Times New Roman"/>
          <w:b/>
          <w:i/>
          <w:sz w:val="28"/>
          <w:szCs w:val="28"/>
        </w:rPr>
        <w:t>,</w:t>
      </w:r>
    </w:p>
    <w:p w:rsidR="002942FF" w:rsidRPr="000C1131" w:rsidRDefault="002942FF" w:rsidP="002942FF">
      <w:pPr>
        <w:spacing w:after="0" w:line="240" w:lineRule="auto"/>
        <w:ind w:firstLine="709"/>
        <w:jc w:val="both"/>
        <w:rPr>
          <w:rFonts w:ascii="Times New Roman" w:hAnsi="Times New Roman" w:cs="Times New Roman"/>
          <w:sz w:val="28"/>
          <w:szCs w:val="28"/>
        </w:rPr>
      </w:pPr>
    </w:p>
    <w:p w:rsidR="002942FF" w:rsidRPr="000C1131" w:rsidRDefault="002942FF" w:rsidP="002942FF">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где,</w:t>
      </w:r>
    </w:p>
    <w:p w:rsidR="002942FF" w:rsidRPr="000C1131" w:rsidRDefault="002942FF" w:rsidP="002942FF">
      <w:pPr>
        <w:spacing w:after="0" w:line="240" w:lineRule="auto"/>
        <w:ind w:firstLine="709"/>
        <w:jc w:val="both"/>
        <w:rPr>
          <w:rFonts w:ascii="Times New Roman" w:hAnsi="Times New Roman" w:cs="Times New Roman"/>
          <w:sz w:val="28"/>
          <w:szCs w:val="28"/>
        </w:rPr>
      </w:pPr>
      <w:proofErr w:type="gramStart"/>
      <w:r w:rsidRPr="000C1131">
        <w:rPr>
          <w:rFonts w:ascii="Times New Roman" w:hAnsi="Times New Roman" w:cs="Times New Roman"/>
          <w:b/>
          <w:i/>
          <w:sz w:val="28"/>
          <w:szCs w:val="28"/>
          <w:lang w:val="en-US"/>
        </w:rPr>
        <w:lastRenderedPageBreak/>
        <w:t>V</w:t>
      </w:r>
      <w:r w:rsidRPr="000C1131">
        <w:rPr>
          <w:rFonts w:ascii="Times New Roman" w:hAnsi="Times New Roman" w:cs="Times New Roman"/>
          <w:b/>
          <w:i/>
          <w:sz w:val="28"/>
          <w:szCs w:val="28"/>
          <w:vertAlign w:val="subscript"/>
        </w:rPr>
        <w:t>АЛсв9%</w:t>
      </w:r>
      <w:r w:rsidRPr="000C1131">
        <w:rPr>
          <w:rFonts w:ascii="Times New Roman" w:hAnsi="Times New Roman" w:cs="Times New Roman"/>
          <w:sz w:val="28"/>
          <w:szCs w:val="28"/>
        </w:rPr>
        <w:t xml:space="preserve"> – налогооблагаемый объем реализации алкогольной продукции с объемной долей этилового спирта свыше 9%, кроме производимой из подакцизного винограда, </w:t>
      </w:r>
      <w:r w:rsidR="008B036B" w:rsidRPr="000C1131">
        <w:rPr>
          <w:rFonts w:ascii="Times New Roman" w:hAnsi="Times New Roman"/>
          <w:sz w:val="28"/>
          <w:szCs w:val="28"/>
        </w:rPr>
        <w:t>в соответствии с нормативным содержанием объемной доли этилового спирта,</w:t>
      </w:r>
      <w:r w:rsidR="008B036B" w:rsidRPr="000C1131">
        <w:rPr>
          <w:rFonts w:ascii="Times New Roman" w:hAnsi="Times New Roman" w:cs="Times New Roman"/>
          <w:sz w:val="28"/>
          <w:szCs w:val="28"/>
        </w:rPr>
        <w:t xml:space="preserve"> </w:t>
      </w:r>
      <w:r w:rsidRPr="000C1131">
        <w:rPr>
          <w:rFonts w:ascii="Times New Roman" w:hAnsi="Times New Roman" w:cs="Times New Roman"/>
          <w:sz w:val="28"/>
          <w:szCs w:val="28"/>
        </w:rPr>
        <w:t>литры безводного этилового спирта (с</w:t>
      </w:r>
      <w:r w:rsidR="006B1D2A" w:rsidRPr="000C1131">
        <w:rPr>
          <w:rFonts w:ascii="Times New Roman" w:hAnsi="Times New Roman" w:cs="Times New Roman"/>
          <w:sz w:val="28"/>
          <w:szCs w:val="28"/>
        </w:rPr>
        <w:t> </w:t>
      </w:r>
      <w:r w:rsidRPr="000C1131">
        <w:rPr>
          <w:rFonts w:ascii="Times New Roman" w:hAnsi="Times New Roman" w:cs="Times New Roman"/>
          <w:sz w:val="28"/>
          <w:szCs w:val="28"/>
        </w:rPr>
        <w:t>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w:t>
      </w:r>
      <w:r w:rsidR="006B1D2A" w:rsidRPr="000C1131">
        <w:rPr>
          <w:rFonts w:ascii="Times New Roman" w:hAnsi="Times New Roman" w:cs="Times New Roman"/>
          <w:sz w:val="28"/>
          <w:szCs w:val="28"/>
        </w:rPr>
        <w:t> </w:t>
      </w:r>
      <w:r w:rsidRPr="000C1131">
        <w:rPr>
          <w:rFonts w:ascii="Times New Roman" w:hAnsi="Times New Roman" w:cs="Times New Roman"/>
          <w:sz w:val="28"/>
          <w:szCs w:val="28"/>
        </w:rPr>
        <w:t>показателями отчета по форме №</w:t>
      </w:r>
      <w:r w:rsidR="006B1D2A" w:rsidRPr="000C1131">
        <w:rPr>
          <w:rFonts w:ascii="Times New Roman" w:hAnsi="Times New Roman" w:cs="Times New Roman"/>
          <w:sz w:val="28"/>
          <w:szCs w:val="28"/>
        </w:rPr>
        <w:t> </w:t>
      </w:r>
      <w:r w:rsidRPr="000C1131">
        <w:rPr>
          <w:rFonts w:ascii="Times New Roman" w:hAnsi="Times New Roman" w:cs="Times New Roman"/>
          <w:sz w:val="28"/>
          <w:szCs w:val="28"/>
        </w:rPr>
        <w:t>5-АЛ, и (или) с данными Министерства промышленности и торговли Тверской области);</w:t>
      </w:r>
      <w:proofErr w:type="gramEnd"/>
    </w:p>
    <w:p w:rsidR="002942FF" w:rsidRPr="000C1131" w:rsidRDefault="002942FF" w:rsidP="002942FF">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lang w:val="en-US"/>
        </w:rPr>
        <w:t>S</w:t>
      </w:r>
      <w:r w:rsidRPr="000C1131">
        <w:rPr>
          <w:rFonts w:ascii="Times New Roman" w:hAnsi="Times New Roman" w:cs="Times New Roman"/>
          <w:b/>
          <w:i/>
          <w:sz w:val="28"/>
          <w:szCs w:val="28"/>
        </w:rPr>
        <w:t xml:space="preserve"> –</w:t>
      </w:r>
      <w:r w:rsidRPr="000C1131">
        <w:rPr>
          <w:rFonts w:ascii="Times New Roman" w:hAnsi="Times New Roman" w:cs="Times New Roman"/>
          <w:sz w:val="28"/>
          <w:szCs w:val="28"/>
        </w:rPr>
        <w:t xml:space="preserve"> </w:t>
      </w:r>
      <w:proofErr w:type="gramStart"/>
      <w:r w:rsidRPr="000C1131">
        <w:rPr>
          <w:rFonts w:ascii="Times New Roman" w:hAnsi="Times New Roman" w:cs="Times New Roman"/>
          <w:sz w:val="28"/>
          <w:szCs w:val="28"/>
        </w:rPr>
        <w:t>ставка</w:t>
      </w:r>
      <w:proofErr w:type="gramEnd"/>
      <w:r w:rsidRPr="000C1131">
        <w:rPr>
          <w:rFonts w:ascii="Times New Roman" w:hAnsi="Times New Roman" w:cs="Times New Roman"/>
          <w:sz w:val="28"/>
          <w:szCs w:val="28"/>
        </w:rPr>
        <w:t xml:space="preserve"> акциза</w:t>
      </w:r>
      <w:r w:rsidR="008B036B" w:rsidRPr="000C1131">
        <w:rPr>
          <w:rFonts w:ascii="Times New Roman" w:hAnsi="Times New Roman" w:cs="Times New Roman"/>
          <w:sz w:val="28"/>
          <w:szCs w:val="28"/>
        </w:rPr>
        <w:t xml:space="preserve"> </w:t>
      </w:r>
      <w:r w:rsidR="008B036B" w:rsidRPr="000C1131">
        <w:rPr>
          <w:rFonts w:ascii="Times New Roman" w:hAnsi="Times New Roman"/>
          <w:sz w:val="28"/>
          <w:szCs w:val="28"/>
        </w:rPr>
        <w:t>в соответствии с нормативным содержанием объемной доли этилового спирта</w:t>
      </w:r>
      <w:r w:rsidRPr="000C1131">
        <w:rPr>
          <w:rFonts w:ascii="Times New Roman" w:hAnsi="Times New Roman" w:cs="Times New Roman"/>
          <w:sz w:val="28"/>
          <w:szCs w:val="28"/>
        </w:rPr>
        <w:t>, рублей за 1 литр безводного этилового спирта, содержащегося в подакцизном товаре;</w:t>
      </w:r>
    </w:p>
    <w:p w:rsidR="002942FF" w:rsidRPr="000C1131" w:rsidRDefault="002942FF" w:rsidP="002942FF">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lang w:val="en-US"/>
        </w:rPr>
        <w:t>K</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vertAlign w:val="subscript"/>
        </w:rPr>
        <w:t>соб.</w:t>
      </w:r>
      <w:r w:rsidRPr="000C1131">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942FF" w:rsidRPr="000C1131" w:rsidRDefault="002942FF" w:rsidP="002942FF">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942FF" w:rsidRPr="000C1131" w:rsidRDefault="002942FF" w:rsidP="002942FF">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lang w:val="en-US"/>
        </w:rPr>
        <w:t>P</w:t>
      </w:r>
      <w:r w:rsidRPr="000C1131">
        <w:rPr>
          <w:rFonts w:ascii="Times New Roman" w:hAnsi="Times New Roman" w:cs="Times New Roman"/>
          <w:sz w:val="28"/>
          <w:szCs w:val="28"/>
        </w:rPr>
        <w:t xml:space="preserve"> – </w:t>
      </w:r>
      <w:proofErr w:type="gramStart"/>
      <w:r w:rsidRPr="000C1131">
        <w:rPr>
          <w:rFonts w:ascii="Times New Roman" w:hAnsi="Times New Roman" w:cs="Times New Roman"/>
          <w:sz w:val="28"/>
          <w:szCs w:val="28"/>
        </w:rPr>
        <w:t>переходящие</w:t>
      </w:r>
      <w:proofErr w:type="gramEnd"/>
      <w:r w:rsidRPr="000C1131">
        <w:rPr>
          <w:rFonts w:ascii="Times New Roman" w:hAnsi="Times New Roman" w:cs="Times New Roman"/>
          <w:sz w:val="28"/>
          <w:szCs w:val="28"/>
        </w:rPr>
        <w:t xml:space="preserve"> платежи</w:t>
      </w:r>
      <w:r w:rsidR="007355C2" w:rsidRPr="000C1131">
        <w:rPr>
          <w:rFonts w:ascii="Times New Roman" w:hAnsi="Times New Roman" w:cs="Times New Roman"/>
          <w:sz w:val="28"/>
          <w:szCs w:val="28"/>
        </w:rPr>
        <w:t xml:space="preserve"> (уменьшение на сумму акцизов, исчисленных по объемам реализации за декабрь прогнозируемого года, и увеличение на сумму акцизов за декабрь предшествующего года)</w:t>
      </w:r>
      <w:r w:rsidRPr="000C1131">
        <w:rPr>
          <w:rFonts w:ascii="Times New Roman" w:hAnsi="Times New Roman" w:cs="Times New Roman"/>
          <w:sz w:val="28"/>
          <w:szCs w:val="28"/>
        </w:rPr>
        <w:t>, тыс. рублей;</w:t>
      </w:r>
    </w:p>
    <w:p w:rsidR="002942FF" w:rsidRPr="000C1131" w:rsidRDefault="002942FF" w:rsidP="002942FF">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rPr>
        <w:t xml:space="preserve">F – </w:t>
      </w:r>
      <w:r w:rsidRPr="000C1131">
        <w:rPr>
          <w:rFonts w:ascii="Times New Roman" w:hAnsi="Times New Roman" w:cs="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2942FF" w:rsidRPr="000C1131" w:rsidRDefault="002942FF" w:rsidP="002942FF">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Налогооблагаемый объем реализации алкогольной продукции с объемной долей этилового спирта свыше 9%, литры безводного этилового спирта</w:t>
      </w:r>
    </w:p>
    <w:p w:rsidR="002942FF" w:rsidRPr="000C1131" w:rsidRDefault="002942FF" w:rsidP="002942FF">
      <w:pPr>
        <w:spacing w:after="0" w:line="240" w:lineRule="auto"/>
        <w:ind w:firstLine="709"/>
        <w:jc w:val="both"/>
        <w:rPr>
          <w:rFonts w:ascii="Times New Roman" w:hAnsi="Times New Roman" w:cs="Times New Roman"/>
          <w:sz w:val="28"/>
          <w:szCs w:val="28"/>
        </w:rPr>
      </w:pPr>
    </w:p>
    <w:p w:rsidR="002942FF" w:rsidRPr="000C1131" w:rsidRDefault="002942FF" w:rsidP="00060D03">
      <w:pPr>
        <w:spacing w:after="0" w:line="240" w:lineRule="auto"/>
        <w:jc w:val="center"/>
        <w:rPr>
          <w:rFonts w:ascii="Times New Roman" w:hAnsi="Times New Roman" w:cs="Times New Roman"/>
          <w:b/>
          <w:i/>
          <w:sz w:val="28"/>
          <w:szCs w:val="28"/>
          <w:vertAlign w:val="subscript"/>
        </w:rPr>
      </w:pPr>
      <w:r w:rsidRPr="000C1131">
        <w:rPr>
          <w:rFonts w:ascii="Times New Roman" w:hAnsi="Times New Roman" w:cs="Times New Roman"/>
          <w:b/>
          <w:i/>
          <w:sz w:val="28"/>
          <w:szCs w:val="28"/>
          <w:lang w:val="en-US"/>
        </w:rPr>
        <w:t>V</w:t>
      </w:r>
      <w:r w:rsidRPr="000C1131">
        <w:rPr>
          <w:rFonts w:ascii="Times New Roman" w:hAnsi="Times New Roman" w:cs="Times New Roman"/>
          <w:b/>
          <w:i/>
          <w:sz w:val="28"/>
          <w:szCs w:val="28"/>
          <w:vertAlign w:val="subscript"/>
        </w:rPr>
        <w:t xml:space="preserve">АЛсв9% = </w:t>
      </w:r>
      <w:r w:rsidRPr="000C1131">
        <w:rPr>
          <w:rFonts w:ascii="Times New Roman" w:hAnsi="Times New Roman" w:cs="Times New Roman"/>
          <w:b/>
          <w:i/>
          <w:sz w:val="28"/>
          <w:szCs w:val="28"/>
          <w:lang w:val="en-US"/>
        </w:rPr>
        <w:t>V</w:t>
      </w:r>
      <w:r w:rsidRPr="000C1131">
        <w:rPr>
          <w:rFonts w:ascii="Times New Roman" w:hAnsi="Times New Roman" w:cs="Times New Roman"/>
          <w:b/>
          <w:i/>
          <w:sz w:val="28"/>
          <w:szCs w:val="28"/>
          <w:vertAlign w:val="subscript"/>
        </w:rPr>
        <w:t>АП*</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lang w:val="en-US"/>
        </w:rPr>
        <w:t>K</w:t>
      </w:r>
      <w:r w:rsidRPr="000C1131">
        <w:rPr>
          <w:rFonts w:ascii="Times New Roman" w:hAnsi="Times New Roman" w:cs="Times New Roman"/>
          <w:b/>
          <w:i/>
          <w:sz w:val="28"/>
          <w:szCs w:val="28"/>
          <w:vertAlign w:val="subscript"/>
        </w:rPr>
        <w:t>АЛсв9%;</w:t>
      </w:r>
    </w:p>
    <w:p w:rsidR="002942FF" w:rsidRPr="000C1131" w:rsidRDefault="002942FF" w:rsidP="002942FF">
      <w:pPr>
        <w:spacing w:after="0" w:line="240" w:lineRule="auto"/>
        <w:ind w:firstLine="709"/>
        <w:jc w:val="both"/>
        <w:rPr>
          <w:rFonts w:ascii="Times New Roman" w:hAnsi="Times New Roman" w:cs="Times New Roman"/>
          <w:sz w:val="28"/>
          <w:szCs w:val="28"/>
        </w:rPr>
      </w:pPr>
    </w:p>
    <w:p w:rsidR="002942FF" w:rsidRPr="000C1131" w:rsidRDefault="002942FF" w:rsidP="002942FF">
      <w:pPr>
        <w:spacing w:after="0" w:line="240" w:lineRule="auto"/>
        <w:ind w:firstLine="709"/>
        <w:jc w:val="both"/>
        <w:rPr>
          <w:rFonts w:ascii="Times New Roman" w:hAnsi="Times New Roman" w:cs="Times New Roman"/>
          <w:sz w:val="28"/>
          <w:szCs w:val="28"/>
        </w:rPr>
      </w:pPr>
      <w:proofErr w:type="gramStart"/>
      <w:r w:rsidRPr="000C1131">
        <w:rPr>
          <w:rFonts w:ascii="Times New Roman" w:hAnsi="Times New Roman" w:cs="Times New Roman"/>
          <w:b/>
          <w:i/>
          <w:sz w:val="28"/>
          <w:szCs w:val="28"/>
          <w:lang w:val="en-US"/>
        </w:rPr>
        <w:t>V</w:t>
      </w:r>
      <w:r w:rsidRPr="000C1131">
        <w:rPr>
          <w:rFonts w:ascii="Times New Roman" w:hAnsi="Times New Roman" w:cs="Times New Roman"/>
          <w:b/>
          <w:i/>
          <w:sz w:val="28"/>
          <w:szCs w:val="28"/>
          <w:vertAlign w:val="subscript"/>
        </w:rPr>
        <w:t xml:space="preserve">АП </w:t>
      </w:r>
      <w:r w:rsidR="008B036B" w:rsidRPr="000C1131">
        <w:rPr>
          <w:rFonts w:ascii="Times New Roman" w:hAnsi="Times New Roman" w:cs="Times New Roman"/>
          <w:b/>
          <w:i/>
          <w:sz w:val="28"/>
          <w:szCs w:val="28"/>
          <w:vertAlign w:val="subscript"/>
        </w:rPr>
        <w:t xml:space="preserve"> </w:t>
      </w:r>
      <w:r w:rsidRPr="000C1131">
        <w:rPr>
          <w:rFonts w:ascii="Times New Roman" w:hAnsi="Times New Roman" w:cs="Times New Roman"/>
          <w:b/>
          <w:i/>
          <w:sz w:val="28"/>
          <w:szCs w:val="28"/>
        </w:rPr>
        <w:t>–</w:t>
      </w:r>
      <w:proofErr w:type="gramEnd"/>
      <w:r w:rsidRPr="000C1131">
        <w:rPr>
          <w:rFonts w:ascii="Times New Roman" w:hAnsi="Times New Roman" w:cs="Times New Roman"/>
          <w:b/>
          <w:i/>
          <w:sz w:val="28"/>
          <w:szCs w:val="28"/>
        </w:rPr>
        <w:t xml:space="preserve"> </w:t>
      </w:r>
      <w:r w:rsidRPr="000C1131">
        <w:rPr>
          <w:rFonts w:ascii="Times New Roman" w:hAnsi="Times New Roman" w:cs="Times New Roman"/>
          <w:sz w:val="28"/>
          <w:szCs w:val="28"/>
        </w:rPr>
        <w:t>налогооблагаемый объем алкогольной продукции с объемной долей этилового спирта свыше 9%, кроме производимой из подакцизного винограда, л.;</w:t>
      </w:r>
    </w:p>
    <w:p w:rsidR="002942FF" w:rsidRPr="000C1131" w:rsidRDefault="002942FF" w:rsidP="002942FF">
      <w:pPr>
        <w:spacing w:after="0" w:line="240" w:lineRule="auto"/>
        <w:ind w:firstLine="709"/>
        <w:jc w:val="both"/>
        <w:rPr>
          <w:rFonts w:ascii="Times New Roman" w:hAnsi="Times New Roman" w:cs="Times New Roman"/>
          <w:sz w:val="28"/>
          <w:szCs w:val="28"/>
        </w:rPr>
      </w:pPr>
      <w:proofErr w:type="gramStart"/>
      <w:r w:rsidRPr="000C1131">
        <w:rPr>
          <w:rFonts w:ascii="Times New Roman" w:hAnsi="Times New Roman" w:cs="Times New Roman"/>
          <w:b/>
          <w:i/>
          <w:sz w:val="28"/>
          <w:szCs w:val="28"/>
          <w:lang w:val="en-US"/>
        </w:rPr>
        <w:t>K</w:t>
      </w:r>
      <w:r w:rsidRPr="000C1131">
        <w:rPr>
          <w:rFonts w:ascii="Times New Roman" w:hAnsi="Times New Roman" w:cs="Times New Roman"/>
          <w:b/>
          <w:i/>
          <w:sz w:val="28"/>
          <w:szCs w:val="28"/>
          <w:vertAlign w:val="subscript"/>
        </w:rPr>
        <w:t>АЛсв9%</w:t>
      </w:r>
      <w:proofErr w:type="gramEnd"/>
      <w:r w:rsidRPr="000C1131">
        <w:rPr>
          <w:rFonts w:ascii="Times New Roman" w:hAnsi="Times New Roman" w:cs="Times New Roman"/>
          <w:b/>
          <w:i/>
          <w:sz w:val="28"/>
          <w:szCs w:val="28"/>
          <w:vertAlign w:val="subscript"/>
        </w:rPr>
        <w:t xml:space="preserve"> </w:t>
      </w:r>
      <w:r w:rsidRPr="000C1131">
        <w:rPr>
          <w:rFonts w:ascii="Times New Roman" w:hAnsi="Times New Roman" w:cs="Times New Roman"/>
          <w:b/>
          <w:i/>
          <w:sz w:val="28"/>
          <w:szCs w:val="28"/>
        </w:rPr>
        <w:t xml:space="preserve">– </w:t>
      </w:r>
      <w:r w:rsidRPr="000C1131">
        <w:rPr>
          <w:rFonts w:ascii="Times New Roman" w:hAnsi="Times New Roman" w:cs="Times New Roman"/>
          <w:sz w:val="28"/>
          <w:szCs w:val="28"/>
        </w:rPr>
        <w:t xml:space="preserve">средняя крепость алкогольной продукции с объемной долей этилового спирта свыше 9%, кроме производимой из подакцизного винограда, % (в соответствии с данными Министерства промышленности и торговли Тверской области и (или) </w:t>
      </w:r>
      <w:proofErr w:type="spellStart"/>
      <w:r w:rsidR="00193A3E" w:rsidRPr="000C1131">
        <w:rPr>
          <w:rFonts w:ascii="Times New Roman" w:hAnsi="Times New Roman"/>
          <w:sz w:val="28"/>
          <w:szCs w:val="28"/>
        </w:rPr>
        <w:t>Росалкогольтабакконтроля</w:t>
      </w:r>
      <w:proofErr w:type="spellEnd"/>
      <w:r w:rsidRPr="000C1131">
        <w:rPr>
          <w:rFonts w:ascii="Times New Roman" w:hAnsi="Times New Roman" w:cs="Times New Roman"/>
          <w:sz w:val="28"/>
          <w:szCs w:val="28"/>
        </w:rPr>
        <w:t xml:space="preserve"> и (или) оперативного анализа налоговых деклараций).</w:t>
      </w:r>
    </w:p>
    <w:p w:rsidR="002942FF" w:rsidRPr="000C1131" w:rsidRDefault="002942FF" w:rsidP="002942FF">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w:t>
      </w:r>
      <w:r w:rsidRPr="000C1131">
        <w:rPr>
          <w:rFonts w:ascii="Times New Roman" w:hAnsi="Times New Roman" w:cs="Times New Roman"/>
          <w:sz w:val="28"/>
          <w:szCs w:val="28"/>
        </w:rPr>
        <w:lastRenderedPageBreak/>
        <w:t>объёмных показателей, неподлежащих налогообложению, либо облагаемых по ставке 0.</w:t>
      </w:r>
    </w:p>
    <w:p w:rsidR="002942FF" w:rsidRPr="000C1131" w:rsidRDefault="002942FF" w:rsidP="002942FF">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2942FF" w:rsidRPr="000C1131" w:rsidRDefault="002942FF" w:rsidP="002942FF">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Акцизы на алкогольную продукцию с объемной долей этилового спирта свыше 9%, кроме производимой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2655C6" w:rsidRPr="000C1131" w:rsidRDefault="002655C6" w:rsidP="002655C6">
      <w:pPr>
        <w:numPr>
          <w:ilvl w:val="12"/>
          <w:numId w:val="0"/>
        </w:numPr>
        <w:spacing w:after="0" w:line="240" w:lineRule="auto"/>
        <w:ind w:firstLine="851"/>
        <w:jc w:val="both"/>
        <w:rPr>
          <w:rFonts w:ascii="Times New Roman" w:hAnsi="Times New Roman" w:cs="Times New Roman"/>
          <w:sz w:val="28"/>
          <w:szCs w:val="28"/>
        </w:rPr>
      </w:pPr>
      <w:r w:rsidRPr="000C1131">
        <w:rPr>
          <w:rFonts w:ascii="Times New Roman" w:hAnsi="Times New Roman" w:cs="Times New Roman"/>
          <w:sz w:val="28"/>
          <w:szCs w:val="28"/>
          <w:lang w:eastAsia="x-none"/>
        </w:rPr>
        <w:t xml:space="preserve">Поступления по данному виду акциза прогнозируются как доходы </w:t>
      </w:r>
      <w:r w:rsidRPr="000C1131">
        <w:rPr>
          <w:rFonts w:ascii="Times New Roman" w:hAnsi="Times New Roman" w:cs="Times New Roman"/>
          <w:sz w:val="28"/>
          <w:szCs w:val="28"/>
        </w:rPr>
        <w:t>с вторичным распределением в консолидированный бюджет Тверской области централизованно на федеральном уровне и доводятся до субъекта с учетом нормативов, установленных Бюджетным кодексом Российской Федерации и Федеральным законом о федеральном бюджете.</w:t>
      </w:r>
    </w:p>
    <w:p w:rsidR="00F74767" w:rsidRPr="000C1131" w:rsidRDefault="00043FEC" w:rsidP="00BA1B97">
      <w:pPr>
        <w:pStyle w:val="3"/>
      </w:pPr>
      <w:bookmarkStart w:id="44" w:name="_Toc191291288"/>
      <w:r w:rsidRPr="000C1131">
        <w:t xml:space="preserve">2.3.15 </w:t>
      </w:r>
      <w:r w:rsidR="002942FF" w:rsidRPr="000C1131">
        <w:t>Акцизы на алкогольную продукцию с объемной долей</w:t>
      </w:r>
      <w:r w:rsidR="00BA1B97" w:rsidRPr="000C1131">
        <w:br/>
      </w:r>
      <w:r w:rsidR="002942FF" w:rsidRPr="000C1131">
        <w:t xml:space="preserve"> этилового спирта свыше 9 процентов (за исключением вин,</w:t>
      </w:r>
      <w:r w:rsidR="00BA1B97" w:rsidRPr="000C1131">
        <w:br/>
      </w:r>
      <w:r w:rsidR="002942FF" w:rsidRPr="000C1131">
        <w:t xml:space="preserve"> игристых вин</w:t>
      </w:r>
      <w:r w:rsidR="00D37224" w:rsidRPr="000C1131">
        <w:t>, включая российское шампанское</w:t>
      </w:r>
      <w:r w:rsidR="002942FF" w:rsidRPr="000C1131">
        <w:t>), производимую на территории Российской Федерации</w:t>
      </w:r>
      <w:r w:rsidR="00BA1B97" w:rsidRPr="000C1131">
        <w:br/>
      </w:r>
      <w:r w:rsidR="002942FF" w:rsidRPr="000C1131">
        <w:rPr>
          <w:spacing w:val="-26"/>
        </w:rPr>
        <w:t xml:space="preserve"> </w:t>
      </w:r>
      <w:r w:rsidR="002942FF" w:rsidRPr="000C1131">
        <w:rPr>
          <w:spacing w:val="-22"/>
        </w:rPr>
        <w:t>182</w:t>
      </w:r>
      <w:r w:rsidR="003841D7" w:rsidRPr="000C1131">
        <w:rPr>
          <w:spacing w:val="-22"/>
        </w:rPr>
        <w:t> </w:t>
      </w:r>
      <w:r w:rsidR="002942FF" w:rsidRPr="000C1131">
        <w:rPr>
          <w:spacing w:val="-22"/>
        </w:rPr>
        <w:t>1</w:t>
      </w:r>
      <w:r w:rsidR="003841D7" w:rsidRPr="000C1131">
        <w:rPr>
          <w:spacing w:val="-22"/>
        </w:rPr>
        <w:t> </w:t>
      </w:r>
      <w:r w:rsidR="002942FF" w:rsidRPr="000C1131">
        <w:rPr>
          <w:spacing w:val="-22"/>
        </w:rPr>
        <w:t>03</w:t>
      </w:r>
      <w:r w:rsidR="003841D7" w:rsidRPr="000C1131">
        <w:rPr>
          <w:spacing w:val="-22"/>
        </w:rPr>
        <w:t> </w:t>
      </w:r>
      <w:r w:rsidR="002942FF" w:rsidRPr="000C1131">
        <w:rPr>
          <w:spacing w:val="-22"/>
        </w:rPr>
        <w:t>02112</w:t>
      </w:r>
      <w:r w:rsidR="003841D7" w:rsidRPr="000C1131">
        <w:rPr>
          <w:spacing w:val="-22"/>
        </w:rPr>
        <w:t> </w:t>
      </w:r>
      <w:r w:rsidR="002942FF" w:rsidRPr="000C1131">
        <w:rPr>
          <w:spacing w:val="-22"/>
        </w:rPr>
        <w:t>01</w:t>
      </w:r>
      <w:r w:rsidR="003841D7" w:rsidRPr="000C1131">
        <w:rPr>
          <w:spacing w:val="-22"/>
        </w:rPr>
        <w:t> </w:t>
      </w:r>
      <w:r w:rsidR="002942FF" w:rsidRPr="000C1131">
        <w:rPr>
          <w:spacing w:val="-22"/>
        </w:rPr>
        <w:t>0000</w:t>
      </w:r>
      <w:r w:rsidR="003841D7" w:rsidRPr="000C1131">
        <w:rPr>
          <w:spacing w:val="-22"/>
        </w:rPr>
        <w:t> </w:t>
      </w:r>
      <w:r w:rsidR="002942FF" w:rsidRPr="000C1131">
        <w:rPr>
          <w:spacing w:val="-22"/>
        </w:rPr>
        <w:t>110</w:t>
      </w:r>
      <w:bookmarkEnd w:id="44"/>
    </w:p>
    <w:p w:rsidR="00BA1B97" w:rsidRPr="000C1131" w:rsidRDefault="00BA1B97" w:rsidP="00BA1B97">
      <w:pPr>
        <w:tabs>
          <w:tab w:val="num" w:pos="0"/>
        </w:tabs>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Для расчёта поступлений акцизов на алкогольную продукцию с объемной долей этилового спирта свыше 9 процентов (за исключением вин, </w:t>
      </w:r>
      <w:r w:rsidR="00D37224" w:rsidRPr="000C1131">
        <w:rPr>
          <w:rFonts w:ascii="Times New Roman" w:hAnsi="Times New Roman" w:cs="Times New Roman"/>
          <w:sz w:val="28"/>
          <w:szCs w:val="28"/>
        </w:rPr>
        <w:t>игристых вин, включая российское шампанское</w:t>
      </w:r>
      <w:r w:rsidRPr="000C1131">
        <w:rPr>
          <w:rFonts w:ascii="Times New Roman" w:hAnsi="Times New Roman" w:cs="Times New Roman"/>
          <w:sz w:val="28"/>
          <w:szCs w:val="28"/>
        </w:rPr>
        <w:t>), производимую на территории Российской Федерации из подакцизного винограда, используются:</w:t>
      </w:r>
    </w:p>
    <w:p w:rsidR="00BA1B97" w:rsidRPr="000C1131" w:rsidRDefault="00BA1B97" w:rsidP="00BA1B97">
      <w:pPr>
        <w:tabs>
          <w:tab w:val="num" w:pos="0"/>
        </w:tabs>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 данные Министерства промышленности и торговли Тверской области (налогооблагаемый </w:t>
      </w:r>
      <w:r w:rsidRPr="000C1131">
        <w:rPr>
          <w:rFonts w:ascii="Times New Roman" w:hAnsi="Times New Roman" w:cs="Times New Roman"/>
          <w:bCs/>
          <w:sz w:val="28"/>
          <w:szCs w:val="28"/>
        </w:rPr>
        <w:t xml:space="preserve">объём </w:t>
      </w:r>
      <w:r w:rsidRPr="000C1131">
        <w:rPr>
          <w:rFonts w:ascii="Times New Roman" w:hAnsi="Times New Roman" w:cs="Times New Roman"/>
          <w:sz w:val="28"/>
          <w:szCs w:val="28"/>
        </w:rPr>
        <w:t xml:space="preserve">алкогольной продукции с объемной долей этилового спирта свыше 9 процентов (за исключением вин, </w:t>
      </w:r>
      <w:r w:rsidR="00D37224" w:rsidRPr="000C1131">
        <w:rPr>
          <w:rFonts w:ascii="Times New Roman" w:hAnsi="Times New Roman" w:cs="Times New Roman"/>
          <w:sz w:val="28"/>
          <w:szCs w:val="28"/>
        </w:rPr>
        <w:t>игристых вин, включая российское шампанское</w:t>
      </w:r>
      <w:r w:rsidRPr="000C1131">
        <w:rPr>
          <w:rFonts w:ascii="Times New Roman" w:hAnsi="Times New Roman" w:cs="Times New Roman"/>
          <w:sz w:val="28"/>
          <w:szCs w:val="28"/>
        </w:rPr>
        <w:t xml:space="preserve">), производимой на территории Российской Федерации из подакцизного винограда; объем винограда, использованного для производства алкогольной продукции с объемной долей этилового спирта свыше 9 процентов (за исключением вин, </w:t>
      </w:r>
      <w:r w:rsidR="00D37224" w:rsidRPr="000C1131">
        <w:rPr>
          <w:rFonts w:ascii="Times New Roman" w:hAnsi="Times New Roman" w:cs="Times New Roman"/>
          <w:sz w:val="28"/>
          <w:szCs w:val="28"/>
        </w:rPr>
        <w:t>игристых вин, включая российское шампанское</w:t>
      </w:r>
      <w:r w:rsidRPr="000C1131">
        <w:rPr>
          <w:rFonts w:ascii="Times New Roman" w:hAnsi="Times New Roman" w:cs="Times New Roman"/>
          <w:sz w:val="28"/>
          <w:szCs w:val="28"/>
        </w:rPr>
        <w:t>), по технологии полного цикла), разрабатываемые Минэкономразвития Российской Федерации;</w:t>
      </w:r>
    </w:p>
    <w:p w:rsidR="00BA1B97" w:rsidRPr="000C1131" w:rsidRDefault="00BA1B97" w:rsidP="00BA1B97">
      <w:pPr>
        <w:tabs>
          <w:tab w:val="num" w:pos="0"/>
        </w:tabs>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BA1B97" w:rsidRPr="000C1131" w:rsidRDefault="00BA1B97" w:rsidP="00BA1B97">
      <w:pPr>
        <w:tabs>
          <w:tab w:val="num" w:pos="0"/>
        </w:tabs>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и иной статической налоговой отчетности;</w:t>
      </w:r>
    </w:p>
    <w:p w:rsidR="00BA1B97" w:rsidRPr="000C1131" w:rsidRDefault="00BA1B97" w:rsidP="00BA1B97">
      <w:pPr>
        <w:tabs>
          <w:tab w:val="num" w:pos="0"/>
        </w:tabs>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 </w:t>
      </w:r>
      <w:r w:rsidRPr="000C1131">
        <w:rPr>
          <w:rFonts w:ascii="Times New Roman" w:hAnsi="Times New Roman" w:cs="Times New Roman"/>
          <w:bCs/>
          <w:sz w:val="28"/>
          <w:szCs w:val="28"/>
        </w:rPr>
        <w:t>налоговые ставки, предусмотренные главой 22 НК РФ «Акцизы</w:t>
      </w:r>
      <w:r w:rsidRPr="000C1131">
        <w:rPr>
          <w:rFonts w:ascii="Times New Roman" w:hAnsi="Times New Roman" w:cs="Times New Roman"/>
          <w:sz w:val="28"/>
          <w:szCs w:val="28"/>
        </w:rPr>
        <w:t>».</w:t>
      </w:r>
    </w:p>
    <w:p w:rsidR="00BA1B97" w:rsidRPr="000C1131" w:rsidRDefault="00BA1B97" w:rsidP="00BA1B97">
      <w:pPr>
        <w:tabs>
          <w:tab w:val="num" w:pos="0"/>
        </w:tabs>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Расчёт поступлений акцизов на алкогольную продукцию с объемной долей этилового спирта свыше 9 процентов (за исключением вин, </w:t>
      </w:r>
      <w:r w:rsidR="00941473" w:rsidRPr="000C1131">
        <w:rPr>
          <w:rFonts w:ascii="Times New Roman" w:hAnsi="Times New Roman" w:cs="Times New Roman"/>
          <w:sz w:val="28"/>
          <w:szCs w:val="28"/>
        </w:rPr>
        <w:t>игристых вин, включая российское шампанское)</w:t>
      </w:r>
      <w:r w:rsidRPr="000C1131">
        <w:rPr>
          <w:rFonts w:ascii="Times New Roman" w:hAnsi="Times New Roman" w:cs="Times New Roman"/>
          <w:sz w:val="28"/>
          <w:szCs w:val="28"/>
        </w:rPr>
        <w:t xml:space="preserve">, производимую на территории </w:t>
      </w:r>
      <w:r w:rsidRPr="000C1131">
        <w:rPr>
          <w:rFonts w:ascii="Times New Roman" w:hAnsi="Times New Roman" w:cs="Times New Roman"/>
          <w:sz w:val="28"/>
          <w:szCs w:val="28"/>
        </w:rPr>
        <w:lastRenderedPageBreak/>
        <w:t>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 (уровень собираемости и др.).</w:t>
      </w:r>
    </w:p>
    <w:p w:rsidR="00BA1B97" w:rsidRPr="000C1131" w:rsidRDefault="00BA1B97" w:rsidP="00BA1B97">
      <w:pPr>
        <w:tabs>
          <w:tab w:val="num" w:pos="0"/>
        </w:tabs>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Основные параметры прогноза представлены по двум видам: </w:t>
      </w:r>
    </w:p>
    <w:p w:rsidR="00BA1B97" w:rsidRPr="000C1131" w:rsidRDefault="005936F9" w:rsidP="005936F9">
      <w:pPr>
        <w:pStyle w:val="a3"/>
        <w:spacing w:after="0" w:line="240" w:lineRule="auto"/>
        <w:ind w:left="0" w:firstLine="851"/>
        <w:contextualSpacing w:val="0"/>
        <w:jc w:val="both"/>
        <w:rPr>
          <w:rFonts w:ascii="Times New Roman" w:hAnsi="Times New Roman" w:cs="Times New Roman"/>
          <w:sz w:val="28"/>
          <w:szCs w:val="28"/>
        </w:rPr>
      </w:pPr>
      <w:r w:rsidRPr="000C1131">
        <w:rPr>
          <w:rFonts w:ascii="Times New Roman" w:hAnsi="Times New Roman" w:cs="Times New Roman"/>
          <w:sz w:val="28"/>
          <w:szCs w:val="28"/>
        </w:rPr>
        <w:t>- </w:t>
      </w:r>
      <w:r w:rsidR="00BA1B97" w:rsidRPr="000C1131">
        <w:rPr>
          <w:rFonts w:ascii="Times New Roman" w:hAnsi="Times New Roman" w:cs="Times New Roman"/>
          <w:sz w:val="28"/>
          <w:szCs w:val="28"/>
        </w:rPr>
        <w:t>алкогольная продукция с объемной долей этилового спирта свыше 9</w:t>
      </w:r>
      <w:r w:rsidRPr="000C1131">
        <w:rPr>
          <w:rFonts w:ascii="Times New Roman" w:hAnsi="Times New Roman" w:cs="Times New Roman"/>
          <w:sz w:val="28"/>
          <w:szCs w:val="28"/>
        </w:rPr>
        <w:t> </w:t>
      </w:r>
      <w:r w:rsidR="00BA1B97" w:rsidRPr="000C1131">
        <w:rPr>
          <w:rFonts w:ascii="Times New Roman" w:hAnsi="Times New Roman" w:cs="Times New Roman"/>
          <w:sz w:val="28"/>
          <w:szCs w:val="28"/>
        </w:rPr>
        <w:t xml:space="preserve">процентов (за исключением вин, </w:t>
      </w:r>
      <w:r w:rsidR="00941473" w:rsidRPr="000C1131">
        <w:rPr>
          <w:rFonts w:ascii="Times New Roman" w:hAnsi="Times New Roman" w:cs="Times New Roman"/>
          <w:sz w:val="28"/>
          <w:szCs w:val="28"/>
        </w:rPr>
        <w:t>игристых вин, включая российское шампанское</w:t>
      </w:r>
      <w:r w:rsidR="00BA1B97" w:rsidRPr="000C1131">
        <w:rPr>
          <w:rFonts w:ascii="Times New Roman" w:hAnsi="Times New Roman" w:cs="Times New Roman"/>
          <w:sz w:val="28"/>
          <w:szCs w:val="28"/>
        </w:rPr>
        <w:t>), производимая из подакцизного винограда;</w:t>
      </w:r>
    </w:p>
    <w:p w:rsidR="00BA1B97" w:rsidRPr="000C1131" w:rsidRDefault="005936F9" w:rsidP="005936F9">
      <w:pPr>
        <w:pStyle w:val="a3"/>
        <w:spacing w:after="0" w:line="240" w:lineRule="auto"/>
        <w:ind w:left="0" w:firstLine="851"/>
        <w:contextualSpacing w:val="0"/>
        <w:jc w:val="both"/>
        <w:rPr>
          <w:rFonts w:ascii="Times New Roman" w:hAnsi="Times New Roman" w:cs="Times New Roman"/>
          <w:sz w:val="28"/>
          <w:szCs w:val="28"/>
        </w:rPr>
      </w:pPr>
      <w:r w:rsidRPr="000C1131">
        <w:rPr>
          <w:rFonts w:ascii="Times New Roman" w:hAnsi="Times New Roman" w:cs="Times New Roman"/>
          <w:sz w:val="28"/>
          <w:szCs w:val="28"/>
        </w:rPr>
        <w:t>- </w:t>
      </w:r>
      <w:r w:rsidR="00724DC0" w:rsidRPr="000C1131">
        <w:rPr>
          <w:rFonts w:ascii="Times New Roman" w:hAnsi="Times New Roman"/>
          <w:sz w:val="28"/>
          <w:szCs w:val="28"/>
        </w:rPr>
        <w:t>крепленые</w:t>
      </w:r>
      <w:r w:rsidR="00724DC0" w:rsidRPr="000C1131">
        <w:rPr>
          <w:rFonts w:ascii="Times New Roman" w:hAnsi="Times New Roman" w:cs="Times New Roman"/>
          <w:sz w:val="28"/>
          <w:szCs w:val="28"/>
        </w:rPr>
        <w:t xml:space="preserve"> (ликерные) вина, </w:t>
      </w:r>
      <w:r w:rsidR="00724DC0" w:rsidRPr="000C1131">
        <w:rPr>
          <w:rFonts w:ascii="Times New Roman" w:hAnsi="Times New Roman"/>
          <w:sz w:val="28"/>
          <w:szCs w:val="28"/>
        </w:rPr>
        <w:t>крепленое вино наливом</w:t>
      </w:r>
      <w:r w:rsidR="00BA1B97" w:rsidRPr="000C1131">
        <w:rPr>
          <w:rFonts w:ascii="Times New Roman" w:hAnsi="Times New Roman" w:cs="Times New Roman"/>
          <w:sz w:val="28"/>
          <w:szCs w:val="28"/>
        </w:rPr>
        <w:t>, производимые из подакцизного винограда.</w:t>
      </w:r>
    </w:p>
    <w:p w:rsidR="00BA1B97" w:rsidRPr="000C1131" w:rsidRDefault="00BA1B97" w:rsidP="00BA1B97">
      <w:pPr>
        <w:tabs>
          <w:tab w:val="num" w:pos="0"/>
        </w:tabs>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Поступления акцизов на алкогольную продукцию с объемной долей этилового спирта свыше 9 процентов (за исключением вин, </w:t>
      </w:r>
      <w:r w:rsidR="00941473" w:rsidRPr="000C1131">
        <w:rPr>
          <w:rFonts w:ascii="Times New Roman" w:hAnsi="Times New Roman" w:cs="Times New Roman"/>
          <w:sz w:val="28"/>
          <w:szCs w:val="28"/>
        </w:rPr>
        <w:t>игристых вин, включая российское шампанское</w:t>
      </w:r>
      <w:r w:rsidRPr="000C1131">
        <w:rPr>
          <w:rFonts w:ascii="Times New Roman" w:hAnsi="Times New Roman" w:cs="Times New Roman"/>
          <w:sz w:val="28"/>
          <w:szCs w:val="28"/>
        </w:rPr>
        <w:t>), производимую на территории Российской Федерации из подакцизного винограда, (</w:t>
      </w:r>
      <w:r w:rsidRPr="000C1131">
        <w:rPr>
          <w:rFonts w:ascii="Times New Roman" w:hAnsi="Times New Roman" w:cs="Times New Roman"/>
          <w:b/>
          <w:i/>
          <w:sz w:val="28"/>
          <w:szCs w:val="28"/>
        </w:rPr>
        <w:t>А</w:t>
      </w:r>
      <w:r w:rsidRPr="000C1131">
        <w:rPr>
          <w:rFonts w:ascii="Times New Roman" w:hAnsi="Times New Roman" w:cs="Times New Roman"/>
          <w:b/>
          <w:i/>
          <w:sz w:val="28"/>
          <w:szCs w:val="28"/>
          <w:vertAlign w:val="subscript"/>
        </w:rPr>
        <w:t xml:space="preserve"> </w:t>
      </w:r>
      <w:proofErr w:type="spellStart"/>
      <w:r w:rsidRPr="000C1131">
        <w:rPr>
          <w:rFonts w:ascii="Times New Roman" w:hAnsi="Times New Roman" w:cs="Times New Roman"/>
          <w:b/>
          <w:i/>
          <w:sz w:val="28"/>
          <w:szCs w:val="28"/>
          <w:vertAlign w:val="subscript"/>
        </w:rPr>
        <w:t>АЛпв</w:t>
      </w:r>
      <w:proofErr w:type="spellEnd"/>
      <w:r w:rsidRPr="000C1131">
        <w:rPr>
          <w:rFonts w:ascii="Times New Roman" w:hAnsi="Times New Roman" w:cs="Times New Roman"/>
          <w:b/>
          <w:i/>
          <w:sz w:val="28"/>
          <w:szCs w:val="28"/>
          <w:vertAlign w:val="subscript"/>
        </w:rPr>
        <w:t xml:space="preserve"> св9%</w:t>
      </w:r>
      <w:r w:rsidRPr="000C1131">
        <w:rPr>
          <w:rFonts w:ascii="Times New Roman" w:hAnsi="Times New Roman" w:cs="Times New Roman"/>
          <w:sz w:val="28"/>
          <w:szCs w:val="28"/>
        </w:rPr>
        <w:t>) определяется исходя из следующего алгоритма расчёта (формуле):</w:t>
      </w:r>
    </w:p>
    <w:p w:rsidR="00BA1B97" w:rsidRPr="000C1131" w:rsidRDefault="00BA1B97" w:rsidP="00BA1B97">
      <w:pPr>
        <w:tabs>
          <w:tab w:val="num" w:pos="0"/>
        </w:tabs>
        <w:spacing w:after="0" w:line="240" w:lineRule="auto"/>
        <w:ind w:firstLine="709"/>
        <w:jc w:val="both"/>
        <w:rPr>
          <w:rFonts w:ascii="Times New Roman" w:hAnsi="Times New Roman" w:cs="Times New Roman"/>
          <w:sz w:val="28"/>
          <w:szCs w:val="28"/>
        </w:rPr>
      </w:pPr>
    </w:p>
    <w:p w:rsidR="00BA1B97" w:rsidRPr="000C1131" w:rsidRDefault="00BA1B97" w:rsidP="00BA1B97">
      <w:pPr>
        <w:tabs>
          <w:tab w:val="num" w:pos="0"/>
        </w:tabs>
        <w:spacing w:after="0" w:line="240" w:lineRule="auto"/>
        <w:ind w:firstLine="709"/>
        <w:jc w:val="center"/>
        <w:rPr>
          <w:rFonts w:ascii="Times New Roman" w:hAnsi="Times New Roman" w:cs="Times New Roman"/>
          <w:b/>
          <w:i/>
          <w:sz w:val="28"/>
          <w:szCs w:val="28"/>
        </w:rPr>
      </w:pPr>
      <w:r w:rsidRPr="000C1131">
        <w:rPr>
          <w:rFonts w:ascii="Times New Roman" w:hAnsi="Times New Roman" w:cs="Times New Roman"/>
          <w:b/>
          <w:i/>
          <w:sz w:val="28"/>
          <w:szCs w:val="28"/>
        </w:rPr>
        <w:t>А</w:t>
      </w:r>
      <w:r w:rsidRPr="000C1131">
        <w:rPr>
          <w:rFonts w:ascii="Times New Roman" w:hAnsi="Times New Roman" w:cs="Times New Roman"/>
          <w:b/>
          <w:i/>
          <w:sz w:val="28"/>
          <w:szCs w:val="28"/>
          <w:vertAlign w:val="subscript"/>
        </w:rPr>
        <w:t xml:space="preserve"> </w:t>
      </w:r>
      <w:proofErr w:type="spellStart"/>
      <w:r w:rsidRPr="000C1131">
        <w:rPr>
          <w:rFonts w:ascii="Times New Roman" w:hAnsi="Times New Roman" w:cs="Times New Roman"/>
          <w:b/>
          <w:i/>
          <w:sz w:val="28"/>
          <w:szCs w:val="28"/>
          <w:vertAlign w:val="subscript"/>
        </w:rPr>
        <w:t>АЛпв</w:t>
      </w:r>
      <w:proofErr w:type="spellEnd"/>
      <w:r w:rsidRPr="000C1131">
        <w:rPr>
          <w:rFonts w:ascii="Times New Roman" w:hAnsi="Times New Roman" w:cs="Times New Roman"/>
          <w:b/>
          <w:i/>
          <w:sz w:val="28"/>
          <w:szCs w:val="28"/>
          <w:vertAlign w:val="subscript"/>
        </w:rPr>
        <w:t xml:space="preserve"> св9%</w:t>
      </w:r>
      <w:r w:rsidRPr="000C1131">
        <w:rPr>
          <w:rFonts w:ascii="Times New Roman" w:hAnsi="Times New Roman" w:cs="Times New Roman"/>
          <w:b/>
          <w:i/>
          <w:sz w:val="28"/>
          <w:szCs w:val="28"/>
        </w:rPr>
        <w:t xml:space="preserve">= </w:t>
      </w:r>
      <w:proofErr w:type="gramStart"/>
      <w:r w:rsidRPr="000C1131">
        <w:rPr>
          <w:rFonts w:ascii="Times New Roman" w:hAnsi="Times New Roman" w:cs="Times New Roman"/>
          <w:b/>
          <w:i/>
          <w:sz w:val="28"/>
          <w:szCs w:val="28"/>
        </w:rPr>
        <w:t>∑[</w:t>
      </w:r>
      <w:proofErr w:type="gramEnd"/>
      <w:r w:rsidRPr="000C1131">
        <w:rPr>
          <w:rFonts w:ascii="Times New Roman" w:hAnsi="Times New Roman" w:cs="Times New Roman"/>
          <w:b/>
          <w:i/>
          <w:sz w:val="28"/>
          <w:szCs w:val="28"/>
        </w:rPr>
        <w:t>(</w:t>
      </w:r>
      <w:r w:rsidRPr="000C1131">
        <w:rPr>
          <w:rFonts w:ascii="Times New Roman" w:hAnsi="Times New Roman" w:cs="Times New Roman"/>
          <w:b/>
          <w:i/>
          <w:sz w:val="28"/>
          <w:szCs w:val="28"/>
          <w:lang w:val="en-US"/>
        </w:rPr>
        <w:t>V</w:t>
      </w:r>
      <w:r w:rsidRPr="000C1131">
        <w:rPr>
          <w:rFonts w:ascii="Times New Roman" w:hAnsi="Times New Roman" w:cs="Times New Roman"/>
          <w:b/>
          <w:i/>
          <w:sz w:val="28"/>
          <w:szCs w:val="28"/>
          <w:vertAlign w:val="subscript"/>
        </w:rPr>
        <w:t xml:space="preserve"> </w:t>
      </w:r>
      <w:proofErr w:type="spellStart"/>
      <w:r w:rsidRPr="000C1131">
        <w:rPr>
          <w:rFonts w:ascii="Times New Roman" w:hAnsi="Times New Roman" w:cs="Times New Roman"/>
          <w:b/>
          <w:i/>
          <w:sz w:val="28"/>
          <w:szCs w:val="28"/>
          <w:vertAlign w:val="subscript"/>
        </w:rPr>
        <w:t>АЛпв</w:t>
      </w:r>
      <w:proofErr w:type="spellEnd"/>
      <w:r w:rsidRPr="000C1131">
        <w:rPr>
          <w:rFonts w:ascii="Times New Roman" w:hAnsi="Times New Roman" w:cs="Times New Roman"/>
          <w:b/>
          <w:i/>
          <w:sz w:val="28"/>
          <w:szCs w:val="28"/>
          <w:vertAlign w:val="subscript"/>
        </w:rPr>
        <w:t xml:space="preserve"> св9%</w:t>
      </w:r>
      <w:r w:rsidRPr="000C1131">
        <w:rPr>
          <w:rFonts w:ascii="Times New Roman" w:hAnsi="Times New Roman" w:cs="Times New Roman"/>
          <w:b/>
          <w:i/>
          <w:sz w:val="28"/>
          <w:szCs w:val="28"/>
        </w:rPr>
        <w:t>*</w:t>
      </w:r>
      <w:r w:rsidRPr="000C1131">
        <w:rPr>
          <w:rFonts w:ascii="Times New Roman" w:hAnsi="Times New Roman" w:cs="Times New Roman"/>
          <w:b/>
          <w:i/>
          <w:sz w:val="28"/>
          <w:szCs w:val="28"/>
          <w:lang w:val="en-US"/>
        </w:rPr>
        <w:t>S</w:t>
      </w:r>
      <w:r w:rsidRPr="000C1131">
        <w:rPr>
          <w:rFonts w:ascii="Times New Roman" w:hAnsi="Times New Roman" w:cs="Times New Roman"/>
          <w:b/>
          <w:i/>
          <w:sz w:val="28"/>
          <w:szCs w:val="28"/>
          <w:vertAlign w:val="subscript"/>
        </w:rPr>
        <w:t xml:space="preserve"> </w:t>
      </w:r>
      <w:proofErr w:type="spellStart"/>
      <w:r w:rsidRPr="000C1131">
        <w:rPr>
          <w:rFonts w:ascii="Times New Roman" w:hAnsi="Times New Roman" w:cs="Times New Roman"/>
          <w:b/>
          <w:i/>
          <w:sz w:val="28"/>
          <w:szCs w:val="28"/>
          <w:vertAlign w:val="subscript"/>
        </w:rPr>
        <w:t>АЛпв</w:t>
      </w:r>
      <w:proofErr w:type="spellEnd"/>
      <w:r w:rsidRPr="000C1131">
        <w:rPr>
          <w:rFonts w:ascii="Times New Roman" w:hAnsi="Times New Roman" w:cs="Times New Roman"/>
          <w:b/>
          <w:i/>
          <w:sz w:val="28"/>
          <w:szCs w:val="28"/>
          <w:vertAlign w:val="subscript"/>
        </w:rPr>
        <w:t xml:space="preserve"> св9%</w:t>
      </w:r>
      <w:r w:rsidRPr="000C1131">
        <w:rPr>
          <w:rFonts w:ascii="Times New Roman" w:hAnsi="Times New Roman" w:cs="Times New Roman"/>
          <w:b/>
          <w:i/>
          <w:sz w:val="28"/>
          <w:szCs w:val="28"/>
        </w:rPr>
        <w:t>) – ((</w:t>
      </w:r>
      <w:r w:rsidRPr="000C1131">
        <w:rPr>
          <w:rFonts w:ascii="Times New Roman" w:hAnsi="Times New Roman" w:cs="Times New Roman"/>
          <w:b/>
          <w:i/>
          <w:sz w:val="28"/>
          <w:szCs w:val="28"/>
          <w:lang w:val="en-US"/>
        </w:rPr>
        <w:t>V</w:t>
      </w:r>
      <w:r w:rsidRPr="000C1131">
        <w:rPr>
          <w:rFonts w:ascii="Times New Roman" w:hAnsi="Times New Roman" w:cs="Times New Roman"/>
          <w:b/>
          <w:i/>
          <w:sz w:val="28"/>
          <w:szCs w:val="28"/>
          <w:vertAlign w:val="subscript"/>
        </w:rPr>
        <w:t>ПВ АЛсв9%</w:t>
      </w:r>
      <w:r w:rsidRPr="000C1131">
        <w:rPr>
          <w:rFonts w:ascii="Times New Roman" w:hAnsi="Times New Roman" w:cs="Times New Roman"/>
          <w:b/>
          <w:i/>
          <w:sz w:val="28"/>
          <w:szCs w:val="28"/>
        </w:rPr>
        <w:t>*</w:t>
      </w:r>
      <w:r w:rsidRPr="000C1131">
        <w:rPr>
          <w:rFonts w:ascii="Times New Roman" w:hAnsi="Times New Roman" w:cs="Times New Roman"/>
          <w:b/>
          <w:i/>
          <w:sz w:val="28"/>
          <w:szCs w:val="28"/>
          <w:lang w:val="en-US"/>
        </w:rPr>
        <w:t>S</w:t>
      </w:r>
      <w:r w:rsidRPr="000C1131">
        <w:rPr>
          <w:rFonts w:ascii="Times New Roman" w:hAnsi="Times New Roman" w:cs="Times New Roman"/>
          <w:b/>
          <w:i/>
          <w:sz w:val="28"/>
          <w:szCs w:val="28"/>
          <w:vertAlign w:val="subscript"/>
        </w:rPr>
        <w:t>ПВ</w:t>
      </w:r>
      <w:r w:rsidRPr="000C1131">
        <w:rPr>
          <w:rFonts w:ascii="Times New Roman" w:hAnsi="Times New Roman" w:cs="Times New Roman"/>
          <w:b/>
          <w:i/>
          <w:sz w:val="28"/>
          <w:szCs w:val="28"/>
        </w:rPr>
        <w:t xml:space="preserve"> )*К</w:t>
      </w:r>
      <w:r w:rsidRPr="000C1131">
        <w:rPr>
          <w:rFonts w:ascii="Times New Roman" w:hAnsi="Times New Roman" w:cs="Times New Roman"/>
          <w:b/>
          <w:i/>
          <w:sz w:val="28"/>
          <w:szCs w:val="28"/>
          <w:vertAlign w:val="subscript"/>
        </w:rPr>
        <w:t xml:space="preserve">ВД </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rPr>
        <w:br/>
        <w:t>(</w:t>
      </w:r>
      <w:r w:rsidRPr="000C1131">
        <w:rPr>
          <w:rFonts w:ascii="Times New Roman" w:hAnsi="Times New Roman" w:cs="Times New Roman"/>
          <w:b/>
          <w:i/>
          <w:sz w:val="28"/>
          <w:szCs w:val="28"/>
          <w:lang w:val="en-US"/>
        </w:rPr>
        <w:t>V</w:t>
      </w:r>
      <w:proofErr w:type="spellStart"/>
      <w:r w:rsidRPr="000C1131">
        <w:rPr>
          <w:rFonts w:ascii="Times New Roman" w:hAnsi="Times New Roman" w:cs="Times New Roman"/>
          <w:b/>
          <w:i/>
          <w:sz w:val="28"/>
          <w:szCs w:val="28"/>
          <w:vertAlign w:val="subscript"/>
        </w:rPr>
        <w:t>ЛВпв</w:t>
      </w:r>
      <w:proofErr w:type="spellEnd"/>
      <w:r w:rsidRPr="000C1131">
        <w:rPr>
          <w:rFonts w:ascii="Times New Roman" w:hAnsi="Times New Roman" w:cs="Times New Roman"/>
          <w:b/>
          <w:i/>
          <w:sz w:val="28"/>
          <w:szCs w:val="28"/>
        </w:rPr>
        <w:t>*</w:t>
      </w:r>
      <w:r w:rsidRPr="000C1131">
        <w:rPr>
          <w:rFonts w:ascii="Times New Roman" w:hAnsi="Times New Roman" w:cs="Times New Roman"/>
          <w:b/>
          <w:i/>
          <w:sz w:val="28"/>
          <w:szCs w:val="28"/>
          <w:lang w:val="en-US"/>
        </w:rPr>
        <w:t>S</w:t>
      </w:r>
      <w:r w:rsidRPr="000C1131">
        <w:rPr>
          <w:rFonts w:ascii="Times New Roman" w:hAnsi="Times New Roman" w:cs="Times New Roman"/>
          <w:b/>
          <w:i/>
          <w:sz w:val="28"/>
          <w:szCs w:val="28"/>
          <w:vertAlign w:val="subscript"/>
        </w:rPr>
        <w:t xml:space="preserve"> </w:t>
      </w:r>
      <w:proofErr w:type="spellStart"/>
      <w:r w:rsidRPr="000C1131">
        <w:rPr>
          <w:rFonts w:ascii="Times New Roman" w:hAnsi="Times New Roman" w:cs="Times New Roman"/>
          <w:b/>
          <w:i/>
          <w:sz w:val="28"/>
          <w:szCs w:val="28"/>
          <w:vertAlign w:val="subscript"/>
        </w:rPr>
        <w:t>АЛпв</w:t>
      </w:r>
      <w:proofErr w:type="spellEnd"/>
      <w:r w:rsidRPr="000C1131">
        <w:rPr>
          <w:rFonts w:ascii="Times New Roman" w:hAnsi="Times New Roman" w:cs="Times New Roman"/>
          <w:b/>
          <w:i/>
          <w:sz w:val="28"/>
          <w:szCs w:val="28"/>
          <w:vertAlign w:val="subscript"/>
        </w:rPr>
        <w:t xml:space="preserve"> св9%</w:t>
      </w:r>
      <w:r w:rsidRPr="000C1131">
        <w:rPr>
          <w:rFonts w:ascii="Times New Roman" w:hAnsi="Times New Roman" w:cs="Times New Roman"/>
          <w:b/>
          <w:i/>
          <w:sz w:val="28"/>
          <w:szCs w:val="28"/>
        </w:rPr>
        <w:t>) – ((</w:t>
      </w:r>
      <w:r w:rsidRPr="000C1131">
        <w:rPr>
          <w:rFonts w:ascii="Times New Roman" w:hAnsi="Times New Roman" w:cs="Times New Roman"/>
          <w:b/>
          <w:i/>
          <w:sz w:val="28"/>
          <w:szCs w:val="28"/>
          <w:lang w:val="en-US"/>
        </w:rPr>
        <w:t>V</w:t>
      </w:r>
      <w:proofErr w:type="spellStart"/>
      <w:r w:rsidRPr="000C1131">
        <w:rPr>
          <w:rFonts w:ascii="Times New Roman" w:hAnsi="Times New Roman" w:cs="Times New Roman"/>
          <w:b/>
          <w:i/>
          <w:sz w:val="28"/>
          <w:szCs w:val="28"/>
          <w:vertAlign w:val="subscript"/>
        </w:rPr>
        <w:t>ПВлв</w:t>
      </w:r>
      <w:proofErr w:type="spellEnd"/>
      <w:r w:rsidRPr="000C1131">
        <w:rPr>
          <w:rFonts w:ascii="Times New Roman" w:hAnsi="Times New Roman" w:cs="Times New Roman"/>
          <w:b/>
          <w:i/>
          <w:sz w:val="28"/>
          <w:szCs w:val="28"/>
          <w:vertAlign w:val="subscript"/>
        </w:rPr>
        <w:t>;</w:t>
      </w:r>
      <w:r w:rsidRPr="000C1131">
        <w:rPr>
          <w:rFonts w:ascii="Times New Roman" w:hAnsi="Times New Roman" w:cs="Times New Roman"/>
          <w:b/>
          <w:i/>
          <w:sz w:val="28"/>
          <w:szCs w:val="28"/>
        </w:rPr>
        <w:t>*</w:t>
      </w:r>
      <w:r w:rsidRPr="000C1131">
        <w:rPr>
          <w:rFonts w:ascii="Times New Roman" w:hAnsi="Times New Roman" w:cs="Times New Roman"/>
          <w:b/>
          <w:i/>
          <w:sz w:val="28"/>
          <w:szCs w:val="28"/>
          <w:lang w:val="en-US"/>
        </w:rPr>
        <w:t>S</w:t>
      </w:r>
      <w:r w:rsidRPr="000C1131">
        <w:rPr>
          <w:rFonts w:ascii="Times New Roman" w:hAnsi="Times New Roman" w:cs="Times New Roman"/>
          <w:b/>
          <w:i/>
          <w:sz w:val="28"/>
          <w:szCs w:val="28"/>
          <w:vertAlign w:val="subscript"/>
        </w:rPr>
        <w:t>ПВ</w:t>
      </w:r>
      <w:r w:rsidRPr="000C1131">
        <w:rPr>
          <w:rFonts w:ascii="Times New Roman" w:hAnsi="Times New Roman" w:cs="Times New Roman"/>
          <w:b/>
          <w:i/>
          <w:sz w:val="28"/>
          <w:szCs w:val="28"/>
        </w:rPr>
        <w:t xml:space="preserve"> )*К</w:t>
      </w:r>
      <w:r w:rsidRPr="000C1131">
        <w:rPr>
          <w:rFonts w:ascii="Times New Roman" w:hAnsi="Times New Roman" w:cs="Times New Roman"/>
          <w:b/>
          <w:i/>
          <w:sz w:val="28"/>
          <w:szCs w:val="28"/>
          <w:vertAlign w:val="subscript"/>
        </w:rPr>
        <w:t xml:space="preserve">ВД </w:t>
      </w:r>
      <w:r w:rsidRPr="000C1131">
        <w:rPr>
          <w:rFonts w:ascii="Times New Roman" w:hAnsi="Times New Roman" w:cs="Times New Roman"/>
          <w:b/>
          <w:i/>
          <w:sz w:val="28"/>
          <w:szCs w:val="28"/>
        </w:rPr>
        <w:t>)]</w:t>
      </w:r>
      <w:r w:rsidRPr="000C1131">
        <w:rPr>
          <w:rFonts w:ascii="Times New Roman" w:hAnsi="Times New Roman" w:cs="Times New Roman"/>
          <w:b/>
          <w:i/>
          <w:sz w:val="28"/>
          <w:szCs w:val="28"/>
        </w:rPr>
        <w:br/>
        <w:t>*</w:t>
      </w:r>
      <w:r w:rsidRPr="000C1131">
        <w:rPr>
          <w:rFonts w:ascii="Times New Roman" w:hAnsi="Times New Roman" w:cs="Times New Roman"/>
          <w:b/>
          <w:i/>
          <w:sz w:val="28"/>
          <w:szCs w:val="28"/>
          <w:lang w:val="en-US"/>
        </w:rPr>
        <w:t>K</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vertAlign w:val="subscript"/>
        </w:rPr>
        <w:t xml:space="preserve">соб. </w:t>
      </w:r>
      <w:r w:rsidRPr="000C1131">
        <w:rPr>
          <w:rFonts w:ascii="Times New Roman" w:hAnsi="Times New Roman" w:cs="Times New Roman"/>
          <w:b/>
          <w:i/>
          <w:sz w:val="28"/>
          <w:szCs w:val="28"/>
        </w:rPr>
        <w:t>(+/-)</w:t>
      </w:r>
      <w:r w:rsidRPr="000C1131">
        <w:rPr>
          <w:rFonts w:ascii="Times New Roman" w:hAnsi="Times New Roman" w:cs="Times New Roman"/>
          <w:b/>
          <w:i/>
          <w:sz w:val="28"/>
          <w:szCs w:val="28"/>
          <w:lang w:val="en-US"/>
        </w:rPr>
        <w:t>P</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lang w:val="en-US"/>
        </w:rPr>
        <w:t>F</w:t>
      </w:r>
      <w:r w:rsidRPr="000C1131">
        <w:rPr>
          <w:rFonts w:ascii="Times New Roman" w:hAnsi="Times New Roman" w:cs="Times New Roman"/>
          <w:b/>
          <w:i/>
          <w:sz w:val="28"/>
          <w:szCs w:val="28"/>
        </w:rPr>
        <w:t>,</w:t>
      </w:r>
    </w:p>
    <w:p w:rsidR="00BA1B97" w:rsidRPr="000C1131" w:rsidRDefault="00BA1B97" w:rsidP="00BA1B97">
      <w:pPr>
        <w:tabs>
          <w:tab w:val="num" w:pos="0"/>
        </w:tabs>
        <w:spacing w:after="0" w:line="240" w:lineRule="auto"/>
        <w:ind w:firstLine="709"/>
        <w:jc w:val="both"/>
        <w:rPr>
          <w:rFonts w:ascii="Times New Roman" w:hAnsi="Times New Roman" w:cs="Times New Roman"/>
          <w:sz w:val="28"/>
          <w:szCs w:val="28"/>
        </w:rPr>
      </w:pPr>
    </w:p>
    <w:p w:rsidR="00BA1B97" w:rsidRPr="000C1131" w:rsidRDefault="00BA1B97" w:rsidP="00BA1B97">
      <w:pPr>
        <w:tabs>
          <w:tab w:val="num" w:pos="0"/>
        </w:tabs>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где,</w:t>
      </w:r>
    </w:p>
    <w:p w:rsidR="00BA1B97" w:rsidRPr="000C1131" w:rsidRDefault="00BA1B97" w:rsidP="00BA1B97">
      <w:pPr>
        <w:tabs>
          <w:tab w:val="num" w:pos="0"/>
        </w:tabs>
        <w:spacing w:after="0" w:line="240" w:lineRule="auto"/>
        <w:ind w:firstLine="709"/>
        <w:jc w:val="both"/>
        <w:rPr>
          <w:rFonts w:ascii="Times New Roman" w:hAnsi="Times New Roman" w:cs="Times New Roman"/>
          <w:sz w:val="28"/>
          <w:szCs w:val="28"/>
        </w:rPr>
      </w:pPr>
      <w:proofErr w:type="gramStart"/>
      <w:r w:rsidRPr="000C1131">
        <w:rPr>
          <w:rFonts w:ascii="Times New Roman" w:hAnsi="Times New Roman" w:cs="Times New Roman"/>
          <w:b/>
          <w:i/>
          <w:sz w:val="28"/>
          <w:szCs w:val="28"/>
          <w:lang w:val="en-US"/>
        </w:rPr>
        <w:t>V</w:t>
      </w:r>
      <w:r w:rsidRPr="000C1131">
        <w:rPr>
          <w:rFonts w:ascii="Times New Roman" w:hAnsi="Times New Roman" w:cs="Times New Roman"/>
          <w:b/>
          <w:i/>
          <w:sz w:val="28"/>
          <w:szCs w:val="28"/>
          <w:vertAlign w:val="subscript"/>
        </w:rPr>
        <w:t xml:space="preserve"> </w:t>
      </w:r>
      <w:proofErr w:type="spellStart"/>
      <w:r w:rsidRPr="000C1131">
        <w:rPr>
          <w:rFonts w:ascii="Times New Roman" w:hAnsi="Times New Roman" w:cs="Times New Roman"/>
          <w:b/>
          <w:i/>
          <w:sz w:val="28"/>
          <w:szCs w:val="28"/>
          <w:vertAlign w:val="subscript"/>
        </w:rPr>
        <w:t>АЛпв</w:t>
      </w:r>
      <w:proofErr w:type="spellEnd"/>
      <w:r w:rsidRPr="000C1131">
        <w:rPr>
          <w:rFonts w:ascii="Times New Roman" w:hAnsi="Times New Roman" w:cs="Times New Roman"/>
          <w:b/>
          <w:i/>
          <w:sz w:val="28"/>
          <w:szCs w:val="28"/>
          <w:vertAlign w:val="subscript"/>
        </w:rPr>
        <w:t xml:space="preserve"> св9%</w:t>
      </w:r>
      <w:r w:rsidRPr="000C1131">
        <w:rPr>
          <w:rFonts w:ascii="Times New Roman" w:hAnsi="Times New Roman" w:cs="Times New Roman"/>
          <w:sz w:val="28"/>
          <w:szCs w:val="28"/>
        </w:rPr>
        <w:t xml:space="preserve"> – налогооблагаемый объем реализации алкогольной продукции с объемной долей этилового спирта свыше 9 процентов (за исключением вин, </w:t>
      </w:r>
      <w:r w:rsidR="00DA63AE" w:rsidRPr="000C1131">
        <w:rPr>
          <w:rFonts w:ascii="Times New Roman" w:hAnsi="Times New Roman" w:cs="Times New Roman"/>
          <w:sz w:val="28"/>
          <w:szCs w:val="28"/>
        </w:rPr>
        <w:t>игристых вин, включая российское шампанское</w:t>
      </w:r>
      <w:r w:rsidRPr="000C1131">
        <w:rPr>
          <w:rFonts w:ascii="Times New Roman" w:hAnsi="Times New Roman" w:cs="Times New Roman"/>
          <w:sz w:val="28"/>
          <w:szCs w:val="28"/>
        </w:rPr>
        <w:t>), производимой на территории Российской Федерации из подакцизного винограда</w:t>
      </w:r>
      <w:r w:rsidR="005936F9" w:rsidRPr="000C1131">
        <w:rPr>
          <w:rFonts w:ascii="Times New Roman" w:hAnsi="Times New Roman" w:cs="Times New Roman"/>
          <w:sz w:val="28"/>
          <w:szCs w:val="28"/>
        </w:rPr>
        <w:t xml:space="preserve"> </w:t>
      </w:r>
      <w:r w:rsidR="005936F9" w:rsidRPr="000C1131">
        <w:rPr>
          <w:rFonts w:ascii="Times New Roman" w:hAnsi="Times New Roman"/>
          <w:sz w:val="28"/>
          <w:szCs w:val="28"/>
        </w:rPr>
        <w:t>в соответствии с нормативным содержанием объемной доли этилового спирта</w:t>
      </w:r>
      <w:r w:rsidRPr="000C1131">
        <w:rPr>
          <w:rFonts w:ascii="Times New Roman" w:hAnsi="Times New Roman" w:cs="Times New Roman"/>
          <w:sz w:val="28"/>
          <w:szCs w:val="28"/>
        </w:rPr>
        <w:t>,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(или) с данными Министерства промышленности и торговли Тверской области);</w:t>
      </w:r>
      <w:proofErr w:type="gramEnd"/>
    </w:p>
    <w:p w:rsidR="00BA1B97" w:rsidRPr="000C1131" w:rsidRDefault="00BA1B97" w:rsidP="00BA1B97">
      <w:pPr>
        <w:tabs>
          <w:tab w:val="num" w:pos="0"/>
        </w:tabs>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lang w:val="en-US"/>
        </w:rPr>
        <w:t>S</w:t>
      </w:r>
      <w:r w:rsidRPr="000C1131">
        <w:rPr>
          <w:rFonts w:ascii="Times New Roman" w:hAnsi="Times New Roman" w:cs="Times New Roman"/>
          <w:b/>
          <w:i/>
          <w:sz w:val="28"/>
          <w:szCs w:val="28"/>
          <w:vertAlign w:val="subscript"/>
        </w:rPr>
        <w:t xml:space="preserve"> </w:t>
      </w:r>
      <w:proofErr w:type="spellStart"/>
      <w:r w:rsidRPr="000C1131">
        <w:rPr>
          <w:rFonts w:ascii="Times New Roman" w:hAnsi="Times New Roman" w:cs="Times New Roman"/>
          <w:b/>
          <w:i/>
          <w:sz w:val="28"/>
          <w:szCs w:val="28"/>
          <w:vertAlign w:val="subscript"/>
        </w:rPr>
        <w:t>АЛпв</w:t>
      </w:r>
      <w:proofErr w:type="spellEnd"/>
      <w:r w:rsidRPr="000C1131">
        <w:rPr>
          <w:rFonts w:ascii="Times New Roman" w:hAnsi="Times New Roman" w:cs="Times New Roman"/>
          <w:b/>
          <w:i/>
          <w:sz w:val="28"/>
          <w:szCs w:val="28"/>
          <w:vertAlign w:val="subscript"/>
        </w:rPr>
        <w:t xml:space="preserve"> </w:t>
      </w:r>
      <w:proofErr w:type="gramStart"/>
      <w:r w:rsidRPr="000C1131">
        <w:rPr>
          <w:rFonts w:ascii="Times New Roman" w:hAnsi="Times New Roman" w:cs="Times New Roman"/>
          <w:b/>
          <w:i/>
          <w:sz w:val="28"/>
          <w:szCs w:val="28"/>
          <w:vertAlign w:val="subscript"/>
        </w:rPr>
        <w:t>св9%</w:t>
      </w:r>
      <w:proofErr w:type="gramEnd"/>
      <w:r w:rsidRPr="000C1131">
        <w:rPr>
          <w:rFonts w:ascii="Times New Roman" w:hAnsi="Times New Roman" w:cs="Times New Roman"/>
          <w:sz w:val="28"/>
          <w:szCs w:val="28"/>
        </w:rPr>
        <w:t xml:space="preserve"> – ставка акциза</w:t>
      </w:r>
      <w:r w:rsidR="005936F9" w:rsidRPr="000C1131">
        <w:rPr>
          <w:rFonts w:ascii="Times New Roman" w:hAnsi="Times New Roman" w:cs="Times New Roman"/>
          <w:sz w:val="28"/>
          <w:szCs w:val="28"/>
        </w:rPr>
        <w:t xml:space="preserve"> </w:t>
      </w:r>
      <w:r w:rsidR="005936F9" w:rsidRPr="000C1131">
        <w:rPr>
          <w:rFonts w:ascii="Times New Roman" w:hAnsi="Times New Roman"/>
          <w:sz w:val="28"/>
          <w:szCs w:val="28"/>
        </w:rPr>
        <w:t>в соответствии с нормативным содержанием объемной доли этилового спирта</w:t>
      </w:r>
      <w:r w:rsidRPr="000C1131">
        <w:rPr>
          <w:rFonts w:ascii="Times New Roman" w:hAnsi="Times New Roman" w:cs="Times New Roman"/>
          <w:sz w:val="28"/>
          <w:szCs w:val="28"/>
        </w:rPr>
        <w:t>, рублей за 1 литр;</w:t>
      </w:r>
    </w:p>
    <w:p w:rsidR="00BA1B97" w:rsidRPr="000C1131" w:rsidRDefault="00BA1B97" w:rsidP="00BA1B97">
      <w:pPr>
        <w:tabs>
          <w:tab w:val="num" w:pos="0"/>
        </w:tabs>
        <w:spacing w:after="0" w:line="240" w:lineRule="auto"/>
        <w:ind w:firstLine="709"/>
        <w:jc w:val="both"/>
        <w:rPr>
          <w:rFonts w:ascii="Times New Roman" w:hAnsi="Times New Roman" w:cs="Times New Roman"/>
          <w:sz w:val="28"/>
          <w:szCs w:val="28"/>
        </w:rPr>
      </w:pPr>
      <w:proofErr w:type="gramStart"/>
      <w:r w:rsidRPr="000C1131">
        <w:rPr>
          <w:rFonts w:ascii="Times New Roman" w:hAnsi="Times New Roman" w:cs="Times New Roman"/>
          <w:b/>
          <w:i/>
          <w:sz w:val="28"/>
          <w:szCs w:val="28"/>
          <w:lang w:val="en-US"/>
        </w:rPr>
        <w:t>V</w:t>
      </w:r>
      <w:r w:rsidRPr="000C1131">
        <w:rPr>
          <w:rFonts w:ascii="Times New Roman" w:hAnsi="Times New Roman" w:cs="Times New Roman"/>
          <w:b/>
          <w:i/>
          <w:sz w:val="28"/>
          <w:szCs w:val="28"/>
          <w:vertAlign w:val="subscript"/>
        </w:rPr>
        <w:t xml:space="preserve"> </w:t>
      </w:r>
      <w:proofErr w:type="spellStart"/>
      <w:r w:rsidRPr="000C1131">
        <w:rPr>
          <w:rFonts w:ascii="Times New Roman" w:hAnsi="Times New Roman" w:cs="Times New Roman"/>
          <w:b/>
          <w:i/>
          <w:sz w:val="28"/>
          <w:szCs w:val="28"/>
          <w:vertAlign w:val="subscript"/>
        </w:rPr>
        <w:t>ЛВпв</w:t>
      </w:r>
      <w:proofErr w:type="spellEnd"/>
      <w:r w:rsidRPr="000C1131">
        <w:rPr>
          <w:rFonts w:ascii="Times New Roman" w:hAnsi="Times New Roman" w:cs="Times New Roman"/>
          <w:b/>
          <w:i/>
          <w:sz w:val="28"/>
          <w:szCs w:val="28"/>
          <w:vertAlign w:val="subscript"/>
        </w:rPr>
        <w:t xml:space="preserve"> </w:t>
      </w:r>
      <w:r w:rsidRPr="000C1131">
        <w:rPr>
          <w:rFonts w:ascii="Times New Roman" w:hAnsi="Times New Roman" w:cs="Times New Roman"/>
          <w:sz w:val="28"/>
          <w:szCs w:val="28"/>
        </w:rPr>
        <w:t>– налогооблагаемый объем реализации ликерных вин, производимых на территории Российской Федерации из подакцизного винограда,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статической налоговой отчетности, и (или) с данными Министерства промышленности и торговли Тверской</w:t>
      </w:r>
      <w:r w:rsidR="0050047E" w:rsidRPr="000C1131">
        <w:rPr>
          <w:rFonts w:ascii="Times New Roman" w:hAnsi="Times New Roman" w:cs="Times New Roman"/>
          <w:sz w:val="28"/>
          <w:szCs w:val="28"/>
        </w:rPr>
        <w:t> </w:t>
      </w:r>
      <w:r w:rsidRPr="000C1131">
        <w:rPr>
          <w:rFonts w:ascii="Times New Roman" w:hAnsi="Times New Roman" w:cs="Times New Roman"/>
          <w:sz w:val="28"/>
          <w:szCs w:val="28"/>
        </w:rPr>
        <w:t>области);</w:t>
      </w:r>
      <w:proofErr w:type="gramEnd"/>
    </w:p>
    <w:p w:rsidR="00BA1B97" w:rsidRPr="000C1131" w:rsidRDefault="00BA1B97" w:rsidP="00BA1B97">
      <w:pPr>
        <w:tabs>
          <w:tab w:val="num" w:pos="0"/>
        </w:tabs>
        <w:spacing w:after="0" w:line="240" w:lineRule="auto"/>
        <w:ind w:firstLine="709"/>
        <w:jc w:val="both"/>
        <w:rPr>
          <w:rFonts w:ascii="Times New Roman" w:hAnsi="Times New Roman" w:cs="Times New Roman"/>
          <w:sz w:val="28"/>
          <w:szCs w:val="28"/>
        </w:rPr>
      </w:pPr>
      <w:proofErr w:type="gramStart"/>
      <w:r w:rsidRPr="000C1131">
        <w:rPr>
          <w:rFonts w:ascii="Times New Roman" w:hAnsi="Times New Roman" w:cs="Times New Roman"/>
          <w:b/>
          <w:i/>
          <w:sz w:val="28"/>
          <w:szCs w:val="28"/>
          <w:lang w:val="en-US"/>
        </w:rPr>
        <w:t>V</w:t>
      </w:r>
      <w:r w:rsidRPr="000C1131">
        <w:rPr>
          <w:rFonts w:ascii="Times New Roman" w:hAnsi="Times New Roman" w:cs="Times New Roman"/>
          <w:b/>
          <w:i/>
          <w:sz w:val="28"/>
          <w:szCs w:val="28"/>
          <w:vertAlign w:val="subscript"/>
        </w:rPr>
        <w:t xml:space="preserve">ПВ АЛсв9% </w:t>
      </w:r>
      <w:r w:rsidRPr="000C1131">
        <w:rPr>
          <w:rFonts w:ascii="Times New Roman" w:hAnsi="Times New Roman" w:cs="Times New Roman"/>
          <w:sz w:val="28"/>
          <w:szCs w:val="28"/>
        </w:rPr>
        <w:t xml:space="preserve">– налогооблагаемый объем винограда, использованного для производства алкогольной продукции с объемной долей этилового спирта свыше 9 процентов (за исключением вин, </w:t>
      </w:r>
      <w:r w:rsidR="00DA63AE" w:rsidRPr="000C1131">
        <w:rPr>
          <w:rFonts w:ascii="Times New Roman" w:hAnsi="Times New Roman" w:cs="Times New Roman"/>
          <w:sz w:val="28"/>
          <w:szCs w:val="28"/>
        </w:rPr>
        <w:t>игристых вин, включая российское шампанское</w:t>
      </w:r>
      <w:r w:rsidRPr="000C1131">
        <w:rPr>
          <w:rFonts w:ascii="Times New Roman" w:hAnsi="Times New Roman" w:cs="Times New Roman"/>
          <w:sz w:val="28"/>
          <w:szCs w:val="28"/>
        </w:rPr>
        <w:t xml:space="preserve">), тонны (с учетом распределения по долям в соответствии с </w:t>
      </w:r>
      <w:r w:rsidRPr="000C1131">
        <w:rPr>
          <w:rFonts w:ascii="Times New Roman" w:hAnsi="Times New Roman" w:cs="Times New Roman"/>
          <w:sz w:val="28"/>
          <w:szCs w:val="28"/>
        </w:rPr>
        <w:lastRenderedPageBreak/>
        <w:t>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(или) с данными Министерства промышленности и торговли Тверской области);</w:t>
      </w:r>
      <w:proofErr w:type="gramEnd"/>
    </w:p>
    <w:p w:rsidR="00BA1B97" w:rsidRPr="000C1131" w:rsidRDefault="00BA1B97" w:rsidP="00BA1B97">
      <w:pPr>
        <w:tabs>
          <w:tab w:val="num" w:pos="0"/>
        </w:tabs>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lang w:val="en-US"/>
        </w:rPr>
        <w:t>S</w:t>
      </w:r>
      <w:r w:rsidRPr="000C1131">
        <w:rPr>
          <w:rFonts w:ascii="Times New Roman" w:hAnsi="Times New Roman" w:cs="Times New Roman"/>
          <w:b/>
          <w:i/>
          <w:sz w:val="28"/>
          <w:szCs w:val="28"/>
          <w:vertAlign w:val="subscript"/>
        </w:rPr>
        <w:t>ПВ</w:t>
      </w:r>
      <w:r w:rsidRPr="000C1131">
        <w:rPr>
          <w:rFonts w:ascii="Times New Roman" w:hAnsi="Times New Roman" w:cs="Times New Roman"/>
          <w:sz w:val="28"/>
          <w:szCs w:val="28"/>
        </w:rPr>
        <w:t xml:space="preserve"> – ставка акциза, рублей за 1 тонну;</w:t>
      </w:r>
    </w:p>
    <w:p w:rsidR="00BA1B97" w:rsidRPr="000C1131" w:rsidRDefault="00BA1B97" w:rsidP="00BA1B97">
      <w:pPr>
        <w:tabs>
          <w:tab w:val="num" w:pos="0"/>
        </w:tabs>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lang w:val="en-US"/>
        </w:rPr>
        <w:t>V</w:t>
      </w:r>
      <w:proofErr w:type="spellStart"/>
      <w:r w:rsidRPr="000C1131">
        <w:rPr>
          <w:rFonts w:ascii="Times New Roman" w:hAnsi="Times New Roman" w:cs="Times New Roman"/>
          <w:b/>
          <w:i/>
          <w:sz w:val="28"/>
          <w:szCs w:val="28"/>
          <w:vertAlign w:val="subscript"/>
        </w:rPr>
        <w:t>ПВлв</w:t>
      </w:r>
      <w:proofErr w:type="spellEnd"/>
      <w:r w:rsidRPr="000C1131">
        <w:rPr>
          <w:rFonts w:ascii="Times New Roman" w:hAnsi="Times New Roman" w:cs="Times New Roman"/>
          <w:b/>
          <w:i/>
          <w:sz w:val="28"/>
          <w:szCs w:val="28"/>
          <w:vertAlign w:val="subscript"/>
        </w:rPr>
        <w:t xml:space="preserve"> </w:t>
      </w:r>
      <w:r w:rsidRPr="000C1131">
        <w:rPr>
          <w:rFonts w:ascii="Times New Roman" w:hAnsi="Times New Roman" w:cs="Times New Roman"/>
          <w:sz w:val="28"/>
          <w:szCs w:val="28"/>
        </w:rPr>
        <w:t>– налогооблагаемый объем винограда, использованного для производства ликерных вин,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статической налоговой отчетности, и (или) с данными Министерства промышленности и торговли Тверской области);</w:t>
      </w:r>
    </w:p>
    <w:p w:rsidR="00BA1B97" w:rsidRPr="000C1131" w:rsidRDefault="00BA1B97" w:rsidP="00BA1B97">
      <w:pPr>
        <w:tabs>
          <w:tab w:val="num" w:pos="0"/>
        </w:tabs>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rPr>
        <w:t>К</w:t>
      </w:r>
      <w:r w:rsidRPr="000C1131">
        <w:rPr>
          <w:rFonts w:ascii="Times New Roman" w:hAnsi="Times New Roman" w:cs="Times New Roman"/>
          <w:b/>
          <w:i/>
          <w:sz w:val="28"/>
          <w:szCs w:val="28"/>
          <w:vertAlign w:val="subscript"/>
        </w:rPr>
        <w:t xml:space="preserve">ВД </w:t>
      </w:r>
      <w:r w:rsidRPr="000C1131">
        <w:rPr>
          <w:rFonts w:ascii="Times New Roman" w:hAnsi="Times New Roman" w:cs="Times New Roman"/>
          <w:sz w:val="28"/>
          <w:szCs w:val="28"/>
        </w:rPr>
        <w:t>– коэффициент</w:t>
      </w:r>
      <w:r w:rsidRPr="000C1131">
        <w:rPr>
          <w:rFonts w:ascii="Times New Roman" w:hAnsi="Times New Roman" w:cs="Times New Roman"/>
          <w:b/>
          <w:i/>
          <w:sz w:val="28"/>
          <w:szCs w:val="28"/>
        </w:rPr>
        <w:t xml:space="preserve"> </w:t>
      </w:r>
      <w:r w:rsidRPr="000C1131">
        <w:rPr>
          <w:rFonts w:ascii="Times New Roman" w:hAnsi="Times New Roman" w:cs="Times New Roman"/>
          <w:sz w:val="28"/>
          <w:szCs w:val="28"/>
        </w:rPr>
        <w:t>для расчета налогового вычета, рассчитываемый в соответствии с пунктом 31 статьи 200 НК РФ;</w:t>
      </w:r>
    </w:p>
    <w:p w:rsidR="00BA1B97" w:rsidRPr="000C1131" w:rsidRDefault="00BA1B97" w:rsidP="00BA1B97">
      <w:pPr>
        <w:tabs>
          <w:tab w:val="num" w:pos="0"/>
        </w:tabs>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lang w:val="en-US"/>
        </w:rPr>
        <w:t>K</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vertAlign w:val="subscript"/>
        </w:rPr>
        <w:t>соб.</w:t>
      </w:r>
      <w:r w:rsidRPr="000C1131">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A1B97" w:rsidRPr="000C1131" w:rsidRDefault="00BA1B97" w:rsidP="00BA1B97">
      <w:pPr>
        <w:tabs>
          <w:tab w:val="num" w:pos="0"/>
        </w:tabs>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A1B97" w:rsidRPr="000C1131" w:rsidRDefault="00BA1B97" w:rsidP="00BA1B97">
      <w:pPr>
        <w:tabs>
          <w:tab w:val="num" w:pos="0"/>
        </w:tabs>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lang w:val="en-US"/>
        </w:rPr>
        <w:t>P</w:t>
      </w:r>
      <w:r w:rsidRPr="000C1131">
        <w:rPr>
          <w:rFonts w:ascii="Times New Roman" w:hAnsi="Times New Roman" w:cs="Times New Roman"/>
          <w:sz w:val="28"/>
          <w:szCs w:val="28"/>
        </w:rPr>
        <w:t xml:space="preserve"> – </w:t>
      </w:r>
      <w:proofErr w:type="gramStart"/>
      <w:r w:rsidRPr="000C1131">
        <w:rPr>
          <w:rFonts w:ascii="Times New Roman" w:hAnsi="Times New Roman" w:cs="Times New Roman"/>
          <w:sz w:val="28"/>
          <w:szCs w:val="28"/>
        </w:rPr>
        <w:t>переходящие</w:t>
      </w:r>
      <w:proofErr w:type="gramEnd"/>
      <w:r w:rsidRPr="000C1131">
        <w:rPr>
          <w:rFonts w:ascii="Times New Roman" w:hAnsi="Times New Roman" w:cs="Times New Roman"/>
          <w:sz w:val="28"/>
          <w:szCs w:val="28"/>
        </w:rPr>
        <w:t xml:space="preserve"> платежи</w:t>
      </w:r>
      <w:r w:rsidR="00384DD7" w:rsidRPr="000C1131">
        <w:rPr>
          <w:rFonts w:ascii="Times New Roman" w:hAnsi="Times New Roman" w:cs="Times New Roman"/>
          <w:sz w:val="28"/>
          <w:szCs w:val="28"/>
        </w:rPr>
        <w:t xml:space="preserve"> (уменьшение на сумму акцизов, исчисленных по объемам реализации за декабрь прогнозируемого года, и увеличение на сумму акцизов за декабрь предшествующего года)</w:t>
      </w:r>
      <w:r w:rsidRPr="000C1131">
        <w:rPr>
          <w:rFonts w:ascii="Times New Roman" w:hAnsi="Times New Roman" w:cs="Times New Roman"/>
          <w:sz w:val="28"/>
          <w:szCs w:val="28"/>
        </w:rPr>
        <w:t>, тыс. рублей;</w:t>
      </w:r>
    </w:p>
    <w:p w:rsidR="00BA1B97" w:rsidRPr="000C1131" w:rsidRDefault="00BA1B97" w:rsidP="00BA1B97">
      <w:pPr>
        <w:tabs>
          <w:tab w:val="num" w:pos="0"/>
        </w:tabs>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rPr>
        <w:t xml:space="preserve">F – </w:t>
      </w:r>
      <w:r w:rsidRPr="000C1131">
        <w:rPr>
          <w:rFonts w:ascii="Times New Roman" w:hAnsi="Times New Roman" w:cs="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BA1B97" w:rsidRPr="000C1131" w:rsidRDefault="00BA1B97" w:rsidP="00BA1B97">
      <w:pPr>
        <w:tabs>
          <w:tab w:val="num" w:pos="0"/>
        </w:tabs>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r w:rsidR="005936F9" w:rsidRPr="000C1131">
        <w:rPr>
          <w:rFonts w:ascii="Times New Roman" w:hAnsi="Times New Roman" w:cs="Times New Roman"/>
          <w:sz w:val="28"/>
          <w:szCs w:val="28"/>
        </w:rPr>
        <w:t xml:space="preserve"> процентов</w:t>
      </w:r>
      <w:r w:rsidRPr="000C1131">
        <w:rPr>
          <w:rFonts w:ascii="Times New Roman" w:hAnsi="Times New Roman" w:cs="Times New Roman"/>
          <w:sz w:val="28"/>
          <w:szCs w:val="28"/>
        </w:rPr>
        <w:t>.</w:t>
      </w:r>
    </w:p>
    <w:p w:rsidR="00BA1B97" w:rsidRPr="000C1131" w:rsidRDefault="00BA1B97" w:rsidP="00BA1B97">
      <w:pPr>
        <w:tabs>
          <w:tab w:val="num" w:pos="0"/>
        </w:tabs>
        <w:spacing w:after="0" w:line="240" w:lineRule="auto"/>
        <w:ind w:firstLine="709"/>
        <w:jc w:val="both"/>
        <w:rPr>
          <w:rFonts w:ascii="Times New Roman" w:hAnsi="Times New Roman" w:cs="Times New Roman"/>
          <w:i/>
          <w:sz w:val="28"/>
          <w:szCs w:val="28"/>
        </w:rPr>
      </w:pPr>
      <w:r w:rsidRPr="000C1131">
        <w:rPr>
          <w:rFonts w:ascii="Times New Roman" w:hAnsi="Times New Roman" w:cs="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BA1B97" w:rsidRPr="000C1131" w:rsidRDefault="00BA1B97" w:rsidP="00BA1B97">
      <w:pPr>
        <w:tabs>
          <w:tab w:val="num" w:pos="0"/>
        </w:tabs>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Акцизы на алкогольную продукцию с объемной долей этилового спирта свыше 9 процентов (за исключением вин, </w:t>
      </w:r>
      <w:r w:rsidR="00DA63AE" w:rsidRPr="000C1131">
        <w:rPr>
          <w:rFonts w:ascii="Times New Roman" w:hAnsi="Times New Roman" w:cs="Times New Roman"/>
          <w:sz w:val="28"/>
          <w:szCs w:val="28"/>
        </w:rPr>
        <w:t>игристых вин, включая российское шампанское</w:t>
      </w:r>
      <w:r w:rsidRPr="000C1131">
        <w:rPr>
          <w:rFonts w:ascii="Times New Roman" w:hAnsi="Times New Roman" w:cs="Times New Roman"/>
          <w:sz w:val="28"/>
          <w:szCs w:val="28"/>
        </w:rPr>
        <w:t>), производимую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2655C6" w:rsidRPr="000C1131" w:rsidRDefault="002655C6" w:rsidP="002655C6">
      <w:pPr>
        <w:numPr>
          <w:ilvl w:val="12"/>
          <w:numId w:val="0"/>
        </w:numPr>
        <w:spacing w:after="0" w:line="240" w:lineRule="auto"/>
        <w:ind w:firstLine="851"/>
        <w:jc w:val="both"/>
        <w:rPr>
          <w:rFonts w:ascii="Times New Roman" w:hAnsi="Times New Roman" w:cs="Times New Roman"/>
          <w:sz w:val="28"/>
          <w:szCs w:val="28"/>
        </w:rPr>
      </w:pPr>
      <w:r w:rsidRPr="000C1131">
        <w:rPr>
          <w:rFonts w:ascii="Times New Roman" w:hAnsi="Times New Roman" w:cs="Times New Roman"/>
          <w:sz w:val="28"/>
          <w:szCs w:val="28"/>
          <w:lang w:eastAsia="x-none"/>
        </w:rPr>
        <w:t xml:space="preserve">Поступления по данному виду акциза прогнозируются как доходы </w:t>
      </w:r>
      <w:r w:rsidRPr="000C1131">
        <w:rPr>
          <w:rFonts w:ascii="Times New Roman" w:hAnsi="Times New Roman" w:cs="Times New Roman"/>
          <w:sz w:val="28"/>
          <w:szCs w:val="28"/>
        </w:rPr>
        <w:t xml:space="preserve">с вторичным распределением в консолидированный бюджет Тверской области </w:t>
      </w:r>
      <w:r w:rsidRPr="000C1131">
        <w:rPr>
          <w:rFonts w:ascii="Times New Roman" w:hAnsi="Times New Roman" w:cs="Times New Roman"/>
          <w:sz w:val="28"/>
          <w:szCs w:val="28"/>
        </w:rPr>
        <w:lastRenderedPageBreak/>
        <w:t>централизованно на федеральном уровне и доводятся до субъекта с учетом нормативов, установленных Бюджетным кодексом Российской Федерации и Федеральным законом о федеральном бюджете.</w:t>
      </w:r>
    </w:p>
    <w:p w:rsidR="00F74767" w:rsidRPr="000C1131" w:rsidRDefault="00043FEC" w:rsidP="00BA1B97">
      <w:pPr>
        <w:pStyle w:val="3"/>
        <w:rPr>
          <w:spacing w:val="-22"/>
        </w:rPr>
      </w:pPr>
      <w:bookmarkStart w:id="45" w:name="_Toc191291289"/>
      <w:r w:rsidRPr="000C1131">
        <w:t xml:space="preserve">2.3.16 </w:t>
      </w:r>
      <w:r w:rsidR="00BA1B97" w:rsidRPr="000C1131">
        <w:t xml:space="preserve">Акцизы на сидр, </w:t>
      </w:r>
      <w:proofErr w:type="spellStart"/>
      <w:r w:rsidR="00BA1B97" w:rsidRPr="000C1131">
        <w:t>пуаре</w:t>
      </w:r>
      <w:proofErr w:type="spellEnd"/>
      <w:r w:rsidR="00BA1B97" w:rsidRPr="000C1131">
        <w:t>, медовуху, производимые</w:t>
      </w:r>
      <w:r w:rsidR="00BA1B97" w:rsidRPr="000C1131">
        <w:br/>
        <w:t xml:space="preserve"> на территории Российской Федерации</w:t>
      </w:r>
      <w:r w:rsidR="00BA1B97" w:rsidRPr="000C1131">
        <w:br/>
      </w:r>
      <w:r w:rsidR="009E20B8" w:rsidRPr="000C1131">
        <w:rPr>
          <w:spacing w:val="-22"/>
        </w:rPr>
        <w:t xml:space="preserve"> 182</w:t>
      </w:r>
      <w:r w:rsidR="003841D7" w:rsidRPr="000C1131">
        <w:rPr>
          <w:spacing w:val="-22"/>
        </w:rPr>
        <w:t> </w:t>
      </w:r>
      <w:r w:rsidR="00BA1B97" w:rsidRPr="000C1131">
        <w:rPr>
          <w:spacing w:val="-22"/>
        </w:rPr>
        <w:t>1</w:t>
      </w:r>
      <w:r w:rsidR="003841D7" w:rsidRPr="000C1131">
        <w:rPr>
          <w:spacing w:val="-22"/>
        </w:rPr>
        <w:t> </w:t>
      </w:r>
      <w:r w:rsidR="00BA1B97" w:rsidRPr="000C1131">
        <w:rPr>
          <w:spacing w:val="-22"/>
        </w:rPr>
        <w:t>03</w:t>
      </w:r>
      <w:r w:rsidR="003841D7" w:rsidRPr="000C1131">
        <w:rPr>
          <w:spacing w:val="-22"/>
        </w:rPr>
        <w:t> </w:t>
      </w:r>
      <w:r w:rsidR="00BA1B97" w:rsidRPr="000C1131">
        <w:rPr>
          <w:spacing w:val="-22"/>
        </w:rPr>
        <w:t>02120</w:t>
      </w:r>
      <w:r w:rsidR="003841D7" w:rsidRPr="000C1131">
        <w:rPr>
          <w:spacing w:val="-22"/>
        </w:rPr>
        <w:t> </w:t>
      </w:r>
      <w:r w:rsidR="00BA1B97" w:rsidRPr="000C1131">
        <w:rPr>
          <w:spacing w:val="-22"/>
        </w:rPr>
        <w:t>01</w:t>
      </w:r>
      <w:r w:rsidR="003841D7" w:rsidRPr="000C1131">
        <w:rPr>
          <w:spacing w:val="-22"/>
        </w:rPr>
        <w:t> </w:t>
      </w:r>
      <w:r w:rsidR="00BA1B97" w:rsidRPr="000C1131">
        <w:rPr>
          <w:spacing w:val="-22"/>
        </w:rPr>
        <w:t>0000</w:t>
      </w:r>
      <w:r w:rsidR="003841D7" w:rsidRPr="000C1131">
        <w:rPr>
          <w:spacing w:val="-22"/>
        </w:rPr>
        <w:t> </w:t>
      </w:r>
      <w:r w:rsidR="00BA1B97" w:rsidRPr="000C1131">
        <w:rPr>
          <w:spacing w:val="-22"/>
        </w:rPr>
        <w:t>110</w:t>
      </w:r>
      <w:bookmarkEnd w:id="45"/>
    </w:p>
    <w:p w:rsidR="00BA1B97" w:rsidRPr="000C1131" w:rsidRDefault="00BA1B97" w:rsidP="00BA1B97">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Для расчёта поступлений акцизов на сидр, </w:t>
      </w:r>
      <w:proofErr w:type="spellStart"/>
      <w:r w:rsidRPr="000C1131">
        <w:rPr>
          <w:rFonts w:ascii="Times New Roman" w:hAnsi="Times New Roman" w:cs="Times New Roman"/>
          <w:sz w:val="28"/>
          <w:szCs w:val="28"/>
        </w:rPr>
        <w:t>пуаре</w:t>
      </w:r>
      <w:proofErr w:type="spellEnd"/>
      <w:r w:rsidRPr="000C1131">
        <w:rPr>
          <w:rFonts w:ascii="Times New Roman" w:hAnsi="Times New Roman" w:cs="Times New Roman"/>
          <w:sz w:val="28"/>
          <w:szCs w:val="28"/>
        </w:rPr>
        <w:t xml:space="preserve"> и медовуху используются:</w:t>
      </w:r>
    </w:p>
    <w:p w:rsidR="00BA1B97" w:rsidRPr="000C1131" w:rsidRDefault="00BA1B97" w:rsidP="00BA1B97">
      <w:pPr>
        <w:tabs>
          <w:tab w:val="num" w:pos="0"/>
        </w:tabs>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 данные Министерства промышленности и торговли Тверской области (налогооблагаемый </w:t>
      </w:r>
      <w:r w:rsidRPr="000C1131">
        <w:rPr>
          <w:rFonts w:ascii="Times New Roman" w:hAnsi="Times New Roman" w:cs="Times New Roman"/>
          <w:bCs/>
          <w:sz w:val="28"/>
          <w:szCs w:val="28"/>
        </w:rPr>
        <w:t xml:space="preserve">объём реализации </w:t>
      </w:r>
      <w:r w:rsidRPr="000C1131">
        <w:rPr>
          <w:rFonts w:ascii="Times New Roman" w:hAnsi="Times New Roman" w:cs="Times New Roman"/>
          <w:sz w:val="28"/>
          <w:szCs w:val="28"/>
        </w:rPr>
        <w:t xml:space="preserve">сидра, </w:t>
      </w:r>
      <w:proofErr w:type="spellStart"/>
      <w:r w:rsidRPr="000C1131">
        <w:rPr>
          <w:rFonts w:ascii="Times New Roman" w:hAnsi="Times New Roman" w:cs="Times New Roman"/>
          <w:sz w:val="28"/>
          <w:szCs w:val="28"/>
        </w:rPr>
        <w:t>пуаре</w:t>
      </w:r>
      <w:proofErr w:type="spellEnd"/>
      <w:r w:rsidRPr="000C1131">
        <w:rPr>
          <w:rFonts w:ascii="Times New Roman" w:hAnsi="Times New Roman" w:cs="Times New Roman"/>
          <w:sz w:val="28"/>
          <w:szCs w:val="28"/>
        </w:rPr>
        <w:t xml:space="preserve"> и медовухи);</w:t>
      </w:r>
    </w:p>
    <w:p w:rsidR="00BA1B97" w:rsidRPr="000C1131" w:rsidRDefault="00BA1B97" w:rsidP="00BA1B97">
      <w:pPr>
        <w:tabs>
          <w:tab w:val="num" w:pos="0"/>
        </w:tabs>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динамика налоговой базы по акцизу согласно данным отчета по форме</w:t>
      </w:r>
      <w:r w:rsidR="009E20B8" w:rsidRPr="000C1131">
        <w:rPr>
          <w:rFonts w:ascii="Times New Roman" w:hAnsi="Times New Roman" w:cs="Times New Roman"/>
          <w:sz w:val="28"/>
          <w:szCs w:val="28"/>
        </w:rPr>
        <w:t xml:space="preserve"> </w:t>
      </w:r>
      <w:r w:rsidRPr="000C1131">
        <w:rPr>
          <w:rFonts w:ascii="Times New Roman" w:hAnsi="Times New Roman" w:cs="Times New Roman"/>
          <w:sz w:val="28"/>
          <w:szCs w:val="28"/>
        </w:rPr>
        <w:t>№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BA1B97" w:rsidRPr="000C1131" w:rsidRDefault="00BA1B97" w:rsidP="00BA1B97">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BA1B97" w:rsidRPr="000C1131" w:rsidRDefault="00BA1B97" w:rsidP="00BA1B97">
      <w:pPr>
        <w:tabs>
          <w:tab w:val="num" w:pos="0"/>
        </w:tabs>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 </w:t>
      </w:r>
      <w:r w:rsidRPr="000C1131">
        <w:rPr>
          <w:rFonts w:ascii="Times New Roman" w:hAnsi="Times New Roman" w:cs="Times New Roman"/>
          <w:bCs/>
          <w:sz w:val="28"/>
          <w:szCs w:val="28"/>
        </w:rPr>
        <w:t>налоговые ставки, предусмотренные главой 22 НК РФ «Акцизы</w:t>
      </w:r>
      <w:r w:rsidRPr="000C1131">
        <w:rPr>
          <w:rFonts w:ascii="Times New Roman" w:hAnsi="Times New Roman" w:cs="Times New Roman"/>
          <w:sz w:val="28"/>
          <w:szCs w:val="28"/>
        </w:rPr>
        <w:t>».</w:t>
      </w:r>
    </w:p>
    <w:p w:rsidR="00BA1B97" w:rsidRPr="000C1131" w:rsidRDefault="00BA1B97" w:rsidP="00BA1B97">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Расчёт поступлений акцизов на сидр, </w:t>
      </w:r>
      <w:proofErr w:type="spellStart"/>
      <w:r w:rsidRPr="000C1131">
        <w:rPr>
          <w:rFonts w:ascii="Times New Roman" w:hAnsi="Times New Roman" w:cs="Times New Roman"/>
          <w:sz w:val="28"/>
          <w:szCs w:val="28"/>
        </w:rPr>
        <w:t>пуаре</w:t>
      </w:r>
      <w:proofErr w:type="spellEnd"/>
      <w:r w:rsidRPr="000C1131">
        <w:rPr>
          <w:rFonts w:ascii="Times New Roman" w:hAnsi="Times New Roman" w:cs="Times New Roman"/>
          <w:sz w:val="28"/>
          <w:szCs w:val="28"/>
        </w:rPr>
        <w:t xml:space="preserve"> и медовуху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BA1B97" w:rsidRPr="000C1131" w:rsidRDefault="00BA1B97" w:rsidP="00BA1B97">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Поступления акцизов на сидр, </w:t>
      </w:r>
      <w:proofErr w:type="spellStart"/>
      <w:r w:rsidRPr="000C1131">
        <w:rPr>
          <w:rFonts w:ascii="Times New Roman" w:hAnsi="Times New Roman" w:cs="Times New Roman"/>
          <w:sz w:val="28"/>
          <w:szCs w:val="28"/>
        </w:rPr>
        <w:t>пуаре</w:t>
      </w:r>
      <w:proofErr w:type="spellEnd"/>
      <w:r w:rsidRPr="000C1131">
        <w:rPr>
          <w:rFonts w:ascii="Times New Roman" w:hAnsi="Times New Roman" w:cs="Times New Roman"/>
          <w:sz w:val="28"/>
          <w:szCs w:val="28"/>
        </w:rPr>
        <w:t xml:space="preserve"> и медовуху (</w:t>
      </w:r>
      <w:r w:rsidRPr="000C1131">
        <w:rPr>
          <w:rFonts w:ascii="Times New Roman" w:hAnsi="Times New Roman" w:cs="Times New Roman"/>
          <w:b/>
          <w:i/>
          <w:sz w:val="28"/>
          <w:szCs w:val="28"/>
        </w:rPr>
        <w:t>А</w:t>
      </w:r>
      <w:r w:rsidRPr="000C1131">
        <w:rPr>
          <w:rFonts w:ascii="Times New Roman" w:hAnsi="Times New Roman" w:cs="Times New Roman"/>
          <w:b/>
          <w:i/>
          <w:sz w:val="28"/>
          <w:szCs w:val="28"/>
          <w:vertAlign w:val="subscript"/>
        </w:rPr>
        <w:t xml:space="preserve"> сидр</w:t>
      </w:r>
      <w:r w:rsidRPr="000C1131">
        <w:rPr>
          <w:rFonts w:ascii="Times New Roman" w:hAnsi="Times New Roman" w:cs="Times New Roman"/>
          <w:sz w:val="28"/>
          <w:szCs w:val="28"/>
        </w:rPr>
        <w:t>) определяется исходя из следующего алгоритма расчёта (формуле):</w:t>
      </w:r>
    </w:p>
    <w:p w:rsidR="00BA1B97" w:rsidRPr="000C1131" w:rsidRDefault="00BA1B97" w:rsidP="00BA1B97">
      <w:pPr>
        <w:spacing w:after="0" w:line="240" w:lineRule="auto"/>
        <w:ind w:firstLine="709"/>
        <w:jc w:val="both"/>
        <w:rPr>
          <w:rFonts w:ascii="Times New Roman" w:hAnsi="Times New Roman" w:cs="Times New Roman"/>
          <w:sz w:val="28"/>
          <w:szCs w:val="28"/>
        </w:rPr>
      </w:pPr>
    </w:p>
    <w:p w:rsidR="00BA1B97" w:rsidRPr="000C1131" w:rsidRDefault="00BA1B97" w:rsidP="00060D03">
      <w:pPr>
        <w:spacing w:after="0" w:line="240" w:lineRule="auto"/>
        <w:jc w:val="center"/>
        <w:rPr>
          <w:rFonts w:ascii="Times New Roman" w:hAnsi="Times New Roman" w:cs="Times New Roman"/>
          <w:b/>
          <w:i/>
          <w:sz w:val="28"/>
          <w:szCs w:val="28"/>
        </w:rPr>
      </w:pPr>
      <w:r w:rsidRPr="000C1131">
        <w:rPr>
          <w:rFonts w:ascii="Times New Roman" w:hAnsi="Times New Roman" w:cs="Times New Roman"/>
          <w:b/>
          <w:i/>
          <w:sz w:val="28"/>
          <w:szCs w:val="28"/>
        </w:rPr>
        <w:t>А</w:t>
      </w:r>
      <w:r w:rsidRPr="000C1131">
        <w:rPr>
          <w:rFonts w:ascii="Times New Roman" w:hAnsi="Times New Roman" w:cs="Times New Roman"/>
          <w:b/>
          <w:i/>
          <w:sz w:val="28"/>
          <w:szCs w:val="28"/>
          <w:vertAlign w:val="subscript"/>
        </w:rPr>
        <w:t xml:space="preserve"> сидр</w:t>
      </w:r>
      <w:r w:rsidRPr="000C1131">
        <w:rPr>
          <w:rFonts w:ascii="Times New Roman" w:hAnsi="Times New Roman" w:cs="Times New Roman"/>
          <w:b/>
          <w:i/>
          <w:sz w:val="28"/>
          <w:szCs w:val="28"/>
        </w:rPr>
        <w:t>= ∑ (</w:t>
      </w:r>
      <w:r w:rsidRPr="000C1131">
        <w:rPr>
          <w:rFonts w:ascii="Times New Roman" w:hAnsi="Times New Roman" w:cs="Times New Roman"/>
          <w:b/>
          <w:i/>
          <w:sz w:val="28"/>
          <w:szCs w:val="28"/>
          <w:lang w:val="en-US"/>
        </w:rPr>
        <w:t>V</w:t>
      </w:r>
      <w:r w:rsidRPr="000C1131">
        <w:rPr>
          <w:rFonts w:ascii="Times New Roman" w:hAnsi="Times New Roman" w:cs="Times New Roman"/>
          <w:b/>
          <w:i/>
          <w:sz w:val="28"/>
          <w:szCs w:val="28"/>
          <w:vertAlign w:val="subscript"/>
        </w:rPr>
        <w:t>сидр</w:t>
      </w:r>
      <w:r w:rsidRPr="000C1131">
        <w:rPr>
          <w:rFonts w:ascii="Times New Roman" w:hAnsi="Times New Roman" w:cs="Times New Roman"/>
          <w:b/>
          <w:i/>
          <w:sz w:val="28"/>
          <w:szCs w:val="28"/>
        </w:rPr>
        <w:t>*</w:t>
      </w:r>
      <w:proofErr w:type="gramStart"/>
      <w:r w:rsidRPr="000C1131">
        <w:rPr>
          <w:rFonts w:ascii="Times New Roman" w:hAnsi="Times New Roman" w:cs="Times New Roman"/>
          <w:b/>
          <w:i/>
          <w:sz w:val="28"/>
          <w:szCs w:val="28"/>
          <w:lang w:val="en-US"/>
        </w:rPr>
        <w:t>S</w:t>
      </w:r>
      <w:r w:rsidRPr="000C1131">
        <w:rPr>
          <w:rFonts w:ascii="Times New Roman" w:hAnsi="Times New Roman" w:cs="Times New Roman"/>
          <w:b/>
          <w:i/>
          <w:sz w:val="28"/>
          <w:szCs w:val="28"/>
        </w:rPr>
        <w:t>)*</w:t>
      </w:r>
      <w:proofErr w:type="gramEnd"/>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lang w:val="en-US"/>
        </w:rPr>
        <w:t>K</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vertAlign w:val="subscript"/>
        </w:rPr>
        <w:t xml:space="preserve">соб. </w:t>
      </w:r>
      <w:r w:rsidRPr="000C1131">
        <w:rPr>
          <w:rFonts w:ascii="Times New Roman" w:hAnsi="Times New Roman" w:cs="Times New Roman"/>
          <w:b/>
          <w:i/>
          <w:sz w:val="28"/>
          <w:szCs w:val="28"/>
        </w:rPr>
        <w:t>(+/-)</w:t>
      </w:r>
      <w:r w:rsidRPr="000C1131">
        <w:rPr>
          <w:rFonts w:ascii="Times New Roman" w:hAnsi="Times New Roman" w:cs="Times New Roman"/>
          <w:b/>
          <w:i/>
          <w:sz w:val="28"/>
          <w:szCs w:val="28"/>
          <w:lang w:val="en-US"/>
        </w:rPr>
        <w:t>P</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lang w:val="en-US"/>
        </w:rPr>
        <w:t>F</w:t>
      </w:r>
      <w:r w:rsidRPr="000C1131">
        <w:rPr>
          <w:rFonts w:ascii="Times New Roman" w:hAnsi="Times New Roman" w:cs="Times New Roman"/>
          <w:b/>
          <w:i/>
          <w:sz w:val="28"/>
          <w:szCs w:val="28"/>
        </w:rPr>
        <w:t>,</w:t>
      </w:r>
    </w:p>
    <w:p w:rsidR="00BA1B97" w:rsidRPr="000C1131" w:rsidRDefault="00BA1B97" w:rsidP="00BA1B97">
      <w:pPr>
        <w:spacing w:after="0" w:line="240" w:lineRule="auto"/>
        <w:ind w:firstLine="709"/>
        <w:jc w:val="both"/>
        <w:rPr>
          <w:rFonts w:ascii="Times New Roman" w:hAnsi="Times New Roman" w:cs="Times New Roman"/>
          <w:sz w:val="28"/>
          <w:szCs w:val="28"/>
        </w:rPr>
      </w:pPr>
    </w:p>
    <w:p w:rsidR="00BA1B97" w:rsidRPr="000C1131" w:rsidRDefault="00BA1B97" w:rsidP="00BA1B97">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где,</w:t>
      </w:r>
    </w:p>
    <w:p w:rsidR="00BA1B97" w:rsidRPr="000C1131" w:rsidRDefault="00BA1B97" w:rsidP="00BA1B97">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lang w:val="en-US"/>
        </w:rPr>
        <w:t>V</w:t>
      </w:r>
      <w:r w:rsidRPr="000C1131">
        <w:rPr>
          <w:rFonts w:ascii="Times New Roman" w:hAnsi="Times New Roman" w:cs="Times New Roman"/>
          <w:b/>
          <w:i/>
          <w:sz w:val="28"/>
          <w:szCs w:val="28"/>
          <w:vertAlign w:val="subscript"/>
        </w:rPr>
        <w:t>сидр</w:t>
      </w:r>
      <w:r w:rsidRPr="000C1131">
        <w:rPr>
          <w:rFonts w:ascii="Times New Roman" w:hAnsi="Times New Roman" w:cs="Times New Roman"/>
          <w:sz w:val="28"/>
          <w:szCs w:val="28"/>
        </w:rPr>
        <w:t xml:space="preserve"> – налогооблагаемый объем реализации сидра, </w:t>
      </w:r>
      <w:proofErr w:type="spellStart"/>
      <w:r w:rsidRPr="000C1131">
        <w:rPr>
          <w:rFonts w:ascii="Times New Roman" w:hAnsi="Times New Roman" w:cs="Times New Roman"/>
          <w:sz w:val="28"/>
          <w:szCs w:val="28"/>
        </w:rPr>
        <w:t>пуаре</w:t>
      </w:r>
      <w:proofErr w:type="spellEnd"/>
      <w:r w:rsidRPr="000C1131">
        <w:rPr>
          <w:rFonts w:ascii="Times New Roman" w:hAnsi="Times New Roman" w:cs="Times New Roman"/>
          <w:sz w:val="28"/>
          <w:szCs w:val="28"/>
        </w:rPr>
        <w:t xml:space="preserve"> и медовухи,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(или) с данными Министерства промышленности и торговли Тверской области);</w:t>
      </w:r>
    </w:p>
    <w:p w:rsidR="00BA1B97" w:rsidRPr="000C1131" w:rsidRDefault="00BA1B97" w:rsidP="00BA1B97">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lang w:val="en-US"/>
        </w:rPr>
        <w:t>S</w:t>
      </w:r>
      <w:r w:rsidRPr="000C1131">
        <w:rPr>
          <w:rFonts w:ascii="Times New Roman" w:hAnsi="Times New Roman" w:cs="Times New Roman"/>
          <w:b/>
          <w:i/>
          <w:sz w:val="28"/>
          <w:szCs w:val="28"/>
        </w:rPr>
        <w:t xml:space="preserve"> –</w:t>
      </w:r>
      <w:r w:rsidRPr="000C1131">
        <w:rPr>
          <w:rFonts w:ascii="Times New Roman" w:hAnsi="Times New Roman" w:cs="Times New Roman"/>
          <w:sz w:val="28"/>
          <w:szCs w:val="28"/>
        </w:rPr>
        <w:t xml:space="preserve"> </w:t>
      </w:r>
      <w:proofErr w:type="gramStart"/>
      <w:r w:rsidRPr="000C1131">
        <w:rPr>
          <w:rFonts w:ascii="Times New Roman" w:hAnsi="Times New Roman" w:cs="Times New Roman"/>
          <w:sz w:val="28"/>
          <w:szCs w:val="28"/>
        </w:rPr>
        <w:t>ставка</w:t>
      </w:r>
      <w:proofErr w:type="gramEnd"/>
      <w:r w:rsidRPr="000C1131">
        <w:rPr>
          <w:rFonts w:ascii="Times New Roman" w:hAnsi="Times New Roman" w:cs="Times New Roman"/>
          <w:sz w:val="28"/>
          <w:szCs w:val="28"/>
        </w:rPr>
        <w:t xml:space="preserve"> акциза, рублей за 1 литр;</w:t>
      </w:r>
    </w:p>
    <w:p w:rsidR="00BA1B97" w:rsidRPr="000C1131" w:rsidRDefault="00BA1B97" w:rsidP="00BA1B97">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lang w:val="en-US"/>
        </w:rPr>
        <w:t>K</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vertAlign w:val="subscript"/>
        </w:rPr>
        <w:t>соб.</w:t>
      </w:r>
      <w:r w:rsidRPr="000C1131">
        <w:rPr>
          <w:rFonts w:ascii="Times New Roman" w:hAnsi="Times New Roman" w:cs="Times New Roman"/>
          <w:b/>
          <w:i/>
          <w:sz w:val="28"/>
          <w:szCs w:val="28"/>
        </w:rPr>
        <w:t xml:space="preserve"> </w:t>
      </w:r>
      <w:r w:rsidRPr="000C1131">
        <w:rPr>
          <w:rFonts w:ascii="Times New Roman" w:hAnsi="Times New Roman" w:cs="Times New Roman"/>
          <w:sz w:val="28"/>
          <w:szCs w:val="28"/>
        </w:rPr>
        <w:t>–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BA1B97" w:rsidRPr="000C1131" w:rsidRDefault="00BA1B97" w:rsidP="00BA1B97">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BA1B97" w:rsidRPr="000C1131" w:rsidRDefault="00BA1B97" w:rsidP="00BA1B97">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lang w:val="en-US"/>
        </w:rPr>
        <w:lastRenderedPageBreak/>
        <w:t>P</w:t>
      </w:r>
      <w:r w:rsidRPr="000C1131">
        <w:rPr>
          <w:rFonts w:ascii="Times New Roman" w:hAnsi="Times New Roman" w:cs="Times New Roman"/>
          <w:sz w:val="28"/>
          <w:szCs w:val="28"/>
        </w:rPr>
        <w:t xml:space="preserve"> – </w:t>
      </w:r>
      <w:proofErr w:type="gramStart"/>
      <w:r w:rsidRPr="000C1131">
        <w:rPr>
          <w:rFonts w:ascii="Times New Roman" w:hAnsi="Times New Roman" w:cs="Times New Roman"/>
          <w:sz w:val="28"/>
          <w:szCs w:val="28"/>
        </w:rPr>
        <w:t>переходящие</w:t>
      </w:r>
      <w:proofErr w:type="gramEnd"/>
      <w:r w:rsidRPr="000C1131">
        <w:rPr>
          <w:rFonts w:ascii="Times New Roman" w:hAnsi="Times New Roman" w:cs="Times New Roman"/>
          <w:sz w:val="28"/>
          <w:szCs w:val="28"/>
        </w:rPr>
        <w:t xml:space="preserve"> платежи (уменьшение на сумму акцизов, исчисленных по объемам реализации за декабрь прогнозируемого года, и увеличение на сумму акцизов за декабрь предшествующего года), тыс. рублей;</w:t>
      </w:r>
    </w:p>
    <w:p w:rsidR="00BA1B97" w:rsidRPr="000C1131" w:rsidRDefault="00BA1B97" w:rsidP="00BA1B97">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rPr>
        <w:t xml:space="preserve">F – </w:t>
      </w:r>
      <w:r w:rsidRPr="000C1131">
        <w:rPr>
          <w:rFonts w:ascii="Times New Roman" w:hAnsi="Times New Roman" w:cs="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BA1B97" w:rsidRPr="000C1131" w:rsidRDefault="00BA1B97" w:rsidP="00BA1B97">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r w:rsidR="005936F9" w:rsidRPr="000C1131">
        <w:rPr>
          <w:rFonts w:ascii="Times New Roman" w:hAnsi="Times New Roman" w:cs="Times New Roman"/>
          <w:sz w:val="28"/>
          <w:szCs w:val="28"/>
        </w:rPr>
        <w:t xml:space="preserve"> процентов</w:t>
      </w:r>
      <w:r w:rsidRPr="000C1131">
        <w:rPr>
          <w:rFonts w:ascii="Times New Roman" w:hAnsi="Times New Roman" w:cs="Times New Roman"/>
          <w:sz w:val="28"/>
          <w:szCs w:val="28"/>
        </w:rPr>
        <w:t>.</w:t>
      </w:r>
    </w:p>
    <w:p w:rsidR="00BA1B97" w:rsidRPr="000C1131" w:rsidRDefault="00BA1B97" w:rsidP="00BA1B97">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BA1B97" w:rsidRPr="000C1131" w:rsidRDefault="00BA1B97" w:rsidP="00BA1B97">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Акцизы на сидр, </w:t>
      </w:r>
      <w:proofErr w:type="spellStart"/>
      <w:r w:rsidRPr="000C1131">
        <w:rPr>
          <w:rFonts w:ascii="Times New Roman" w:hAnsi="Times New Roman" w:cs="Times New Roman"/>
          <w:sz w:val="28"/>
          <w:szCs w:val="28"/>
        </w:rPr>
        <w:t>пуаре</w:t>
      </w:r>
      <w:proofErr w:type="spellEnd"/>
      <w:r w:rsidRPr="000C1131">
        <w:rPr>
          <w:rFonts w:ascii="Times New Roman" w:hAnsi="Times New Roman" w:cs="Times New Roman"/>
          <w:sz w:val="28"/>
          <w:szCs w:val="28"/>
        </w:rPr>
        <w:t xml:space="preserve"> и медовуху зачисляются в бюджеты бюджетной системы Российской Федерации по нормативам, установленным в соответствии со статьями БК РФ.</w:t>
      </w:r>
    </w:p>
    <w:p w:rsidR="00F74767" w:rsidRPr="000C1131" w:rsidRDefault="00043FEC" w:rsidP="00BA1B97">
      <w:pPr>
        <w:pStyle w:val="3"/>
      </w:pPr>
      <w:bookmarkStart w:id="46" w:name="_Toc191291290"/>
      <w:r w:rsidRPr="000C1131">
        <w:t xml:space="preserve">2.3.17 </w:t>
      </w:r>
      <w:r w:rsidR="00BA1B97" w:rsidRPr="000C1131">
        <w:t>Акцизы на алкогольную продукцию с объемной долей</w:t>
      </w:r>
      <w:r w:rsidR="00BA1B97" w:rsidRPr="000C1131">
        <w:br/>
        <w:t xml:space="preserve"> этилового спирта до 9 процентов включительно</w:t>
      </w:r>
      <w:r w:rsidR="00D040BD" w:rsidRPr="000C1131">
        <w:br/>
      </w:r>
      <w:r w:rsidR="00BA1B97" w:rsidRPr="000C1131">
        <w:t xml:space="preserve"> </w:t>
      </w:r>
      <w:r w:rsidR="00D87731" w:rsidRPr="000C1131">
        <w:t xml:space="preserve">(за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w:t>
      </w:r>
      <w:proofErr w:type="spellStart"/>
      <w:r w:rsidR="00D87731" w:rsidRPr="000C1131">
        <w:t>виноградосодержащих</w:t>
      </w:r>
      <w:proofErr w:type="spellEnd"/>
      <w:r w:rsidR="00D87731" w:rsidRPr="000C1131">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00BA1B97" w:rsidRPr="000C1131">
        <w:t>,</w:t>
      </w:r>
      <w:r w:rsidR="00BA1B97" w:rsidRPr="000C1131">
        <w:br/>
        <w:t xml:space="preserve"> производимую на территории Российской Федерации</w:t>
      </w:r>
      <w:r w:rsidR="00BA1B97" w:rsidRPr="000C1131">
        <w:br/>
      </w:r>
      <w:r w:rsidR="00BA1B97" w:rsidRPr="000C1131">
        <w:rPr>
          <w:spacing w:val="-22"/>
        </w:rPr>
        <w:t xml:space="preserve"> 182</w:t>
      </w:r>
      <w:r w:rsidR="003841D7" w:rsidRPr="000C1131">
        <w:rPr>
          <w:spacing w:val="-22"/>
        </w:rPr>
        <w:t> </w:t>
      </w:r>
      <w:r w:rsidR="00BA1B97" w:rsidRPr="000C1131">
        <w:rPr>
          <w:spacing w:val="-22"/>
        </w:rPr>
        <w:t>1</w:t>
      </w:r>
      <w:r w:rsidR="003841D7" w:rsidRPr="000C1131">
        <w:rPr>
          <w:spacing w:val="-22"/>
        </w:rPr>
        <w:t> </w:t>
      </w:r>
      <w:r w:rsidR="00BA1B97" w:rsidRPr="000C1131">
        <w:rPr>
          <w:spacing w:val="-22"/>
        </w:rPr>
        <w:t>03</w:t>
      </w:r>
      <w:r w:rsidR="003841D7" w:rsidRPr="000C1131">
        <w:rPr>
          <w:spacing w:val="-22"/>
        </w:rPr>
        <w:t> </w:t>
      </w:r>
      <w:r w:rsidR="00BA1B97" w:rsidRPr="000C1131">
        <w:rPr>
          <w:spacing w:val="-22"/>
        </w:rPr>
        <w:t>02130</w:t>
      </w:r>
      <w:r w:rsidR="003841D7" w:rsidRPr="000C1131">
        <w:rPr>
          <w:spacing w:val="-22"/>
        </w:rPr>
        <w:t> </w:t>
      </w:r>
      <w:r w:rsidR="00BA1B97" w:rsidRPr="000C1131">
        <w:rPr>
          <w:spacing w:val="-22"/>
        </w:rPr>
        <w:t>01</w:t>
      </w:r>
      <w:r w:rsidR="003841D7" w:rsidRPr="000C1131">
        <w:rPr>
          <w:spacing w:val="-22"/>
        </w:rPr>
        <w:t> </w:t>
      </w:r>
      <w:r w:rsidR="00BA1B97" w:rsidRPr="000C1131">
        <w:rPr>
          <w:spacing w:val="-22"/>
        </w:rPr>
        <w:t>0000</w:t>
      </w:r>
      <w:r w:rsidR="003841D7" w:rsidRPr="000C1131">
        <w:rPr>
          <w:spacing w:val="-22"/>
        </w:rPr>
        <w:t> </w:t>
      </w:r>
      <w:r w:rsidR="00BA1B97" w:rsidRPr="000C1131">
        <w:rPr>
          <w:spacing w:val="-22"/>
        </w:rPr>
        <w:t>110</w:t>
      </w:r>
      <w:bookmarkEnd w:id="46"/>
    </w:p>
    <w:p w:rsidR="00D040BD" w:rsidRPr="000C1131" w:rsidRDefault="00D040BD" w:rsidP="00D040BD">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Для расчёта поступлений акцизов на алкогольную продукцию с объемной долей этилового спирта до 9 процентов включительно </w:t>
      </w:r>
      <w:r w:rsidR="00D87731" w:rsidRPr="000C1131">
        <w:rPr>
          <w:rFonts w:ascii="Times New Roman" w:hAnsi="Times New Roman" w:cs="Times New Roman"/>
          <w:sz w:val="28"/>
          <w:szCs w:val="28"/>
        </w:rPr>
        <w:t xml:space="preserve">(за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w:t>
      </w:r>
      <w:proofErr w:type="spellStart"/>
      <w:r w:rsidR="00D87731" w:rsidRPr="000C1131">
        <w:rPr>
          <w:rFonts w:ascii="Times New Roman" w:hAnsi="Times New Roman" w:cs="Times New Roman"/>
          <w:sz w:val="28"/>
          <w:szCs w:val="28"/>
        </w:rPr>
        <w:t>виноградосодержащих</w:t>
      </w:r>
      <w:proofErr w:type="spellEnd"/>
      <w:r w:rsidR="00D87731" w:rsidRPr="000C1131">
        <w:rPr>
          <w:rFonts w:ascii="Times New Roman" w:hAnsi="Times New Roman" w:cs="Times New Roman"/>
          <w:sz w:val="28"/>
          <w:szCs w:val="28"/>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w:t>
      </w:r>
      <w:r w:rsidRPr="000C1131">
        <w:rPr>
          <w:rFonts w:ascii="Times New Roman" w:hAnsi="Times New Roman" w:cs="Times New Roman"/>
          <w:sz w:val="28"/>
          <w:szCs w:val="28"/>
        </w:rPr>
        <w:t>используются:</w:t>
      </w:r>
    </w:p>
    <w:p w:rsidR="00D040BD" w:rsidRPr="000C1131" w:rsidRDefault="00D040BD" w:rsidP="00D040BD">
      <w:pPr>
        <w:tabs>
          <w:tab w:val="num" w:pos="0"/>
        </w:tabs>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lastRenderedPageBreak/>
        <w:t xml:space="preserve">- данные Министерства промышленности и торговли Тверской области (налогооблагаемый </w:t>
      </w:r>
      <w:r w:rsidRPr="000C1131">
        <w:rPr>
          <w:rFonts w:ascii="Times New Roman" w:hAnsi="Times New Roman" w:cs="Times New Roman"/>
          <w:bCs/>
          <w:sz w:val="28"/>
          <w:szCs w:val="28"/>
        </w:rPr>
        <w:t xml:space="preserve">объём реализации </w:t>
      </w:r>
      <w:r w:rsidRPr="000C1131">
        <w:rPr>
          <w:rFonts w:ascii="Times New Roman" w:hAnsi="Times New Roman" w:cs="Times New Roman"/>
          <w:sz w:val="28"/>
          <w:szCs w:val="28"/>
        </w:rPr>
        <w:t xml:space="preserve">алкогольной продукции с объемной долей этилового спирта до 9 процентов включительно </w:t>
      </w:r>
      <w:r w:rsidR="00D87731" w:rsidRPr="000C1131">
        <w:rPr>
          <w:rFonts w:ascii="Times New Roman" w:hAnsi="Times New Roman" w:cs="Times New Roman"/>
          <w:sz w:val="28"/>
          <w:szCs w:val="28"/>
        </w:rPr>
        <w:t xml:space="preserve">(за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w:t>
      </w:r>
      <w:proofErr w:type="spellStart"/>
      <w:r w:rsidR="00D87731" w:rsidRPr="000C1131">
        <w:rPr>
          <w:rFonts w:ascii="Times New Roman" w:hAnsi="Times New Roman" w:cs="Times New Roman"/>
          <w:sz w:val="28"/>
          <w:szCs w:val="28"/>
        </w:rPr>
        <w:t>виноградосодержащих</w:t>
      </w:r>
      <w:proofErr w:type="spellEnd"/>
      <w:r w:rsidR="00D87731" w:rsidRPr="000C1131">
        <w:rPr>
          <w:rFonts w:ascii="Times New Roman" w:hAnsi="Times New Roman" w:cs="Times New Roman"/>
          <w:sz w:val="28"/>
          <w:szCs w:val="28"/>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Pr="000C1131">
        <w:rPr>
          <w:rFonts w:ascii="Times New Roman" w:hAnsi="Times New Roman" w:cs="Times New Roman"/>
          <w:sz w:val="28"/>
          <w:szCs w:val="28"/>
        </w:rPr>
        <w:t>);</w:t>
      </w:r>
    </w:p>
    <w:p w:rsidR="00D040BD" w:rsidRPr="000C1131" w:rsidRDefault="00D040BD" w:rsidP="00D040BD">
      <w:pPr>
        <w:tabs>
          <w:tab w:val="num" w:pos="0"/>
        </w:tabs>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динамика налоговой базы по акцизу согласно данным отчета по форме</w:t>
      </w:r>
      <w:r w:rsidR="009E20B8" w:rsidRPr="000C1131">
        <w:rPr>
          <w:rFonts w:ascii="Times New Roman" w:hAnsi="Times New Roman" w:cs="Times New Roman"/>
          <w:sz w:val="28"/>
          <w:szCs w:val="28"/>
        </w:rPr>
        <w:t xml:space="preserve"> </w:t>
      </w:r>
      <w:r w:rsidRPr="000C1131">
        <w:rPr>
          <w:rFonts w:ascii="Times New Roman" w:hAnsi="Times New Roman" w:cs="Times New Roman"/>
          <w:sz w:val="28"/>
          <w:szCs w:val="28"/>
        </w:rPr>
        <w:t>№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D040BD" w:rsidRPr="000C1131" w:rsidRDefault="00D040BD" w:rsidP="00D040BD">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D040BD" w:rsidRPr="000C1131" w:rsidRDefault="00D040BD" w:rsidP="00D040BD">
      <w:pPr>
        <w:tabs>
          <w:tab w:val="num" w:pos="0"/>
        </w:tabs>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 </w:t>
      </w:r>
      <w:r w:rsidRPr="000C1131">
        <w:rPr>
          <w:rFonts w:ascii="Times New Roman" w:hAnsi="Times New Roman" w:cs="Times New Roman"/>
          <w:bCs/>
          <w:sz w:val="28"/>
          <w:szCs w:val="28"/>
        </w:rPr>
        <w:t>налоговые ставки, предусмотренные главой 22 НК РФ «Акцизы</w:t>
      </w:r>
      <w:r w:rsidRPr="000C1131">
        <w:rPr>
          <w:rFonts w:ascii="Times New Roman" w:hAnsi="Times New Roman" w:cs="Times New Roman"/>
          <w:sz w:val="28"/>
          <w:szCs w:val="28"/>
        </w:rPr>
        <w:t>».</w:t>
      </w:r>
    </w:p>
    <w:p w:rsidR="00D040BD" w:rsidRPr="000C1131" w:rsidRDefault="00D040BD" w:rsidP="00D040BD">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Расчёт поступлений акцизов на алкогольную продукцию с объемной долей этилового спирта до 9 процентов включительно </w:t>
      </w:r>
      <w:r w:rsidR="00D87731" w:rsidRPr="000C1131">
        <w:rPr>
          <w:rFonts w:ascii="Times New Roman" w:hAnsi="Times New Roman" w:cs="Times New Roman"/>
          <w:sz w:val="28"/>
          <w:szCs w:val="28"/>
        </w:rPr>
        <w:t xml:space="preserve">(за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w:t>
      </w:r>
      <w:proofErr w:type="spellStart"/>
      <w:r w:rsidR="00D87731" w:rsidRPr="000C1131">
        <w:rPr>
          <w:rFonts w:ascii="Times New Roman" w:hAnsi="Times New Roman" w:cs="Times New Roman"/>
          <w:sz w:val="28"/>
          <w:szCs w:val="28"/>
        </w:rPr>
        <w:t>виноградосодержащих</w:t>
      </w:r>
      <w:proofErr w:type="spellEnd"/>
      <w:r w:rsidR="00D87731" w:rsidRPr="000C1131">
        <w:rPr>
          <w:rFonts w:ascii="Times New Roman" w:hAnsi="Times New Roman" w:cs="Times New Roman"/>
          <w:sz w:val="28"/>
          <w:szCs w:val="28"/>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Pr="000C1131">
        <w:rPr>
          <w:rFonts w:ascii="Times New Roman" w:hAnsi="Times New Roman" w:cs="Times New Roman"/>
          <w:sz w:val="28"/>
          <w:szCs w:val="28"/>
        </w:rPr>
        <w:t xml:space="preserve">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 определяющих поступления акцизов (уровень собираемости и др.).</w:t>
      </w:r>
    </w:p>
    <w:p w:rsidR="00D040BD" w:rsidRPr="000C1131" w:rsidRDefault="00D040BD" w:rsidP="00D040BD">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Поступления акцизов на алкогольную продукцию с объемной долей этилового спирта до 9% (</w:t>
      </w:r>
      <w:r w:rsidRPr="000C1131">
        <w:rPr>
          <w:rFonts w:ascii="Times New Roman" w:hAnsi="Times New Roman" w:cs="Times New Roman"/>
          <w:b/>
          <w:i/>
          <w:sz w:val="28"/>
          <w:szCs w:val="28"/>
        </w:rPr>
        <w:t>А</w:t>
      </w:r>
      <w:r w:rsidRPr="000C1131">
        <w:rPr>
          <w:rFonts w:ascii="Times New Roman" w:hAnsi="Times New Roman" w:cs="Times New Roman"/>
          <w:b/>
          <w:i/>
          <w:sz w:val="28"/>
          <w:szCs w:val="28"/>
          <w:vertAlign w:val="subscript"/>
        </w:rPr>
        <w:t>АЛ до9%</w:t>
      </w:r>
      <w:r w:rsidRPr="000C1131">
        <w:rPr>
          <w:rFonts w:ascii="Times New Roman" w:hAnsi="Times New Roman" w:cs="Times New Roman"/>
          <w:sz w:val="28"/>
          <w:szCs w:val="28"/>
        </w:rPr>
        <w:t>) включительно определяется исходя из следующего алгоритма расчёта (формуле):</w:t>
      </w:r>
    </w:p>
    <w:p w:rsidR="00D040BD" w:rsidRPr="000C1131" w:rsidRDefault="00D040BD" w:rsidP="00D040BD">
      <w:pPr>
        <w:spacing w:after="0" w:line="240" w:lineRule="auto"/>
        <w:ind w:firstLine="709"/>
        <w:jc w:val="both"/>
        <w:rPr>
          <w:rFonts w:ascii="Times New Roman" w:hAnsi="Times New Roman" w:cs="Times New Roman"/>
          <w:sz w:val="28"/>
          <w:szCs w:val="28"/>
        </w:rPr>
      </w:pPr>
    </w:p>
    <w:p w:rsidR="00D040BD" w:rsidRPr="000C1131" w:rsidRDefault="00D040BD" w:rsidP="00060D03">
      <w:pPr>
        <w:spacing w:after="0" w:line="240" w:lineRule="auto"/>
        <w:jc w:val="center"/>
        <w:rPr>
          <w:rFonts w:ascii="Times New Roman" w:hAnsi="Times New Roman" w:cs="Times New Roman"/>
          <w:b/>
          <w:i/>
          <w:sz w:val="28"/>
          <w:szCs w:val="28"/>
        </w:rPr>
      </w:pPr>
      <w:r w:rsidRPr="000C1131">
        <w:rPr>
          <w:rFonts w:ascii="Times New Roman" w:hAnsi="Times New Roman" w:cs="Times New Roman"/>
          <w:b/>
          <w:i/>
          <w:sz w:val="28"/>
          <w:szCs w:val="28"/>
        </w:rPr>
        <w:t>А</w:t>
      </w:r>
      <w:r w:rsidRPr="000C1131">
        <w:rPr>
          <w:rFonts w:ascii="Times New Roman" w:hAnsi="Times New Roman" w:cs="Times New Roman"/>
          <w:b/>
          <w:i/>
          <w:sz w:val="28"/>
          <w:szCs w:val="28"/>
          <w:vertAlign w:val="subscript"/>
        </w:rPr>
        <w:t>АЛ до9%</w:t>
      </w:r>
      <w:r w:rsidRPr="000C1131">
        <w:rPr>
          <w:rFonts w:ascii="Times New Roman" w:hAnsi="Times New Roman" w:cs="Times New Roman"/>
          <w:b/>
          <w:i/>
          <w:sz w:val="28"/>
          <w:szCs w:val="28"/>
        </w:rPr>
        <w:t>=∑ (</w:t>
      </w:r>
      <w:r w:rsidRPr="000C1131">
        <w:rPr>
          <w:rFonts w:ascii="Times New Roman" w:hAnsi="Times New Roman" w:cs="Times New Roman"/>
          <w:b/>
          <w:i/>
          <w:sz w:val="28"/>
          <w:szCs w:val="28"/>
          <w:lang w:val="en-US"/>
        </w:rPr>
        <w:t>V</w:t>
      </w:r>
      <w:r w:rsidRPr="000C1131">
        <w:rPr>
          <w:rFonts w:ascii="Times New Roman" w:hAnsi="Times New Roman" w:cs="Times New Roman"/>
          <w:b/>
          <w:i/>
          <w:sz w:val="28"/>
          <w:szCs w:val="28"/>
          <w:vertAlign w:val="subscript"/>
        </w:rPr>
        <w:t>АЛ до9%</w:t>
      </w:r>
      <w:r w:rsidRPr="000C1131">
        <w:rPr>
          <w:rFonts w:ascii="Times New Roman" w:hAnsi="Times New Roman" w:cs="Times New Roman"/>
          <w:b/>
          <w:i/>
          <w:sz w:val="28"/>
          <w:szCs w:val="28"/>
        </w:rPr>
        <w:t>*</w:t>
      </w:r>
      <w:proofErr w:type="gramStart"/>
      <w:r w:rsidRPr="000C1131">
        <w:rPr>
          <w:rFonts w:ascii="Times New Roman" w:hAnsi="Times New Roman" w:cs="Times New Roman"/>
          <w:b/>
          <w:i/>
          <w:sz w:val="28"/>
          <w:szCs w:val="28"/>
          <w:lang w:val="en-US"/>
        </w:rPr>
        <w:t>S</w:t>
      </w:r>
      <w:r w:rsidRPr="000C1131">
        <w:rPr>
          <w:rFonts w:ascii="Times New Roman" w:hAnsi="Times New Roman" w:cs="Times New Roman"/>
          <w:b/>
          <w:i/>
          <w:sz w:val="28"/>
          <w:szCs w:val="28"/>
        </w:rPr>
        <w:t>)*</w:t>
      </w:r>
      <w:proofErr w:type="gramEnd"/>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lang w:val="en-US"/>
        </w:rPr>
        <w:t>K</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vertAlign w:val="subscript"/>
        </w:rPr>
        <w:t xml:space="preserve">соб. </w:t>
      </w:r>
      <w:r w:rsidRPr="000C1131">
        <w:rPr>
          <w:rFonts w:ascii="Times New Roman" w:hAnsi="Times New Roman" w:cs="Times New Roman"/>
          <w:b/>
          <w:i/>
          <w:sz w:val="28"/>
          <w:szCs w:val="28"/>
        </w:rPr>
        <w:t>(+/-)</w:t>
      </w:r>
      <w:r w:rsidRPr="000C1131">
        <w:rPr>
          <w:rFonts w:ascii="Times New Roman" w:hAnsi="Times New Roman" w:cs="Times New Roman"/>
          <w:b/>
          <w:i/>
          <w:sz w:val="28"/>
          <w:szCs w:val="28"/>
          <w:lang w:val="en-US"/>
        </w:rPr>
        <w:t>P</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lang w:val="en-US"/>
        </w:rPr>
        <w:t>F</w:t>
      </w:r>
      <w:r w:rsidRPr="000C1131">
        <w:rPr>
          <w:rFonts w:ascii="Times New Roman" w:hAnsi="Times New Roman" w:cs="Times New Roman"/>
          <w:b/>
          <w:i/>
          <w:sz w:val="28"/>
          <w:szCs w:val="28"/>
        </w:rPr>
        <w:t>,</w:t>
      </w:r>
    </w:p>
    <w:p w:rsidR="00D040BD" w:rsidRPr="000C1131" w:rsidRDefault="00D040BD" w:rsidP="00D040BD">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где,</w:t>
      </w:r>
    </w:p>
    <w:p w:rsidR="00D040BD" w:rsidRPr="000C1131" w:rsidRDefault="00D040BD" w:rsidP="00D040BD">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lang w:val="en-US"/>
        </w:rPr>
        <w:t>V</w:t>
      </w:r>
      <w:r w:rsidRPr="000C1131">
        <w:rPr>
          <w:rFonts w:ascii="Times New Roman" w:hAnsi="Times New Roman" w:cs="Times New Roman"/>
          <w:b/>
          <w:i/>
          <w:sz w:val="28"/>
          <w:szCs w:val="28"/>
          <w:vertAlign w:val="subscript"/>
        </w:rPr>
        <w:t>АЛдо9%</w:t>
      </w:r>
      <w:r w:rsidRPr="000C1131">
        <w:rPr>
          <w:rFonts w:ascii="Times New Roman" w:hAnsi="Times New Roman" w:cs="Times New Roman"/>
          <w:sz w:val="28"/>
          <w:szCs w:val="28"/>
        </w:rPr>
        <w:t xml:space="preserve"> – налогооблагаемый объем реализации алкогольной продукции с объемной долей этилового спирта до 9% включительно,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w:t>
      </w:r>
      <w:r w:rsidR="009E20B8" w:rsidRPr="000C1131">
        <w:rPr>
          <w:rFonts w:ascii="Times New Roman" w:hAnsi="Times New Roman" w:cs="Times New Roman"/>
          <w:sz w:val="28"/>
          <w:szCs w:val="28"/>
        </w:rPr>
        <w:t xml:space="preserve"> </w:t>
      </w:r>
      <w:r w:rsidRPr="000C1131">
        <w:rPr>
          <w:rFonts w:ascii="Times New Roman" w:hAnsi="Times New Roman" w:cs="Times New Roman"/>
          <w:sz w:val="28"/>
          <w:szCs w:val="28"/>
        </w:rPr>
        <w:t>и (или) с</w:t>
      </w:r>
      <w:r w:rsidR="009E20B8" w:rsidRPr="000C1131">
        <w:rPr>
          <w:rFonts w:ascii="Times New Roman" w:hAnsi="Times New Roman" w:cs="Times New Roman"/>
          <w:sz w:val="28"/>
          <w:szCs w:val="28"/>
        </w:rPr>
        <w:t xml:space="preserve"> </w:t>
      </w:r>
      <w:r w:rsidRPr="000C1131">
        <w:rPr>
          <w:rFonts w:ascii="Times New Roman" w:hAnsi="Times New Roman" w:cs="Times New Roman"/>
          <w:sz w:val="28"/>
          <w:szCs w:val="28"/>
        </w:rPr>
        <w:t>показателями</w:t>
      </w:r>
      <w:r w:rsidR="009E20B8" w:rsidRPr="000C1131">
        <w:rPr>
          <w:rFonts w:ascii="Times New Roman" w:hAnsi="Times New Roman" w:cs="Times New Roman"/>
          <w:sz w:val="28"/>
          <w:szCs w:val="28"/>
        </w:rPr>
        <w:t xml:space="preserve"> </w:t>
      </w:r>
      <w:r w:rsidRPr="000C1131">
        <w:rPr>
          <w:rFonts w:ascii="Times New Roman" w:hAnsi="Times New Roman" w:cs="Times New Roman"/>
          <w:sz w:val="28"/>
          <w:szCs w:val="28"/>
        </w:rPr>
        <w:t>отчета по форме №5-АЛ, и (или) с данными Министерства промышленности и торговли Тверской области);</w:t>
      </w:r>
    </w:p>
    <w:p w:rsidR="00D040BD" w:rsidRPr="000C1131" w:rsidRDefault="00D040BD" w:rsidP="00D040BD">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lang w:val="en-US"/>
        </w:rPr>
        <w:lastRenderedPageBreak/>
        <w:t>S</w:t>
      </w:r>
      <w:r w:rsidRPr="000C1131">
        <w:rPr>
          <w:rFonts w:ascii="Times New Roman" w:hAnsi="Times New Roman" w:cs="Times New Roman"/>
          <w:b/>
          <w:i/>
          <w:sz w:val="28"/>
          <w:szCs w:val="28"/>
        </w:rPr>
        <w:t xml:space="preserve"> –</w:t>
      </w:r>
      <w:r w:rsidRPr="000C1131">
        <w:rPr>
          <w:rFonts w:ascii="Times New Roman" w:hAnsi="Times New Roman" w:cs="Times New Roman"/>
          <w:sz w:val="28"/>
          <w:szCs w:val="28"/>
        </w:rPr>
        <w:t xml:space="preserve"> </w:t>
      </w:r>
      <w:proofErr w:type="gramStart"/>
      <w:r w:rsidRPr="000C1131">
        <w:rPr>
          <w:rFonts w:ascii="Times New Roman" w:hAnsi="Times New Roman" w:cs="Times New Roman"/>
          <w:sz w:val="28"/>
          <w:szCs w:val="28"/>
        </w:rPr>
        <w:t>ставка</w:t>
      </w:r>
      <w:proofErr w:type="gramEnd"/>
      <w:r w:rsidRPr="000C1131">
        <w:rPr>
          <w:rFonts w:ascii="Times New Roman" w:hAnsi="Times New Roman" w:cs="Times New Roman"/>
          <w:sz w:val="28"/>
          <w:szCs w:val="28"/>
        </w:rPr>
        <w:t xml:space="preserve"> акциза, рублей за 1 литр безводного этилового спирта, содержащегося в подакцизном товаре;</w:t>
      </w:r>
    </w:p>
    <w:p w:rsidR="00D040BD" w:rsidRPr="000C1131" w:rsidRDefault="00D040BD" w:rsidP="00D040BD">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lang w:val="en-US"/>
        </w:rPr>
        <w:t>K</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vertAlign w:val="subscript"/>
        </w:rPr>
        <w:t>соб.</w:t>
      </w:r>
      <w:r w:rsidRPr="000C1131">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5936F9" w:rsidRPr="000C1131">
        <w:rPr>
          <w:rFonts w:ascii="Times New Roman" w:hAnsi="Times New Roman" w:cs="Times New Roman"/>
          <w:sz w:val="28"/>
          <w:szCs w:val="28"/>
        </w:rPr>
        <w:t xml:space="preserve"> </w:t>
      </w:r>
      <w:r w:rsidRPr="000C1131">
        <w:rPr>
          <w:rFonts w:ascii="Times New Roman" w:hAnsi="Times New Roman" w:cs="Times New Roman"/>
          <w:sz w:val="28"/>
          <w:szCs w:val="28"/>
        </w:rPr>
        <w:t xml:space="preserve">%. </w:t>
      </w:r>
    </w:p>
    <w:p w:rsidR="00D040BD" w:rsidRPr="000C1131" w:rsidRDefault="00D040BD" w:rsidP="00D040BD">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D040BD" w:rsidRPr="000C1131" w:rsidRDefault="00D040BD" w:rsidP="00D040BD">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lang w:val="en-US"/>
        </w:rPr>
        <w:t>P</w:t>
      </w:r>
      <w:r w:rsidRPr="000C1131">
        <w:rPr>
          <w:rFonts w:ascii="Times New Roman" w:hAnsi="Times New Roman" w:cs="Times New Roman"/>
          <w:sz w:val="28"/>
          <w:szCs w:val="28"/>
        </w:rPr>
        <w:t xml:space="preserve"> – </w:t>
      </w:r>
      <w:proofErr w:type="gramStart"/>
      <w:r w:rsidRPr="000C1131">
        <w:rPr>
          <w:rFonts w:ascii="Times New Roman" w:hAnsi="Times New Roman" w:cs="Times New Roman"/>
          <w:sz w:val="28"/>
          <w:szCs w:val="28"/>
        </w:rPr>
        <w:t>переходящие</w:t>
      </w:r>
      <w:proofErr w:type="gramEnd"/>
      <w:r w:rsidRPr="000C1131">
        <w:rPr>
          <w:rFonts w:ascii="Times New Roman" w:hAnsi="Times New Roman" w:cs="Times New Roman"/>
          <w:sz w:val="28"/>
          <w:szCs w:val="28"/>
        </w:rPr>
        <w:t xml:space="preserve"> платежи</w:t>
      </w:r>
      <w:r w:rsidR="009E20B8" w:rsidRPr="000C1131">
        <w:rPr>
          <w:rFonts w:ascii="Times New Roman" w:hAnsi="Times New Roman" w:cs="Times New Roman"/>
          <w:sz w:val="28"/>
          <w:szCs w:val="28"/>
        </w:rPr>
        <w:t xml:space="preserve"> (уменьшение  на сумму акцизов, исчисленных по объемам реализации за декабрь прогнозируемого года, и увеличение на сумму акцизов за декабрь предшествующего года)</w:t>
      </w:r>
      <w:r w:rsidRPr="000C1131">
        <w:rPr>
          <w:rFonts w:ascii="Times New Roman" w:hAnsi="Times New Roman" w:cs="Times New Roman"/>
          <w:sz w:val="28"/>
          <w:szCs w:val="28"/>
        </w:rPr>
        <w:t>, тыс. рублей;</w:t>
      </w:r>
    </w:p>
    <w:p w:rsidR="00D040BD" w:rsidRPr="000C1131" w:rsidRDefault="00D040BD" w:rsidP="00D040BD">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rPr>
        <w:t xml:space="preserve">F – </w:t>
      </w:r>
      <w:r w:rsidRPr="000C1131">
        <w:rPr>
          <w:rFonts w:ascii="Times New Roman" w:hAnsi="Times New Roman" w:cs="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D040BD" w:rsidRPr="000C1131" w:rsidRDefault="00D040BD" w:rsidP="00D040BD">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Налогооблагаемый объем реализации алкогольной продукции с объемной долей этилового спирта до 9%, литры безводного этилового спирта</w:t>
      </w:r>
    </w:p>
    <w:p w:rsidR="00D040BD" w:rsidRPr="000C1131" w:rsidRDefault="00D040BD" w:rsidP="00D040BD">
      <w:pPr>
        <w:spacing w:after="0" w:line="240" w:lineRule="auto"/>
        <w:ind w:firstLine="709"/>
        <w:jc w:val="both"/>
        <w:rPr>
          <w:rFonts w:ascii="Times New Roman" w:hAnsi="Times New Roman" w:cs="Times New Roman"/>
          <w:sz w:val="28"/>
          <w:szCs w:val="28"/>
        </w:rPr>
      </w:pPr>
    </w:p>
    <w:p w:rsidR="00D040BD" w:rsidRPr="000C1131" w:rsidRDefault="00D040BD" w:rsidP="00060D03">
      <w:pPr>
        <w:spacing w:after="0" w:line="240" w:lineRule="auto"/>
        <w:jc w:val="center"/>
        <w:rPr>
          <w:rFonts w:ascii="Times New Roman" w:hAnsi="Times New Roman" w:cs="Times New Roman"/>
          <w:b/>
          <w:i/>
          <w:sz w:val="28"/>
          <w:szCs w:val="28"/>
          <w:vertAlign w:val="subscript"/>
        </w:rPr>
      </w:pPr>
      <w:r w:rsidRPr="000C1131">
        <w:rPr>
          <w:rFonts w:ascii="Times New Roman" w:hAnsi="Times New Roman" w:cs="Times New Roman"/>
          <w:b/>
          <w:i/>
          <w:sz w:val="28"/>
          <w:szCs w:val="28"/>
          <w:lang w:val="en-US"/>
        </w:rPr>
        <w:t>V</w:t>
      </w:r>
      <w:r w:rsidRPr="000C1131">
        <w:rPr>
          <w:rFonts w:ascii="Times New Roman" w:hAnsi="Times New Roman" w:cs="Times New Roman"/>
          <w:b/>
          <w:i/>
          <w:sz w:val="28"/>
          <w:szCs w:val="28"/>
          <w:vertAlign w:val="subscript"/>
        </w:rPr>
        <w:t xml:space="preserve">АЛдо9% = </w:t>
      </w:r>
      <w:r w:rsidRPr="000C1131">
        <w:rPr>
          <w:rFonts w:ascii="Times New Roman" w:hAnsi="Times New Roman" w:cs="Times New Roman"/>
          <w:b/>
          <w:i/>
          <w:sz w:val="28"/>
          <w:szCs w:val="28"/>
          <w:lang w:val="en-US"/>
        </w:rPr>
        <w:t>V</w:t>
      </w:r>
      <w:r w:rsidRPr="000C1131">
        <w:rPr>
          <w:rFonts w:ascii="Times New Roman" w:hAnsi="Times New Roman" w:cs="Times New Roman"/>
          <w:b/>
          <w:i/>
          <w:sz w:val="28"/>
          <w:szCs w:val="28"/>
          <w:vertAlign w:val="subscript"/>
        </w:rPr>
        <w:t>АП1*</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lang w:val="en-US"/>
        </w:rPr>
        <w:t>K</w:t>
      </w:r>
      <w:r w:rsidRPr="000C1131">
        <w:rPr>
          <w:rFonts w:ascii="Times New Roman" w:hAnsi="Times New Roman" w:cs="Times New Roman"/>
          <w:b/>
          <w:i/>
          <w:sz w:val="28"/>
          <w:szCs w:val="28"/>
          <w:vertAlign w:val="subscript"/>
        </w:rPr>
        <w:t>АЛдо9%;</w:t>
      </w:r>
    </w:p>
    <w:p w:rsidR="00D040BD" w:rsidRPr="000C1131" w:rsidRDefault="00D040BD" w:rsidP="00D040BD">
      <w:pPr>
        <w:spacing w:after="0" w:line="240" w:lineRule="auto"/>
        <w:ind w:firstLine="709"/>
        <w:jc w:val="both"/>
        <w:rPr>
          <w:rFonts w:ascii="Times New Roman" w:hAnsi="Times New Roman" w:cs="Times New Roman"/>
          <w:b/>
          <w:i/>
          <w:sz w:val="28"/>
          <w:szCs w:val="28"/>
        </w:rPr>
      </w:pPr>
    </w:p>
    <w:p w:rsidR="00D040BD" w:rsidRPr="000C1131" w:rsidRDefault="00D040BD" w:rsidP="00D040BD">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lang w:val="en-US"/>
        </w:rPr>
        <w:t>V</w:t>
      </w:r>
      <w:r w:rsidRPr="000C1131">
        <w:rPr>
          <w:rFonts w:ascii="Times New Roman" w:hAnsi="Times New Roman" w:cs="Times New Roman"/>
          <w:b/>
          <w:i/>
          <w:sz w:val="28"/>
          <w:szCs w:val="28"/>
          <w:vertAlign w:val="subscript"/>
        </w:rPr>
        <w:t xml:space="preserve">АП1 </w:t>
      </w:r>
      <w:r w:rsidRPr="000C1131">
        <w:rPr>
          <w:rFonts w:ascii="Times New Roman" w:hAnsi="Times New Roman" w:cs="Times New Roman"/>
          <w:b/>
          <w:i/>
          <w:sz w:val="28"/>
          <w:szCs w:val="28"/>
        </w:rPr>
        <w:t xml:space="preserve">– </w:t>
      </w:r>
      <w:r w:rsidRPr="000C1131">
        <w:rPr>
          <w:rFonts w:ascii="Times New Roman" w:hAnsi="Times New Roman" w:cs="Times New Roman"/>
          <w:sz w:val="28"/>
          <w:szCs w:val="28"/>
        </w:rPr>
        <w:t xml:space="preserve">налогооблагаемый объем алкогольной продукции с объемной долей этилового спирта до 9%, </w:t>
      </w:r>
      <w:proofErr w:type="gramStart"/>
      <w:r w:rsidRPr="000C1131">
        <w:rPr>
          <w:rFonts w:ascii="Times New Roman" w:hAnsi="Times New Roman" w:cs="Times New Roman"/>
          <w:sz w:val="28"/>
          <w:szCs w:val="28"/>
        </w:rPr>
        <w:t>л.;</w:t>
      </w:r>
      <w:proofErr w:type="gramEnd"/>
    </w:p>
    <w:p w:rsidR="00D040BD" w:rsidRPr="000C1131" w:rsidRDefault="00D040BD" w:rsidP="00D040BD">
      <w:pPr>
        <w:spacing w:after="0" w:line="240" w:lineRule="auto"/>
        <w:ind w:firstLine="709"/>
        <w:jc w:val="both"/>
        <w:rPr>
          <w:rFonts w:ascii="Times New Roman" w:hAnsi="Times New Roman" w:cs="Times New Roman"/>
          <w:sz w:val="28"/>
          <w:szCs w:val="28"/>
        </w:rPr>
      </w:pPr>
      <w:proofErr w:type="gramStart"/>
      <w:r w:rsidRPr="000C1131">
        <w:rPr>
          <w:rFonts w:ascii="Times New Roman" w:hAnsi="Times New Roman" w:cs="Times New Roman"/>
          <w:b/>
          <w:i/>
          <w:sz w:val="28"/>
          <w:szCs w:val="28"/>
          <w:lang w:val="en-US"/>
        </w:rPr>
        <w:t>K</w:t>
      </w:r>
      <w:r w:rsidRPr="000C1131">
        <w:rPr>
          <w:rFonts w:ascii="Times New Roman" w:hAnsi="Times New Roman" w:cs="Times New Roman"/>
          <w:b/>
          <w:i/>
          <w:sz w:val="28"/>
          <w:szCs w:val="28"/>
          <w:vertAlign w:val="subscript"/>
        </w:rPr>
        <w:t>АЛдо9%</w:t>
      </w:r>
      <w:proofErr w:type="gramEnd"/>
      <w:r w:rsidRPr="000C1131">
        <w:rPr>
          <w:rFonts w:ascii="Times New Roman" w:hAnsi="Times New Roman" w:cs="Times New Roman"/>
          <w:b/>
          <w:i/>
          <w:sz w:val="28"/>
          <w:szCs w:val="28"/>
          <w:vertAlign w:val="subscript"/>
        </w:rPr>
        <w:t xml:space="preserve"> </w:t>
      </w:r>
      <w:r w:rsidRPr="000C1131">
        <w:rPr>
          <w:rFonts w:ascii="Times New Roman" w:hAnsi="Times New Roman" w:cs="Times New Roman"/>
          <w:b/>
          <w:i/>
          <w:sz w:val="28"/>
          <w:szCs w:val="28"/>
        </w:rPr>
        <w:t xml:space="preserve">– </w:t>
      </w:r>
      <w:r w:rsidRPr="000C1131">
        <w:rPr>
          <w:rFonts w:ascii="Times New Roman" w:hAnsi="Times New Roman" w:cs="Times New Roman"/>
          <w:sz w:val="28"/>
          <w:szCs w:val="28"/>
        </w:rPr>
        <w:t xml:space="preserve">средняя крепость алкогольной продукции с объемной долей этилового спирта до 9%, % (в соответствии с данными Министерства промышленности и торговли Тверской области, и (или) </w:t>
      </w:r>
      <w:proofErr w:type="spellStart"/>
      <w:r w:rsidR="00193A3E" w:rsidRPr="000C1131">
        <w:rPr>
          <w:rFonts w:ascii="Times New Roman" w:hAnsi="Times New Roman"/>
          <w:sz w:val="28"/>
          <w:szCs w:val="28"/>
        </w:rPr>
        <w:t>Росалкогольтабакконтроля</w:t>
      </w:r>
      <w:proofErr w:type="spellEnd"/>
      <w:r w:rsidRPr="000C1131">
        <w:rPr>
          <w:rFonts w:ascii="Times New Roman" w:hAnsi="Times New Roman" w:cs="Times New Roman"/>
          <w:sz w:val="28"/>
          <w:szCs w:val="28"/>
        </w:rPr>
        <w:t>, и (или) оперативного анализа налоговых деклараций).</w:t>
      </w:r>
    </w:p>
    <w:p w:rsidR="00D040BD" w:rsidRPr="000C1131" w:rsidRDefault="00D040BD" w:rsidP="00D040BD">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D040BD" w:rsidRPr="000C1131" w:rsidRDefault="00D040BD" w:rsidP="00D040BD">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D040BD" w:rsidRPr="000C1131" w:rsidRDefault="00D040BD" w:rsidP="00D040BD">
      <w:pPr>
        <w:widowControl w:val="0"/>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Акцизы на алкогольную продукцию с объемной долей этилового спирта до 9 процентов включительно, зачисляются в бюджеты бюджетной системы Российской Федерации по нормативам, установленным в соответствии со статьями БК РФ.</w:t>
      </w:r>
    </w:p>
    <w:p w:rsidR="00D040BD" w:rsidRPr="000C1131" w:rsidRDefault="00D040BD" w:rsidP="00D040BD">
      <w:pPr>
        <w:widowControl w:val="0"/>
        <w:spacing w:after="0" w:line="240" w:lineRule="auto"/>
        <w:ind w:firstLine="709"/>
        <w:jc w:val="both"/>
        <w:rPr>
          <w:rFonts w:ascii="Times New Roman" w:hAnsi="Times New Roman" w:cs="Times New Roman"/>
          <w:sz w:val="28"/>
          <w:szCs w:val="28"/>
        </w:rPr>
      </w:pPr>
    </w:p>
    <w:p w:rsidR="00B80D41" w:rsidRPr="000C1131" w:rsidRDefault="00B80D41" w:rsidP="00D040BD">
      <w:pPr>
        <w:widowControl w:val="0"/>
        <w:spacing w:after="0" w:line="240" w:lineRule="auto"/>
        <w:ind w:firstLine="709"/>
        <w:jc w:val="both"/>
        <w:rPr>
          <w:rFonts w:ascii="Times New Roman" w:hAnsi="Times New Roman" w:cs="Times New Roman"/>
          <w:sz w:val="28"/>
          <w:szCs w:val="28"/>
        </w:rPr>
      </w:pPr>
    </w:p>
    <w:p w:rsidR="00B80D41" w:rsidRPr="000C1131" w:rsidRDefault="00B80D41" w:rsidP="00D040BD">
      <w:pPr>
        <w:widowControl w:val="0"/>
        <w:spacing w:after="0" w:line="240" w:lineRule="auto"/>
        <w:ind w:firstLine="709"/>
        <w:jc w:val="both"/>
        <w:rPr>
          <w:rFonts w:ascii="Times New Roman" w:hAnsi="Times New Roman" w:cs="Times New Roman"/>
          <w:sz w:val="28"/>
          <w:szCs w:val="28"/>
        </w:rPr>
      </w:pPr>
    </w:p>
    <w:p w:rsidR="00B80D41" w:rsidRPr="000C1131" w:rsidRDefault="00B80D41" w:rsidP="00D040BD">
      <w:pPr>
        <w:widowControl w:val="0"/>
        <w:spacing w:after="0" w:line="240" w:lineRule="auto"/>
        <w:ind w:firstLine="709"/>
        <w:jc w:val="both"/>
        <w:rPr>
          <w:rFonts w:ascii="Times New Roman" w:hAnsi="Times New Roman" w:cs="Times New Roman"/>
          <w:sz w:val="28"/>
          <w:szCs w:val="28"/>
        </w:rPr>
      </w:pPr>
    </w:p>
    <w:p w:rsidR="00F74767" w:rsidRPr="000C1131" w:rsidRDefault="00043FEC" w:rsidP="00D040BD">
      <w:pPr>
        <w:pStyle w:val="3"/>
        <w:keepNext w:val="0"/>
        <w:keepLines w:val="0"/>
        <w:widowControl w:val="0"/>
        <w:spacing w:before="0" w:after="0"/>
        <w:rPr>
          <w:spacing w:val="-22"/>
        </w:rPr>
      </w:pPr>
      <w:bookmarkStart w:id="47" w:name="_Toc191291291"/>
      <w:r w:rsidRPr="000C1131">
        <w:lastRenderedPageBreak/>
        <w:t xml:space="preserve">2.3.18 </w:t>
      </w:r>
      <w:r w:rsidR="00D040BD" w:rsidRPr="000C1131">
        <w:t>Акцизы на вина с защищенным географическим указанием,</w:t>
      </w:r>
      <w:r w:rsidR="00D040BD" w:rsidRPr="000C1131">
        <w:br/>
        <w:t xml:space="preserve"> с защищенным наименованием места происхождения,</w:t>
      </w:r>
      <w:r w:rsidR="00D040BD" w:rsidRPr="000C1131">
        <w:br/>
        <w:t xml:space="preserve"> за исключением </w:t>
      </w:r>
      <w:r w:rsidR="008A5C03" w:rsidRPr="000C1131">
        <w:t>игристых вин, включая российское шампанское</w:t>
      </w:r>
      <w:r w:rsidR="00D040BD" w:rsidRPr="000C1131">
        <w:t xml:space="preserve">, </w:t>
      </w:r>
      <w:r w:rsidR="008A5C03" w:rsidRPr="000C1131">
        <w:t>п</w:t>
      </w:r>
      <w:r w:rsidR="00D040BD" w:rsidRPr="000C1131">
        <w:t>роизводимые на территории Российской Федерации</w:t>
      </w:r>
      <w:r w:rsidR="00D040BD" w:rsidRPr="000C1131">
        <w:br/>
        <w:t xml:space="preserve"> </w:t>
      </w:r>
      <w:r w:rsidR="009E20B8" w:rsidRPr="000C1131">
        <w:rPr>
          <w:spacing w:val="-22"/>
        </w:rPr>
        <w:t>182</w:t>
      </w:r>
      <w:r w:rsidR="003841D7" w:rsidRPr="000C1131">
        <w:rPr>
          <w:spacing w:val="-22"/>
        </w:rPr>
        <w:t> </w:t>
      </w:r>
      <w:r w:rsidR="00D040BD" w:rsidRPr="000C1131">
        <w:rPr>
          <w:spacing w:val="-22"/>
        </w:rPr>
        <w:t>1</w:t>
      </w:r>
      <w:r w:rsidR="003841D7" w:rsidRPr="000C1131">
        <w:rPr>
          <w:spacing w:val="-22"/>
        </w:rPr>
        <w:t> </w:t>
      </w:r>
      <w:r w:rsidR="00D040BD" w:rsidRPr="000C1131">
        <w:rPr>
          <w:spacing w:val="-22"/>
        </w:rPr>
        <w:t>03</w:t>
      </w:r>
      <w:r w:rsidR="003841D7" w:rsidRPr="000C1131">
        <w:rPr>
          <w:spacing w:val="-22"/>
        </w:rPr>
        <w:t> </w:t>
      </w:r>
      <w:r w:rsidR="00D040BD" w:rsidRPr="000C1131">
        <w:rPr>
          <w:spacing w:val="-22"/>
        </w:rPr>
        <w:t>02340</w:t>
      </w:r>
      <w:r w:rsidR="003841D7" w:rsidRPr="000C1131">
        <w:rPr>
          <w:spacing w:val="-22"/>
        </w:rPr>
        <w:t> </w:t>
      </w:r>
      <w:r w:rsidR="00D040BD" w:rsidRPr="000C1131">
        <w:rPr>
          <w:spacing w:val="-22"/>
        </w:rPr>
        <w:t>01</w:t>
      </w:r>
      <w:r w:rsidR="003841D7" w:rsidRPr="000C1131">
        <w:rPr>
          <w:spacing w:val="-22"/>
        </w:rPr>
        <w:t> </w:t>
      </w:r>
      <w:r w:rsidR="00D040BD" w:rsidRPr="000C1131">
        <w:rPr>
          <w:spacing w:val="-22"/>
        </w:rPr>
        <w:t>0000</w:t>
      </w:r>
      <w:r w:rsidR="003841D7" w:rsidRPr="000C1131">
        <w:rPr>
          <w:spacing w:val="-22"/>
        </w:rPr>
        <w:t> </w:t>
      </w:r>
      <w:r w:rsidR="00D040BD" w:rsidRPr="000C1131">
        <w:rPr>
          <w:spacing w:val="-22"/>
        </w:rPr>
        <w:t>110</w:t>
      </w:r>
      <w:bookmarkEnd w:id="47"/>
    </w:p>
    <w:p w:rsidR="009E20B8" w:rsidRPr="000C1131" w:rsidRDefault="0000412C" w:rsidP="00D040BD">
      <w:pPr>
        <w:widowControl w:val="0"/>
        <w:spacing w:after="0" w:line="240" w:lineRule="auto"/>
        <w:jc w:val="center"/>
        <w:rPr>
          <w:rFonts w:ascii="Times New Roman" w:hAnsi="Times New Roman" w:cs="Times New Roman"/>
          <w:b/>
          <w:i/>
          <w:sz w:val="28"/>
          <w:szCs w:val="28"/>
        </w:rPr>
      </w:pPr>
      <w:r w:rsidRPr="000C1131">
        <w:rPr>
          <w:rFonts w:ascii="Times New Roman" w:hAnsi="Times New Roman" w:cs="Times New Roman"/>
          <w:b/>
          <w:i/>
          <w:sz w:val="28"/>
          <w:szCs w:val="28"/>
        </w:rPr>
        <w:t>(</w:t>
      </w:r>
      <w:r w:rsidRPr="000C1131">
        <w:rPr>
          <w:rFonts w:ascii="Times New Roman" w:hAnsi="Times New Roman"/>
          <w:b/>
          <w:i/>
          <w:sz w:val="27"/>
          <w:szCs w:val="27"/>
        </w:rPr>
        <w:t>является подакцизным товаром до 31.12.2019</w:t>
      </w:r>
      <w:r w:rsidRPr="000C1131">
        <w:rPr>
          <w:rFonts w:ascii="Times New Roman" w:hAnsi="Times New Roman" w:cs="Times New Roman"/>
          <w:b/>
          <w:i/>
          <w:sz w:val="28"/>
          <w:szCs w:val="28"/>
        </w:rPr>
        <w:t>)</w:t>
      </w:r>
    </w:p>
    <w:p w:rsidR="0000412C" w:rsidRPr="000C1131" w:rsidRDefault="0000412C" w:rsidP="00D040BD">
      <w:pPr>
        <w:tabs>
          <w:tab w:val="num" w:pos="0"/>
        </w:tabs>
        <w:spacing w:after="0" w:line="240" w:lineRule="auto"/>
        <w:ind w:firstLine="709"/>
        <w:jc w:val="both"/>
        <w:rPr>
          <w:rFonts w:ascii="Times New Roman" w:hAnsi="Times New Roman" w:cs="Times New Roman"/>
          <w:sz w:val="28"/>
          <w:szCs w:val="28"/>
        </w:rPr>
      </w:pPr>
    </w:p>
    <w:p w:rsidR="00D040BD" w:rsidRPr="000C1131" w:rsidRDefault="00D040BD" w:rsidP="00D040BD">
      <w:pPr>
        <w:tabs>
          <w:tab w:val="num" w:pos="0"/>
        </w:tabs>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Для расчёта поступлений акцизов на вина с защищенным географическим указанием, с защищенным наименованием места происхождения, за исключением </w:t>
      </w:r>
      <w:r w:rsidR="008A5C03" w:rsidRPr="000C1131">
        <w:rPr>
          <w:rFonts w:ascii="Times New Roman" w:hAnsi="Times New Roman" w:cs="Times New Roman"/>
          <w:sz w:val="28"/>
          <w:szCs w:val="28"/>
        </w:rPr>
        <w:t>игристых вин, включая российское шампанское</w:t>
      </w:r>
      <w:r w:rsidRPr="000C1131">
        <w:rPr>
          <w:rFonts w:ascii="Times New Roman" w:hAnsi="Times New Roman" w:cs="Times New Roman"/>
          <w:sz w:val="28"/>
          <w:szCs w:val="28"/>
        </w:rPr>
        <w:t>, используются:</w:t>
      </w:r>
    </w:p>
    <w:p w:rsidR="00D040BD" w:rsidRPr="000C1131" w:rsidRDefault="00D040BD" w:rsidP="00D040BD">
      <w:pPr>
        <w:tabs>
          <w:tab w:val="num" w:pos="0"/>
        </w:tabs>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 данные Министерства промышленности и торговли Тверской области (налогооблагаемый </w:t>
      </w:r>
      <w:r w:rsidRPr="000C1131">
        <w:rPr>
          <w:rFonts w:ascii="Times New Roman" w:hAnsi="Times New Roman" w:cs="Times New Roman"/>
          <w:bCs/>
          <w:sz w:val="28"/>
          <w:szCs w:val="28"/>
        </w:rPr>
        <w:t xml:space="preserve">объём реализации </w:t>
      </w:r>
      <w:r w:rsidRPr="000C1131">
        <w:rPr>
          <w:rFonts w:ascii="Times New Roman" w:hAnsi="Times New Roman" w:cs="Times New Roman"/>
          <w:sz w:val="28"/>
          <w:szCs w:val="28"/>
        </w:rPr>
        <w:t>в</w:t>
      </w:r>
      <w:r w:rsidR="008E1495" w:rsidRPr="000C1131">
        <w:rPr>
          <w:rFonts w:ascii="Times New Roman" w:hAnsi="Times New Roman" w:cs="Times New Roman"/>
          <w:sz w:val="28"/>
          <w:szCs w:val="28"/>
        </w:rPr>
        <w:t xml:space="preserve">ин с защищенным географическим </w:t>
      </w:r>
      <w:r w:rsidRPr="000C1131">
        <w:rPr>
          <w:rFonts w:ascii="Times New Roman" w:hAnsi="Times New Roman" w:cs="Times New Roman"/>
          <w:sz w:val="28"/>
          <w:szCs w:val="28"/>
        </w:rPr>
        <w:t xml:space="preserve">указанием, с защищенным наименованием места происхождения, за исключением </w:t>
      </w:r>
      <w:r w:rsidR="008A5C03" w:rsidRPr="000C1131">
        <w:rPr>
          <w:rFonts w:ascii="Times New Roman" w:hAnsi="Times New Roman" w:cs="Times New Roman"/>
          <w:sz w:val="28"/>
          <w:szCs w:val="28"/>
        </w:rPr>
        <w:t>игристых вин, включая российское шампанское</w:t>
      </w:r>
      <w:r w:rsidRPr="000C1131">
        <w:rPr>
          <w:rFonts w:ascii="Times New Roman" w:hAnsi="Times New Roman" w:cs="Times New Roman"/>
          <w:sz w:val="28"/>
          <w:szCs w:val="28"/>
        </w:rPr>
        <w:t>);</w:t>
      </w:r>
    </w:p>
    <w:p w:rsidR="00D040BD" w:rsidRPr="000C1131" w:rsidRDefault="00D040BD" w:rsidP="00D040BD">
      <w:pPr>
        <w:tabs>
          <w:tab w:val="num" w:pos="0"/>
        </w:tabs>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динамика налоговой базы по акцизу, сложившаяся за предыдущие периоды;</w:t>
      </w:r>
    </w:p>
    <w:p w:rsidR="00D040BD" w:rsidRPr="000C1131" w:rsidRDefault="00D040BD" w:rsidP="00D040BD">
      <w:pPr>
        <w:tabs>
          <w:tab w:val="num" w:pos="0"/>
        </w:tabs>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D040BD" w:rsidRPr="000C1131" w:rsidRDefault="00D040BD" w:rsidP="00D040BD">
      <w:pPr>
        <w:tabs>
          <w:tab w:val="num" w:pos="0"/>
        </w:tabs>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 </w:t>
      </w:r>
      <w:r w:rsidRPr="000C1131">
        <w:rPr>
          <w:rFonts w:ascii="Times New Roman" w:hAnsi="Times New Roman" w:cs="Times New Roman"/>
          <w:bCs/>
          <w:sz w:val="28"/>
          <w:szCs w:val="28"/>
        </w:rPr>
        <w:t>налоговые ставки, предусмотренные главой 22 НК РФ «Акцизы</w:t>
      </w:r>
      <w:r w:rsidRPr="000C1131">
        <w:rPr>
          <w:rFonts w:ascii="Times New Roman" w:hAnsi="Times New Roman" w:cs="Times New Roman"/>
          <w:sz w:val="28"/>
          <w:szCs w:val="28"/>
        </w:rPr>
        <w:t>».</w:t>
      </w:r>
    </w:p>
    <w:p w:rsidR="00D040BD" w:rsidRPr="000C1131" w:rsidRDefault="00D040BD" w:rsidP="00D040BD">
      <w:pPr>
        <w:tabs>
          <w:tab w:val="num" w:pos="0"/>
        </w:tabs>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Расчёт поступлений акцизов на вина с защищенным географическим указанием, с защищенным наименованием места происхождения, за исключением </w:t>
      </w:r>
      <w:r w:rsidR="008A5C03" w:rsidRPr="000C1131">
        <w:rPr>
          <w:rFonts w:ascii="Times New Roman" w:hAnsi="Times New Roman" w:cs="Times New Roman"/>
          <w:sz w:val="28"/>
          <w:szCs w:val="28"/>
        </w:rPr>
        <w:t>игристых вин, включая российское шампанское,</w:t>
      </w:r>
      <w:r w:rsidRPr="000C1131">
        <w:rPr>
          <w:rFonts w:ascii="Times New Roman" w:hAnsi="Times New Roman" w:cs="Times New Roman"/>
          <w:sz w:val="28"/>
          <w:szCs w:val="28"/>
        </w:rPr>
        <w:t xml:space="preserve">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D040BD" w:rsidRPr="000C1131" w:rsidRDefault="00D040BD" w:rsidP="00D040BD">
      <w:pPr>
        <w:tabs>
          <w:tab w:val="num" w:pos="0"/>
        </w:tabs>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Поступления акцизов на вина с защищенным географическим указанием, с защищенным наименованием места происхождения, за исключением </w:t>
      </w:r>
      <w:r w:rsidR="008A5C03" w:rsidRPr="000C1131">
        <w:rPr>
          <w:rFonts w:ascii="Times New Roman" w:hAnsi="Times New Roman" w:cs="Times New Roman"/>
          <w:sz w:val="28"/>
          <w:szCs w:val="28"/>
        </w:rPr>
        <w:t>игристых вин, включая российское шампанское</w:t>
      </w:r>
      <w:r w:rsidRPr="000C1131">
        <w:rPr>
          <w:rFonts w:ascii="Times New Roman" w:hAnsi="Times New Roman" w:cs="Times New Roman"/>
          <w:sz w:val="28"/>
          <w:szCs w:val="28"/>
        </w:rPr>
        <w:t>, (</w:t>
      </w:r>
      <w:r w:rsidRPr="000C1131">
        <w:rPr>
          <w:rFonts w:ascii="Times New Roman" w:hAnsi="Times New Roman" w:cs="Times New Roman"/>
          <w:b/>
          <w:i/>
          <w:sz w:val="28"/>
          <w:szCs w:val="28"/>
        </w:rPr>
        <w:t>А</w:t>
      </w:r>
      <w:r w:rsidRPr="000C1131">
        <w:rPr>
          <w:rFonts w:ascii="Times New Roman" w:hAnsi="Times New Roman" w:cs="Times New Roman"/>
          <w:b/>
          <w:i/>
          <w:sz w:val="28"/>
          <w:szCs w:val="28"/>
          <w:vertAlign w:val="subscript"/>
        </w:rPr>
        <w:t>ВЗ</w:t>
      </w:r>
      <w:r w:rsidRPr="000C1131">
        <w:rPr>
          <w:rFonts w:ascii="Times New Roman" w:hAnsi="Times New Roman" w:cs="Times New Roman"/>
          <w:sz w:val="28"/>
          <w:szCs w:val="28"/>
        </w:rPr>
        <w:t>) определяется исходя из следующего алгоритма расчёта (формуле):</w:t>
      </w:r>
    </w:p>
    <w:p w:rsidR="00D040BD" w:rsidRPr="000C1131" w:rsidRDefault="00D040BD" w:rsidP="00D040BD">
      <w:pPr>
        <w:tabs>
          <w:tab w:val="num" w:pos="0"/>
        </w:tabs>
        <w:spacing w:after="0" w:line="240" w:lineRule="auto"/>
        <w:ind w:firstLine="709"/>
        <w:jc w:val="both"/>
        <w:rPr>
          <w:rFonts w:ascii="Times New Roman" w:hAnsi="Times New Roman" w:cs="Times New Roman"/>
          <w:sz w:val="28"/>
          <w:szCs w:val="28"/>
        </w:rPr>
      </w:pPr>
    </w:p>
    <w:p w:rsidR="00D040BD" w:rsidRPr="000C1131" w:rsidRDefault="00D040BD" w:rsidP="00060D03">
      <w:pPr>
        <w:tabs>
          <w:tab w:val="num" w:pos="0"/>
        </w:tabs>
        <w:spacing w:after="0" w:line="240" w:lineRule="auto"/>
        <w:jc w:val="center"/>
        <w:rPr>
          <w:rFonts w:ascii="Times New Roman" w:hAnsi="Times New Roman" w:cs="Times New Roman"/>
          <w:b/>
          <w:i/>
          <w:sz w:val="28"/>
          <w:szCs w:val="28"/>
        </w:rPr>
      </w:pPr>
      <w:r w:rsidRPr="000C1131">
        <w:rPr>
          <w:rFonts w:ascii="Times New Roman" w:hAnsi="Times New Roman" w:cs="Times New Roman"/>
          <w:b/>
          <w:i/>
          <w:sz w:val="28"/>
          <w:szCs w:val="28"/>
        </w:rPr>
        <w:t>А</w:t>
      </w:r>
      <w:r w:rsidRPr="000C1131">
        <w:rPr>
          <w:rFonts w:ascii="Times New Roman" w:hAnsi="Times New Roman" w:cs="Times New Roman"/>
          <w:b/>
          <w:i/>
          <w:sz w:val="28"/>
          <w:szCs w:val="28"/>
          <w:vertAlign w:val="subscript"/>
        </w:rPr>
        <w:t>ВЗ</w:t>
      </w:r>
      <w:r w:rsidRPr="000C1131">
        <w:rPr>
          <w:rFonts w:ascii="Times New Roman" w:hAnsi="Times New Roman" w:cs="Times New Roman"/>
          <w:b/>
          <w:i/>
          <w:sz w:val="28"/>
          <w:szCs w:val="28"/>
          <w:vertAlign w:val="subscript"/>
          <w:lang w:val="en-US"/>
        </w:rPr>
        <w:t xml:space="preserve"> </w:t>
      </w:r>
      <w:r w:rsidRPr="000C1131">
        <w:rPr>
          <w:rFonts w:ascii="Times New Roman" w:hAnsi="Times New Roman" w:cs="Times New Roman"/>
          <w:b/>
          <w:i/>
          <w:sz w:val="28"/>
          <w:szCs w:val="28"/>
          <w:lang w:val="en-US"/>
        </w:rPr>
        <w:t>=∑ (V</w:t>
      </w:r>
      <w:r w:rsidRPr="000C1131">
        <w:rPr>
          <w:rFonts w:ascii="Times New Roman" w:hAnsi="Times New Roman" w:cs="Times New Roman"/>
          <w:b/>
          <w:i/>
          <w:sz w:val="28"/>
          <w:szCs w:val="28"/>
          <w:vertAlign w:val="subscript"/>
        </w:rPr>
        <w:t>ВЗ</w:t>
      </w:r>
      <w:r w:rsidRPr="000C1131">
        <w:rPr>
          <w:rFonts w:ascii="Times New Roman" w:hAnsi="Times New Roman" w:cs="Times New Roman"/>
          <w:b/>
          <w:i/>
          <w:sz w:val="28"/>
          <w:szCs w:val="28"/>
          <w:lang w:val="en-US"/>
        </w:rPr>
        <w:t>*</w:t>
      </w:r>
      <w:proofErr w:type="gramStart"/>
      <w:r w:rsidRPr="000C1131">
        <w:rPr>
          <w:rFonts w:ascii="Times New Roman" w:hAnsi="Times New Roman" w:cs="Times New Roman"/>
          <w:b/>
          <w:i/>
          <w:sz w:val="28"/>
          <w:szCs w:val="28"/>
          <w:lang w:val="en-US"/>
        </w:rPr>
        <w:t>S)*</w:t>
      </w:r>
      <w:proofErr w:type="gramEnd"/>
      <w:r w:rsidRPr="000C1131">
        <w:rPr>
          <w:rFonts w:ascii="Times New Roman" w:hAnsi="Times New Roman" w:cs="Times New Roman"/>
          <w:b/>
          <w:i/>
          <w:sz w:val="28"/>
          <w:szCs w:val="28"/>
          <w:lang w:val="en-US"/>
        </w:rPr>
        <w:t xml:space="preserve">K </w:t>
      </w:r>
      <w:proofErr w:type="spellStart"/>
      <w:r w:rsidRPr="000C1131">
        <w:rPr>
          <w:rFonts w:ascii="Times New Roman" w:hAnsi="Times New Roman" w:cs="Times New Roman"/>
          <w:b/>
          <w:i/>
          <w:sz w:val="28"/>
          <w:szCs w:val="28"/>
          <w:vertAlign w:val="subscript"/>
        </w:rPr>
        <w:t>соб</w:t>
      </w:r>
      <w:proofErr w:type="spellEnd"/>
      <w:r w:rsidRPr="000C1131">
        <w:rPr>
          <w:rFonts w:ascii="Times New Roman" w:hAnsi="Times New Roman" w:cs="Times New Roman"/>
          <w:b/>
          <w:i/>
          <w:sz w:val="28"/>
          <w:szCs w:val="28"/>
          <w:vertAlign w:val="subscript"/>
          <w:lang w:val="en-US"/>
        </w:rPr>
        <w:t xml:space="preserve">. </w:t>
      </w:r>
      <w:r w:rsidRPr="000C1131">
        <w:rPr>
          <w:rFonts w:ascii="Times New Roman" w:hAnsi="Times New Roman" w:cs="Times New Roman"/>
          <w:b/>
          <w:i/>
          <w:sz w:val="28"/>
          <w:szCs w:val="28"/>
        </w:rPr>
        <w:t>(+/-)</w:t>
      </w:r>
      <w:r w:rsidRPr="000C1131">
        <w:rPr>
          <w:rFonts w:ascii="Times New Roman" w:hAnsi="Times New Roman" w:cs="Times New Roman"/>
          <w:b/>
          <w:i/>
          <w:sz w:val="28"/>
          <w:szCs w:val="28"/>
          <w:lang w:val="en-US"/>
        </w:rPr>
        <w:t>P</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lang w:val="en-US"/>
        </w:rPr>
        <w:t>F</w:t>
      </w:r>
      <w:r w:rsidRPr="000C1131">
        <w:rPr>
          <w:rFonts w:ascii="Times New Roman" w:hAnsi="Times New Roman" w:cs="Times New Roman"/>
          <w:b/>
          <w:i/>
          <w:sz w:val="28"/>
          <w:szCs w:val="28"/>
        </w:rPr>
        <w:t>,</w:t>
      </w:r>
    </w:p>
    <w:p w:rsidR="00D040BD" w:rsidRPr="000C1131" w:rsidRDefault="00D040BD" w:rsidP="00D040BD">
      <w:pPr>
        <w:tabs>
          <w:tab w:val="num" w:pos="0"/>
        </w:tabs>
        <w:spacing w:after="0" w:line="240" w:lineRule="auto"/>
        <w:ind w:firstLine="709"/>
        <w:jc w:val="both"/>
        <w:rPr>
          <w:rFonts w:ascii="Times New Roman" w:hAnsi="Times New Roman" w:cs="Times New Roman"/>
          <w:sz w:val="28"/>
          <w:szCs w:val="28"/>
        </w:rPr>
      </w:pPr>
    </w:p>
    <w:p w:rsidR="00D040BD" w:rsidRPr="000C1131" w:rsidRDefault="00D040BD" w:rsidP="00D040BD">
      <w:pPr>
        <w:tabs>
          <w:tab w:val="num" w:pos="0"/>
        </w:tabs>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где,</w:t>
      </w:r>
    </w:p>
    <w:p w:rsidR="00D040BD" w:rsidRPr="000C1131" w:rsidRDefault="00D040BD" w:rsidP="00D040BD">
      <w:pPr>
        <w:tabs>
          <w:tab w:val="num" w:pos="0"/>
        </w:tabs>
        <w:spacing w:after="0" w:line="240" w:lineRule="auto"/>
        <w:ind w:firstLine="709"/>
        <w:jc w:val="both"/>
        <w:rPr>
          <w:rFonts w:ascii="Times New Roman" w:hAnsi="Times New Roman" w:cs="Times New Roman"/>
          <w:sz w:val="28"/>
          <w:szCs w:val="28"/>
        </w:rPr>
      </w:pPr>
      <w:proofErr w:type="gramStart"/>
      <w:r w:rsidRPr="000C1131">
        <w:rPr>
          <w:rFonts w:ascii="Times New Roman" w:hAnsi="Times New Roman" w:cs="Times New Roman"/>
          <w:b/>
          <w:i/>
          <w:sz w:val="28"/>
          <w:szCs w:val="28"/>
          <w:lang w:val="en-US"/>
        </w:rPr>
        <w:t>V</w:t>
      </w:r>
      <w:r w:rsidRPr="000C1131">
        <w:rPr>
          <w:rFonts w:ascii="Times New Roman" w:hAnsi="Times New Roman" w:cs="Times New Roman"/>
          <w:b/>
          <w:i/>
          <w:sz w:val="28"/>
          <w:szCs w:val="28"/>
          <w:vertAlign w:val="subscript"/>
        </w:rPr>
        <w:t>ВЗ</w:t>
      </w:r>
      <w:r w:rsidRPr="000C1131">
        <w:rPr>
          <w:rFonts w:ascii="Times New Roman" w:hAnsi="Times New Roman" w:cs="Times New Roman"/>
          <w:sz w:val="28"/>
          <w:szCs w:val="28"/>
        </w:rPr>
        <w:t xml:space="preserve"> – налогооблагаемый объем реализации вина с защищенным географическим указанием, с защищенным наименованием места происхождения, за исключением </w:t>
      </w:r>
      <w:r w:rsidR="008A5C03" w:rsidRPr="000C1131">
        <w:rPr>
          <w:rFonts w:ascii="Times New Roman" w:hAnsi="Times New Roman" w:cs="Times New Roman"/>
          <w:sz w:val="28"/>
          <w:szCs w:val="28"/>
        </w:rPr>
        <w:t>игристых вин, включая российское шампанское</w:t>
      </w:r>
      <w:r w:rsidRPr="000C1131">
        <w:rPr>
          <w:rFonts w:ascii="Times New Roman" w:hAnsi="Times New Roman" w:cs="Times New Roman"/>
          <w:sz w:val="28"/>
          <w:szCs w:val="28"/>
        </w:rPr>
        <w:t>,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(или) с данными Министерства промышленности и торговли Тверской области);</w:t>
      </w:r>
      <w:proofErr w:type="gramEnd"/>
    </w:p>
    <w:p w:rsidR="00D040BD" w:rsidRPr="000C1131" w:rsidRDefault="00D040BD" w:rsidP="00D040BD">
      <w:pPr>
        <w:tabs>
          <w:tab w:val="num" w:pos="0"/>
        </w:tabs>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lang w:val="en-US"/>
        </w:rPr>
        <w:t>S</w:t>
      </w:r>
      <w:r w:rsidRPr="000C1131">
        <w:rPr>
          <w:rFonts w:ascii="Times New Roman" w:hAnsi="Times New Roman" w:cs="Times New Roman"/>
          <w:sz w:val="28"/>
          <w:szCs w:val="28"/>
        </w:rPr>
        <w:t xml:space="preserve"> – </w:t>
      </w:r>
      <w:proofErr w:type="gramStart"/>
      <w:r w:rsidRPr="000C1131">
        <w:rPr>
          <w:rFonts w:ascii="Times New Roman" w:hAnsi="Times New Roman" w:cs="Times New Roman"/>
          <w:sz w:val="28"/>
          <w:szCs w:val="28"/>
        </w:rPr>
        <w:t>ставка</w:t>
      </w:r>
      <w:proofErr w:type="gramEnd"/>
      <w:r w:rsidRPr="000C1131">
        <w:rPr>
          <w:rFonts w:ascii="Times New Roman" w:hAnsi="Times New Roman" w:cs="Times New Roman"/>
          <w:sz w:val="28"/>
          <w:szCs w:val="28"/>
        </w:rPr>
        <w:t>, рублей за 1 литр;</w:t>
      </w:r>
    </w:p>
    <w:p w:rsidR="00D040BD" w:rsidRPr="000C1131" w:rsidRDefault="00D040BD" w:rsidP="00D040BD">
      <w:pPr>
        <w:tabs>
          <w:tab w:val="num" w:pos="0"/>
        </w:tabs>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lang w:val="en-US"/>
        </w:rPr>
        <w:lastRenderedPageBreak/>
        <w:t>K</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vertAlign w:val="subscript"/>
        </w:rPr>
        <w:t>соб.</w:t>
      </w:r>
      <w:r w:rsidRPr="000C1131">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D040BD" w:rsidRPr="000C1131" w:rsidRDefault="00D040BD" w:rsidP="00D040BD">
      <w:pPr>
        <w:tabs>
          <w:tab w:val="num" w:pos="0"/>
        </w:tabs>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D040BD" w:rsidRPr="000C1131" w:rsidRDefault="00D040BD" w:rsidP="00D040BD">
      <w:pPr>
        <w:tabs>
          <w:tab w:val="num" w:pos="0"/>
        </w:tabs>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lang w:val="en-US"/>
        </w:rPr>
        <w:t>P</w:t>
      </w:r>
      <w:r w:rsidRPr="000C1131">
        <w:rPr>
          <w:rFonts w:ascii="Times New Roman" w:hAnsi="Times New Roman" w:cs="Times New Roman"/>
          <w:sz w:val="28"/>
          <w:szCs w:val="28"/>
        </w:rPr>
        <w:t xml:space="preserve"> – </w:t>
      </w:r>
      <w:proofErr w:type="gramStart"/>
      <w:r w:rsidRPr="000C1131">
        <w:rPr>
          <w:rFonts w:ascii="Times New Roman" w:hAnsi="Times New Roman" w:cs="Times New Roman"/>
          <w:sz w:val="28"/>
          <w:szCs w:val="28"/>
        </w:rPr>
        <w:t>переходящие</w:t>
      </w:r>
      <w:proofErr w:type="gramEnd"/>
      <w:r w:rsidRPr="000C1131">
        <w:rPr>
          <w:rFonts w:ascii="Times New Roman" w:hAnsi="Times New Roman" w:cs="Times New Roman"/>
          <w:sz w:val="28"/>
          <w:szCs w:val="28"/>
        </w:rPr>
        <w:t xml:space="preserve"> платежи</w:t>
      </w:r>
      <w:r w:rsidR="009E20B8" w:rsidRPr="000C1131">
        <w:rPr>
          <w:rFonts w:ascii="Times New Roman" w:hAnsi="Times New Roman" w:cs="Times New Roman"/>
          <w:sz w:val="28"/>
          <w:szCs w:val="28"/>
        </w:rPr>
        <w:t xml:space="preserve"> (уменьшение на сумму акцизов, исчисленных по объемам реализации за декабрь прогнозируемого года, и увеличение на сумму акцизов за декабрь предшествующего года)</w:t>
      </w:r>
      <w:r w:rsidRPr="000C1131">
        <w:rPr>
          <w:rFonts w:ascii="Times New Roman" w:hAnsi="Times New Roman" w:cs="Times New Roman"/>
          <w:sz w:val="28"/>
          <w:szCs w:val="28"/>
        </w:rPr>
        <w:t>, тыс. рублей;</w:t>
      </w:r>
    </w:p>
    <w:p w:rsidR="00D040BD" w:rsidRPr="000C1131" w:rsidRDefault="00D040BD" w:rsidP="00D040BD">
      <w:pPr>
        <w:tabs>
          <w:tab w:val="num" w:pos="0"/>
        </w:tabs>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rPr>
        <w:t xml:space="preserve">F – </w:t>
      </w:r>
      <w:r w:rsidRPr="000C1131">
        <w:rPr>
          <w:rFonts w:ascii="Times New Roman" w:hAnsi="Times New Roman" w:cs="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D040BD" w:rsidRPr="000C1131" w:rsidRDefault="00D040BD" w:rsidP="00D040BD">
      <w:pPr>
        <w:tabs>
          <w:tab w:val="num" w:pos="0"/>
        </w:tabs>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r w:rsidR="0000412C" w:rsidRPr="000C1131">
        <w:rPr>
          <w:rFonts w:ascii="Times New Roman" w:hAnsi="Times New Roman" w:cs="Times New Roman"/>
          <w:sz w:val="28"/>
          <w:szCs w:val="28"/>
        </w:rPr>
        <w:t xml:space="preserve"> процентов</w:t>
      </w:r>
      <w:r w:rsidRPr="000C1131">
        <w:rPr>
          <w:rFonts w:ascii="Times New Roman" w:hAnsi="Times New Roman" w:cs="Times New Roman"/>
          <w:sz w:val="28"/>
          <w:szCs w:val="28"/>
        </w:rPr>
        <w:t>.</w:t>
      </w:r>
    </w:p>
    <w:p w:rsidR="00D040BD" w:rsidRPr="000C1131" w:rsidRDefault="00D040BD" w:rsidP="00D040BD">
      <w:pPr>
        <w:tabs>
          <w:tab w:val="num" w:pos="0"/>
        </w:tabs>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D040BD" w:rsidRPr="000C1131" w:rsidRDefault="00D040BD" w:rsidP="00D040BD">
      <w:pPr>
        <w:tabs>
          <w:tab w:val="num" w:pos="0"/>
        </w:tabs>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Акцизы на вина с защищенным географическим указанием, с защищенным наименованием места происхождения, за исключением </w:t>
      </w:r>
      <w:r w:rsidR="008A5C03" w:rsidRPr="000C1131">
        <w:rPr>
          <w:rFonts w:ascii="Times New Roman" w:hAnsi="Times New Roman" w:cs="Times New Roman"/>
          <w:sz w:val="28"/>
          <w:szCs w:val="28"/>
        </w:rPr>
        <w:t>игристых вин, включая российское шампанское</w:t>
      </w:r>
      <w:r w:rsidRPr="000C1131">
        <w:rPr>
          <w:rFonts w:ascii="Times New Roman" w:hAnsi="Times New Roman" w:cs="Times New Roman"/>
          <w:sz w:val="28"/>
          <w:szCs w:val="28"/>
        </w:rPr>
        <w:t>,</w:t>
      </w:r>
      <w:r w:rsidR="008A5C03" w:rsidRPr="000C1131">
        <w:rPr>
          <w:rFonts w:ascii="Times New Roman" w:hAnsi="Times New Roman" w:cs="Times New Roman"/>
          <w:sz w:val="28"/>
          <w:szCs w:val="28"/>
        </w:rPr>
        <w:t xml:space="preserve"> </w:t>
      </w:r>
      <w:r w:rsidRPr="000C1131">
        <w:rPr>
          <w:rFonts w:ascii="Times New Roman" w:hAnsi="Times New Roman" w:cs="Times New Roman"/>
          <w:sz w:val="28"/>
          <w:szCs w:val="28"/>
        </w:rPr>
        <w:t>зачисляются в бюджеты бюджетной системы Российской Федерации по нормативам, установленным в соответствии со статьями БК РФ.</w:t>
      </w:r>
    </w:p>
    <w:p w:rsidR="003841D7" w:rsidRPr="000C1131" w:rsidRDefault="003841D7" w:rsidP="003841D7">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lang w:eastAsia="x-none"/>
        </w:rPr>
        <w:t>Поступления по данному виду акциза в бюджет Тверской области не прогнозируются в связи с отсутствием налогоплательщиков.</w:t>
      </w:r>
    </w:p>
    <w:p w:rsidR="00F74767" w:rsidRPr="000C1131" w:rsidRDefault="00043FEC" w:rsidP="00D77BDF">
      <w:pPr>
        <w:pStyle w:val="3"/>
        <w:spacing w:after="0"/>
      </w:pPr>
      <w:bookmarkStart w:id="48" w:name="_Toc191291292"/>
      <w:r w:rsidRPr="000C1131">
        <w:t xml:space="preserve">2.3.19 </w:t>
      </w:r>
      <w:r w:rsidR="00D77BDF" w:rsidRPr="000C1131">
        <w:t>Акцизы на игристые вина</w:t>
      </w:r>
      <w:r w:rsidR="00BA78AD" w:rsidRPr="000C1131">
        <w:t>,</w:t>
      </w:r>
      <w:r w:rsidR="00D77BDF" w:rsidRPr="000C1131">
        <w:t xml:space="preserve"> </w:t>
      </w:r>
      <w:r w:rsidR="00BA78AD" w:rsidRPr="000C1131">
        <w:t>включая российское шампанское,</w:t>
      </w:r>
      <w:r w:rsidR="00D77BDF" w:rsidRPr="000C1131">
        <w:br/>
        <w:t xml:space="preserve"> с защищенным географическим указанием, с защищенным наименованием места происхождения, производимые на территории Российской Федерации</w:t>
      </w:r>
      <w:r w:rsidR="00D77BDF" w:rsidRPr="000C1131">
        <w:rPr>
          <w:spacing w:val="-22"/>
        </w:rPr>
        <w:t xml:space="preserve"> </w:t>
      </w:r>
      <w:bookmarkStart w:id="49" w:name="_Toc94261439"/>
      <w:r w:rsidR="00D77BDF" w:rsidRPr="000C1131">
        <w:rPr>
          <w:spacing w:val="-22"/>
        </w:rPr>
        <w:t>182</w:t>
      </w:r>
      <w:r w:rsidR="003841D7" w:rsidRPr="000C1131">
        <w:rPr>
          <w:spacing w:val="-22"/>
        </w:rPr>
        <w:t> </w:t>
      </w:r>
      <w:r w:rsidR="00D77BDF" w:rsidRPr="000C1131">
        <w:rPr>
          <w:spacing w:val="-22"/>
        </w:rPr>
        <w:t>1</w:t>
      </w:r>
      <w:r w:rsidR="003841D7" w:rsidRPr="000C1131">
        <w:rPr>
          <w:spacing w:val="-22"/>
        </w:rPr>
        <w:t> </w:t>
      </w:r>
      <w:r w:rsidR="00D77BDF" w:rsidRPr="000C1131">
        <w:rPr>
          <w:spacing w:val="-22"/>
        </w:rPr>
        <w:t>03</w:t>
      </w:r>
      <w:r w:rsidR="003841D7" w:rsidRPr="000C1131">
        <w:rPr>
          <w:spacing w:val="-22"/>
        </w:rPr>
        <w:t> </w:t>
      </w:r>
      <w:r w:rsidR="00D77BDF" w:rsidRPr="000C1131">
        <w:rPr>
          <w:spacing w:val="-22"/>
        </w:rPr>
        <w:t>02350</w:t>
      </w:r>
      <w:r w:rsidR="003841D7" w:rsidRPr="000C1131">
        <w:rPr>
          <w:spacing w:val="-22"/>
        </w:rPr>
        <w:t> </w:t>
      </w:r>
      <w:r w:rsidR="00D77BDF" w:rsidRPr="000C1131">
        <w:rPr>
          <w:spacing w:val="-22"/>
        </w:rPr>
        <w:t>01</w:t>
      </w:r>
      <w:r w:rsidR="003841D7" w:rsidRPr="000C1131">
        <w:rPr>
          <w:spacing w:val="-22"/>
        </w:rPr>
        <w:t> </w:t>
      </w:r>
      <w:r w:rsidR="00D77BDF" w:rsidRPr="000C1131">
        <w:rPr>
          <w:spacing w:val="-22"/>
        </w:rPr>
        <w:t>0000</w:t>
      </w:r>
      <w:r w:rsidR="003841D7" w:rsidRPr="000C1131">
        <w:rPr>
          <w:spacing w:val="-22"/>
        </w:rPr>
        <w:t> </w:t>
      </w:r>
      <w:r w:rsidR="00D77BDF" w:rsidRPr="000C1131">
        <w:rPr>
          <w:spacing w:val="-22"/>
        </w:rPr>
        <w:t>110</w:t>
      </w:r>
      <w:bookmarkEnd w:id="49"/>
      <w:bookmarkEnd w:id="48"/>
    </w:p>
    <w:p w:rsidR="00A4282A" w:rsidRPr="000C1131" w:rsidRDefault="0000412C" w:rsidP="0000412C">
      <w:pPr>
        <w:tabs>
          <w:tab w:val="num" w:pos="0"/>
        </w:tabs>
        <w:spacing w:after="0" w:line="240" w:lineRule="auto"/>
        <w:ind w:firstLine="709"/>
        <w:jc w:val="center"/>
        <w:rPr>
          <w:rFonts w:ascii="Times New Roman" w:hAnsi="Times New Roman" w:cs="Times New Roman"/>
          <w:b/>
          <w:i/>
          <w:sz w:val="28"/>
          <w:szCs w:val="28"/>
        </w:rPr>
      </w:pPr>
      <w:r w:rsidRPr="000C1131">
        <w:rPr>
          <w:rFonts w:ascii="Times New Roman" w:hAnsi="Times New Roman" w:cs="Times New Roman"/>
          <w:b/>
          <w:i/>
          <w:sz w:val="28"/>
          <w:szCs w:val="28"/>
        </w:rPr>
        <w:t>(</w:t>
      </w:r>
      <w:r w:rsidR="00A606A6" w:rsidRPr="000C1131">
        <w:rPr>
          <w:rFonts w:ascii="Times New Roman" w:hAnsi="Times New Roman"/>
          <w:b/>
          <w:i/>
          <w:sz w:val="27"/>
          <w:szCs w:val="27"/>
        </w:rPr>
        <w:t>является подакцизным товаром до 31.12.2019</w:t>
      </w:r>
      <w:r w:rsidRPr="000C1131">
        <w:rPr>
          <w:rFonts w:ascii="Times New Roman" w:hAnsi="Times New Roman" w:cs="Times New Roman"/>
          <w:b/>
          <w:i/>
          <w:sz w:val="28"/>
          <w:szCs w:val="28"/>
        </w:rPr>
        <w:t>)</w:t>
      </w:r>
    </w:p>
    <w:p w:rsidR="00A606A6" w:rsidRPr="000C1131" w:rsidRDefault="00A606A6" w:rsidP="00D77BDF">
      <w:pPr>
        <w:tabs>
          <w:tab w:val="num" w:pos="0"/>
        </w:tabs>
        <w:spacing w:after="0" w:line="240" w:lineRule="auto"/>
        <w:ind w:firstLine="709"/>
        <w:jc w:val="both"/>
        <w:rPr>
          <w:rFonts w:ascii="Times New Roman" w:hAnsi="Times New Roman" w:cs="Times New Roman"/>
          <w:sz w:val="28"/>
          <w:szCs w:val="28"/>
        </w:rPr>
      </w:pPr>
    </w:p>
    <w:p w:rsidR="00D77BDF" w:rsidRPr="000C1131" w:rsidRDefault="00D77BDF" w:rsidP="00D77BDF">
      <w:pPr>
        <w:tabs>
          <w:tab w:val="num" w:pos="0"/>
        </w:tabs>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Для расчёта поступлений акцизов на игристые вина</w:t>
      </w:r>
      <w:r w:rsidR="00BA78AD" w:rsidRPr="000C1131">
        <w:rPr>
          <w:rFonts w:ascii="Times New Roman" w:hAnsi="Times New Roman" w:cs="Times New Roman"/>
          <w:sz w:val="28"/>
          <w:szCs w:val="28"/>
        </w:rPr>
        <w:t>,</w:t>
      </w:r>
      <w:r w:rsidRPr="000C1131">
        <w:rPr>
          <w:rFonts w:ascii="Times New Roman" w:hAnsi="Times New Roman" w:cs="Times New Roman"/>
          <w:sz w:val="28"/>
          <w:szCs w:val="28"/>
        </w:rPr>
        <w:t xml:space="preserve"> </w:t>
      </w:r>
      <w:r w:rsidR="00BA78AD" w:rsidRPr="000C1131">
        <w:rPr>
          <w:rFonts w:ascii="Times New Roman" w:hAnsi="Times New Roman" w:cs="Times New Roman"/>
          <w:sz w:val="28"/>
          <w:szCs w:val="28"/>
        </w:rPr>
        <w:t>включая российское шампанское,</w:t>
      </w:r>
      <w:r w:rsidRPr="000C1131">
        <w:rPr>
          <w:rFonts w:ascii="Times New Roman" w:hAnsi="Times New Roman" w:cs="Times New Roman"/>
          <w:sz w:val="28"/>
          <w:szCs w:val="28"/>
        </w:rPr>
        <w:t xml:space="preserve"> с защищенным географическим указанием, с защищенным наименованием места происхождения, используются:</w:t>
      </w:r>
    </w:p>
    <w:p w:rsidR="00D77BDF" w:rsidRPr="000C1131" w:rsidRDefault="00D77BDF" w:rsidP="00D77BDF">
      <w:pPr>
        <w:tabs>
          <w:tab w:val="num" w:pos="0"/>
        </w:tabs>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 данные Министерства промышленности и торговли Тверской области (налогооблагаемый </w:t>
      </w:r>
      <w:r w:rsidRPr="000C1131">
        <w:rPr>
          <w:rFonts w:ascii="Times New Roman" w:hAnsi="Times New Roman" w:cs="Times New Roman"/>
          <w:bCs/>
          <w:sz w:val="28"/>
          <w:szCs w:val="28"/>
        </w:rPr>
        <w:t xml:space="preserve">объём реализации </w:t>
      </w:r>
      <w:r w:rsidRPr="000C1131">
        <w:rPr>
          <w:rFonts w:ascii="Times New Roman" w:hAnsi="Times New Roman" w:cs="Times New Roman"/>
          <w:sz w:val="28"/>
          <w:szCs w:val="28"/>
        </w:rPr>
        <w:t>игристых вин</w:t>
      </w:r>
      <w:r w:rsidR="00E95131" w:rsidRPr="000C1131">
        <w:rPr>
          <w:rFonts w:ascii="Times New Roman" w:hAnsi="Times New Roman" w:cs="Times New Roman"/>
          <w:sz w:val="28"/>
          <w:szCs w:val="28"/>
        </w:rPr>
        <w:t>,</w:t>
      </w:r>
      <w:r w:rsidRPr="000C1131">
        <w:rPr>
          <w:rFonts w:ascii="Times New Roman" w:hAnsi="Times New Roman" w:cs="Times New Roman"/>
          <w:sz w:val="28"/>
          <w:szCs w:val="28"/>
        </w:rPr>
        <w:t xml:space="preserve"> </w:t>
      </w:r>
      <w:r w:rsidR="00E95131" w:rsidRPr="000C1131">
        <w:rPr>
          <w:rFonts w:ascii="Times New Roman" w:hAnsi="Times New Roman" w:cs="Times New Roman"/>
          <w:sz w:val="28"/>
          <w:szCs w:val="28"/>
        </w:rPr>
        <w:t>включая российское шампанское,</w:t>
      </w:r>
      <w:r w:rsidRPr="000C1131">
        <w:rPr>
          <w:rFonts w:ascii="Times New Roman" w:hAnsi="Times New Roman" w:cs="Times New Roman"/>
          <w:sz w:val="28"/>
          <w:szCs w:val="28"/>
        </w:rPr>
        <w:t xml:space="preserve"> с защищенным географическим указанием, с защищенным наименованием места происхождения), разрабатываемые Минэкономразвития Российской Федерации;</w:t>
      </w:r>
    </w:p>
    <w:p w:rsidR="00D77BDF" w:rsidRPr="000C1131" w:rsidRDefault="00D77BDF" w:rsidP="00D77BDF">
      <w:pPr>
        <w:tabs>
          <w:tab w:val="num" w:pos="0"/>
        </w:tabs>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lastRenderedPageBreak/>
        <w:t>- динамика налоговой базы по акцизу, сложившаяся за предыдущие периоды;</w:t>
      </w:r>
    </w:p>
    <w:p w:rsidR="00D77BDF" w:rsidRPr="000C1131" w:rsidRDefault="00D77BDF" w:rsidP="00D77BDF">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D77BDF" w:rsidRPr="000C1131" w:rsidRDefault="00D77BDF" w:rsidP="00D77BDF">
      <w:pPr>
        <w:tabs>
          <w:tab w:val="num" w:pos="0"/>
        </w:tabs>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 </w:t>
      </w:r>
      <w:r w:rsidRPr="000C1131">
        <w:rPr>
          <w:rFonts w:ascii="Times New Roman" w:hAnsi="Times New Roman" w:cs="Times New Roman"/>
          <w:bCs/>
          <w:sz w:val="28"/>
          <w:szCs w:val="28"/>
        </w:rPr>
        <w:t>налоговые ставки, предусмотренные главой 22 НК РФ «Акцизы</w:t>
      </w:r>
      <w:r w:rsidRPr="000C1131">
        <w:rPr>
          <w:rFonts w:ascii="Times New Roman" w:hAnsi="Times New Roman" w:cs="Times New Roman"/>
          <w:sz w:val="28"/>
          <w:szCs w:val="28"/>
        </w:rPr>
        <w:t>».</w:t>
      </w:r>
    </w:p>
    <w:p w:rsidR="00D77BDF" w:rsidRPr="000C1131" w:rsidRDefault="00D77BDF" w:rsidP="00D77BDF">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Расчёт поступлений акцизов на игристые вина</w:t>
      </w:r>
      <w:r w:rsidR="00E95131" w:rsidRPr="000C1131">
        <w:rPr>
          <w:rFonts w:ascii="Times New Roman" w:hAnsi="Times New Roman" w:cs="Times New Roman"/>
          <w:sz w:val="28"/>
          <w:szCs w:val="28"/>
        </w:rPr>
        <w:t>, включая российское шампанское,</w:t>
      </w:r>
      <w:r w:rsidRPr="000C1131">
        <w:rPr>
          <w:rFonts w:ascii="Times New Roman" w:hAnsi="Times New Roman" w:cs="Times New Roman"/>
          <w:sz w:val="28"/>
          <w:szCs w:val="28"/>
        </w:rPr>
        <w:t xml:space="preserve"> с защищенным географическим указанием, с защищенным наименованием места происхождения,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D77BDF" w:rsidRPr="000C1131" w:rsidRDefault="00D77BDF" w:rsidP="00D77BDF">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Поступления акцизов на игристые вина</w:t>
      </w:r>
      <w:r w:rsidR="00E95131" w:rsidRPr="000C1131">
        <w:rPr>
          <w:rFonts w:ascii="Times New Roman" w:hAnsi="Times New Roman" w:cs="Times New Roman"/>
          <w:sz w:val="28"/>
          <w:szCs w:val="28"/>
        </w:rPr>
        <w:t>, включая российское шампанское,</w:t>
      </w:r>
      <w:r w:rsidRPr="000C1131">
        <w:rPr>
          <w:rFonts w:ascii="Times New Roman" w:hAnsi="Times New Roman" w:cs="Times New Roman"/>
          <w:sz w:val="28"/>
          <w:szCs w:val="28"/>
        </w:rPr>
        <w:t xml:space="preserve"> с защищенным географическим указанием, с защищенным наименованием места происхождения, (</w:t>
      </w:r>
      <w:proofErr w:type="spellStart"/>
      <w:r w:rsidRPr="000C1131">
        <w:rPr>
          <w:rFonts w:ascii="Times New Roman" w:hAnsi="Times New Roman" w:cs="Times New Roman"/>
          <w:b/>
          <w:i/>
          <w:sz w:val="28"/>
          <w:szCs w:val="28"/>
        </w:rPr>
        <w:t>А</w:t>
      </w:r>
      <w:r w:rsidRPr="000C1131">
        <w:rPr>
          <w:rFonts w:ascii="Times New Roman" w:hAnsi="Times New Roman" w:cs="Times New Roman"/>
          <w:b/>
          <w:i/>
          <w:sz w:val="28"/>
          <w:szCs w:val="28"/>
          <w:vertAlign w:val="subscript"/>
        </w:rPr>
        <w:t>ВЗи</w:t>
      </w:r>
      <w:proofErr w:type="spellEnd"/>
      <w:r w:rsidRPr="000C1131">
        <w:rPr>
          <w:rFonts w:ascii="Times New Roman" w:hAnsi="Times New Roman" w:cs="Times New Roman"/>
          <w:sz w:val="28"/>
          <w:szCs w:val="28"/>
        </w:rPr>
        <w:t>) определяется исходя из следующего алгоритма расчёта (формуле):</w:t>
      </w:r>
    </w:p>
    <w:p w:rsidR="00D77BDF" w:rsidRPr="000C1131" w:rsidRDefault="00D77BDF" w:rsidP="00D77BDF">
      <w:pPr>
        <w:spacing w:after="0" w:line="240" w:lineRule="auto"/>
        <w:ind w:firstLine="709"/>
        <w:jc w:val="both"/>
        <w:rPr>
          <w:rFonts w:ascii="Times New Roman" w:hAnsi="Times New Roman" w:cs="Times New Roman"/>
          <w:sz w:val="28"/>
          <w:szCs w:val="28"/>
        </w:rPr>
      </w:pPr>
    </w:p>
    <w:p w:rsidR="00D77BDF" w:rsidRPr="000C1131" w:rsidRDefault="00D77BDF" w:rsidP="00060D03">
      <w:pPr>
        <w:spacing w:after="0" w:line="240" w:lineRule="auto"/>
        <w:jc w:val="center"/>
        <w:rPr>
          <w:rFonts w:ascii="Times New Roman" w:hAnsi="Times New Roman" w:cs="Times New Roman"/>
          <w:sz w:val="28"/>
          <w:szCs w:val="28"/>
        </w:rPr>
      </w:pPr>
      <w:proofErr w:type="spellStart"/>
      <w:r w:rsidRPr="000C1131">
        <w:rPr>
          <w:rFonts w:ascii="Times New Roman" w:hAnsi="Times New Roman" w:cs="Times New Roman"/>
          <w:b/>
          <w:i/>
          <w:sz w:val="28"/>
          <w:szCs w:val="28"/>
        </w:rPr>
        <w:t>А</w:t>
      </w:r>
      <w:r w:rsidRPr="000C1131">
        <w:rPr>
          <w:rFonts w:ascii="Times New Roman" w:hAnsi="Times New Roman" w:cs="Times New Roman"/>
          <w:b/>
          <w:i/>
          <w:sz w:val="28"/>
          <w:szCs w:val="28"/>
          <w:vertAlign w:val="subscript"/>
        </w:rPr>
        <w:t>ВЗи</w:t>
      </w:r>
      <w:proofErr w:type="spellEnd"/>
      <w:r w:rsidRPr="000C1131">
        <w:rPr>
          <w:rFonts w:ascii="Times New Roman" w:hAnsi="Times New Roman" w:cs="Times New Roman"/>
          <w:b/>
          <w:i/>
          <w:sz w:val="28"/>
          <w:szCs w:val="28"/>
          <w:vertAlign w:val="subscript"/>
        </w:rPr>
        <w:t xml:space="preserve"> </w:t>
      </w:r>
      <w:r w:rsidRPr="000C1131">
        <w:rPr>
          <w:rFonts w:ascii="Times New Roman" w:hAnsi="Times New Roman" w:cs="Times New Roman"/>
          <w:b/>
          <w:i/>
          <w:sz w:val="28"/>
          <w:szCs w:val="28"/>
        </w:rPr>
        <w:t>= ∑ (</w:t>
      </w:r>
      <w:r w:rsidRPr="000C1131">
        <w:rPr>
          <w:rFonts w:ascii="Times New Roman" w:hAnsi="Times New Roman" w:cs="Times New Roman"/>
          <w:b/>
          <w:i/>
          <w:sz w:val="28"/>
          <w:szCs w:val="28"/>
          <w:lang w:val="en-US"/>
        </w:rPr>
        <w:t>V</w:t>
      </w:r>
      <w:proofErr w:type="spellStart"/>
      <w:r w:rsidRPr="000C1131">
        <w:rPr>
          <w:rFonts w:ascii="Times New Roman" w:hAnsi="Times New Roman" w:cs="Times New Roman"/>
          <w:b/>
          <w:i/>
          <w:sz w:val="28"/>
          <w:szCs w:val="28"/>
          <w:vertAlign w:val="subscript"/>
        </w:rPr>
        <w:t>ВЗи</w:t>
      </w:r>
      <w:proofErr w:type="spellEnd"/>
      <w:r w:rsidRPr="000C1131">
        <w:rPr>
          <w:rFonts w:ascii="Times New Roman" w:hAnsi="Times New Roman" w:cs="Times New Roman"/>
          <w:b/>
          <w:i/>
          <w:sz w:val="28"/>
          <w:szCs w:val="28"/>
        </w:rPr>
        <w:t>*</w:t>
      </w:r>
      <w:proofErr w:type="gramStart"/>
      <w:r w:rsidRPr="000C1131">
        <w:rPr>
          <w:rFonts w:ascii="Times New Roman" w:hAnsi="Times New Roman" w:cs="Times New Roman"/>
          <w:b/>
          <w:i/>
          <w:sz w:val="28"/>
          <w:szCs w:val="28"/>
          <w:lang w:val="en-US"/>
        </w:rPr>
        <w:t>S</w:t>
      </w:r>
      <w:r w:rsidRPr="000C1131">
        <w:rPr>
          <w:rFonts w:ascii="Times New Roman" w:hAnsi="Times New Roman" w:cs="Times New Roman"/>
          <w:b/>
          <w:i/>
          <w:sz w:val="28"/>
          <w:szCs w:val="28"/>
        </w:rPr>
        <w:t>)*</w:t>
      </w:r>
      <w:proofErr w:type="gramEnd"/>
      <w:r w:rsidRPr="000C1131">
        <w:rPr>
          <w:rFonts w:ascii="Times New Roman" w:hAnsi="Times New Roman" w:cs="Times New Roman"/>
          <w:b/>
          <w:i/>
          <w:sz w:val="28"/>
          <w:szCs w:val="28"/>
          <w:lang w:val="en-US"/>
        </w:rPr>
        <w:t>K</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vertAlign w:val="subscript"/>
        </w:rPr>
        <w:t xml:space="preserve">соб. </w:t>
      </w:r>
      <w:r w:rsidRPr="000C1131">
        <w:rPr>
          <w:rFonts w:ascii="Times New Roman" w:hAnsi="Times New Roman" w:cs="Times New Roman"/>
          <w:b/>
          <w:i/>
          <w:sz w:val="28"/>
          <w:szCs w:val="28"/>
        </w:rPr>
        <w:t>(+/-)</w:t>
      </w:r>
      <w:r w:rsidRPr="000C1131">
        <w:rPr>
          <w:rFonts w:ascii="Times New Roman" w:hAnsi="Times New Roman" w:cs="Times New Roman"/>
          <w:b/>
          <w:i/>
          <w:sz w:val="28"/>
          <w:szCs w:val="28"/>
          <w:lang w:val="en-US"/>
        </w:rPr>
        <w:t>P</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lang w:val="en-US"/>
        </w:rPr>
        <w:t>F</w:t>
      </w:r>
      <w:r w:rsidRPr="000C1131">
        <w:rPr>
          <w:rFonts w:ascii="Times New Roman" w:hAnsi="Times New Roman" w:cs="Times New Roman"/>
          <w:sz w:val="28"/>
          <w:szCs w:val="28"/>
        </w:rPr>
        <w:t>,</w:t>
      </w:r>
    </w:p>
    <w:p w:rsidR="00D77BDF" w:rsidRPr="000C1131" w:rsidRDefault="00D77BDF" w:rsidP="00D77BDF">
      <w:pPr>
        <w:spacing w:after="0" w:line="240" w:lineRule="auto"/>
        <w:ind w:firstLine="709"/>
        <w:jc w:val="both"/>
        <w:rPr>
          <w:rFonts w:ascii="Times New Roman" w:hAnsi="Times New Roman" w:cs="Times New Roman"/>
          <w:sz w:val="28"/>
          <w:szCs w:val="28"/>
        </w:rPr>
      </w:pPr>
    </w:p>
    <w:p w:rsidR="00D77BDF" w:rsidRPr="000C1131" w:rsidRDefault="00D77BDF" w:rsidP="00D77BDF">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где,</w:t>
      </w:r>
    </w:p>
    <w:p w:rsidR="00D77BDF" w:rsidRPr="000C1131" w:rsidRDefault="00D77BDF" w:rsidP="00D77BDF">
      <w:pPr>
        <w:spacing w:after="0" w:line="240" w:lineRule="auto"/>
        <w:ind w:firstLine="709"/>
        <w:jc w:val="both"/>
        <w:rPr>
          <w:rFonts w:ascii="Times New Roman" w:hAnsi="Times New Roman" w:cs="Times New Roman"/>
          <w:sz w:val="28"/>
          <w:szCs w:val="28"/>
        </w:rPr>
      </w:pPr>
      <w:proofErr w:type="gramStart"/>
      <w:r w:rsidRPr="000C1131">
        <w:rPr>
          <w:rFonts w:ascii="Times New Roman" w:hAnsi="Times New Roman" w:cs="Times New Roman"/>
          <w:b/>
          <w:i/>
          <w:sz w:val="28"/>
          <w:szCs w:val="28"/>
          <w:lang w:val="en-US"/>
        </w:rPr>
        <w:t>V</w:t>
      </w:r>
      <w:proofErr w:type="spellStart"/>
      <w:r w:rsidRPr="000C1131">
        <w:rPr>
          <w:rFonts w:ascii="Times New Roman" w:hAnsi="Times New Roman" w:cs="Times New Roman"/>
          <w:b/>
          <w:i/>
          <w:sz w:val="28"/>
          <w:szCs w:val="28"/>
          <w:vertAlign w:val="subscript"/>
        </w:rPr>
        <w:t>ВЗи</w:t>
      </w:r>
      <w:proofErr w:type="spellEnd"/>
      <w:r w:rsidRPr="000C1131">
        <w:rPr>
          <w:rFonts w:ascii="Times New Roman" w:hAnsi="Times New Roman" w:cs="Times New Roman"/>
          <w:b/>
          <w:i/>
          <w:sz w:val="28"/>
          <w:szCs w:val="28"/>
        </w:rPr>
        <w:t xml:space="preserve"> </w:t>
      </w:r>
      <w:r w:rsidRPr="000C1131">
        <w:rPr>
          <w:rFonts w:ascii="Times New Roman" w:hAnsi="Times New Roman" w:cs="Times New Roman"/>
          <w:sz w:val="28"/>
          <w:szCs w:val="28"/>
        </w:rPr>
        <w:t>– налогооблагаемый объем игристых вин</w:t>
      </w:r>
      <w:r w:rsidR="00E95131" w:rsidRPr="000C1131">
        <w:rPr>
          <w:rFonts w:ascii="Times New Roman" w:hAnsi="Times New Roman" w:cs="Times New Roman"/>
          <w:sz w:val="28"/>
          <w:szCs w:val="28"/>
        </w:rPr>
        <w:t>,</w:t>
      </w:r>
      <w:r w:rsidR="00E95131" w:rsidRPr="000C1131">
        <w:t xml:space="preserve"> </w:t>
      </w:r>
      <w:r w:rsidR="00E95131" w:rsidRPr="000C1131">
        <w:rPr>
          <w:rFonts w:ascii="Times New Roman" w:hAnsi="Times New Roman" w:cs="Times New Roman"/>
          <w:sz w:val="28"/>
          <w:szCs w:val="28"/>
        </w:rPr>
        <w:t xml:space="preserve">включая российское шампанское, </w:t>
      </w:r>
      <w:r w:rsidRPr="000C1131">
        <w:rPr>
          <w:rFonts w:ascii="Times New Roman" w:hAnsi="Times New Roman" w:cs="Times New Roman"/>
          <w:sz w:val="28"/>
          <w:szCs w:val="28"/>
        </w:rPr>
        <w:t>с защищенным географическим указанием, с защищенным наименованием места происхождения,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(или) с данными Министерства промышленности и торговли Тверской области);</w:t>
      </w:r>
      <w:proofErr w:type="gramEnd"/>
    </w:p>
    <w:p w:rsidR="00D77BDF" w:rsidRPr="000C1131" w:rsidRDefault="00D77BDF" w:rsidP="00D77BDF">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lang w:val="en-US"/>
        </w:rPr>
        <w:t>S</w:t>
      </w:r>
      <w:r w:rsidRPr="000C1131">
        <w:rPr>
          <w:rFonts w:ascii="Times New Roman" w:hAnsi="Times New Roman" w:cs="Times New Roman"/>
          <w:b/>
          <w:i/>
          <w:sz w:val="28"/>
          <w:szCs w:val="28"/>
        </w:rPr>
        <w:t xml:space="preserve"> </w:t>
      </w:r>
      <w:r w:rsidRPr="000C1131">
        <w:rPr>
          <w:rFonts w:ascii="Times New Roman" w:hAnsi="Times New Roman" w:cs="Times New Roman"/>
          <w:sz w:val="28"/>
          <w:szCs w:val="28"/>
        </w:rPr>
        <w:t xml:space="preserve">– </w:t>
      </w:r>
      <w:proofErr w:type="gramStart"/>
      <w:r w:rsidRPr="000C1131">
        <w:rPr>
          <w:rFonts w:ascii="Times New Roman" w:hAnsi="Times New Roman" w:cs="Times New Roman"/>
          <w:sz w:val="28"/>
          <w:szCs w:val="28"/>
        </w:rPr>
        <w:t>ставка</w:t>
      </w:r>
      <w:proofErr w:type="gramEnd"/>
      <w:r w:rsidRPr="000C1131">
        <w:rPr>
          <w:rFonts w:ascii="Times New Roman" w:hAnsi="Times New Roman" w:cs="Times New Roman"/>
          <w:sz w:val="28"/>
          <w:szCs w:val="28"/>
        </w:rPr>
        <w:t xml:space="preserve"> акциза, рублей за 1 литр;</w:t>
      </w:r>
    </w:p>
    <w:p w:rsidR="00D77BDF" w:rsidRPr="000C1131" w:rsidRDefault="00D77BDF" w:rsidP="00D77BDF">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lang w:val="en-US"/>
        </w:rPr>
        <w:t>K</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vertAlign w:val="subscript"/>
        </w:rPr>
        <w:t>соб.</w:t>
      </w:r>
      <w:r w:rsidRPr="000C1131">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proofErr w:type="gramStart"/>
      <w:r w:rsidRPr="000C1131">
        <w:rPr>
          <w:rFonts w:ascii="Times New Roman" w:hAnsi="Times New Roman" w:cs="Times New Roman"/>
          <w:sz w:val="28"/>
          <w:szCs w:val="28"/>
        </w:rPr>
        <w:t>учитывает  работу</w:t>
      </w:r>
      <w:proofErr w:type="gramEnd"/>
      <w:r w:rsidRPr="000C1131">
        <w:rPr>
          <w:rFonts w:ascii="Times New Roman" w:hAnsi="Times New Roman" w:cs="Times New Roman"/>
          <w:sz w:val="28"/>
          <w:szCs w:val="28"/>
        </w:rPr>
        <w:t xml:space="preserve"> по погашению задолженности по налогу, %. </w:t>
      </w:r>
    </w:p>
    <w:p w:rsidR="00D77BDF" w:rsidRPr="000C1131" w:rsidRDefault="00D77BDF" w:rsidP="00D77BDF">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D77BDF" w:rsidRPr="000C1131" w:rsidRDefault="00D77BDF" w:rsidP="00D77BDF">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lang w:val="en-US"/>
        </w:rPr>
        <w:t>P</w:t>
      </w:r>
      <w:r w:rsidRPr="000C1131">
        <w:rPr>
          <w:rFonts w:ascii="Times New Roman" w:hAnsi="Times New Roman" w:cs="Times New Roman"/>
          <w:sz w:val="28"/>
          <w:szCs w:val="28"/>
        </w:rPr>
        <w:t xml:space="preserve"> – </w:t>
      </w:r>
      <w:proofErr w:type="gramStart"/>
      <w:r w:rsidRPr="000C1131">
        <w:rPr>
          <w:rFonts w:ascii="Times New Roman" w:hAnsi="Times New Roman" w:cs="Times New Roman"/>
          <w:sz w:val="28"/>
          <w:szCs w:val="28"/>
        </w:rPr>
        <w:t>переходящие</w:t>
      </w:r>
      <w:proofErr w:type="gramEnd"/>
      <w:r w:rsidRPr="000C1131">
        <w:rPr>
          <w:rFonts w:ascii="Times New Roman" w:hAnsi="Times New Roman" w:cs="Times New Roman"/>
          <w:sz w:val="28"/>
          <w:szCs w:val="28"/>
        </w:rPr>
        <w:t xml:space="preserve"> платежи</w:t>
      </w:r>
      <w:r w:rsidR="009E20B8" w:rsidRPr="000C1131">
        <w:rPr>
          <w:rFonts w:ascii="Times New Roman" w:hAnsi="Times New Roman" w:cs="Times New Roman"/>
          <w:sz w:val="28"/>
          <w:szCs w:val="28"/>
        </w:rPr>
        <w:t xml:space="preserve"> (уменьшение  на сумму акцизов, исчисленных по объемам реализации за декабрь прогнозируемого года, и увеличение на сумму акцизов за декабрь предшествующего года)</w:t>
      </w:r>
      <w:r w:rsidRPr="000C1131">
        <w:rPr>
          <w:rFonts w:ascii="Times New Roman" w:hAnsi="Times New Roman" w:cs="Times New Roman"/>
          <w:sz w:val="28"/>
          <w:szCs w:val="28"/>
        </w:rPr>
        <w:t>, тыс. рублей;</w:t>
      </w:r>
    </w:p>
    <w:p w:rsidR="00D77BDF" w:rsidRPr="000C1131" w:rsidRDefault="00D77BDF" w:rsidP="00D77BDF">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rPr>
        <w:t xml:space="preserve">F – </w:t>
      </w:r>
      <w:r w:rsidRPr="000C1131">
        <w:rPr>
          <w:rFonts w:ascii="Times New Roman" w:hAnsi="Times New Roman" w:cs="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D77BDF" w:rsidRPr="000C1131" w:rsidRDefault="00D77BDF" w:rsidP="00D77BDF">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w:t>
      </w:r>
      <w:r w:rsidRPr="000C1131">
        <w:rPr>
          <w:rFonts w:ascii="Times New Roman" w:hAnsi="Times New Roman" w:cs="Times New Roman"/>
          <w:sz w:val="28"/>
          <w:szCs w:val="28"/>
        </w:rPr>
        <w:lastRenderedPageBreak/>
        <w:t>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r w:rsidR="00A606A6" w:rsidRPr="000C1131">
        <w:rPr>
          <w:rFonts w:ascii="Times New Roman" w:hAnsi="Times New Roman" w:cs="Times New Roman"/>
          <w:sz w:val="28"/>
          <w:szCs w:val="28"/>
        </w:rPr>
        <w:t xml:space="preserve"> процентов</w:t>
      </w:r>
      <w:r w:rsidRPr="000C1131">
        <w:rPr>
          <w:rFonts w:ascii="Times New Roman" w:hAnsi="Times New Roman" w:cs="Times New Roman"/>
          <w:sz w:val="28"/>
          <w:szCs w:val="28"/>
        </w:rPr>
        <w:t>.</w:t>
      </w:r>
    </w:p>
    <w:p w:rsidR="00D77BDF" w:rsidRPr="000C1131" w:rsidRDefault="00D77BDF" w:rsidP="00D77BDF">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D77BDF" w:rsidRPr="000C1131" w:rsidRDefault="00D77BDF" w:rsidP="00D77BDF">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Акцизы на игристые вина</w:t>
      </w:r>
      <w:r w:rsidR="00E95131" w:rsidRPr="000C1131">
        <w:rPr>
          <w:rFonts w:ascii="Times New Roman" w:hAnsi="Times New Roman" w:cs="Times New Roman"/>
          <w:sz w:val="28"/>
          <w:szCs w:val="28"/>
        </w:rPr>
        <w:t>,</w:t>
      </w:r>
      <w:r w:rsidR="00E95131" w:rsidRPr="000C1131">
        <w:t xml:space="preserve"> </w:t>
      </w:r>
      <w:r w:rsidR="00E95131" w:rsidRPr="000C1131">
        <w:rPr>
          <w:rFonts w:ascii="Times New Roman" w:hAnsi="Times New Roman" w:cs="Times New Roman"/>
          <w:sz w:val="28"/>
          <w:szCs w:val="28"/>
        </w:rPr>
        <w:t>включая российское шампанское,</w:t>
      </w:r>
      <w:r w:rsidRPr="000C1131">
        <w:rPr>
          <w:rFonts w:ascii="Times New Roman" w:hAnsi="Times New Roman" w:cs="Times New Roman"/>
          <w:sz w:val="28"/>
          <w:szCs w:val="28"/>
        </w:rPr>
        <w:t xml:space="preserve"> с защищенным географическим указанием, с защищенным наименованием места происхождения, зачисляются в бюджеты бюджетной системы Российской Федерации по нормативам, установленным в соответствии со статьями БК РФ.</w:t>
      </w:r>
    </w:p>
    <w:p w:rsidR="002C1B81" w:rsidRPr="000C1131" w:rsidRDefault="002C1B81" w:rsidP="00D77BDF">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lang w:eastAsia="x-none"/>
        </w:rPr>
        <w:t>Поступления по данному виду акциза в бюджет Тверской области не прогнозируются в связи с отсутствием налогоплательщиков.</w:t>
      </w:r>
    </w:p>
    <w:p w:rsidR="0073237C" w:rsidRPr="000C1131" w:rsidRDefault="0073237C" w:rsidP="00D77BDF">
      <w:pPr>
        <w:spacing w:after="0" w:line="240" w:lineRule="auto"/>
        <w:ind w:firstLine="709"/>
        <w:jc w:val="both"/>
        <w:rPr>
          <w:rFonts w:ascii="Times New Roman" w:hAnsi="Times New Roman" w:cs="Times New Roman"/>
          <w:sz w:val="28"/>
          <w:szCs w:val="28"/>
        </w:rPr>
      </w:pPr>
    </w:p>
    <w:p w:rsidR="00F74767" w:rsidRPr="000C1131" w:rsidRDefault="00043FEC" w:rsidP="0073237C">
      <w:pPr>
        <w:pStyle w:val="3"/>
        <w:spacing w:before="0" w:after="0"/>
      </w:pPr>
      <w:bookmarkStart w:id="50" w:name="_Toc191291293"/>
      <w:r w:rsidRPr="000C1131">
        <w:t xml:space="preserve">2.3.20 </w:t>
      </w:r>
      <w:r w:rsidR="00D77BDF" w:rsidRPr="000C1131">
        <w:t>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w:t>
      </w:r>
      <w:r w:rsidR="00D77BDF" w:rsidRPr="000C1131">
        <w:br/>
      </w:r>
      <w:r w:rsidR="00D77BDF" w:rsidRPr="000C1131">
        <w:rPr>
          <w:spacing w:val="-26"/>
        </w:rPr>
        <w:t xml:space="preserve"> </w:t>
      </w:r>
      <w:r w:rsidR="00D77BDF" w:rsidRPr="000C1131">
        <w:rPr>
          <w:spacing w:val="-22"/>
        </w:rPr>
        <w:t>182</w:t>
      </w:r>
      <w:r w:rsidR="002C1B81" w:rsidRPr="000C1131">
        <w:rPr>
          <w:spacing w:val="-22"/>
        </w:rPr>
        <w:t> </w:t>
      </w:r>
      <w:r w:rsidR="00D77BDF" w:rsidRPr="000C1131">
        <w:rPr>
          <w:spacing w:val="-22"/>
        </w:rPr>
        <w:t>1</w:t>
      </w:r>
      <w:r w:rsidR="002C1B81" w:rsidRPr="000C1131">
        <w:rPr>
          <w:spacing w:val="-22"/>
        </w:rPr>
        <w:t> </w:t>
      </w:r>
      <w:r w:rsidR="00D77BDF" w:rsidRPr="000C1131">
        <w:rPr>
          <w:spacing w:val="-22"/>
        </w:rPr>
        <w:t>03</w:t>
      </w:r>
      <w:r w:rsidR="002C1B81" w:rsidRPr="000C1131">
        <w:rPr>
          <w:spacing w:val="-22"/>
        </w:rPr>
        <w:t> </w:t>
      </w:r>
      <w:r w:rsidR="00D77BDF" w:rsidRPr="000C1131">
        <w:rPr>
          <w:spacing w:val="-22"/>
        </w:rPr>
        <w:t>02440</w:t>
      </w:r>
      <w:r w:rsidR="002C1B81" w:rsidRPr="000C1131">
        <w:rPr>
          <w:spacing w:val="-22"/>
        </w:rPr>
        <w:t> </w:t>
      </w:r>
      <w:r w:rsidR="00D77BDF" w:rsidRPr="000C1131">
        <w:rPr>
          <w:spacing w:val="-22"/>
        </w:rPr>
        <w:t>01</w:t>
      </w:r>
      <w:r w:rsidR="002C1B81" w:rsidRPr="000C1131">
        <w:rPr>
          <w:spacing w:val="-22"/>
        </w:rPr>
        <w:t> </w:t>
      </w:r>
      <w:r w:rsidR="00D77BDF" w:rsidRPr="000C1131">
        <w:rPr>
          <w:spacing w:val="-22"/>
        </w:rPr>
        <w:t>0000</w:t>
      </w:r>
      <w:r w:rsidR="002C1B81" w:rsidRPr="000C1131">
        <w:rPr>
          <w:spacing w:val="-22"/>
        </w:rPr>
        <w:t> </w:t>
      </w:r>
      <w:r w:rsidR="00D77BDF" w:rsidRPr="000C1131">
        <w:rPr>
          <w:spacing w:val="-22"/>
        </w:rPr>
        <w:t>110</w:t>
      </w:r>
      <w:bookmarkEnd w:id="50"/>
    </w:p>
    <w:p w:rsidR="00A606A6" w:rsidRPr="000C1131" w:rsidRDefault="00A606A6" w:rsidP="0073237C">
      <w:pPr>
        <w:spacing w:after="0" w:line="240" w:lineRule="auto"/>
        <w:ind w:firstLine="709"/>
        <w:jc w:val="both"/>
        <w:rPr>
          <w:rFonts w:ascii="Times New Roman" w:hAnsi="Times New Roman" w:cs="Times New Roman"/>
          <w:sz w:val="28"/>
          <w:szCs w:val="28"/>
        </w:rPr>
      </w:pPr>
    </w:p>
    <w:p w:rsidR="0073237C" w:rsidRPr="000C1131" w:rsidRDefault="0073237C" w:rsidP="0073237C">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Для расчёта поступлений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используются:</w:t>
      </w:r>
    </w:p>
    <w:p w:rsidR="0073237C" w:rsidRPr="000C1131" w:rsidRDefault="0073237C" w:rsidP="0073237C">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данные Министерства промышленности и торговли Тверской области (объем жидкой стали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использованной для получения продуктов (полупродуктов) металлургического производства путем литья), разрабатываемые Минэкономразвития Российской Федерации;</w:t>
      </w:r>
    </w:p>
    <w:p w:rsidR="0073237C" w:rsidRPr="000C1131" w:rsidRDefault="0073237C" w:rsidP="0073237C">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 и (или) с данными Министерства промышленности и торговли Тверской области);</w:t>
      </w:r>
    </w:p>
    <w:p w:rsidR="0073237C" w:rsidRPr="000C1131" w:rsidRDefault="0073237C" w:rsidP="0073237C">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73237C" w:rsidRPr="000C1131" w:rsidRDefault="0073237C" w:rsidP="0073237C">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налоговые ставки, коэффициенты (применяемые к начислениям для расчета возврата) и преференции, предусмотренные главой 22 НК РФ «Акцизы»;</w:t>
      </w:r>
    </w:p>
    <w:p w:rsidR="0073237C" w:rsidRPr="000C1131" w:rsidRDefault="0073237C" w:rsidP="0073237C">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lastRenderedPageBreak/>
        <w:t>Расчёт поступлений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w:t>
      </w:r>
    </w:p>
    <w:p w:rsidR="0073237C" w:rsidRPr="000C1131" w:rsidRDefault="0073237C" w:rsidP="0073237C">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Поступления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(А</w:t>
      </w:r>
      <w:r w:rsidRPr="000C1131">
        <w:rPr>
          <w:rFonts w:ascii="Times New Roman" w:hAnsi="Times New Roman" w:cs="Times New Roman"/>
          <w:sz w:val="28"/>
          <w:szCs w:val="28"/>
          <w:vertAlign w:val="subscript"/>
        </w:rPr>
        <w:t>СЖ</w:t>
      </w:r>
      <w:r w:rsidRPr="000C1131">
        <w:rPr>
          <w:rFonts w:ascii="Times New Roman" w:hAnsi="Times New Roman" w:cs="Times New Roman"/>
          <w:sz w:val="28"/>
          <w:szCs w:val="28"/>
        </w:rPr>
        <w:t>) определяется исходя из следующего алгоритма расчёта (формуле):</w:t>
      </w:r>
    </w:p>
    <w:p w:rsidR="0073237C" w:rsidRPr="000C1131" w:rsidRDefault="0073237C" w:rsidP="0073237C">
      <w:pPr>
        <w:spacing w:after="0" w:line="240" w:lineRule="auto"/>
        <w:ind w:firstLine="709"/>
        <w:jc w:val="both"/>
        <w:rPr>
          <w:rFonts w:ascii="Times New Roman" w:hAnsi="Times New Roman" w:cs="Times New Roman"/>
          <w:sz w:val="28"/>
          <w:szCs w:val="28"/>
        </w:rPr>
      </w:pPr>
    </w:p>
    <w:p w:rsidR="0073237C" w:rsidRPr="000C1131" w:rsidRDefault="0073237C" w:rsidP="00060D03">
      <w:pPr>
        <w:spacing w:after="0" w:line="240" w:lineRule="auto"/>
        <w:jc w:val="center"/>
        <w:rPr>
          <w:rFonts w:ascii="Times New Roman" w:hAnsi="Times New Roman" w:cs="Times New Roman"/>
          <w:b/>
          <w:i/>
          <w:sz w:val="28"/>
          <w:szCs w:val="28"/>
        </w:rPr>
      </w:pPr>
      <w:r w:rsidRPr="000C1131">
        <w:rPr>
          <w:rFonts w:ascii="Times New Roman" w:hAnsi="Times New Roman" w:cs="Times New Roman"/>
          <w:b/>
          <w:i/>
          <w:sz w:val="28"/>
          <w:szCs w:val="28"/>
        </w:rPr>
        <w:t>А</w:t>
      </w:r>
      <w:r w:rsidRPr="000C1131">
        <w:rPr>
          <w:rFonts w:ascii="Times New Roman" w:hAnsi="Times New Roman" w:cs="Times New Roman"/>
          <w:sz w:val="28"/>
          <w:szCs w:val="28"/>
          <w:vertAlign w:val="subscript"/>
        </w:rPr>
        <w:t>СЖ</w:t>
      </w:r>
      <w:r w:rsidRPr="000C1131">
        <w:rPr>
          <w:rFonts w:ascii="Times New Roman" w:hAnsi="Times New Roman" w:cs="Times New Roman"/>
          <w:b/>
          <w:i/>
          <w:sz w:val="28"/>
          <w:szCs w:val="28"/>
          <w:vertAlign w:val="subscript"/>
        </w:rPr>
        <w:t xml:space="preserve"> </w:t>
      </w:r>
      <w:proofErr w:type="gramStart"/>
      <w:r w:rsidRPr="000C1131">
        <w:rPr>
          <w:rFonts w:ascii="Times New Roman" w:hAnsi="Times New Roman" w:cs="Times New Roman"/>
          <w:b/>
          <w:i/>
          <w:sz w:val="28"/>
          <w:szCs w:val="28"/>
        </w:rPr>
        <w:t>=  ∑</w:t>
      </w:r>
      <w:proofErr w:type="gramEnd"/>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lang w:val="en-US"/>
        </w:rPr>
        <w:t>V</w:t>
      </w:r>
      <w:proofErr w:type="spellStart"/>
      <w:r w:rsidRPr="000C1131">
        <w:rPr>
          <w:rFonts w:ascii="Times New Roman" w:hAnsi="Times New Roman" w:cs="Times New Roman"/>
          <w:sz w:val="28"/>
          <w:szCs w:val="28"/>
          <w:vertAlign w:val="subscript"/>
        </w:rPr>
        <w:t>сж</w:t>
      </w:r>
      <w:proofErr w:type="spellEnd"/>
      <w:r w:rsidRPr="000C1131">
        <w:rPr>
          <w:rFonts w:ascii="Times New Roman" w:hAnsi="Times New Roman" w:cs="Times New Roman"/>
          <w:b/>
          <w:i/>
          <w:sz w:val="28"/>
          <w:szCs w:val="28"/>
        </w:rPr>
        <w:t>*</w:t>
      </w:r>
      <w:r w:rsidRPr="000C1131">
        <w:rPr>
          <w:rFonts w:ascii="Times New Roman" w:hAnsi="Times New Roman" w:cs="Times New Roman"/>
          <w:b/>
          <w:i/>
          <w:sz w:val="28"/>
          <w:szCs w:val="28"/>
          <w:lang w:val="en-US"/>
        </w:rPr>
        <w:t>S</w:t>
      </w:r>
      <w:proofErr w:type="spellStart"/>
      <w:r w:rsidRPr="000C1131">
        <w:rPr>
          <w:rFonts w:ascii="Times New Roman" w:hAnsi="Times New Roman" w:cs="Times New Roman"/>
          <w:sz w:val="28"/>
          <w:szCs w:val="28"/>
          <w:vertAlign w:val="subscript"/>
        </w:rPr>
        <w:t>сж</w:t>
      </w:r>
      <w:proofErr w:type="spellEnd"/>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lang w:val="en-US"/>
        </w:rPr>
        <w:t>K</w:t>
      </w:r>
      <w:r w:rsidRPr="000C1131">
        <w:rPr>
          <w:rFonts w:ascii="Times New Roman" w:hAnsi="Times New Roman" w:cs="Times New Roman"/>
          <w:b/>
          <w:i/>
          <w:sz w:val="28"/>
          <w:szCs w:val="28"/>
        </w:rPr>
        <w:t xml:space="preserve"> </w:t>
      </w:r>
      <w:proofErr w:type="spellStart"/>
      <w:r w:rsidRPr="000C1131">
        <w:rPr>
          <w:rFonts w:ascii="Times New Roman" w:hAnsi="Times New Roman" w:cs="Times New Roman"/>
          <w:b/>
          <w:i/>
          <w:sz w:val="28"/>
          <w:szCs w:val="28"/>
          <w:vertAlign w:val="subscript"/>
        </w:rPr>
        <w:t>соб</w:t>
      </w:r>
      <w:proofErr w:type="spellEnd"/>
      <w:r w:rsidRPr="000C1131">
        <w:rPr>
          <w:rFonts w:ascii="Times New Roman" w:hAnsi="Times New Roman" w:cs="Times New Roman"/>
          <w:b/>
          <w:i/>
          <w:sz w:val="28"/>
          <w:szCs w:val="28"/>
          <w:vertAlign w:val="subscript"/>
        </w:rPr>
        <w:t xml:space="preserve"> .</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lang w:val="en-US"/>
        </w:rPr>
        <w:t>P</w:t>
      </w:r>
      <w:r w:rsidRPr="000C1131">
        <w:rPr>
          <w:rFonts w:ascii="Times New Roman" w:hAnsi="Times New Roman" w:cs="Times New Roman"/>
          <w:b/>
          <w:i/>
          <w:sz w:val="28"/>
          <w:szCs w:val="28"/>
        </w:rPr>
        <w:t xml:space="preserve"> (+/-) </w:t>
      </w:r>
      <w:r w:rsidRPr="000C1131">
        <w:rPr>
          <w:rFonts w:ascii="Times New Roman" w:hAnsi="Times New Roman" w:cs="Times New Roman"/>
          <w:b/>
          <w:i/>
          <w:sz w:val="28"/>
          <w:szCs w:val="28"/>
          <w:lang w:val="en-US"/>
        </w:rPr>
        <w:t>F</w:t>
      </w:r>
      <w:r w:rsidRPr="000C1131">
        <w:rPr>
          <w:rFonts w:ascii="Times New Roman" w:hAnsi="Times New Roman" w:cs="Times New Roman"/>
          <w:b/>
          <w:i/>
          <w:sz w:val="28"/>
          <w:szCs w:val="28"/>
        </w:rPr>
        <w:t>,</w:t>
      </w:r>
    </w:p>
    <w:p w:rsidR="0073237C" w:rsidRPr="000C1131" w:rsidRDefault="0073237C" w:rsidP="0073237C">
      <w:pPr>
        <w:spacing w:after="0" w:line="240" w:lineRule="auto"/>
        <w:ind w:firstLine="709"/>
        <w:jc w:val="both"/>
        <w:rPr>
          <w:rFonts w:ascii="Times New Roman" w:hAnsi="Times New Roman" w:cs="Times New Roman"/>
          <w:sz w:val="28"/>
          <w:szCs w:val="28"/>
        </w:rPr>
      </w:pPr>
    </w:p>
    <w:p w:rsidR="0073237C" w:rsidRPr="000C1131" w:rsidRDefault="0073237C" w:rsidP="0073237C">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где,</w:t>
      </w:r>
    </w:p>
    <w:p w:rsidR="0073237C" w:rsidRPr="000C1131" w:rsidRDefault="0073237C" w:rsidP="0073237C">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rPr>
        <w:t>V</w:t>
      </w:r>
      <w:r w:rsidRPr="000C1131">
        <w:rPr>
          <w:rFonts w:ascii="Times New Roman" w:hAnsi="Times New Roman" w:cs="Times New Roman"/>
          <w:b/>
          <w:i/>
          <w:sz w:val="28"/>
          <w:szCs w:val="28"/>
          <w:vertAlign w:val="subscript"/>
        </w:rPr>
        <w:t>СЖ</w:t>
      </w:r>
      <w:r w:rsidRPr="000C1131">
        <w:rPr>
          <w:rFonts w:ascii="Times New Roman" w:hAnsi="Times New Roman" w:cs="Times New Roman"/>
          <w:sz w:val="28"/>
          <w:szCs w:val="28"/>
        </w:rPr>
        <w:t xml:space="preserve"> – объем стали жидкой,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 и (или) с данными Министерства промышленности и торговли Тверской области);</w:t>
      </w:r>
    </w:p>
    <w:p w:rsidR="0073237C" w:rsidRPr="000C1131" w:rsidRDefault="0073237C" w:rsidP="0073237C">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rPr>
        <w:t>S</w:t>
      </w:r>
      <w:r w:rsidRPr="000C1131">
        <w:rPr>
          <w:rFonts w:ascii="Times New Roman" w:hAnsi="Times New Roman" w:cs="Times New Roman"/>
          <w:b/>
          <w:i/>
          <w:sz w:val="28"/>
          <w:szCs w:val="28"/>
          <w:vertAlign w:val="subscript"/>
        </w:rPr>
        <w:t>СЖ</w:t>
      </w:r>
      <w:r w:rsidRPr="000C1131">
        <w:rPr>
          <w:rFonts w:ascii="Times New Roman" w:hAnsi="Times New Roman" w:cs="Times New Roman"/>
          <w:sz w:val="28"/>
          <w:szCs w:val="28"/>
        </w:rPr>
        <w:t xml:space="preserve"> – ставка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рублей за 1 тонну, определяемая в соответствии с пунктом 13 статьи 193 НК РФ;</w:t>
      </w:r>
    </w:p>
    <w:p w:rsidR="0073237C" w:rsidRPr="000C1131" w:rsidRDefault="0073237C" w:rsidP="0073237C">
      <w:pPr>
        <w:spacing w:after="0" w:line="240" w:lineRule="auto"/>
        <w:ind w:firstLine="709"/>
        <w:jc w:val="both"/>
        <w:rPr>
          <w:rFonts w:ascii="Times New Roman" w:hAnsi="Times New Roman" w:cs="Times New Roman"/>
          <w:sz w:val="28"/>
          <w:szCs w:val="28"/>
        </w:rPr>
      </w:pPr>
      <w:proofErr w:type="spellStart"/>
      <w:r w:rsidRPr="000C1131">
        <w:rPr>
          <w:rFonts w:ascii="Times New Roman" w:hAnsi="Times New Roman" w:cs="Times New Roman"/>
          <w:b/>
          <w:i/>
          <w:sz w:val="28"/>
          <w:szCs w:val="28"/>
        </w:rPr>
        <w:t>K</w:t>
      </w:r>
      <w:r w:rsidRPr="000C1131">
        <w:rPr>
          <w:rFonts w:ascii="Times New Roman" w:hAnsi="Times New Roman" w:cs="Times New Roman"/>
          <w:b/>
          <w:i/>
          <w:sz w:val="28"/>
          <w:szCs w:val="28"/>
          <w:vertAlign w:val="subscript"/>
        </w:rPr>
        <w:t>соб</w:t>
      </w:r>
      <w:proofErr w:type="spellEnd"/>
      <w:r w:rsidRPr="000C1131">
        <w:rPr>
          <w:rFonts w:ascii="Times New Roman" w:hAnsi="Times New Roman" w:cs="Times New Roman"/>
          <w:b/>
          <w:i/>
          <w:sz w:val="28"/>
          <w:szCs w:val="28"/>
        </w:rPr>
        <w:t>.</w:t>
      </w:r>
      <w:r w:rsidRPr="000C1131">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73237C" w:rsidRPr="000C1131" w:rsidRDefault="0073237C" w:rsidP="0073237C">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3237C" w:rsidRPr="000C1131" w:rsidRDefault="0073237C" w:rsidP="0073237C">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rPr>
        <w:t>P</w:t>
      </w:r>
      <w:r w:rsidRPr="000C1131">
        <w:rPr>
          <w:rFonts w:ascii="Times New Roman" w:hAnsi="Times New Roman" w:cs="Times New Roman"/>
          <w:sz w:val="28"/>
          <w:szCs w:val="28"/>
        </w:rPr>
        <w:t xml:space="preserve"> – переходящие платежи</w:t>
      </w:r>
      <w:r w:rsidR="009E20B8" w:rsidRPr="000C1131">
        <w:rPr>
          <w:rFonts w:ascii="Times New Roman" w:hAnsi="Times New Roman" w:cs="Times New Roman"/>
          <w:sz w:val="28"/>
          <w:szCs w:val="28"/>
        </w:rPr>
        <w:t xml:space="preserve"> (уменьшение на сумму акцизов, исчисленных по объемам реализации за декабрь прогнозируемого года, и увеличение на сумму акцизов за декабрь предшествующего года)</w:t>
      </w:r>
      <w:r w:rsidRPr="000C1131">
        <w:rPr>
          <w:rFonts w:ascii="Times New Roman" w:hAnsi="Times New Roman" w:cs="Times New Roman"/>
          <w:sz w:val="28"/>
          <w:szCs w:val="28"/>
        </w:rPr>
        <w:t>, тыс. рублей;</w:t>
      </w:r>
    </w:p>
    <w:p w:rsidR="0073237C" w:rsidRPr="000C1131" w:rsidRDefault="0073237C" w:rsidP="0073237C">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rPr>
        <w:t xml:space="preserve">F – </w:t>
      </w:r>
      <w:r w:rsidRPr="000C1131">
        <w:rPr>
          <w:rFonts w:ascii="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w:t>
      </w:r>
      <w:r w:rsidRPr="000C1131">
        <w:rPr>
          <w:rFonts w:ascii="Times New Roman" w:hAnsi="Times New Roman" w:cs="Times New Roman"/>
          <w:sz w:val="28"/>
          <w:szCs w:val="28"/>
        </w:rPr>
        <w:lastRenderedPageBreak/>
        <w:t xml:space="preserve">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73237C" w:rsidRPr="000C1131" w:rsidRDefault="0073237C" w:rsidP="0073237C">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r w:rsidR="00A606A6" w:rsidRPr="000C1131">
        <w:rPr>
          <w:rFonts w:ascii="Times New Roman" w:hAnsi="Times New Roman" w:cs="Times New Roman"/>
          <w:sz w:val="28"/>
          <w:szCs w:val="28"/>
        </w:rPr>
        <w:t xml:space="preserve"> процентов</w:t>
      </w:r>
      <w:r w:rsidRPr="000C1131">
        <w:rPr>
          <w:rFonts w:ascii="Times New Roman" w:hAnsi="Times New Roman" w:cs="Times New Roman"/>
          <w:sz w:val="28"/>
          <w:szCs w:val="28"/>
        </w:rPr>
        <w:t>.</w:t>
      </w:r>
    </w:p>
    <w:p w:rsidR="0073237C" w:rsidRPr="000C1131" w:rsidRDefault="0073237C" w:rsidP="0073237C">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73237C" w:rsidRPr="000C1131" w:rsidRDefault="0073237C" w:rsidP="0073237C">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Акциз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зачисляются в бюджеты бюджетной системы Российской Федерации по нормативам, установленным в соответствии со статьями БК РФ.</w:t>
      </w:r>
    </w:p>
    <w:p w:rsidR="002C1B81" w:rsidRPr="000C1131" w:rsidRDefault="002C1B81" w:rsidP="0073237C">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lang w:eastAsia="x-none"/>
        </w:rPr>
        <w:t>Поступления по данному виду акциза в бюджет Тверской области не прогнозируются в связи с отсутствием налогоплательщиков.</w:t>
      </w:r>
    </w:p>
    <w:p w:rsidR="00F74767" w:rsidRPr="000C1131" w:rsidRDefault="00043FEC" w:rsidP="004B5EC0">
      <w:pPr>
        <w:pStyle w:val="3"/>
        <w:spacing w:after="0"/>
        <w:rPr>
          <w:spacing w:val="-22"/>
        </w:rPr>
      </w:pPr>
      <w:bookmarkStart w:id="51" w:name="_Toc191291294"/>
      <w:r w:rsidRPr="000C1131">
        <w:t xml:space="preserve">2.3.21 </w:t>
      </w:r>
      <w:r w:rsidR="0073237C" w:rsidRPr="000C1131">
        <w:t xml:space="preserve">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w:t>
      </w:r>
      <w:r w:rsidR="00060D03" w:rsidRPr="000C1131">
        <w:br/>
      </w:r>
      <w:r w:rsidR="0073237C" w:rsidRPr="000C1131">
        <w:t xml:space="preserve">за налоговый период составляет не менее 80 процентов </w:t>
      </w:r>
      <w:r w:rsidR="00060D03" w:rsidRPr="000C1131">
        <w:br/>
      </w:r>
      <w:r w:rsidR="009E20B8" w:rsidRPr="000C1131">
        <w:rPr>
          <w:spacing w:val="-22"/>
        </w:rPr>
        <w:t>182</w:t>
      </w:r>
      <w:r w:rsidR="002C1B81" w:rsidRPr="000C1131">
        <w:rPr>
          <w:spacing w:val="-22"/>
        </w:rPr>
        <w:t> </w:t>
      </w:r>
      <w:r w:rsidR="0073237C" w:rsidRPr="000C1131">
        <w:rPr>
          <w:spacing w:val="-22"/>
        </w:rPr>
        <w:t>1</w:t>
      </w:r>
      <w:r w:rsidR="002C1B81" w:rsidRPr="000C1131">
        <w:rPr>
          <w:spacing w:val="-22"/>
        </w:rPr>
        <w:t> </w:t>
      </w:r>
      <w:r w:rsidR="0073237C" w:rsidRPr="000C1131">
        <w:rPr>
          <w:spacing w:val="-22"/>
        </w:rPr>
        <w:t>03</w:t>
      </w:r>
      <w:r w:rsidR="002C1B81" w:rsidRPr="000C1131">
        <w:rPr>
          <w:spacing w:val="-22"/>
        </w:rPr>
        <w:t> </w:t>
      </w:r>
      <w:r w:rsidR="0073237C" w:rsidRPr="000C1131">
        <w:rPr>
          <w:spacing w:val="-22"/>
        </w:rPr>
        <w:t>024</w:t>
      </w:r>
      <w:r w:rsidR="008A0E9D" w:rsidRPr="000C1131">
        <w:rPr>
          <w:spacing w:val="-22"/>
        </w:rPr>
        <w:t>50</w:t>
      </w:r>
      <w:r w:rsidR="002C1B81" w:rsidRPr="000C1131">
        <w:rPr>
          <w:spacing w:val="-22"/>
        </w:rPr>
        <w:t> </w:t>
      </w:r>
      <w:r w:rsidR="0073237C" w:rsidRPr="000C1131">
        <w:rPr>
          <w:spacing w:val="-22"/>
        </w:rPr>
        <w:t>01</w:t>
      </w:r>
      <w:r w:rsidR="002C1B81" w:rsidRPr="000C1131">
        <w:rPr>
          <w:spacing w:val="-22"/>
        </w:rPr>
        <w:t> </w:t>
      </w:r>
      <w:r w:rsidR="0073237C" w:rsidRPr="000C1131">
        <w:rPr>
          <w:spacing w:val="-22"/>
        </w:rPr>
        <w:t>0000</w:t>
      </w:r>
      <w:r w:rsidR="002C1B81" w:rsidRPr="000C1131">
        <w:rPr>
          <w:spacing w:val="-22"/>
        </w:rPr>
        <w:t> </w:t>
      </w:r>
      <w:r w:rsidR="0073237C" w:rsidRPr="000C1131">
        <w:rPr>
          <w:spacing w:val="-22"/>
        </w:rPr>
        <w:t>110</w:t>
      </w:r>
      <w:bookmarkEnd w:id="51"/>
    </w:p>
    <w:p w:rsidR="00947362" w:rsidRPr="000C1131" w:rsidRDefault="00947362" w:rsidP="004B5EC0">
      <w:pPr>
        <w:spacing w:after="0" w:line="240" w:lineRule="auto"/>
        <w:ind w:firstLine="709"/>
        <w:jc w:val="both"/>
        <w:rPr>
          <w:rFonts w:ascii="Times New Roman" w:hAnsi="Times New Roman" w:cs="Times New Roman"/>
          <w:sz w:val="28"/>
          <w:szCs w:val="28"/>
        </w:rPr>
      </w:pPr>
    </w:p>
    <w:p w:rsidR="004B5EC0" w:rsidRPr="000C1131" w:rsidRDefault="004B5EC0" w:rsidP="004B5EC0">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Для расчёта поступлений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используются:</w:t>
      </w:r>
    </w:p>
    <w:p w:rsidR="004B5EC0" w:rsidRPr="000C1131" w:rsidRDefault="004B5EC0" w:rsidP="004B5EC0">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данными Министерства промышленности и торговли Тверской области (объем жидкой стали,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w:t>
      </w:r>
      <w:r w:rsidR="00A61251" w:rsidRPr="000C1131">
        <w:rPr>
          <w:rFonts w:ascii="Times New Roman" w:hAnsi="Times New Roman" w:cs="Times New Roman"/>
          <w:sz w:val="28"/>
          <w:szCs w:val="28"/>
        </w:rPr>
        <w:t> </w:t>
      </w:r>
      <w:r w:rsidRPr="000C1131">
        <w:rPr>
          <w:rFonts w:ascii="Times New Roman" w:hAnsi="Times New Roman" w:cs="Times New Roman"/>
          <w:sz w:val="28"/>
          <w:szCs w:val="28"/>
        </w:rPr>
        <w:t>процентов, использованной для получения продуктов (полупродуктов) металлургического производства путем литья) разрабатываемые Минэкономразвития Российской Федерации;</w:t>
      </w:r>
    </w:p>
    <w:p w:rsidR="004B5EC0" w:rsidRPr="000C1131" w:rsidRDefault="004B5EC0" w:rsidP="004B5EC0">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 и (или) с данными Министерства промышленности и торговли Тверской области);</w:t>
      </w:r>
    </w:p>
    <w:p w:rsidR="004B5EC0" w:rsidRPr="000C1131" w:rsidRDefault="004B5EC0" w:rsidP="004B5EC0">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lastRenderedPageBreak/>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4B5EC0" w:rsidRPr="000C1131" w:rsidRDefault="004B5EC0" w:rsidP="004B5EC0">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налоговые ставки, коэффициенты (применяемые к начислениям для расчета возврата) и преференции, предусмотренные главой 22</w:t>
      </w:r>
      <w:r w:rsidR="00A61251" w:rsidRPr="000C1131">
        <w:rPr>
          <w:rFonts w:ascii="Times New Roman" w:hAnsi="Times New Roman" w:cs="Times New Roman"/>
          <w:sz w:val="28"/>
          <w:szCs w:val="28"/>
        </w:rPr>
        <w:t> </w:t>
      </w:r>
      <w:r w:rsidRPr="000C1131">
        <w:rPr>
          <w:rFonts w:ascii="Times New Roman" w:hAnsi="Times New Roman" w:cs="Times New Roman"/>
          <w:sz w:val="28"/>
          <w:szCs w:val="28"/>
        </w:rPr>
        <w:t>НК</w:t>
      </w:r>
      <w:r w:rsidR="00A61251" w:rsidRPr="000C1131">
        <w:rPr>
          <w:rFonts w:ascii="Times New Roman" w:hAnsi="Times New Roman" w:cs="Times New Roman"/>
          <w:sz w:val="28"/>
          <w:szCs w:val="28"/>
        </w:rPr>
        <w:t> </w:t>
      </w:r>
      <w:r w:rsidRPr="000C1131">
        <w:rPr>
          <w:rFonts w:ascii="Times New Roman" w:hAnsi="Times New Roman" w:cs="Times New Roman"/>
          <w:sz w:val="28"/>
          <w:szCs w:val="28"/>
        </w:rPr>
        <w:t>РФ «Акцизы»;</w:t>
      </w:r>
    </w:p>
    <w:p w:rsidR="004B5EC0" w:rsidRPr="000C1131" w:rsidRDefault="004B5EC0" w:rsidP="004B5EC0">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Расчёт поступлений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w:t>
      </w:r>
    </w:p>
    <w:p w:rsidR="004B5EC0" w:rsidRPr="000C1131" w:rsidRDefault="004B5EC0" w:rsidP="004B5EC0">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Поступления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w:t>
      </w:r>
      <w:r w:rsidR="00A61251" w:rsidRPr="000C1131">
        <w:rPr>
          <w:rFonts w:ascii="Times New Roman" w:hAnsi="Times New Roman" w:cs="Times New Roman"/>
          <w:sz w:val="28"/>
          <w:szCs w:val="28"/>
        </w:rPr>
        <w:t> </w:t>
      </w:r>
      <w:r w:rsidRPr="000C1131">
        <w:rPr>
          <w:rFonts w:ascii="Times New Roman" w:hAnsi="Times New Roman" w:cs="Times New Roman"/>
          <w:sz w:val="28"/>
          <w:szCs w:val="28"/>
        </w:rPr>
        <w:t>процентов, (</w:t>
      </w:r>
      <w:proofErr w:type="spellStart"/>
      <w:r w:rsidRPr="000C1131">
        <w:rPr>
          <w:rFonts w:ascii="Times New Roman" w:hAnsi="Times New Roman" w:cs="Times New Roman"/>
          <w:sz w:val="28"/>
          <w:szCs w:val="28"/>
        </w:rPr>
        <w:t>А</w:t>
      </w:r>
      <w:r w:rsidRPr="000C1131">
        <w:rPr>
          <w:rFonts w:ascii="Times New Roman" w:hAnsi="Times New Roman" w:cs="Times New Roman"/>
          <w:sz w:val="28"/>
          <w:szCs w:val="28"/>
          <w:vertAlign w:val="subscript"/>
        </w:rPr>
        <w:t>СЖм</w:t>
      </w:r>
      <w:proofErr w:type="spellEnd"/>
      <w:r w:rsidRPr="000C1131">
        <w:rPr>
          <w:rFonts w:ascii="Times New Roman" w:hAnsi="Times New Roman" w:cs="Times New Roman"/>
          <w:sz w:val="28"/>
          <w:szCs w:val="28"/>
        </w:rPr>
        <w:t>) определяется исходя из следующего алгоритма расчёта (формуле):</w:t>
      </w:r>
    </w:p>
    <w:p w:rsidR="004B5EC0" w:rsidRPr="000C1131" w:rsidRDefault="004B5EC0" w:rsidP="004B5EC0">
      <w:pPr>
        <w:spacing w:after="0" w:line="240" w:lineRule="auto"/>
        <w:ind w:firstLine="709"/>
        <w:jc w:val="both"/>
        <w:rPr>
          <w:rFonts w:ascii="Times New Roman" w:hAnsi="Times New Roman" w:cs="Times New Roman"/>
          <w:sz w:val="28"/>
          <w:szCs w:val="28"/>
        </w:rPr>
      </w:pPr>
    </w:p>
    <w:p w:rsidR="004B5EC0" w:rsidRPr="000C1131" w:rsidRDefault="004B5EC0" w:rsidP="00080AB4">
      <w:pPr>
        <w:spacing w:after="0" w:line="240" w:lineRule="auto"/>
        <w:jc w:val="center"/>
        <w:rPr>
          <w:rFonts w:ascii="Times New Roman" w:hAnsi="Times New Roman" w:cs="Times New Roman"/>
          <w:b/>
          <w:i/>
          <w:sz w:val="28"/>
          <w:szCs w:val="28"/>
        </w:rPr>
      </w:pPr>
      <w:r w:rsidRPr="000C1131">
        <w:rPr>
          <w:rFonts w:ascii="Times New Roman" w:hAnsi="Times New Roman" w:cs="Times New Roman"/>
          <w:b/>
          <w:i/>
          <w:sz w:val="28"/>
          <w:szCs w:val="28"/>
        </w:rPr>
        <w:t>А</w:t>
      </w:r>
      <w:r w:rsidRPr="000C1131">
        <w:rPr>
          <w:rFonts w:ascii="Times New Roman" w:hAnsi="Times New Roman" w:cs="Times New Roman"/>
          <w:sz w:val="28"/>
          <w:szCs w:val="28"/>
          <w:vertAlign w:val="subscript"/>
        </w:rPr>
        <w:t>СЖ</w:t>
      </w:r>
      <w:r w:rsidRPr="000C1131">
        <w:rPr>
          <w:rFonts w:ascii="Times New Roman" w:hAnsi="Times New Roman" w:cs="Times New Roman"/>
          <w:b/>
          <w:i/>
          <w:sz w:val="28"/>
          <w:szCs w:val="28"/>
          <w:vertAlign w:val="subscript"/>
        </w:rPr>
        <w:t xml:space="preserve"> м</w:t>
      </w:r>
      <w:proofErr w:type="gramStart"/>
      <w:r w:rsidRPr="000C1131">
        <w:rPr>
          <w:rFonts w:ascii="Times New Roman" w:hAnsi="Times New Roman" w:cs="Times New Roman"/>
          <w:b/>
          <w:i/>
          <w:sz w:val="28"/>
          <w:szCs w:val="28"/>
        </w:rPr>
        <w:t>=  ∑</w:t>
      </w:r>
      <w:proofErr w:type="gramEnd"/>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lang w:val="en-US"/>
        </w:rPr>
        <w:t>V</w:t>
      </w:r>
      <w:proofErr w:type="spellStart"/>
      <w:r w:rsidRPr="000C1131">
        <w:rPr>
          <w:rFonts w:ascii="Times New Roman" w:hAnsi="Times New Roman" w:cs="Times New Roman"/>
          <w:sz w:val="28"/>
          <w:szCs w:val="28"/>
          <w:vertAlign w:val="subscript"/>
        </w:rPr>
        <w:t>сжм</w:t>
      </w:r>
      <w:proofErr w:type="spellEnd"/>
      <w:r w:rsidRPr="000C1131">
        <w:rPr>
          <w:rFonts w:ascii="Times New Roman" w:hAnsi="Times New Roman" w:cs="Times New Roman"/>
          <w:b/>
          <w:i/>
          <w:sz w:val="28"/>
          <w:szCs w:val="28"/>
        </w:rPr>
        <w:t>*</w:t>
      </w:r>
      <w:r w:rsidRPr="000C1131">
        <w:rPr>
          <w:rFonts w:ascii="Times New Roman" w:hAnsi="Times New Roman" w:cs="Times New Roman"/>
          <w:b/>
          <w:i/>
          <w:sz w:val="28"/>
          <w:szCs w:val="28"/>
          <w:lang w:val="en-US"/>
        </w:rPr>
        <w:t>S</w:t>
      </w:r>
      <w:proofErr w:type="spellStart"/>
      <w:r w:rsidRPr="000C1131">
        <w:rPr>
          <w:rFonts w:ascii="Times New Roman" w:hAnsi="Times New Roman" w:cs="Times New Roman"/>
          <w:sz w:val="28"/>
          <w:szCs w:val="28"/>
          <w:vertAlign w:val="subscript"/>
        </w:rPr>
        <w:t>сжм</w:t>
      </w:r>
      <w:proofErr w:type="spellEnd"/>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lang w:val="en-US"/>
        </w:rPr>
        <w:t>K</w:t>
      </w:r>
      <w:r w:rsidRPr="000C1131">
        <w:rPr>
          <w:rFonts w:ascii="Times New Roman" w:hAnsi="Times New Roman" w:cs="Times New Roman"/>
          <w:b/>
          <w:i/>
          <w:sz w:val="28"/>
          <w:szCs w:val="28"/>
        </w:rPr>
        <w:t xml:space="preserve"> </w:t>
      </w:r>
      <w:proofErr w:type="spellStart"/>
      <w:r w:rsidRPr="000C1131">
        <w:rPr>
          <w:rFonts w:ascii="Times New Roman" w:hAnsi="Times New Roman" w:cs="Times New Roman"/>
          <w:b/>
          <w:i/>
          <w:sz w:val="28"/>
          <w:szCs w:val="28"/>
          <w:vertAlign w:val="subscript"/>
        </w:rPr>
        <w:t>соб</w:t>
      </w:r>
      <w:proofErr w:type="spellEnd"/>
      <w:r w:rsidRPr="000C1131">
        <w:rPr>
          <w:rFonts w:ascii="Times New Roman" w:hAnsi="Times New Roman" w:cs="Times New Roman"/>
          <w:b/>
          <w:i/>
          <w:sz w:val="28"/>
          <w:szCs w:val="28"/>
          <w:vertAlign w:val="subscript"/>
        </w:rPr>
        <w:t xml:space="preserve"> .</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lang w:val="en-US"/>
        </w:rPr>
        <w:t>P</w:t>
      </w:r>
      <w:r w:rsidRPr="000C1131">
        <w:rPr>
          <w:rFonts w:ascii="Times New Roman" w:hAnsi="Times New Roman" w:cs="Times New Roman"/>
          <w:b/>
          <w:i/>
          <w:sz w:val="28"/>
          <w:szCs w:val="28"/>
        </w:rPr>
        <w:t xml:space="preserve"> (+/-) </w:t>
      </w:r>
      <w:r w:rsidRPr="000C1131">
        <w:rPr>
          <w:rFonts w:ascii="Times New Roman" w:hAnsi="Times New Roman" w:cs="Times New Roman"/>
          <w:b/>
          <w:i/>
          <w:sz w:val="28"/>
          <w:szCs w:val="28"/>
          <w:lang w:val="en-US"/>
        </w:rPr>
        <w:t>F</w:t>
      </w:r>
      <w:r w:rsidRPr="000C1131">
        <w:rPr>
          <w:rFonts w:ascii="Times New Roman" w:hAnsi="Times New Roman" w:cs="Times New Roman"/>
          <w:b/>
          <w:i/>
          <w:sz w:val="28"/>
          <w:szCs w:val="28"/>
        </w:rPr>
        <w:t>,</w:t>
      </w:r>
    </w:p>
    <w:p w:rsidR="004B5EC0" w:rsidRPr="000C1131" w:rsidRDefault="004B5EC0" w:rsidP="004B5EC0">
      <w:pPr>
        <w:spacing w:after="0" w:line="240" w:lineRule="auto"/>
        <w:ind w:firstLine="709"/>
        <w:jc w:val="both"/>
        <w:rPr>
          <w:rFonts w:ascii="Times New Roman" w:hAnsi="Times New Roman" w:cs="Times New Roman"/>
          <w:sz w:val="28"/>
          <w:szCs w:val="28"/>
        </w:rPr>
      </w:pPr>
    </w:p>
    <w:p w:rsidR="004B5EC0" w:rsidRPr="000C1131" w:rsidRDefault="004B5EC0" w:rsidP="004B5EC0">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где,</w:t>
      </w:r>
    </w:p>
    <w:p w:rsidR="004B5EC0" w:rsidRPr="000C1131" w:rsidRDefault="004B5EC0" w:rsidP="004B5EC0">
      <w:pPr>
        <w:spacing w:after="0" w:line="240" w:lineRule="auto"/>
        <w:ind w:firstLine="709"/>
        <w:jc w:val="both"/>
        <w:rPr>
          <w:rFonts w:ascii="Times New Roman" w:hAnsi="Times New Roman" w:cs="Times New Roman"/>
          <w:sz w:val="28"/>
          <w:szCs w:val="28"/>
        </w:rPr>
      </w:pPr>
      <w:proofErr w:type="spellStart"/>
      <w:r w:rsidRPr="000C1131">
        <w:rPr>
          <w:rFonts w:ascii="Times New Roman" w:hAnsi="Times New Roman" w:cs="Times New Roman"/>
          <w:b/>
          <w:i/>
          <w:sz w:val="28"/>
          <w:szCs w:val="28"/>
        </w:rPr>
        <w:t>V</w:t>
      </w:r>
      <w:r w:rsidRPr="000C1131">
        <w:rPr>
          <w:rFonts w:ascii="Times New Roman" w:hAnsi="Times New Roman" w:cs="Times New Roman"/>
          <w:b/>
          <w:i/>
          <w:sz w:val="28"/>
          <w:szCs w:val="28"/>
          <w:vertAlign w:val="subscript"/>
        </w:rPr>
        <w:t>СЖм</w:t>
      </w:r>
      <w:proofErr w:type="spellEnd"/>
      <w:r w:rsidRPr="000C1131">
        <w:rPr>
          <w:rFonts w:ascii="Times New Roman" w:hAnsi="Times New Roman" w:cs="Times New Roman"/>
          <w:sz w:val="28"/>
          <w:szCs w:val="28"/>
        </w:rPr>
        <w:t xml:space="preserve"> – объем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w:t>
      </w:r>
      <w:r w:rsidR="00A61251" w:rsidRPr="000C1131">
        <w:rPr>
          <w:rFonts w:ascii="Times New Roman" w:hAnsi="Times New Roman" w:cs="Times New Roman"/>
          <w:sz w:val="28"/>
          <w:szCs w:val="28"/>
        </w:rPr>
        <w:t> </w:t>
      </w:r>
      <w:r w:rsidRPr="000C1131">
        <w:rPr>
          <w:rFonts w:ascii="Times New Roman" w:hAnsi="Times New Roman" w:cs="Times New Roman"/>
          <w:sz w:val="28"/>
          <w:szCs w:val="28"/>
        </w:rPr>
        <w:t>процентов, использованной для получения продуктов (полупродуктов) металлургического производства путем литья,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 и (или) с данными Министерства промышленности и торговли Тверской области);</w:t>
      </w:r>
    </w:p>
    <w:p w:rsidR="004B5EC0" w:rsidRPr="000C1131" w:rsidRDefault="004B5EC0" w:rsidP="004B5EC0">
      <w:pPr>
        <w:spacing w:after="0" w:line="240" w:lineRule="auto"/>
        <w:ind w:firstLine="709"/>
        <w:jc w:val="both"/>
        <w:rPr>
          <w:rFonts w:ascii="Times New Roman" w:hAnsi="Times New Roman" w:cs="Times New Roman"/>
          <w:sz w:val="28"/>
          <w:szCs w:val="28"/>
        </w:rPr>
      </w:pPr>
      <w:proofErr w:type="spellStart"/>
      <w:r w:rsidRPr="000C1131">
        <w:rPr>
          <w:rFonts w:ascii="Times New Roman" w:hAnsi="Times New Roman" w:cs="Times New Roman"/>
          <w:b/>
          <w:i/>
          <w:sz w:val="28"/>
          <w:szCs w:val="28"/>
        </w:rPr>
        <w:t>S</w:t>
      </w:r>
      <w:r w:rsidRPr="000C1131">
        <w:rPr>
          <w:rFonts w:ascii="Times New Roman" w:hAnsi="Times New Roman" w:cs="Times New Roman"/>
          <w:b/>
          <w:i/>
          <w:sz w:val="28"/>
          <w:szCs w:val="28"/>
          <w:vertAlign w:val="subscript"/>
        </w:rPr>
        <w:t>СЖм</w:t>
      </w:r>
      <w:proofErr w:type="spellEnd"/>
      <w:r w:rsidRPr="000C1131">
        <w:rPr>
          <w:rFonts w:ascii="Times New Roman" w:hAnsi="Times New Roman" w:cs="Times New Roman"/>
          <w:sz w:val="28"/>
          <w:szCs w:val="28"/>
        </w:rPr>
        <w:t xml:space="preserve"> – ставка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w:t>
      </w:r>
      <w:r w:rsidR="00A61251" w:rsidRPr="000C1131">
        <w:rPr>
          <w:rFonts w:ascii="Times New Roman" w:hAnsi="Times New Roman" w:cs="Times New Roman"/>
          <w:sz w:val="28"/>
          <w:szCs w:val="28"/>
        </w:rPr>
        <w:t> </w:t>
      </w:r>
      <w:r w:rsidRPr="000C1131">
        <w:rPr>
          <w:rFonts w:ascii="Times New Roman" w:hAnsi="Times New Roman" w:cs="Times New Roman"/>
          <w:sz w:val="28"/>
          <w:szCs w:val="28"/>
        </w:rPr>
        <w:t>процентов, рублей за 1 тонну, определяемая в соответствии с пунктом 14</w:t>
      </w:r>
      <w:r w:rsidR="00A61251" w:rsidRPr="000C1131">
        <w:rPr>
          <w:rFonts w:ascii="Times New Roman" w:hAnsi="Times New Roman" w:cs="Times New Roman"/>
          <w:sz w:val="28"/>
          <w:szCs w:val="28"/>
        </w:rPr>
        <w:t> </w:t>
      </w:r>
      <w:r w:rsidRPr="000C1131">
        <w:rPr>
          <w:rFonts w:ascii="Times New Roman" w:hAnsi="Times New Roman" w:cs="Times New Roman"/>
          <w:sz w:val="28"/>
          <w:szCs w:val="28"/>
        </w:rPr>
        <w:t>статьи 193 НК</w:t>
      </w:r>
      <w:r w:rsidR="003C4976" w:rsidRPr="000C1131">
        <w:rPr>
          <w:rFonts w:ascii="Times New Roman" w:hAnsi="Times New Roman" w:cs="Times New Roman"/>
          <w:sz w:val="28"/>
          <w:szCs w:val="28"/>
        </w:rPr>
        <w:t> </w:t>
      </w:r>
      <w:r w:rsidRPr="000C1131">
        <w:rPr>
          <w:rFonts w:ascii="Times New Roman" w:hAnsi="Times New Roman" w:cs="Times New Roman"/>
          <w:sz w:val="28"/>
          <w:szCs w:val="28"/>
        </w:rPr>
        <w:t>РФ;</w:t>
      </w:r>
    </w:p>
    <w:p w:rsidR="004B5EC0" w:rsidRPr="000C1131" w:rsidRDefault="004B5EC0" w:rsidP="004B5EC0">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rPr>
        <w:t xml:space="preserve">K </w:t>
      </w:r>
      <w:r w:rsidRPr="000C1131">
        <w:rPr>
          <w:rFonts w:ascii="Times New Roman" w:hAnsi="Times New Roman" w:cs="Times New Roman"/>
          <w:b/>
          <w:i/>
          <w:sz w:val="28"/>
          <w:szCs w:val="28"/>
          <w:vertAlign w:val="subscript"/>
        </w:rPr>
        <w:t>соб</w:t>
      </w:r>
      <w:r w:rsidRPr="000C1131">
        <w:rPr>
          <w:rFonts w:ascii="Times New Roman" w:hAnsi="Times New Roman" w:cs="Times New Roman"/>
          <w:b/>
          <w:sz w:val="28"/>
          <w:szCs w:val="28"/>
        </w:rPr>
        <w:t>.</w:t>
      </w:r>
      <w:r w:rsidRPr="000C1131">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4B5EC0" w:rsidRPr="000C1131" w:rsidRDefault="004B5EC0" w:rsidP="004B5EC0">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4B5EC0" w:rsidRPr="000C1131" w:rsidRDefault="004B5EC0" w:rsidP="004B5EC0">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rPr>
        <w:t xml:space="preserve">P </w:t>
      </w:r>
      <w:r w:rsidRPr="000C1131">
        <w:rPr>
          <w:rFonts w:ascii="Times New Roman" w:hAnsi="Times New Roman" w:cs="Times New Roman"/>
          <w:sz w:val="28"/>
          <w:szCs w:val="28"/>
        </w:rPr>
        <w:t>– переходящие платежи</w:t>
      </w:r>
      <w:r w:rsidR="00BE23A3" w:rsidRPr="000C1131">
        <w:rPr>
          <w:rFonts w:ascii="Times New Roman" w:hAnsi="Times New Roman" w:cs="Times New Roman"/>
          <w:sz w:val="28"/>
          <w:szCs w:val="28"/>
        </w:rPr>
        <w:t xml:space="preserve"> (уменьшение на сумму акцизов, исчисленных по объемам реализации за декабрь прогнозируемого года, и увеличение на сумму акцизов за декабрь предшествующего года)</w:t>
      </w:r>
      <w:r w:rsidRPr="000C1131">
        <w:rPr>
          <w:rFonts w:ascii="Times New Roman" w:hAnsi="Times New Roman" w:cs="Times New Roman"/>
          <w:sz w:val="28"/>
          <w:szCs w:val="28"/>
        </w:rPr>
        <w:t>, тыс. рублей;</w:t>
      </w:r>
    </w:p>
    <w:p w:rsidR="004B5EC0" w:rsidRPr="000C1131" w:rsidRDefault="004B5EC0" w:rsidP="004B5EC0">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rPr>
        <w:t xml:space="preserve">F – </w:t>
      </w:r>
      <w:r w:rsidRPr="000C1131">
        <w:rPr>
          <w:rFonts w:ascii="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4B5EC0" w:rsidRPr="000C1131" w:rsidRDefault="004B5EC0" w:rsidP="004B5EC0">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r w:rsidR="00947362" w:rsidRPr="000C1131">
        <w:rPr>
          <w:rFonts w:ascii="Times New Roman" w:hAnsi="Times New Roman" w:cs="Times New Roman"/>
          <w:sz w:val="28"/>
          <w:szCs w:val="28"/>
        </w:rPr>
        <w:t xml:space="preserve"> процентов</w:t>
      </w:r>
      <w:r w:rsidRPr="000C1131">
        <w:rPr>
          <w:rFonts w:ascii="Times New Roman" w:hAnsi="Times New Roman" w:cs="Times New Roman"/>
          <w:sz w:val="28"/>
          <w:szCs w:val="28"/>
        </w:rPr>
        <w:t>.</w:t>
      </w:r>
    </w:p>
    <w:p w:rsidR="004B5EC0" w:rsidRPr="000C1131" w:rsidRDefault="004B5EC0" w:rsidP="004B5EC0">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4B5EC0" w:rsidRPr="000C1131" w:rsidRDefault="004B5EC0" w:rsidP="004B5EC0">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зачисляются в бюджеты бюджетной системы Российской Федерации по нормативам, установленным в соответствии со статьями БК РФ.</w:t>
      </w:r>
    </w:p>
    <w:p w:rsidR="0073237C" w:rsidRPr="000C1131" w:rsidRDefault="002C1B81" w:rsidP="00CE1734">
      <w:pPr>
        <w:spacing w:after="0" w:line="240" w:lineRule="auto"/>
        <w:ind w:firstLine="709"/>
        <w:jc w:val="both"/>
        <w:rPr>
          <w:rFonts w:ascii="Times New Roman" w:hAnsi="Times New Roman" w:cs="Times New Roman"/>
          <w:b/>
          <w:sz w:val="28"/>
          <w:szCs w:val="28"/>
        </w:rPr>
      </w:pPr>
      <w:r w:rsidRPr="000C1131">
        <w:rPr>
          <w:rFonts w:ascii="Times New Roman" w:hAnsi="Times New Roman" w:cs="Times New Roman"/>
          <w:sz w:val="28"/>
          <w:szCs w:val="28"/>
          <w:lang w:eastAsia="x-none"/>
        </w:rPr>
        <w:t>Поступления по данному виду акциза в бюджет Тверской области не прогнозируются в связи с отсутствием налогоплательщиков.</w:t>
      </w:r>
    </w:p>
    <w:p w:rsidR="00CE1734" w:rsidRPr="000C1131" w:rsidRDefault="00CE1734" w:rsidP="00CE1734">
      <w:pPr>
        <w:pStyle w:val="3"/>
        <w:spacing w:after="0"/>
        <w:rPr>
          <w:rFonts w:cs="Times New Roman"/>
          <w:spacing w:val="-22"/>
          <w:szCs w:val="28"/>
        </w:rPr>
      </w:pPr>
      <w:bookmarkStart w:id="52" w:name="_Toc191291295"/>
      <w:r w:rsidRPr="000C1131">
        <w:rPr>
          <w:rFonts w:cs="Times New Roman"/>
          <w:szCs w:val="28"/>
        </w:rPr>
        <w:t>2.3.22 Акциз на природный газ, полученный для производства аммиака</w:t>
      </w:r>
      <w:r w:rsidRPr="000C1131">
        <w:rPr>
          <w:rFonts w:cs="Times New Roman"/>
          <w:szCs w:val="28"/>
        </w:rPr>
        <w:br/>
      </w:r>
      <w:r w:rsidRPr="000C1131">
        <w:rPr>
          <w:rFonts w:cs="Times New Roman"/>
          <w:spacing w:val="-22"/>
          <w:szCs w:val="28"/>
        </w:rPr>
        <w:t>182 1 03 02490 01 0000 110</w:t>
      </w:r>
      <w:bookmarkEnd w:id="52"/>
    </w:p>
    <w:p w:rsidR="00B80D41" w:rsidRPr="000C1131" w:rsidRDefault="00B80D41" w:rsidP="00CE1734">
      <w:pPr>
        <w:spacing w:after="0" w:line="240" w:lineRule="auto"/>
        <w:ind w:firstLine="709"/>
        <w:jc w:val="both"/>
        <w:rPr>
          <w:rFonts w:ascii="Times New Roman" w:hAnsi="Times New Roman" w:cs="Times New Roman"/>
          <w:sz w:val="28"/>
          <w:szCs w:val="28"/>
        </w:rPr>
      </w:pPr>
    </w:p>
    <w:p w:rsidR="00CE1734" w:rsidRPr="000C1131" w:rsidRDefault="00CE1734" w:rsidP="00CE1734">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Для расчёта поступлений акциза на природный газ, полученный для производства аммиака, используются:</w:t>
      </w:r>
    </w:p>
    <w:p w:rsidR="00CE1734" w:rsidRPr="000C1131" w:rsidRDefault="00CE1734" w:rsidP="005626ED">
      <w:pPr>
        <w:spacing w:after="0" w:line="240" w:lineRule="auto"/>
        <w:ind w:firstLine="709"/>
        <w:jc w:val="both"/>
        <w:rPr>
          <w:rFonts w:ascii="Times New Roman" w:hAnsi="Times New Roman"/>
          <w:sz w:val="28"/>
          <w:szCs w:val="28"/>
        </w:rPr>
      </w:pPr>
      <w:r w:rsidRPr="000C1131">
        <w:rPr>
          <w:rFonts w:ascii="Times New Roman" w:hAnsi="Times New Roman"/>
          <w:sz w:val="28"/>
          <w:szCs w:val="28"/>
        </w:rPr>
        <w:t xml:space="preserve">- данными Министерства промышленности и торговли Тверской области (объем природного газа, полученного для производства аммиака, объем природного газа, направленного для производства </w:t>
      </w:r>
      <w:proofErr w:type="spellStart"/>
      <w:r w:rsidRPr="000C1131">
        <w:rPr>
          <w:rFonts w:ascii="Times New Roman" w:hAnsi="Times New Roman"/>
          <w:sz w:val="28"/>
          <w:szCs w:val="28"/>
        </w:rPr>
        <w:t>капро</w:t>
      </w:r>
      <w:r w:rsidR="005626ED" w:rsidRPr="000C1131">
        <w:rPr>
          <w:rFonts w:ascii="Times New Roman" w:hAnsi="Times New Roman"/>
          <w:sz w:val="28"/>
          <w:szCs w:val="28"/>
        </w:rPr>
        <w:t>лактама</w:t>
      </w:r>
      <w:proofErr w:type="spellEnd"/>
      <w:r w:rsidR="005626ED" w:rsidRPr="000C1131">
        <w:rPr>
          <w:rFonts w:ascii="Times New Roman" w:hAnsi="Times New Roman"/>
          <w:sz w:val="28"/>
          <w:szCs w:val="28"/>
        </w:rPr>
        <w:t>)</w:t>
      </w:r>
      <w:r w:rsidRPr="000C1131">
        <w:rPr>
          <w:rFonts w:ascii="Times New Roman" w:hAnsi="Times New Roman"/>
          <w:sz w:val="28"/>
          <w:szCs w:val="28"/>
        </w:rPr>
        <w:t>;</w:t>
      </w:r>
    </w:p>
    <w:p w:rsidR="00CE1734" w:rsidRPr="000C1131" w:rsidRDefault="00CE1734" w:rsidP="00CE1734">
      <w:pPr>
        <w:spacing w:after="0" w:line="240" w:lineRule="auto"/>
        <w:ind w:firstLine="709"/>
        <w:jc w:val="both"/>
        <w:rPr>
          <w:rFonts w:ascii="Times New Roman" w:hAnsi="Times New Roman"/>
          <w:sz w:val="28"/>
          <w:szCs w:val="28"/>
        </w:rPr>
      </w:pPr>
      <w:r w:rsidRPr="000C1131">
        <w:rPr>
          <w:rFonts w:ascii="Times New Roman" w:hAnsi="Times New Roman"/>
          <w:sz w:val="28"/>
          <w:szCs w:val="28"/>
        </w:rPr>
        <w:t>- динамика налоговой базы по акцизу, сложившаяся за предыдущие периоды;</w:t>
      </w:r>
    </w:p>
    <w:p w:rsidR="00CE1734" w:rsidRPr="000C1131" w:rsidRDefault="00CE1734" w:rsidP="00CE1734">
      <w:pPr>
        <w:spacing w:after="0" w:line="240" w:lineRule="auto"/>
        <w:ind w:firstLine="709"/>
        <w:jc w:val="both"/>
        <w:rPr>
          <w:rFonts w:ascii="Times New Roman" w:hAnsi="Times New Roman"/>
          <w:sz w:val="28"/>
          <w:szCs w:val="28"/>
        </w:rPr>
      </w:pPr>
      <w:r w:rsidRPr="000C1131">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CE1734" w:rsidRPr="000C1131" w:rsidRDefault="00CE1734" w:rsidP="00CE1734">
      <w:pPr>
        <w:spacing w:after="0" w:line="240" w:lineRule="auto"/>
        <w:ind w:firstLine="709"/>
        <w:jc w:val="both"/>
        <w:rPr>
          <w:rFonts w:ascii="Times New Roman" w:hAnsi="Times New Roman"/>
          <w:sz w:val="28"/>
          <w:szCs w:val="28"/>
        </w:rPr>
      </w:pPr>
      <w:r w:rsidRPr="000C1131">
        <w:rPr>
          <w:rFonts w:ascii="Times New Roman" w:hAnsi="Times New Roman"/>
          <w:sz w:val="28"/>
          <w:szCs w:val="28"/>
        </w:rPr>
        <w:lastRenderedPageBreak/>
        <w:t>- налоговые ставки, коэффициенты (применяемые к начислениям для расчета возврата) и преференции, предусмотренные главой 22</w:t>
      </w:r>
      <w:r w:rsidR="005626ED" w:rsidRPr="000C1131">
        <w:rPr>
          <w:rFonts w:ascii="Times New Roman" w:hAnsi="Times New Roman"/>
          <w:sz w:val="28"/>
          <w:szCs w:val="28"/>
        </w:rPr>
        <w:t> </w:t>
      </w:r>
      <w:r w:rsidRPr="000C1131">
        <w:rPr>
          <w:rFonts w:ascii="Times New Roman" w:hAnsi="Times New Roman"/>
          <w:sz w:val="28"/>
          <w:szCs w:val="28"/>
        </w:rPr>
        <w:t>НК</w:t>
      </w:r>
      <w:r w:rsidR="005626ED" w:rsidRPr="000C1131">
        <w:rPr>
          <w:rFonts w:ascii="Times New Roman" w:hAnsi="Times New Roman"/>
          <w:sz w:val="28"/>
          <w:szCs w:val="28"/>
        </w:rPr>
        <w:t> </w:t>
      </w:r>
      <w:r w:rsidRPr="000C1131">
        <w:rPr>
          <w:rFonts w:ascii="Times New Roman" w:hAnsi="Times New Roman"/>
          <w:sz w:val="28"/>
          <w:szCs w:val="28"/>
        </w:rPr>
        <w:t>РФ «Акцизы»;</w:t>
      </w:r>
    </w:p>
    <w:p w:rsidR="00CE1734" w:rsidRPr="000C1131" w:rsidRDefault="00CE1734" w:rsidP="00CE1734">
      <w:pPr>
        <w:spacing w:after="0" w:line="240" w:lineRule="auto"/>
        <w:ind w:firstLine="709"/>
        <w:jc w:val="both"/>
        <w:rPr>
          <w:rFonts w:ascii="Times New Roman" w:hAnsi="Times New Roman"/>
          <w:sz w:val="28"/>
          <w:szCs w:val="28"/>
        </w:rPr>
      </w:pPr>
      <w:r w:rsidRPr="000C1131">
        <w:rPr>
          <w:rFonts w:ascii="Times New Roman" w:hAnsi="Times New Roman"/>
          <w:sz w:val="28"/>
          <w:szCs w:val="28"/>
        </w:rPr>
        <w:t>Расчёт поступлений акциза на природный газ, полученный для производства аммиака,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CE1734" w:rsidRPr="000C1131" w:rsidRDefault="00CE1734" w:rsidP="00CE1734">
      <w:pPr>
        <w:spacing w:after="0" w:line="240" w:lineRule="auto"/>
        <w:ind w:firstLine="709"/>
        <w:jc w:val="both"/>
        <w:rPr>
          <w:rFonts w:ascii="Times New Roman" w:hAnsi="Times New Roman"/>
          <w:sz w:val="28"/>
          <w:szCs w:val="28"/>
        </w:rPr>
      </w:pPr>
      <w:r w:rsidRPr="000C1131">
        <w:rPr>
          <w:rFonts w:ascii="Times New Roman" w:hAnsi="Times New Roman"/>
          <w:sz w:val="28"/>
          <w:szCs w:val="28"/>
        </w:rPr>
        <w:t>Поступления акциза на природный газ, полученный для производства аммиака, (</w:t>
      </w:r>
      <w:r w:rsidRPr="000C1131">
        <w:rPr>
          <w:rFonts w:ascii="Times New Roman" w:hAnsi="Times New Roman"/>
          <w:b/>
          <w:i/>
          <w:sz w:val="28"/>
          <w:szCs w:val="28"/>
        </w:rPr>
        <w:t>А</w:t>
      </w:r>
      <w:r w:rsidRPr="000C1131">
        <w:rPr>
          <w:rFonts w:ascii="Times New Roman" w:hAnsi="Times New Roman"/>
          <w:b/>
          <w:i/>
          <w:sz w:val="28"/>
          <w:szCs w:val="28"/>
          <w:vertAlign w:val="subscript"/>
        </w:rPr>
        <w:t>ПГ</w:t>
      </w:r>
      <w:r w:rsidRPr="000C1131">
        <w:rPr>
          <w:rFonts w:ascii="Times New Roman" w:hAnsi="Times New Roman"/>
          <w:sz w:val="28"/>
          <w:szCs w:val="28"/>
        </w:rPr>
        <w:t>) определяется исходя из следующего алгоритма расчёта (формуле):</w:t>
      </w:r>
    </w:p>
    <w:p w:rsidR="00CE1734" w:rsidRPr="000C1131" w:rsidRDefault="00CE1734" w:rsidP="00CE1734">
      <w:pPr>
        <w:spacing w:before="120" w:after="120"/>
        <w:jc w:val="center"/>
        <w:rPr>
          <w:rFonts w:ascii="Times New Roman" w:hAnsi="Times New Roman"/>
          <w:sz w:val="28"/>
          <w:szCs w:val="28"/>
        </w:rPr>
      </w:pPr>
      <w:r w:rsidRPr="000C1131">
        <w:rPr>
          <w:rFonts w:ascii="Times New Roman" w:hAnsi="Times New Roman"/>
          <w:b/>
          <w:i/>
          <w:sz w:val="28"/>
          <w:szCs w:val="28"/>
        </w:rPr>
        <w:t>А</w:t>
      </w:r>
      <w:r w:rsidRPr="000C1131">
        <w:rPr>
          <w:rFonts w:ascii="Times New Roman" w:hAnsi="Times New Roman"/>
          <w:b/>
          <w:i/>
          <w:sz w:val="28"/>
          <w:szCs w:val="28"/>
          <w:vertAlign w:val="subscript"/>
        </w:rPr>
        <w:t xml:space="preserve">ПГ </w:t>
      </w:r>
      <w:r w:rsidRPr="000C1131">
        <w:rPr>
          <w:rFonts w:ascii="Times New Roman" w:hAnsi="Times New Roman"/>
          <w:b/>
          <w:i/>
          <w:sz w:val="28"/>
          <w:szCs w:val="28"/>
        </w:rPr>
        <w:t>= ∑[(</w:t>
      </w:r>
      <w:r w:rsidRPr="000C1131">
        <w:rPr>
          <w:rFonts w:ascii="Times New Roman" w:hAnsi="Times New Roman"/>
          <w:b/>
          <w:i/>
          <w:sz w:val="28"/>
          <w:szCs w:val="28"/>
          <w:lang w:val="en-US"/>
        </w:rPr>
        <w:t>V</w:t>
      </w:r>
      <w:r w:rsidRPr="000C1131">
        <w:rPr>
          <w:rFonts w:ascii="Times New Roman" w:hAnsi="Times New Roman"/>
          <w:b/>
          <w:i/>
          <w:sz w:val="28"/>
          <w:szCs w:val="28"/>
          <w:vertAlign w:val="subscript"/>
        </w:rPr>
        <w:t>ПГ</w:t>
      </w:r>
      <w:r w:rsidRPr="000C1131">
        <w:rPr>
          <w:rFonts w:ascii="Times New Roman" w:hAnsi="Times New Roman"/>
          <w:b/>
          <w:i/>
          <w:sz w:val="28"/>
          <w:szCs w:val="28"/>
        </w:rPr>
        <w:t>*</w:t>
      </w:r>
      <w:r w:rsidRPr="000C1131">
        <w:rPr>
          <w:rFonts w:ascii="Times New Roman" w:hAnsi="Times New Roman"/>
          <w:b/>
          <w:i/>
          <w:sz w:val="28"/>
          <w:szCs w:val="28"/>
          <w:lang w:val="en-US"/>
        </w:rPr>
        <w:t>S</w:t>
      </w:r>
      <w:r w:rsidRPr="000C1131">
        <w:rPr>
          <w:rFonts w:ascii="Times New Roman" w:hAnsi="Times New Roman"/>
          <w:b/>
          <w:i/>
          <w:sz w:val="28"/>
          <w:szCs w:val="28"/>
        </w:rPr>
        <w:t>)</w:t>
      </w:r>
      <w:r w:rsidR="005626ED" w:rsidRPr="000C1131">
        <w:rPr>
          <w:rFonts w:ascii="Times New Roman" w:hAnsi="Times New Roman"/>
          <w:b/>
          <w:i/>
          <w:sz w:val="28"/>
          <w:szCs w:val="28"/>
        </w:rPr>
        <w:t xml:space="preserve"> </w:t>
      </w:r>
      <w:r w:rsidRPr="000C1131">
        <w:rPr>
          <w:rFonts w:ascii="Times New Roman" w:hAnsi="Times New Roman"/>
          <w:b/>
          <w:i/>
          <w:sz w:val="28"/>
          <w:szCs w:val="28"/>
        </w:rPr>
        <w:t>-</w:t>
      </w:r>
      <w:r w:rsidR="005626ED" w:rsidRPr="000C1131">
        <w:rPr>
          <w:rFonts w:ascii="Times New Roman" w:hAnsi="Times New Roman"/>
          <w:b/>
          <w:i/>
          <w:sz w:val="28"/>
          <w:szCs w:val="28"/>
        </w:rPr>
        <w:t xml:space="preserve"> </w:t>
      </w:r>
      <w:proofErr w:type="gramStart"/>
      <w:r w:rsidRPr="000C1131">
        <w:rPr>
          <w:rFonts w:ascii="Times New Roman" w:hAnsi="Times New Roman"/>
          <w:b/>
          <w:i/>
          <w:sz w:val="28"/>
          <w:szCs w:val="28"/>
        </w:rPr>
        <w:t xml:space="preserve">( </w:t>
      </w:r>
      <w:r w:rsidRPr="000C1131">
        <w:rPr>
          <w:rFonts w:ascii="Times New Roman" w:hAnsi="Times New Roman"/>
          <w:b/>
          <w:i/>
          <w:sz w:val="28"/>
          <w:szCs w:val="28"/>
          <w:lang w:val="en-US"/>
        </w:rPr>
        <w:t>V</w:t>
      </w:r>
      <w:proofErr w:type="gramEnd"/>
      <w:r w:rsidRPr="000C1131">
        <w:rPr>
          <w:rFonts w:ascii="Times New Roman" w:hAnsi="Times New Roman"/>
          <w:b/>
          <w:i/>
          <w:sz w:val="28"/>
          <w:szCs w:val="28"/>
          <w:vertAlign w:val="subscript"/>
        </w:rPr>
        <w:t>ПГК</w:t>
      </w:r>
      <w:r w:rsidRPr="000C1131">
        <w:rPr>
          <w:rFonts w:ascii="Times New Roman" w:hAnsi="Times New Roman"/>
          <w:b/>
          <w:i/>
          <w:sz w:val="28"/>
          <w:szCs w:val="28"/>
        </w:rPr>
        <w:t>*</w:t>
      </w:r>
      <w:r w:rsidRPr="000C1131">
        <w:rPr>
          <w:rFonts w:ascii="Times New Roman" w:hAnsi="Times New Roman"/>
          <w:b/>
          <w:i/>
          <w:sz w:val="28"/>
          <w:szCs w:val="28"/>
          <w:lang w:val="en-US"/>
        </w:rPr>
        <w:t>S</w:t>
      </w:r>
      <w:r w:rsidRPr="000C1131">
        <w:rPr>
          <w:rFonts w:ascii="Times New Roman" w:hAnsi="Times New Roman"/>
          <w:b/>
          <w:i/>
          <w:sz w:val="28"/>
          <w:szCs w:val="28"/>
        </w:rPr>
        <w:t>*К</w:t>
      </w:r>
      <w:r w:rsidRPr="000C1131">
        <w:rPr>
          <w:rFonts w:ascii="Times New Roman" w:hAnsi="Times New Roman"/>
          <w:b/>
          <w:i/>
          <w:sz w:val="28"/>
          <w:szCs w:val="28"/>
          <w:vertAlign w:val="subscript"/>
        </w:rPr>
        <w:t>НОВ</w:t>
      </w:r>
      <w:r w:rsidRPr="000C1131">
        <w:rPr>
          <w:rFonts w:ascii="Times New Roman" w:hAnsi="Times New Roman"/>
          <w:b/>
          <w:i/>
          <w:sz w:val="28"/>
          <w:szCs w:val="28"/>
        </w:rPr>
        <w:t>)]</w:t>
      </w:r>
      <w:r w:rsidR="005626ED" w:rsidRPr="000C1131">
        <w:rPr>
          <w:rFonts w:ascii="Times New Roman" w:hAnsi="Times New Roman"/>
          <w:b/>
          <w:i/>
          <w:sz w:val="28"/>
          <w:szCs w:val="28"/>
        </w:rPr>
        <w:t xml:space="preserve"> </w:t>
      </w:r>
      <w:r w:rsidRPr="000C1131">
        <w:rPr>
          <w:rFonts w:ascii="Times New Roman" w:hAnsi="Times New Roman"/>
          <w:b/>
          <w:i/>
          <w:sz w:val="28"/>
          <w:szCs w:val="28"/>
        </w:rPr>
        <w:t>*</w:t>
      </w:r>
      <w:r w:rsidR="005626ED" w:rsidRPr="000C1131">
        <w:rPr>
          <w:rFonts w:ascii="Times New Roman" w:hAnsi="Times New Roman"/>
          <w:b/>
          <w:i/>
          <w:sz w:val="28"/>
          <w:szCs w:val="28"/>
        </w:rPr>
        <w:t xml:space="preserve"> </w:t>
      </w:r>
      <w:r w:rsidRPr="000C1131">
        <w:rPr>
          <w:rFonts w:ascii="Times New Roman" w:hAnsi="Times New Roman"/>
          <w:b/>
          <w:i/>
          <w:sz w:val="28"/>
          <w:szCs w:val="28"/>
          <w:lang w:val="en-US"/>
        </w:rPr>
        <w:t>K</w:t>
      </w:r>
      <w:r w:rsidRPr="000C1131">
        <w:rPr>
          <w:rFonts w:ascii="Times New Roman" w:hAnsi="Times New Roman"/>
          <w:b/>
          <w:i/>
          <w:sz w:val="28"/>
          <w:szCs w:val="28"/>
        </w:rPr>
        <w:t xml:space="preserve"> соб. (+/-) </w:t>
      </w:r>
      <w:r w:rsidRPr="000C1131">
        <w:rPr>
          <w:rFonts w:ascii="Times New Roman" w:hAnsi="Times New Roman"/>
          <w:b/>
          <w:i/>
          <w:sz w:val="28"/>
          <w:szCs w:val="28"/>
          <w:lang w:val="en-US"/>
        </w:rPr>
        <w:t>P</w:t>
      </w:r>
      <w:r w:rsidRPr="000C1131">
        <w:rPr>
          <w:rFonts w:ascii="Times New Roman" w:hAnsi="Times New Roman"/>
          <w:b/>
          <w:i/>
          <w:sz w:val="28"/>
          <w:szCs w:val="28"/>
        </w:rPr>
        <w:t xml:space="preserve"> (+/-) </w:t>
      </w:r>
      <w:r w:rsidRPr="000C1131">
        <w:rPr>
          <w:rFonts w:ascii="Times New Roman" w:hAnsi="Times New Roman"/>
          <w:b/>
          <w:i/>
          <w:sz w:val="28"/>
          <w:szCs w:val="28"/>
          <w:lang w:val="en-US"/>
        </w:rPr>
        <w:t>F</w:t>
      </w:r>
    </w:p>
    <w:p w:rsidR="00CE1734" w:rsidRPr="000C1131" w:rsidRDefault="00CE1734" w:rsidP="00CE1734">
      <w:pPr>
        <w:spacing w:after="0" w:line="240" w:lineRule="auto"/>
        <w:ind w:firstLine="709"/>
        <w:jc w:val="both"/>
        <w:rPr>
          <w:rFonts w:ascii="Times New Roman" w:hAnsi="Times New Roman"/>
          <w:sz w:val="28"/>
          <w:szCs w:val="28"/>
        </w:rPr>
      </w:pPr>
      <w:r w:rsidRPr="000C1131">
        <w:rPr>
          <w:rFonts w:ascii="Times New Roman" w:hAnsi="Times New Roman"/>
          <w:sz w:val="28"/>
          <w:szCs w:val="28"/>
        </w:rPr>
        <w:t>где:</w:t>
      </w:r>
    </w:p>
    <w:p w:rsidR="00CE1734" w:rsidRPr="000C1131" w:rsidRDefault="00CE1734" w:rsidP="00CE1734">
      <w:pPr>
        <w:spacing w:after="0" w:line="240" w:lineRule="auto"/>
        <w:ind w:firstLine="709"/>
        <w:jc w:val="both"/>
        <w:rPr>
          <w:rFonts w:ascii="Times New Roman" w:hAnsi="Times New Roman"/>
          <w:sz w:val="28"/>
          <w:szCs w:val="28"/>
        </w:rPr>
      </w:pPr>
      <w:r w:rsidRPr="000C1131">
        <w:rPr>
          <w:rFonts w:ascii="Times New Roman" w:hAnsi="Times New Roman"/>
          <w:b/>
          <w:i/>
          <w:sz w:val="28"/>
          <w:szCs w:val="28"/>
          <w:lang w:val="en-US"/>
        </w:rPr>
        <w:t>V</w:t>
      </w:r>
      <w:r w:rsidRPr="000C1131">
        <w:rPr>
          <w:rFonts w:ascii="Times New Roman" w:hAnsi="Times New Roman"/>
          <w:b/>
          <w:i/>
          <w:sz w:val="28"/>
          <w:szCs w:val="28"/>
          <w:vertAlign w:val="subscript"/>
        </w:rPr>
        <w:t>ПГ</w:t>
      </w:r>
      <w:r w:rsidRPr="000C1131">
        <w:rPr>
          <w:rFonts w:ascii="Times New Roman" w:hAnsi="Times New Roman"/>
          <w:b/>
          <w:i/>
          <w:sz w:val="28"/>
          <w:szCs w:val="28"/>
        </w:rPr>
        <w:t xml:space="preserve"> </w:t>
      </w:r>
      <w:r w:rsidRPr="000C1131">
        <w:rPr>
          <w:rFonts w:ascii="Times New Roman" w:hAnsi="Times New Roman"/>
          <w:sz w:val="28"/>
          <w:szCs w:val="28"/>
        </w:rPr>
        <w:t>– налогооблагаемый объем природного газа, полученного для производства аммиака, куб. м.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w:t>
      </w:r>
      <w:r w:rsidR="005626ED" w:rsidRPr="000C1131">
        <w:rPr>
          <w:rFonts w:ascii="Times New Roman" w:hAnsi="Times New Roman"/>
          <w:sz w:val="28"/>
          <w:szCs w:val="28"/>
        </w:rPr>
        <w:t xml:space="preserve"> </w:t>
      </w:r>
      <w:r w:rsidR="005626ED" w:rsidRPr="000C1131">
        <w:rPr>
          <w:rFonts w:ascii="Times New Roman" w:hAnsi="Times New Roman" w:cs="Times New Roman"/>
          <w:sz w:val="28"/>
          <w:szCs w:val="28"/>
        </w:rPr>
        <w:t>и (или) с показателями отчета по форме № 5-НП), и (или) с данными Министерства промышленности и торговли Тверской области)</w:t>
      </w:r>
      <w:r w:rsidRPr="000C1131">
        <w:rPr>
          <w:rFonts w:ascii="Times New Roman" w:hAnsi="Times New Roman"/>
          <w:sz w:val="28"/>
          <w:szCs w:val="28"/>
        </w:rPr>
        <w:t>);</w:t>
      </w:r>
    </w:p>
    <w:p w:rsidR="00CE1734" w:rsidRPr="000C1131" w:rsidRDefault="00CE1734" w:rsidP="00CE1734">
      <w:pPr>
        <w:spacing w:after="0" w:line="240" w:lineRule="auto"/>
        <w:ind w:firstLine="709"/>
        <w:jc w:val="both"/>
        <w:rPr>
          <w:rFonts w:ascii="Times New Roman" w:hAnsi="Times New Roman"/>
          <w:sz w:val="28"/>
          <w:szCs w:val="28"/>
        </w:rPr>
      </w:pPr>
      <w:r w:rsidRPr="000C1131">
        <w:rPr>
          <w:rFonts w:ascii="Times New Roman" w:hAnsi="Times New Roman"/>
          <w:b/>
          <w:i/>
          <w:sz w:val="28"/>
          <w:szCs w:val="28"/>
          <w:lang w:val="en-US"/>
        </w:rPr>
        <w:t>S</w:t>
      </w:r>
      <w:r w:rsidRPr="000C1131">
        <w:rPr>
          <w:rFonts w:ascii="Times New Roman" w:hAnsi="Times New Roman"/>
          <w:b/>
          <w:i/>
          <w:sz w:val="28"/>
          <w:szCs w:val="28"/>
        </w:rPr>
        <w:t xml:space="preserve"> </w:t>
      </w:r>
      <w:r w:rsidRPr="000C1131">
        <w:rPr>
          <w:rFonts w:ascii="Times New Roman" w:hAnsi="Times New Roman"/>
          <w:sz w:val="28"/>
          <w:szCs w:val="28"/>
        </w:rPr>
        <w:t>– ставка акциза, рублей за 1 000 кубических метров, рассчитываемая в соответствии с пунктом 5.1 статьи 193 НК РФ;</w:t>
      </w:r>
    </w:p>
    <w:p w:rsidR="00CE1734" w:rsidRPr="000C1131" w:rsidRDefault="00CE1734" w:rsidP="00CE1734">
      <w:pPr>
        <w:spacing w:after="0" w:line="240" w:lineRule="auto"/>
        <w:ind w:firstLine="709"/>
        <w:jc w:val="both"/>
        <w:rPr>
          <w:rFonts w:ascii="Times New Roman" w:hAnsi="Times New Roman"/>
          <w:sz w:val="28"/>
          <w:szCs w:val="28"/>
        </w:rPr>
      </w:pPr>
      <w:r w:rsidRPr="000C1131">
        <w:rPr>
          <w:rFonts w:ascii="Times New Roman" w:hAnsi="Times New Roman"/>
          <w:b/>
          <w:i/>
          <w:sz w:val="28"/>
          <w:szCs w:val="28"/>
          <w:lang w:val="en-US"/>
        </w:rPr>
        <w:t>V</w:t>
      </w:r>
      <w:r w:rsidRPr="000C1131">
        <w:rPr>
          <w:rFonts w:ascii="Times New Roman" w:hAnsi="Times New Roman"/>
          <w:b/>
          <w:i/>
          <w:sz w:val="28"/>
          <w:szCs w:val="28"/>
          <w:vertAlign w:val="subscript"/>
        </w:rPr>
        <w:t>ПГК</w:t>
      </w:r>
      <w:r w:rsidRPr="000C1131">
        <w:rPr>
          <w:rFonts w:ascii="Times New Roman" w:hAnsi="Times New Roman"/>
          <w:b/>
          <w:i/>
          <w:sz w:val="28"/>
          <w:szCs w:val="28"/>
        </w:rPr>
        <w:t xml:space="preserve"> </w:t>
      </w:r>
      <w:r w:rsidRPr="000C1131">
        <w:rPr>
          <w:rFonts w:ascii="Times New Roman" w:hAnsi="Times New Roman"/>
          <w:sz w:val="28"/>
          <w:szCs w:val="28"/>
        </w:rPr>
        <w:t xml:space="preserve">– налогооблагаемый объем природного газа, направленного для производства </w:t>
      </w:r>
      <w:proofErr w:type="spellStart"/>
      <w:r w:rsidRPr="000C1131">
        <w:rPr>
          <w:rFonts w:ascii="Times New Roman" w:hAnsi="Times New Roman"/>
          <w:sz w:val="28"/>
          <w:szCs w:val="28"/>
        </w:rPr>
        <w:t>капролактама</w:t>
      </w:r>
      <w:proofErr w:type="spellEnd"/>
      <w:r w:rsidRPr="000C1131">
        <w:rPr>
          <w:rFonts w:ascii="Times New Roman" w:hAnsi="Times New Roman"/>
          <w:sz w:val="28"/>
          <w:szCs w:val="28"/>
        </w:rPr>
        <w:t>, куб. м.;</w:t>
      </w:r>
    </w:p>
    <w:p w:rsidR="00CE1734" w:rsidRPr="000C1131" w:rsidRDefault="00CE1734" w:rsidP="00CE1734">
      <w:pPr>
        <w:spacing w:after="0" w:line="240" w:lineRule="auto"/>
        <w:ind w:firstLine="709"/>
        <w:jc w:val="both"/>
        <w:rPr>
          <w:rFonts w:ascii="Times New Roman" w:hAnsi="Times New Roman"/>
          <w:sz w:val="28"/>
          <w:szCs w:val="28"/>
        </w:rPr>
      </w:pPr>
      <w:r w:rsidRPr="000C1131">
        <w:rPr>
          <w:rFonts w:ascii="Times New Roman" w:hAnsi="Times New Roman"/>
          <w:b/>
          <w:i/>
          <w:sz w:val="28"/>
          <w:szCs w:val="28"/>
        </w:rPr>
        <w:t>К</w:t>
      </w:r>
      <w:r w:rsidRPr="000C1131">
        <w:rPr>
          <w:rFonts w:ascii="Times New Roman" w:hAnsi="Times New Roman"/>
          <w:b/>
          <w:i/>
          <w:sz w:val="28"/>
          <w:szCs w:val="28"/>
          <w:vertAlign w:val="subscript"/>
        </w:rPr>
        <w:t xml:space="preserve">НОВ </w:t>
      </w:r>
      <w:r w:rsidRPr="000C1131">
        <w:rPr>
          <w:rFonts w:ascii="Times New Roman" w:hAnsi="Times New Roman"/>
          <w:sz w:val="28"/>
          <w:szCs w:val="28"/>
        </w:rPr>
        <w:t xml:space="preserve">– коэффициент для расчета налогового вычета, определяемый в соответствии с пунктами 36, 37 статьи 200 НК РФ; </w:t>
      </w:r>
    </w:p>
    <w:p w:rsidR="00CE1734" w:rsidRPr="000C1131" w:rsidRDefault="00CE1734" w:rsidP="00CE1734">
      <w:pPr>
        <w:spacing w:after="0" w:line="240" w:lineRule="auto"/>
        <w:ind w:firstLine="709"/>
        <w:jc w:val="both"/>
        <w:rPr>
          <w:rFonts w:ascii="Times New Roman" w:hAnsi="Times New Roman"/>
          <w:sz w:val="28"/>
          <w:szCs w:val="28"/>
        </w:rPr>
      </w:pPr>
      <w:r w:rsidRPr="000C1131">
        <w:rPr>
          <w:rFonts w:ascii="Times New Roman" w:hAnsi="Times New Roman"/>
          <w:b/>
          <w:i/>
          <w:sz w:val="28"/>
          <w:szCs w:val="28"/>
          <w:lang w:val="en-US"/>
        </w:rPr>
        <w:t>K</w:t>
      </w:r>
      <w:r w:rsidRPr="000C1131">
        <w:rPr>
          <w:rFonts w:ascii="Times New Roman" w:hAnsi="Times New Roman"/>
          <w:b/>
          <w:i/>
          <w:sz w:val="28"/>
          <w:szCs w:val="28"/>
        </w:rPr>
        <w:t xml:space="preserve"> </w:t>
      </w:r>
      <w:r w:rsidRPr="000C1131">
        <w:rPr>
          <w:rFonts w:ascii="Times New Roman" w:hAnsi="Times New Roman"/>
          <w:b/>
          <w:i/>
          <w:sz w:val="28"/>
          <w:szCs w:val="28"/>
          <w:vertAlign w:val="subscript"/>
        </w:rPr>
        <w:t>соб.</w:t>
      </w:r>
      <w:r w:rsidRPr="000C1131">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CE1734" w:rsidRPr="000C1131" w:rsidRDefault="00CE1734" w:rsidP="00CE1734">
      <w:pPr>
        <w:spacing w:after="0" w:line="240" w:lineRule="auto"/>
        <w:ind w:firstLine="709"/>
        <w:jc w:val="both"/>
        <w:rPr>
          <w:rFonts w:ascii="Times New Roman" w:hAnsi="Times New Roman"/>
          <w:sz w:val="28"/>
          <w:szCs w:val="28"/>
        </w:rPr>
      </w:pPr>
      <w:r w:rsidRPr="000C1131">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CE1734" w:rsidRPr="000C1131" w:rsidRDefault="00CE1734" w:rsidP="00CE1734">
      <w:pPr>
        <w:spacing w:after="0" w:line="240" w:lineRule="auto"/>
        <w:ind w:firstLine="709"/>
        <w:jc w:val="both"/>
        <w:rPr>
          <w:rFonts w:ascii="Times New Roman" w:hAnsi="Times New Roman"/>
          <w:sz w:val="28"/>
          <w:szCs w:val="28"/>
        </w:rPr>
      </w:pPr>
      <w:r w:rsidRPr="000C1131">
        <w:rPr>
          <w:rFonts w:ascii="Times New Roman" w:hAnsi="Times New Roman"/>
          <w:b/>
          <w:i/>
          <w:sz w:val="28"/>
          <w:szCs w:val="28"/>
          <w:lang w:val="en-US"/>
        </w:rPr>
        <w:t>P</w:t>
      </w:r>
      <w:r w:rsidRPr="000C1131">
        <w:rPr>
          <w:rFonts w:ascii="Times New Roman" w:hAnsi="Times New Roman"/>
          <w:sz w:val="28"/>
          <w:szCs w:val="28"/>
        </w:rPr>
        <w:t xml:space="preserve"> – </w:t>
      </w:r>
      <w:proofErr w:type="gramStart"/>
      <w:r w:rsidRPr="000C1131">
        <w:rPr>
          <w:rFonts w:ascii="Times New Roman" w:hAnsi="Times New Roman"/>
          <w:sz w:val="28"/>
          <w:szCs w:val="28"/>
        </w:rPr>
        <w:t>переходящие</w:t>
      </w:r>
      <w:proofErr w:type="gramEnd"/>
      <w:r w:rsidRPr="000C1131">
        <w:rPr>
          <w:rFonts w:ascii="Times New Roman" w:hAnsi="Times New Roman"/>
          <w:sz w:val="28"/>
          <w:szCs w:val="28"/>
        </w:rPr>
        <w:t xml:space="preserve"> платежи, тыс. рублей;</w:t>
      </w:r>
    </w:p>
    <w:p w:rsidR="00CE1734" w:rsidRPr="000C1131" w:rsidRDefault="00CE1734" w:rsidP="00CE1734">
      <w:pPr>
        <w:spacing w:after="0" w:line="240" w:lineRule="auto"/>
        <w:ind w:firstLine="709"/>
        <w:jc w:val="both"/>
        <w:rPr>
          <w:rFonts w:ascii="Times New Roman" w:hAnsi="Times New Roman"/>
          <w:sz w:val="28"/>
          <w:szCs w:val="28"/>
        </w:rPr>
      </w:pPr>
      <w:r w:rsidRPr="000C1131">
        <w:rPr>
          <w:rFonts w:ascii="Times New Roman" w:hAnsi="Times New Roman"/>
          <w:b/>
          <w:i/>
          <w:sz w:val="28"/>
          <w:szCs w:val="28"/>
        </w:rPr>
        <w:t xml:space="preserve">F – </w:t>
      </w:r>
      <w:r w:rsidRPr="000C1131">
        <w:rPr>
          <w:rFonts w:ascii="Times New Roman" w:hAnsi="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CE1734" w:rsidRPr="000C1131" w:rsidRDefault="00CE1734" w:rsidP="00B13083">
      <w:pPr>
        <w:pStyle w:val="32"/>
        <w:rPr>
          <w:rFonts w:cstheme="minorBidi"/>
          <w:color w:val="auto"/>
          <w:lang w:eastAsia="en-US"/>
        </w:rPr>
      </w:pPr>
      <w:r w:rsidRPr="000C1131">
        <w:rPr>
          <w:rFonts w:cstheme="minorBidi"/>
          <w:color w:val="auto"/>
          <w:lang w:eastAsia="en-US"/>
        </w:rPr>
        <w:t xml:space="preserve">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CE1734" w:rsidRPr="000C1131" w:rsidRDefault="00CE1734" w:rsidP="00CE1734">
      <w:pPr>
        <w:spacing w:after="0" w:line="240" w:lineRule="auto"/>
        <w:ind w:firstLine="709"/>
        <w:jc w:val="both"/>
        <w:rPr>
          <w:rFonts w:ascii="Times New Roman" w:hAnsi="Times New Roman"/>
          <w:sz w:val="28"/>
          <w:szCs w:val="28"/>
        </w:rPr>
      </w:pPr>
      <w:r w:rsidRPr="000C1131">
        <w:rPr>
          <w:rFonts w:ascii="Times New Roman" w:hAnsi="Times New Roman"/>
          <w:sz w:val="28"/>
          <w:szCs w:val="28"/>
        </w:rPr>
        <w:lastRenderedPageBreak/>
        <w:t>Объем выпадающих доходов определяется в рамках прописанного алгоритма расчета прогнозного объема поступлений налога.</w:t>
      </w:r>
    </w:p>
    <w:p w:rsidR="00CE1734" w:rsidRPr="000C1131" w:rsidRDefault="00CE1734" w:rsidP="00B13083">
      <w:pPr>
        <w:pStyle w:val="32"/>
        <w:rPr>
          <w:rFonts w:cstheme="minorBidi"/>
          <w:color w:val="auto"/>
          <w:lang w:eastAsia="en-US"/>
        </w:rPr>
      </w:pPr>
      <w:r w:rsidRPr="000C1131">
        <w:rPr>
          <w:rFonts w:cstheme="minorBidi"/>
          <w:color w:val="auto"/>
          <w:lang w:eastAsia="en-US"/>
        </w:rPr>
        <w:t>Акциз на природный газ, полученный для производства аммиака, зачисляется в бюджеты бюджетной системы Российской Федерации по нормативам, установленным в соответствии со статьями БК РФ.</w:t>
      </w:r>
    </w:p>
    <w:p w:rsidR="00CE1734" w:rsidRPr="000C1131" w:rsidRDefault="00CE1734" w:rsidP="00CE1734">
      <w:pPr>
        <w:spacing w:after="0" w:line="240" w:lineRule="auto"/>
        <w:ind w:firstLine="709"/>
        <w:jc w:val="both"/>
        <w:rPr>
          <w:rFonts w:ascii="Times New Roman" w:hAnsi="Times New Roman" w:cs="Times New Roman"/>
          <w:sz w:val="28"/>
          <w:szCs w:val="28"/>
          <w:lang w:eastAsia="x-none"/>
        </w:rPr>
      </w:pPr>
      <w:r w:rsidRPr="000C1131">
        <w:rPr>
          <w:rFonts w:ascii="Times New Roman" w:hAnsi="Times New Roman" w:cs="Times New Roman"/>
          <w:sz w:val="28"/>
          <w:szCs w:val="28"/>
          <w:lang w:eastAsia="x-none"/>
        </w:rPr>
        <w:t>Поступления по данному виду акциза в бюджет Тверской области не прогнозируются в связи с отсутствием налогоплательщиков.</w:t>
      </w:r>
    </w:p>
    <w:p w:rsidR="00B13083" w:rsidRPr="000C1131" w:rsidRDefault="00B13083" w:rsidP="00CE1734">
      <w:pPr>
        <w:spacing w:after="0" w:line="240" w:lineRule="auto"/>
        <w:ind w:firstLine="709"/>
        <w:jc w:val="both"/>
        <w:rPr>
          <w:rFonts w:ascii="Times New Roman" w:hAnsi="Times New Roman" w:cs="Times New Roman"/>
          <w:sz w:val="28"/>
          <w:szCs w:val="28"/>
          <w:lang w:eastAsia="x-none"/>
        </w:rPr>
      </w:pPr>
    </w:p>
    <w:p w:rsidR="00B13083" w:rsidRPr="000C1131" w:rsidRDefault="00B13083" w:rsidP="00B13083">
      <w:pPr>
        <w:pStyle w:val="1"/>
        <w:keepLines w:val="0"/>
        <w:spacing w:before="0" w:after="240" w:line="240" w:lineRule="auto"/>
        <w:ind w:left="720"/>
        <w:rPr>
          <w:rStyle w:val="20"/>
          <w:b/>
        </w:rPr>
      </w:pPr>
      <w:bookmarkStart w:id="53" w:name="_Toc171522941"/>
      <w:bookmarkStart w:id="54" w:name="_Toc189478660"/>
      <w:bookmarkStart w:id="55" w:name="_Toc191291296"/>
      <w:r w:rsidRPr="000C1131">
        <w:t>2.4</w:t>
      </w:r>
      <w:r w:rsidRPr="000C1131">
        <w:rPr>
          <w:i/>
          <w:sz w:val="28"/>
          <w:szCs w:val="28"/>
        </w:rPr>
        <w:t xml:space="preserve"> </w:t>
      </w:r>
      <w:r w:rsidRPr="000C1131">
        <w:t>Туристический налог</w:t>
      </w:r>
      <w:r w:rsidRPr="000C1131">
        <w:br/>
        <w:t xml:space="preserve">182 </w:t>
      </w:r>
      <w:bookmarkEnd w:id="53"/>
      <w:r w:rsidRPr="000C1131">
        <w:t>1 03 03000 01 0000 110</w:t>
      </w:r>
      <w:bookmarkEnd w:id="54"/>
      <w:bookmarkEnd w:id="55"/>
    </w:p>
    <w:p w:rsidR="00B13083" w:rsidRPr="000C1131" w:rsidRDefault="00B13083" w:rsidP="00B13083">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Расчёт доходов в бюджетную систему Российской Федерации от уплаты туристического налога осуществляется в соответствии с действующим законодательством Российской Федерации о налогах и сборах.</w:t>
      </w:r>
    </w:p>
    <w:p w:rsidR="00B13083" w:rsidRPr="000C1131" w:rsidRDefault="00B13083" w:rsidP="00B13083">
      <w:pPr>
        <w:pStyle w:val="24"/>
        <w:autoSpaceDE w:val="0"/>
        <w:autoSpaceDN w:val="0"/>
        <w:adjustRightInd w:val="0"/>
        <w:spacing w:line="240" w:lineRule="auto"/>
        <w:ind w:left="0" w:hanging="141"/>
        <w:jc w:val="both"/>
        <w:rPr>
          <w:rFonts w:ascii="Times New Roman" w:hAnsi="Times New Roman" w:cs="Times New Roman"/>
          <w:sz w:val="28"/>
          <w:szCs w:val="28"/>
        </w:rPr>
      </w:pPr>
      <w:r w:rsidRPr="000C1131">
        <w:rPr>
          <w:rFonts w:ascii="Times New Roman" w:hAnsi="Times New Roman" w:cs="Times New Roman"/>
          <w:sz w:val="28"/>
          <w:szCs w:val="28"/>
        </w:rPr>
        <w:t xml:space="preserve"> </w:t>
      </w:r>
      <w:r w:rsidRPr="000C1131">
        <w:rPr>
          <w:rFonts w:ascii="Times New Roman" w:hAnsi="Times New Roman" w:cs="Times New Roman"/>
          <w:sz w:val="28"/>
          <w:szCs w:val="28"/>
        </w:rPr>
        <w:tab/>
      </w:r>
      <w:r w:rsidRPr="000C1131">
        <w:rPr>
          <w:rFonts w:ascii="Times New Roman" w:hAnsi="Times New Roman" w:cs="Times New Roman"/>
          <w:sz w:val="28"/>
          <w:szCs w:val="28"/>
        </w:rPr>
        <w:tab/>
        <w:t xml:space="preserve">Туристический налог взимается на территории Российской Федерации в соответствии с положениями главы 33.1 части второй НК РФ, нормативными правовыми актами представительных органов муниципальных образований, законами городов федерального значения Российской Федерации, и нормативными правовыми актами представительного органа федеральной территории «Сириус». </w:t>
      </w:r>
    </w:p>
    <w:p w:rsidR="00B13083" w:rsidRPr="000C1131" w:rsidRDefault="00B13083" w:rsidP="00B13083">
      <w:pPr>
        <w:autoSpaceDE w:val="0"/>
        <w:autoSpaceDN w:val="0"/>
        <w:adjustRightInd w:val="0"/>
        <w:spacing w:after="0" w:line="240" w:lineRule="auto"/>
        <w:ind w:firstLine="709"/>
        <w:jc w:val="both"/>
        <w:rPr>
          <w:rFonts w:ascii="Times New Roman" w:hAnsi="Times New Roman"/>
          <w:sz w:val="28"/>
          <w:szCs w:val="28"/>
          <w:lang w:eastAsia="ru-RU"/>
        </w:rPr>
      </w:pPr>
      <w:r w:rsidRPr="000C1131">
        <w:rPr>
          <w:rFonts w:ascii="Times New Roman" w:hAnsi="Times New Roman" w:cs="Times New Roman"/>
          <w:sz w:val="28"/>
          <w:szCs w:val="28"/>
          <w:lang w:eastAsia="ru-RU"/>
        </w:rPr>
        <w:t>Объектом налогообложения по туристического налогу признается стоимостное выражение оказанных услуг по предоставлению мест для временного проживания физических лиц в средствах размещения, принадлежащих налогоплательщику на праве собственности или на ином законном основании и одновременно включенных в реестр классифицированных средств размещения, предусмотренный Федеральным законом Российской</w:t>
      </w:r>
      <w:r w:rsidRPr="000C1131">
        <w:rPr>
          <w:rFonts w:ascii="Times New Roman" w:hAnsi="Times New Roman"/>
          <w:sz w:val="28"/>
          <w:szCs w:val="28"/>
          <w:lang w:eastAsia="ru-RU"/>
        </w:rPr>
        <w:t xml:space="preserve"> Федерации от 24.11.1996 № 132-ФЗ «Об основах туристской деятельности в Российской Федерации».</w:t>
      </w:r>
    </w:p>
    <w:p w:rsidR="00B13083" w:rsidRPr="000C1131" w:rsidRDefault="00B13083" w:rsidP="00B13083">
      <w:pPr>
        <w:autoSpaceDE w:val="0"/>
        <w:autoSpaceDN w:val="0"/>
        <w:adjustRightInd w:val="0"/>
        <w:spacing w:after="0" w:line="240" w:lineRule="auto"/>
        <w:ind w:firstLine="709"/>
        <w:jc w:val="both"/>
        <w:rPr>
          <w:rFonts w:ascii="Times New Roman" w:hAnsi="Times New Roman"/>
          <w:sz w:val="28"/>
          <w:szCs w:val="28"/>
          <w:lang w:eastAsia="ru-RU"/>
        </w:rPr>
      </w:pPr>
      <w:r w:rsidRPr="000C1131">
        <w:rPr>
          <w:rFonts w:ascii="Times New Roman" w:hAnsi="Times New Roman"/>
          <w:sz w:val="28"/>
          <w:szCs w:val="28"/>
          <w:lang w:eastAsia="ru-RU"/>
        </w:rPr>
        <w:t>Для расчёта туристического налога используются:</w:t>
      </w:r>
    </w:p>
    <w:p w:rsidR="00B13083" w:rsidRPr="000C1131" w:rsidRDefault="00B13083" w:rsidP="00B13083">
      <w:pPr>
        <w:autoSpaceDE w:val="0"/>
        <w:autoSpaceDN w:val="0"/>
        <w:adjustRightInd w:val="0"/>
        <w:spacing w:after="0" w:line="240" w:lineRule="auto"/>
        <w:ind w:firstLine="709"/>
        <w:jc w:val="both"/>
        <w:rPr>
          <w:rFonts w:ascii="Times New Roman" w:hAnsi="Times New Roman"/>
          <w:sz w:val="28"/>
          <w:szCs w:val="28"/>
          <w:lang w:eastAsia="ru-RU"/>
        </w:rPr>
      </w:pPr>
      <w:r w:rsidRPr="000C1131">
        <w:rPr>
          <w:rFonts w:ascii="Times New Roman" w:hAnsi="Times New Roman"/>
          <w:sz w:val="28"/>
          <w:szCs w:val="28"/>
          <w:lang w:eastAsia="ru-RU"/>
        </w:rPr>
        <w:t xml:space="preserve">- динамика налоговой базы по туристическому налогу в отношении общей стоимости оказанных услуг по временному проживанию физических лиц на территории Тверской области по данным отчёта по форме </w:t>
      </w:r>
      <w:r w:rsidR="005626ED" w:rsidRPr="000C1131">
        <w:rPr>
          <w:rFonts w:ascii="Times New Roman" w:hAnsi="Times New Roman"/>
          <w:sz w:val="28"/>
          <w:szCs w:val="28"/>
          <w:lang w:eastAsia="ru-RU"/>
        </w:rPr>
        <w:br/>
      </w:r>
      <w:r w:rsidRPr="000C1131">
        <w:rPr>
          <w:rFonts w:ascii="Times New Roman" w:hAnsi="Times New Roman"/>
          <w:sz w:val="28"/>
          <w:szCs w:val="28"/>
          <w:lang w:eastAsia="ru-RU"/>
        </w:rPr>
        <w:t>№</w:t>
      </w:r>
      <w:r w:rsidR="005626ED" w:rsidRPr="000C1131">
        <w:rPr>
          <w:rFonts w:ascii="Times New Roman" w:hAnsi="Times New Roman"/>
          <w:sz w:val="28"/>
          <w:szCs w:val="28"/>
          <w:lang w:eastAsia="ru-RU"/>
        </w:rPr>
        <w:t> </w:t>
      </w:r>
      <w:r w:rsidRPr="000C1131">
        <w:rPr>
          <w:rFonts w:ascii="Times New Roman" w:hAnsi="Times New Roman"/>
          <w:sz w:val="28"/>
          <w:szCs w:val="28"/>
          <w:lang w:eastAsia="ru-RU"/>
        </w:rPr>
        <w:t>5-ТУР «Отчёт о налоговой базе и структуре начислений по туристическому налогу» (далее – отчёт по форме №</w:t>
      </w:r>
      <w:r w:rsidR="0023064E" w:rsidRPr="000C1131">
        <w:rPr>
          <w:rFonts w:ascii="Times New Roman" w:hAnsi="Times New Roman"/>
          <w:sz w:val="28"/>
          <w:szCs w:val="28"/>
          <w:lang w:val="en-US" w:eastAsia="ru-RU"/>
        </w:rPr>
        <w:t> </w:t>
      </w:r>
      <w:r w:rsidRPr="000C1131">
        <w:rPr>
          <w:rFonts w:ascii="Times New Roman" w:hAnsi="Times New Roman"/>
          <w:sz w:val="28"/>
          <w:szCs w:val="28"/>
          <w:lang w:eastAsia="ru-RU"/>
        </w:rPr>
        <w:t>5-ТУР)</w:t>
      </w:r>
      <w:r w:rsidR="0023064E" w:rsidRPr="000C1131">
        <w:rPr>
          <w:rFonts w:ascii="Times New Roman" w:hAnsi="Times New Roman"/>
          <w:sz w:val="28"/>
          <w:szCs w:val="28"/>
          <w:lang w:eastAsia="ru-RU"/>
        </w:rPr>
        <w:t xml:space="preserve"> </w:t>
      </w:r>
      <w:r w:rsidR="0023064E" w:rsidRPr="000C1131">
        <w:rPr>
          <w:rFonts w:ascii="Times New Roman" w:hAnsi="Times New Roman"/>
          <w:sz w:val="28"/>
          <w:szCs w:val="28"/>
        </w:rPr>
        <w:t>или на основании данных информационных ресурсов налоговых органов</w:t>
      </w:r>
      <w:r w:rsidRPr="000C1131">
        <w:rPr>
          <w:rFonts w:ascii="Times New Roman" w:hAnsi="Times New Roman"/>
          <w:sz w:val="28"/>
          <w:szCs w:val="28"/>
          <w:lang w:eastAsia="ru-RU"/>
        </w:rPr>
        <w:t>;</w:t>
      </w:r>
    </w:p>
    <w:p w:rsidR="00B13083" w:rsidRPr="000C1131" w:rsidRDefault="00B13083" w:rsidP="00B13083">
      <w:pPr>
        <w:tabs>
          <w:tab w:val="left" w:pos="871"/>
        </w:tabs>
        <w:autoSpaceDE w:val="0"/>
        <w:autoSpaceDN w:val="0"/>
        <w:adjustRightInd w:val="0"/>
        <w:spacing w:after="0" w:line="240" w:lineRule="auto"/>
        <w:ind w:firstLine="709"/>
        <w:jc w:val="both"/>
        <w:rPr>
          <w:rFonts w:ascii="Times New Roman" w:hAnsi="Times New Roman"/>
          <w:sz w:val="28"/>
          <w:szCs w:val="28"/>
          <w:lang w:eastAsia="ru-RU"/>
        </w:rPr>
      </w:pPr>
      <w:r w:rsidRPr="000C1131">
        <w:rPr>
          <w:rFonts w:ascii="Times New Roman" w:hAnsi="Times New Roman"/>
          <w:sz w:val="28"/>
          <w:szCs w:val="28"/>
          <w:lang w:eastAsia="ru-RU"/>
        </w:rPr>
        <w:t xml:space="preserve">- средняя расчётная налоговая ставка в отношении оказанных услуг по временному проживанию физических лиц, фактически сложившаяся за истёкший налоговый период (на основании данных отчета по форме </w:t>
      </w:r>
      <w:r w:rsidR="005E3786" w:rsidRPr="000C1131">
        <w:rPr>
          <w:rFonts w:ascii="Times New Roman" w:hAnsi="Times New Roman"/>
          <w:sz w:val="28"/>
          <w:szCs w:val="28"/>
          <w:lang w:eastAsia="ru-RU"/>
        </w:rPr>
        <w:br/>
      </w:r>
      <w:r w:rsidRPr="000C1131">
        <w:rPr>
          <w:rFonts w:ascii="Times New Roman" w:hAnsi="Times New Roman"/>
          <w:sz w:val="28"/>
          <w:szCs w:val="28"/>
          <w:lang w:eastAsia="ru-RU"/>
        </w:rPr>
        <w:t>№</w:t>
      </w:r>
      <w:r w:rsidR="005626ED" w:rsidRPr="000C1131">
        <w:rPr>
          <w:rFonts w:ascii="Times New Roman" w:hAnsi="Times New Roman"/>
          <w:sz w:val="28"/>
          <w:szCs w:val="28"/>
          <w:lang w:eastAsia="ru-RU"/>
        </w:rPr>
        <w:t> </w:t>
      </w:r>
      <w:r w:rsidRPr="000C1131">
        <w:rPr>
          <w:rFonts w:ascii="Times New Roman" w:hAnsi="Times New Roman"/>
          <w:sz w:val="28"/>
          <w:szCs w:val="28"/>
          <w:lang w:eastAsia="ru-RU"/>
        </w:rPr>
        <w:t>5-ТУР</w:t>
      </w:r>
      <w:r w:rsidR="005E3786" w:rsidRPr="000C1131">
        <w:rPr>
          <w:rFonts w:ascii="Times New Roman" w:hAnsi="Times New Roman"/>
          <w:sz w:val="28"/>
          <w:szCs w:val="28"/>
          <w:lang w:eastAsia="ru-RU"/>
        </w:rPr>
        <w:t xml:space="preserve"> </w:t>
      </w:r>
      <w:r w:rsidR="005E3786" w:rsidRPr="000C1131">
        <w:rPr>
          <w:rFonts w:ascii="Times New Roman" w:hAnsi="Times New Roman"/>
          <w:sz w:val="28"/>
          <w:szCs w:val="28"/>
        </w:rPr>
        <w:t>или на основании данных информационных ресурсов налоговых органов</w:t>
      </w:r>
      <w:r w:rsidRPr="000C1131">
        <w:rPr>
          <w:rFonts w:ascii="Times New Roman" w:hAnsi="Times New Roman"/>
          <w:sz w:val="28"/>
          <w:szCs w:val="28"/>
          <w:lang w:eastAsia="ru-RU"/>
        </w:rPr>
        <w:t>), исходя из ставок, установленных нормативно-правовыми актами муниципальных образований;</w:t>
      </w:r>
    </w:p>
    <w:p w:rsidR="00B13083" w:rsidRPr="000C1131" w:rsidRDefault="00B13083" w:rsidP="00B13083">
      <w:pPr>
        <w:tabs>
          <w:tab w:val="left" w:pos="871"/>
        </w:tabs>
        <w:autoSpaceDE w:val="0"/>
        <w:autoSpaceDN w:val="0"/>
        <w:adjustRightInd w:val="0"/>
        <w:spacing w:after="0" w:line="240" w:lineRule="auto"/>
        <w:ind w:firstLine="709"/>
        <w:jc w:val="both"/>
        <w:rPr>
          <w:rFonts w:ascii="Times New Roman" w:hAnsi="Times New Roman"/>
          <w:sz w:val="28"/>
          <w:szCs w:val="28"/>
          <w:lang w:eastAsia="ru-RU"/>
        </w:rPr>
      </w:pPr>
      <w:r w:rsidRPr="000C1131">
        <w:rPr>
          <w:rFonts w:ascii="Times New Roman" w:hAnsi="Times New Roman"/>
          <w:sz w:val="28"/>
          <w:szCs w:val="28"/>
          <w:lang w:eastAsia="ru-RU"/>
        </w:rPr>
        <w:t xml:space="preserve">- динамика фактических поступлений по налогу согласно данным отчёта по форме № 1-НМ «Отчет о начислении и поступлении налогов, сборов, </w:t>
      </w:r>
      <w:r w:rsidRPr="000C1131">
        <w:rPr>
          <w:rFonts w:ascii="Times New Roman" w:hAnsi="Times New Roman"/>
          <w:sz w:val="28"/>
          <w:szCs w:val="28"/>
        </w:rPr>
        <w:t>страховых взносов</w:t>
      </w:r>
      <w:r w:rsidRPr="000C1131">
        <w:rPr>
          <w:rFonts w:ascii="Times New Roman" w:hAnsi="Times New Roman"/>
          <w:sz w:val="28"/>
          <w:szCs w:val="28"/>
          <w:lang w:eastAsia="ru-RU"/>
        </w:rPr>
        <w:t xml:space="preserve"> и иных обязательных платежей в бюджетную систему Российской Федерации».</w:t>
      </w:r>
    </w:p>
    <w:p w:rsidR="00B13083" w:rsidRPr="000C1131" w:rsidRDefault="00B13083" w:rsidP="00B13083">
      <w:pPr>
        <w:tabs>
          <w:tab w:val="left" w:pos="993"/>
        </w:tabs>
        <w:spacing w:after="0" w:line="240" w:lineRule="auto"/>
        <w:ind w:firstLine="709"/>
        <w:contextualSpacing/>
        <w:jc w:val="both"/>
        <w:rPr>
          <w:rFonts w:ascii="Times New Roman" w:hAnsi="Times New Roman"/>
          <w:sz w:val="28"/>
          <w:szCs w:val="28"/>
        </w:rPr>
      </w:pPr>
      <w:r w:rsidRPr="000C1131">
        <w:rPr>
          <w:rFonts w:ascii="Times New Roman" w:hAnsi="Times New Roman"/>
          <w:sz w:val="28"/>
          <w:szCs w:val="28"/>
        </w:rPr>
        <w:lastRenderedPageBreak/>
        <w:t>Расчёт поступлений туристического налога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r w:rsidR="00587E9F" w:rsidRPr="000C1131">
        <w:rPr>
          <w:rFonts w:ascii="Times New Roman" w:hAnsi="Times New Roman"/>
          <w:sz w:val="28"/>
          <w:szCs w:val="28"/>
        </w:rPr>
        <w:t>, в разрезе муниципальных образований</w:t>
      </w:r>
      <w:r w:rsidRPr="000C1131">
        <w:rPr>
          <w:rFonts w:ascii="Times New Roman" w:hAnsi="Times New Roman"/>
          <w:sz w:val="28"/>
          <w:szCs w:val="28"/>
        </w:rPr>
        <w:t>.</w:t>
      </w:r>
    </w:p>
    <w:p w:rsidR="00B13083" w:rsidRPr="000C1131" w:rsidRDefault="00B13083" w:rsidP="00B13083">
      <w:pPr>
        <w:spacing w:after="0" w:line="240" w:lineRule="auto"/>
        <w:ind w:firstLine="709"/>
        <w:jc w:val="both"/>
        <w:rPr>
          <w:rFonts w:ascii="Times New Roman" w:hAnsi="Times New Roman"/>
          <w:sz w:val="28"/>
          <w:szCs w:val="28"/>
        </w:rPr>
      </w:pPr>
      <w:r w:rsidRPr="000C1131">
        <w:rPr>
          <w:rFonts w:ascii="Times New Roman" w:hAnsi="Times New Roman"/>
          <w:sz w:val="28"/>
          <w:szCs w:val="28"/>
        </w:rPr>
        <w:t>Прогнозный объём поступлений туристического налога (</w:t>
      </w:r>
      <w:r w:rsidRPr="000C1131">
        <w:rPr>
          <w:rFonts w:ascii="Times New Roman" w:hAnsi="Times New Roman"/>
          <w:b/>
          <w:i/>
          <w:sz w:val="28"/>
          <w:szCs w:val="28"/>
        </w:rPr>
        <w:t>ТН</w:t>
      </w:r>
      <w:r w:rsidRPr="000C1131">
        <w:rPr>
          <w:rFonts w:ascii="Times New Roman" w:hAnsi="Times New Roman"/>
          <w:sz w:val="28"/>
          <w:szCs w:val="28"/>
        </w:rPr>
        <w:t>), определяется исходя из следующего алгоритма расчёта:</w:t>
      </w:r>
    </w:p>
    <w:p w:rsidR="00B13083" w:rsidRPr="000C1131" w:rsidRDefault="00B13083" w:rsidP="00B13083">
      <w:pPr>
        <w:spacing w:before="120" w:after="120" w:line="240" w:lineRule="auto"/>
        <w:ind w:firstLine="709"/>
        <w:jc w:val="center"/>
        <w:rPr>
          <w:rFonts w:ascii="Times New Roman" w:hAnsi="Times New Roman"/>
          <w:b/>
          <w:i/>
          <w:sz w:val="28"/>
          <w:szCs w:val="28"/>
        </w:rPr>
      </w:pPr>
      <w:r w:rsidRPr="000C1131">
        <w:rPr>
          <w:rFonts w:ascii="Times New Roman" w:hAnsi="Times New Roman"/>
          <w:b/>
          <w:i/>
          <w:sz w:val="28"/>
          <w:szCs w:val="28"/>
        </w:rPr>
        <w:t xml:space="preserve">ТН </w:t>
      </w:r>
      <w:r w:rsidRPr="000C1131">
        <w:rPr>
          <w:rFonts w:ascii="Times New Roman" w:hAnsi="Times New Roman"/>
          <w:b/>
          <w:i/>
          <w:sz w:val="28"/>
          <w:szCs w:val="28"/>
          <w:vertAlign w:val="subscript"/>
        </w:rPr>
        <w:t>прогноз</w:t>
      </w:r>
      <w:r w:rsidRPr="000C1131">
        <w:rPr>
          <w:rFonts w:ascii="Times New Roman" w:hAnsi="Times New Roman"/>
          <w:b/>
          <w:i/>
          <w:sz w:val="28"/>
          <w:szCs w:val="28"/>
        </w:rPr>
        <w:t xml:space="preserve"> = ∑ (</w:t>
      </w:r>
      <w:proofErr w:type="spellStart"/>
      <w:r w:rsidRPr="000C1131">
        <w:rPr>
          <w:rFonts w:ascii="Times New Roman" w:hAnsi="Times New Roman"/>
          <w:b/>
          <w:i/>
          <w:sz w:val="28"/>
          <w:szCs w:val="28"/>
        </w:rPr>
        <w:t>С</w:t>
      </w:r>
      <w:r w:rsidRPr="000C1131">
        <w:rPr>
          <w:rFonts w:ascii="Times New Roman" w:hAnsi="Times New Roman"/>
          <w:b/>
          <w:i/>
          <w:sz w:val="28"/>
          <w:szCs w:val="28"/>
          <w:vertAlign w:val="subscript"/>
        </w:rPr>
        <w:t>услуг</w:t>
      </w:r>
      <w:proofErr w:type="spellEnd"/>
      <w:r w:rsidRPr="000C1131">
        <w:rPr>
          <w:rFonts w:ascii="Times New Roman" w:hAnsi="Times New Roman"/>
          <w:b/>
          <w:i/>
          <w:sz w:val="28"/>
          <w:szCs w:val="28"/>
          <w:vertAlign w:val="subscript"/>
        </w:rPr>
        <w:t xml:space="preserve"> *</w:t>
      </w:r>
      <w:r w:rsidRPr="000C1131">
        <w:rPr>
          <w:rFonts w:ascii="Times New Roman" w:hAnsi="Times New Roman"/>
          <w:sz w:val="28"/>
          <w:szCs w:val="28"/>
        </w:rPr>
        <w:t xml:space="preserve"> </w:t>
      </w:r>
      <w:r w:rsidRPr="000C1131">
        <w:rPr>
          <w:rFonts w:ascii="Times New Roman" w:hAnsi="Times New Roman"/>
          <w:b/>
          <w:i/>
          <w:sz w:val="28"/>
          <w:szCs w:val="28"/>
          <w:lang w:val="en-US"/>
        </w:rPr>
        <w:t>S</w:t>
      </w:r>
      <w:r w:rsidRPr="000C1131">
        <w:rPr>
          <w:rFonts w:ascii="Times New Roman" w:hAnsi="Times New Roman"/>
          <w:b/>
          <w:sz w:val="28"/>
          <w:szCs w:val="28"/>
          <w:vertAlign w:val="subscript"/>
        </w:rPr>
        <w:t xml:space="preserve"> расчет.</w:t>
      </w:r>
      <w:r w:rsidRPr="000C1131">
        <w:rPr>
          <w:rFonts w:ascii="Times New Roman" w:hAnsi="Times New Roman"/>
          <w:b/>
          <w:i/>
          <w:sz w:val="28"/>
          <w:szCs w:val="28"/>
        </w:rPr>
        <w:t xml:space="preserve">) * </w:t>
      </w:r>
      <w:proofErr w:type="spellStart"/>
      <w:r w:rsidRPr="000C1131">
        <w:rPr>
          <w:rFonts w:ascii="Times New Roman" w:hAnsi="Times New Roman"/>
          <w:b/>
          <w:i/>
          <w:sz w:val="28"/>
          <w:szCs w:val="28"/>
        </w:rPr>
        <w:t>К</w:t>
      </w:r>
      <w:r w:rsidRPr="000C1131">
        <w:rPr>
          <w:rFonts w:ascii="Times New Roman" w:hAnsi="Times New Roman"/>
          <w:b/>
          <w:i/>
          <w:sz w:val="28"/>
          <w:szCs w:val="28"/>
          <w:vertAlign w:val="subscript"/>
        </w:rPr>
        <w:t>соб</w:t>
      </w:r>
      <w:proofErr w:type="spellEnd"/>
      <w:r w:rsidRPr="000C1131">
        <w:rPr>
          <w:rFonts w:ascii="Times New Roman" w:hAnsi="Times New Roman"/>
          <w:b/>
          <w:i/>
          <w:sz w:val="28"/>
          <w:szCs w:val="28"/>
          <w:vertAlign w:val="subscript"/>
        </w:rPr>
        <w:t xml:space="preserve">. </w:t>
      </w:r>
      <w:r w:rsidRPr="000C1131">
        <w:rPr>
          <w:rFonts w:ascii="Times New Roman" w:hAnsi="Times New Roman"/>
          <w:b/>
          <w:i/>
          <w:sz w:val="28"/>
          <w:szCs w:val="28"/>
        </w:rPr>
        <w:t xml:space="preserve">(+/-) </w:t>
      </w:r>
      <w:r w:rsidRPr="000C1131">
        <w:rPr>
          <w:rFonts w:ascii="Times New Roman" w:hAnsi="Times New Roman"/>
          <w:b/>
          <w:i/>
          <w:sz w:val="28"/>
          <w:szCs w:val="28"/>
          <w:lang w:val="en-US"/>
        </w:rPr>
        <w:t>F</w:t>
      </w:r>
      <w:r w:rsidRPr="000C1131">
        <w:rPr>
          <w:rFonts w:ascii="Times New Roman" w:hAnsi="Times New Roman"/>
          <w:b/>
          <w:i/>
          <w:sz w:val="28"/>
          <w:szCs w:val="28"/>
        </w:rPr>
        <w:t xml:space="preserve">, </w:t>
      </w:r>
    </w:p>
    <w:p w:rsidR="00B13083" w:rsidRPr="000C1131" w:rsidRDefault="00B13083" w:rsidP="00B13083">
      <w:pPr>
        <w:spacing w:after="0" w:line="240" w:lineRule="auto"/>
        <w:ind w:firstLine="709"/>
        <w:jc w:val="both"/>
        <w:rPr>
          <w:rFonts w:ascii="Times New Roman" w:hAnsi="Times New Roman"/>
          <w:sz w:val="28"/>
          <w:szCs w:val="28"/>
        </w:rPr>
      </w:pPr>
      <w:r w:rsidRPr="000C1131">
        <w:rPr>
          <w:rFonts w:ascii="Times New Roman" w:hAnsi="Times New Roman"/>
          <w:sz w:val="28"/>
          <w:szCs w:val="28"/>
        </w:rPr>
        <w:t>где:</w:t>
      </w:r>
    </w:p>
    <w:p w:rsidR="00B13083" w:rsidRPr="000C1131" w:rsidRDefault="00B13083" w:rsidP="00B13083">
      <w:pPr>
        <w:spacing w:after="0" w:line="240" w:lineRule="auto"/>
        <w:ind w:firstLine="709"/>
        <w:jc w:val="both"/>
        <w:rPr>
          <w:rFonts w:ascii="Times New Roman" w:hAnsi="Times New Roman"/>
          <w:sz w:val="28"/>
          <w:szCs w:val="28"/>
        </w:rPr>
      </w:pPr>
      <w:r w:rsidRPr="000C1131">
        <w:rPr>
          <w:rFonts w:ascii="Times New Roman" w:hAnsi="Times New Roman"/>
          <w:b/>
          <w:i/>
          <w:sz w:val="28"/>
          <w:szCs w:val="28"/>
        </w:rPr>
        <w:t xml:space="preserve">ТН </w:t>
      </w:r>
      <w:r w:rsidRPr="000C1131">
        <w:rPr>
          <w:rFonts w:ascii="Times New Roman" w:hAnsi="Times New Roman"/>
          <w:b/>
          <w:i/>
          <w:sz w:val="28"/>
          <w:szCs w:val="28"/>
          <w:vertAlign w:val="subscript"/>
        </w:rPr>
        <w:t xml:space="preserve">прогноз </w:t>
      </w:r>
      <w:r w:rsidRPr="000C1131">
        <w:rPr>
          <w:rFonts w:ascii="Times New Roman" w:hAnsi="Times New Roman"/>
          <w:sz w:val="28"/>
          <w:szCs w:val="28"/>
        </w:rPr>
        <w:t>– прогнозируемая сумма туристического налога, тыс. рублей;</w:t>
      </w:r>
    </w:p>
    <w:p w:rsidR="00B13083" w:rsidRPr="000C1131" w:rsidRDefault="00B13083" w:rsidP="00B13083">
      <w:pPr>
        <w:spacing w:after="0" w:line="240" w:lineRule="auto"/>
        <w:ind w:firstLine="709"/>
        <w:jc w:val="both"/>
        <w:rPr>
          <w:rFonts w:ascii="Times New Roman" w:hAnsi="Times New Roman"/>
          <w:sz w:val="28"/>
          <w:szCs w:val="28"/>
        </w:rPr>
      </w:pPr>
      <w:proofErr w:type="spellStart"/>
      <w:r w:rsidRPr="000C1131">
        <w:rPr>
          <w:rFonts w:ascii="Times New Roman" w:hAnsi="Times New Roman"/>
          <w:b/>
          <w:i/>
          <w:sz w:val="28"/>
          <w:szCs w:val="28"/>
        </w:rPr>
        <w:t>С</w:t>
      </w:r>
      <w:r w:rsidRPr="000C1131">
        <w:rPr>
          <w:rFonts w:ascii="Times New Roman" w:hAnsi="Times New Roman"/>
          <w:b/>
          <w:i/>
          <w:sz w:val="28"/>
          <w:szCs w:val="28"/>
          <w:vertAlign w:val="subscript"/>
        </w:rPr>
        <w:t>услуг</w:t>
      </w:r>
      <w:proofErr w:type="spellEnd"/>
      <w:r w:rsidRPr="000C1131">
        <w:rPr>
          <w:rFonts w:ascii="Times New Roman" w:hAnsi="Times New Roman"/>
          <w:b/>
          <w:i/>
          <w:sz w:val="28"/>
          <w:szCs w:val="28"/>
          <w:vertAlign w:val="subscript"/>
        </w:rPr>
        <w:t xml:space="preserve"> </w:t>
      </w:r>
      <w:r w:rsidRPr="000C1131">
        <w:rPr>
          <w:rFonts w:ascii="Times New Roman" w:hAnsi="Times New Roman"/>
          <w:sz w:val="28"/>
          <w:szCs w:val="28"/>
        </w:rPr>
        <w:t>– прогнозируемый общий объём стоимости услуг без учета сумм, не включаемых в налоговую базу на основании пунктов 2 и 3 статьи 418.4</w:t>
      </w:r>
      <w:r w:rsidR="005E3786" w:rsidRPr="000C1131">
        <w:rPr>
          <w:rFonts w:ascii="Times New Roman" w:hAnsi="Times New Roman"/>
          <w:sz w:val="28"/>
          <w:szCs w:val="28"/>
        </w:rPr>
        <w:t> </w:t>
      </w:r>
      <w:r w:rsidRPr="000C1131">
        <w:rPr>
          <w:rFonts w:ascii="Times New Roman" w:hAnsi="Times New Roman"/>
          <w:sz w:val="28"/>
          <w:szCs w:val="28"/>
        </w:rPr>
        <w:t>НК</w:t>
      </w:r>
      <w:r w:rsidR="005E3786" w:rsidRPr="000C1131">
        <w:rPr>
          <w:rFonts w:ascii="Times New Roman" w:hAnsi="Times New Roman"/>
          <w:sz w:val="28"/>
          <w:szCs w:val="28"/>
        </w:rPr>
        <w:t> </w:t>
      </w:r>
      <w:r w:rsidRPr="000C1131">
        <w:rPr>
          <w:rFonts w:ascii="Times New Roman" w:hAnsi="Times New Roman"/>
          <w:sz w:val="28"/>
          <w:szCs w:val="28"/>
        </w:rPr>
        <w:t xml:space="preserve">РФ, а также сумм туристического налога и налога на добавленную стоимость, рассчитанный методом экстраполяции, исходя из информации за истёкшие налоговые периоды, отражённые в соответствующих строках отчёта по форме № 5-ТУР </w:t>
      </w:r>
      <w:r w:rsidR="005E3786" w:rsidRPr="000C1131">
        <w:rPr>
          <w:rFonts w:ascii="Times New Roman" w:hAnsi="Times New Roman"/>
          <w:sz w:val="28"/>
          <w:szCs w:val="28"/>
        </w:rPr>
        <w:t>(</w:t>
      </w:r>
      <w:r w:rsidRPr="000C1131">
        <w:rPr>
          <w:rFonts w:ascii="Times New Roman" w:hAnsi="Times New Roman"/>
          <w:sz w:val="28"/>
          <w:szCs w:val="28"/>
        </w:rPr>
        <w:t>или на основании данных</w:t>
      </w:r>
      <w:r w:rsidR="005E3786" w:rsidRPr="000C1131">
        <w:rPr>
          <w:rFonts w:ascii="Times New Roman" w:hAnsi="Times New Roman"/>
          <w:sz w:val="28"/>
          <w:szCs w:val="28"/>
        </w:rPr>
        <w:t xml:space="preserve"> информационных ресурсов налоговых органов)</w:t>
      </w:r>
      <w:r w:rsidRPr="000C1131">
        <w:rPr>
          <w:rFonts w:ascii="Times New Roman" w:hAnsi="Times New Roman"/>
          <w:sz w:val="28"/>
          <w:szCs w:val="28"/>
        </w:rPr>
        <w:t>, тыс. рублей;</w:t>
      </w:r>
    </w:p>
    <w:p w:rsidR="00B13083" w:rsidRPr="000C1131" w:rsidRDefault="00B13083" w:rsidP="00B13083">
      <w:pPr>
        <w:spacing w:after="0" w:line="240" w:lineRule="auto"/>
        <w:ind w:firstLine="709"/>
        <w:jc w:val="both"/>
        <w:rPr>
          <w:rFonts w:ascii="Times New Roman" w:hAnsi="Times New Roman"/>
          <w:sz w:val="28"/>
          <w:szCs w:val="28"/>
        </w:rPr>
      </w:pPr>
      <w:r w:rsidRPr="000C1131">
        <w:rPr>
          <w:rFonts w:ascii="Times New Roman" w:hAnsi="Times New Roman"/>
          <w:b/>
          <w:i/>
          <w:sz w:val="28"/>
          <w:szCs w:val="28"/>
          <w:lang w:val="en-US"/>
        </w:rPr>
        <w:t>S</w:t>
      </w:r>
      <w:r w:rsidRPr="000C1131">
        <w:rPr>
          <w:rFonts w:ascii="Times New Roman" w:hAnsi="Times New Roman"/>
          <w:b/>
          <w:sz w:val="28"/>
          <w:szCs w:val="28"/>
          <w:vertAlign w:val="subscript"/>
        </w:rPr>
        <w:t xml:space="preserve"> расчет.</w:t>
      </w:r>
      <w:r w:rsidRPr="000C1131">
        <w:rPr>
          <w:rFonts w:ascii="Times New Roman" w:hAnsi="Times New Roman"/>
          <w:b/>
          <w:i/>
          <w:sz w:val="28"/>
          <w:szCs w:val="28"/>
        </w:rPr>
        <w:t xml:space="preserve"> </w:t>
      </w:r>
      <w:r w:rsidRPr="000C1131">
        <w:rPr>
          <w:rFonts w:ascii="Times New Roman" w:hAnsi="Times New Roman"/>
          <w:sz w:val="28"/>
          <w:szCs w:val="28"/>
        </w:rPr>
        <w:t xml:space="preserve">– средняя расчётная ставка налога, сложившаяся по данным отчёта по форме № 5-ТУР или на основании данных </w:t>
      </w:r>
      <w:r w:rsidR="00093E77" w:rsidRPr="000C1131">
        <w:rPr>
          <w:rFonts w:ascii="Times New Roman" w:hAnsi="Times New Roman"/>
          <w:sz w:val="28"/>
          <w:szCs w:val="28"/>
        </w:rPr>
        <w:t xml:space="preserve">информационных ресурсов </w:t>
      </w:r>
      <w:r w:rsidRPr="000C1131">
        <w:rPr>
          <w:rFonts w:ascii="Times New Roman" w:hAnsi="Times New Roman"/>
          <w:sz w:val="28"/>
          <w:szCs w:val="28"/>
        </w:rPr>
        <w:t>налоговых органов, в виде частного от деления суммы исчисленного туристического налога без учета сумм минимального налога и подлежащего к уплате в бюджет за предыдущий отчетный период на объём стоимости оказанных услуг по временному проживанию физических лиц без учета сумм туристического налога и налога на добавленную стоимость за предыдущий отчетный период, %;</w:t>
      </w:r>
    </w:p>
    <w:p w:rsidR="00B13083" w:rsidRPr="000C1131" w:rsidRDefault="00B13083" w:rsidP="00B13083">
      <w:pPr>
        <w:spacing w:after="0" w:line="240" w:lineRule="auto"/>
        <w:ind w:firstLine="709"/>
        <w:jc w:val="both"/>
        <w:rPr>
          <w:rFonts w:ascii="Times New Roman" w:hAnsi="Times New Roman"/>
          <w:sz w:val="28"/>
          <w:szCs w:val="28"/>
        </w:rPr>
      </w:pPr>
      <w:proofErr w:type="spellStart"/>
      <w:r w:rsidRPr="000C1131">
        <w:rPr>
          <w:rFonts w:ascii="Times New Roman" w:hAnsi="Times New Roman"/>
          <w:b/>
          <w:i/>
          <w:sz w:val="28"/>
          <w:szCs w:val="28"/>
        </w:rPr>
        <w:t>К</w:t>
      </w:r>
      <w:r w:rsidRPr="000C1131">
        <w:rPr>
          <w:rFonts w:ascii="Times New Roman" w:hAnsi="Times New Roman"/>
          <w:b/>
          <w:i/>
          <w:sz w:val="28"/>
          <w:szCs w:val="28"/>
          <w:vertAlign w:val="subscript"/>
        </w:rPr>
        <w:t>соб</w:t>
      </w:r>
      <w:proofErr w:type="spellEnd"/>
      <w:r w:rsidRPr="000C1131">
        <w:rPr>
          <w:rFonts w:ascii="Times New Roman" w:hAnsi="Times New Roman"/>
          <w:b/>
          <w:i/>
          <w:sz w:val="28"/>
          <w:szCs w:val="28"/>
          <w:vertAlign w:val="subscript"/>
        </w:rPr>
        <w:t xml:space="preserve"> </w:t>
      </w:r>
      <w:r w:rsidRPr="000C1131">
        <w:rPr>
          <w:rFonts w:ascii="Times New Roman" w:hAnsi="Times New Roman"/>
          <w:sz w:val="28"/>
          <w:szCs w:val="28"/>
        </w:rPr>
        <w:t>– расчётный уровень собираемости, с учётом динамики показателя собираемости по данному виду налога, сложившегося в предшествующие периоды, учитывая работу по погашению задолженно</w:t>
      </w:r>
      <w:r w:rsidR="00587E9F" w:rsidRPr="000C1131">
        <w:rPr>
          <w:rFonts w:ascii="Times New Roman" w:hAnsi="Times New Roman"/>
          <w:sz w:val="28"/>
          <w:szCs w:val="28"/>
        </w:rPr>
        <w:t>сти по туристическому налогу, %.</w:t>
      </w:r>
    </w:p>
    <w:p w:rsidR="00587E9F" w:rsidRPr="000C1131" w:rsidRDefault="00587E9F" w:rsidP="00B13083">
      <w:pPr>
        <w:spacing w:after="0" w:line="240" w:lineRule="auto"/>
        <w:ind w:firstLine="709"/>
        <w:jc w:val="both"/>
        <w:rPr>
          <w:rFonts w:ascii="Times New Roman" w:hAnsi="Times New Roman"/>
          <w:sz w:val="28"/>
          <w:szCs w:val="28"/>
        </w:rPr>
      </w:pPr>
      <w:r w:rsidRPr="000C1131">
        <w:rPr>
          <w:rFonts w:ascii="Times New Roman" w:hAnsi="Times New Roman" w:cs="Times New Roman"/>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B13083" w:rsidRPr="000C1131" w:rsidRDefault="00B13083" w:rsidP="00B13083">
      <w:pPr>
        <w:spacing w:after="0" w:line="240" w:lineRule="auto"/>
        <w:ind w:firstLine="709"/>
        <w:jc w:val="both"/>
        <w:rPr>
          <w:rFonts w:ascii="Times New Roman" w:hAnsi="Times New Roman"/>
          <w:sz w:val="28"/>
          <w:szCs w:val="28"/>
        </w:rPr>
      </w:pPr>
      <w:r w:rsidRPr="000C1131">
        <w:rPr>
          <w:rFonts w:ascii="Times New Roman" w:hAnsi="Times New Roman"/>
          <w:b/>
          <w:i/>
          <w:sz w:val="28"/>
          <w:szCs w:val="28"/>
        </w:rPr>
        <w:t xml:space="preserve">F – </w:t>
      </w:r>
      <w:r w:rsidRPr="000C1131">
        <w:rPr>
          <w:rFonts w:ascii="Times New Roman" w:hAnsi="Times New Roman"/>
          <w:sz w:val="28"/>
          <w:szCs w:val="28"/>
        </w:rPr>
        <w:t xml:space="preserve">корректирующая сумма поступлений (возвратов), которые привели к отклонению расчетного показателя туристического налога от фактически сложившегося показателя в текущем периоде или в ретроспективе. При этом в показателе учитывается сумма минимального туристического налога, уплаченная налогоплательщиками за истёкшие налоговые периоды. Применение данного показателя также возможно при прогнозировании поступлений туристического налога на очередной финансовый год и плановый период исходя из ретроспективных данных, тыс. рублей. </w:t>
      </w:r>
    </w:p>
    <w:p w:rsidR="00B13083" w:rsidRPr="000C1131" w:rsidRDefault="00B13083" w:rsidP="00B13083">
      <w:pPr>
        <w:pStyle w:val="32"/>
        <w:rPr>
          <w:rFonts w:cstheme="minorBidi"/>
          <w:color w:val="auto"/>
          <w:lang w:eastAsia="en-US"/>
        </w:rPr>
      </w:pPr>
      <w:r w:rsidRPr="000C1131">
        <w:rPr>
          <w:rFonts w:cstheme="minorBidi"/>
          <w:color w:val="auto"/>
          <w:lang w:eastAsia="en-US"/>
        </w:rPr>
        <w:t xml:space="preserve">Туристический налог уплачивается налогоплательщиками по месту нахождения средства размещения и зачисляется в бюджеты муниципальных образований субъектов Российской Федерации, бюджеты городов </w:t>
      </w:r>
      <w:r w:rsidRPr="000C1131">
        <w:rPr>
          <w:rFonts w:cstheme="minorBidi"/>
          <w:color w:val="auto"/>
          <w:lang w:eastAsia="en-US"/>
        </w:rPr>
        <w:lastRenderedPageBreak/>
        <w:t>федерального значения, и бюджет федеральной территории «Сириус» по нормативам, установленным в соответствии со статьями БК РФ.</w:t>
      </w:r>
    </w:p>
    <w:p w:rsidR="00CE1734" w:rsidRPr="000C1131" w:rsidRDefault="00CE1734" w:rsidP="00CE1734">
      <w:pPr>
        <w:spacing w:after="0" w:line="240" w:lineRule="auto"/>
        <w:ind w:firstLine="709"/>
        <w:jc w:val="both"/>
        <w:rPr>
          <w:rFonts w:ascii="Times New Roman" w:hAnsi="Times New Roman" w:cs="Times New Roman"/>
          <w:sz w:val="28"/>
          <w:szCs w:val="28"/>
        </w:rPr>
      </w:pPr>
    </w:p>
    <w:p w:rsidR="00F74767" w:rsidRPr="000C1131" w:rsidRDefault="00043FEC" w:rsidP="007C4EDF">
      <w:pPr>
        <w:pStyle w:val="2"/>
      </w:pPr>
      <w:bookmarkStart w:id="56" w:name="_Toc191291297"/>
      <w:r w:rsidRPr="000C1131">
        <w:t>2.</w:t>
      </w:r>
      <w:r w:rsidR="002F001F" w:rsidRPr="000C1131">
        <w:t>5</w:t>
      </w:r>
      <w:r w:rsidRPr="000C1131">
        <w:t xml:space="preserve"> </w:t>
      </w:r>
      <w:r w:rsidR="007C4EDF" w:rsidRPr="000C1131">
        <w:t>Налог, взимаемый в связи с применением</w:t>
      </w:r>
      <w:r w:rsidR="007C4EDF" w:rsidRPr="000C1131">
        <w:br/>
        <w:t xml:space="preserve"> упрощенной системы налогообложения</w:t>
      </w:r>
      <w:r w:rsidR="007C4EDF" w:rsidRPr="000C1131">
        <w:br/>
      </w:r>
      <w:r w:rsidR="007C4EDF" w:rsidRPr="000C1131">
        <w:rPr>
          <w:spacing w:val="-22"/>
        </w:rPr>
        <w:t xml:space="preserve"> 182</w:t>
      </w:r>
      <w:r w:rsidR="002C1B81" w:rsidRPr="000C1131">
        <w:rPr>
          <w:spacing w:val="-22"/>
        </w:rPr>
        <w:t> </w:t>
      </w:r>
      <w:r w:rsidR="007C4EDF" w:rsidRPr="000C1131">
        <w:rPr>
          <w:spacing w:val="-22"/>
        </w:rPr>
        <w:t>1</w:t>
      </w:r>
      <w:r w:rsidR="002C1B81" w:rsidRPr="000C1131">
        <w:rPr>
          <w:spacing w:val="-22"/>
        </w:rPr>
        <w:t> </w:t>
      </w:r>
      <w:r w:rsidR="007C4EDF" w:rsidRPr="000C1131">
        <w:rPr>
          <w:spacing w:val="-22"/>
        </w:rPr>
        <w:t>05</w:t>
      </w:r>
      <w:r w:rsidR="002C1B81" w:rsidRPr="000C1131">
        <w:rPr>
          <w:spacing w:val="-22"/>
        </w:rPr>
        <w:t> </w:t>
      </w:r>
      <w:r w:rsidR="007C4EDF" w:rsidRPr="000C1131">
        <w:rPr>
          <w:spacing w:val="-22"/>
        </w:rPr>
        <w:t>010</w:t>
      </w:r>
      <w:r w:rsidR="00CA3F30" w:rsidRPr="000C1131">
        <w:rPr>
          <w:spacing w:val="-22"/>
        </w:rPr>
        <w:t>00</w:t>
      </w:r>
      <w:r w:rsidR="002C1B81" w:rsidRPr="000C1131">
        <w:rPr>
          <w:spacing w:val="-22"/>
        </w:rPr>
        <w:t> </w:t>
      </w:r>
      <w:r w:rsidR="007C4EDF" w:rsidRPr="000C1131">
        <w:t>00</w:t>
      </w:r>
      <w:r w:rsidR="002C1B81" w:rsidRPr="000C1131">
        <w:t> </w:t>
      </w:r>
      <w:r w:rsidR="007C4EDF" w:rsidRPr="000C1131">
        <w:t>0000</w:t>
      </w:r>
      <w:r w:rsidR="002C1B81" w:rsidRPr="000C1131">
        <w:t> </w:t>
      </w:r>
      <w:r w:rsidR="007C4EDF" w:rsidRPr="000C1131">
        <w:t>110</w:t>
      </w:r>
      <w:bookmarkEnd w:id="56"/>
    </w:p>
    <w:p w:rsidR="005A16FD" w:rsidRPr="000C1131" w:rsidRDefault="005A16FD" w:rsidP="005A16FD">
      <w:pPr>
        <w:widowControl w:val="0"/>
        <w:spacing w:after="0" w:line="240" w:lineRule="auto"/>
        <w:ind w:firstLine="709"/>
        <w:jc w:val="both"/>
        <w:rPr>
          <w:rFonts w:ascii="Times New Roman" w:hAnsi="Times New Roman" w:cs="Times New Roman"/>
          <w:snapToGrid w:val="0"/>
          <w:sz w:val="28"/>
          <w:szCs w:val="28"/>
        </w:rPr>
      </w:pPr>
      <w:r w:rsidRPr="000C1131">
        <w:rPr>
          <w:rFonts w:ascii="Times New Roman" w:hAnsi="Times New Roman" w:cs="Times New Roman"/>
          <w:snapToGrid w:val="0"/>
          <w:sz w:val="28"/>
          <w:szCs w:val="28"/>
        </w:rPr>
        <w:t>Расчёт доходов в бюджетную систему Российской Федерации от уплаты налога, взимаемого в связи с применением упрощенной системы налогообложения (УСН), осуществляется в соответствии с действующим законодательством Российской Федерации о налогах и сборах.</w:t>
      </w:r>
    </w:p>
    <w:p w:rsidR="005A16FD" w:rsidRPr="000C1131" w:rsidRDefault="005A16FD" w:rsidP="005A16FD">
      <w:pPr>
        <w:widowControl w:val="0"/>
        <w:spacing w:after="0" w:line="240" w:lineRule="auto"/>
        <w:ind w:firstLine="709"/>
        <w:jc w:val="both"/>
        <w:rPr>
          <w:rFonts w:ascii="Times New Roman" w:hAnsi="Times New Roman" w:cs="Times New Roman"/>
          <w:snapToGrid w:val="0"/>
          <w:sz w:val="28"/>
          <w:szCs w:val="28"/>
        </w:rPr>
      </w:pPr>
      <w:r w:rsidRPr="000C1131">
        <w:rPr>
          <w:rFonts w:ascii="Times New Roman" w:hAnsi="Times New Roman" w:cs="Times New Roman"/>
          <w:snapToGrid w:val="0"/>
          <w:sz w:val="28"/>
          <w:szCs w:val="28"/>
        </w:rPr>
        <w:t>Для расчёта налога, взимаемого в связи с применением упрощенной системы налогообложения, используются:</w:t>
      </w:r>
    </w:p>
    <w:p w:rsidR="005A16FD" w:rsidRPr="000C1131" w:rsidRDefault="005A16FD" w:rsidP="005A16FD">
      <w:pPr>
        <w:widowControl w:val="0"/>
        <w:spacing w:after="0" w:line="240" w:lineRule="auto"/>
        <w:ind w:firstLine="709"/>
        <w:jc w:val="both"/>
        <w:rPr>
          <w:rFonts w:ascii="Times New Roman" w:hAnsi="Times New Roman" w:cs="Times New Roman"/>
          <w:snapToGrid w:val="0"/>
          <w:sz w:val="28"/>
          <w:szCs w:val="28"/>
        </w:rPr>
      </w:pPr>
      <w:r w:rsidRPr="000C1131">
        <w:rPr>
          <w:rFonts w:ascii="Times New Roman" w:hAnsi="Times New Roman" w:cs="Times New Roman"/>
          <w:snapToGrid w:val="0"/>
          <w:sz w:val="28"/>
          <w:szCs w:val="28"/>
        </w:rPr>
        <w:t xml:space="preserve">- показатели прогноза социально-экономического развития Тверской области на очередной финансовый год и плановый период </w:t>
      </w:r>
      <w:r w:rsidRPr="000C1131">
        <w:rPr>
          <w:rFonts w:ascii="Times New Roman" w:hAnsi="Times New Roman" w:cs="Times New Roman"/>
          <w:sz w:val="28"/>
          <w:szCs w:val="28"/>
        </w:rPr>
        <w:t>(показатели по налоговой базе для исчисления налога, взимаемого в связи с применением упрощенной системы налогообложения, ИПЦ)</w:t>
      </w:r>
      <w:r w:rsidRPr="000C1131">
        <w:rPr>
          <w:rFonts w:ascii="Times New Roman" w:hAnsi="Times New Roman" w:cs="Times New Roman"/>
          <w:snapToGrid w:val="0"/>
          <w:sz w:val="28"/>
          <w:szCs w:val="28"/>
        </w:rPr>
        <w:t>, разрабатываемые Министерством экономического развития Тверской области;</w:t>
      </w:r>
    </w:p>
    <w:p w:rsidR="005A16FD" w:rsidRPr="000C1131" w:rsidRDefault="005A16FD" w:rsidP="005A16FD">
      <w:pPr>
        <w:widowControl w:val="0"/>
        <w:spacing w:after="0" w:line="240" w:lineRule="auto"/>
        <w:ind w:firstLine="709"/>
        <w:jc w:val="both"/>
        <w:rPr>
          <w:rFonts w:ascii="Times New Roman" w:hAnsi="Times New Roman" w:cs="Times New Roman"/>
          <w:snapToGrid w:val="0"/>
          <w:sz w:val="28"/>
          <w:szCs w:val="28"/>
        </w:rPr>
      </w:pPr>
      <w:r w:rsidRPr="000C1131">
        <w:rPr>
          <w:rFonts w:ascii="Times New Roman" w:hAnsi="Times New Roman" w:cs="Times New Roman"/>
          <w:snapToGrid w:val="0"/>
          <w:sz w:val="28"/>
          <w:szCs w:val="28"/>
        </w:rPr>
        <w:t xml:space="preserve">- данные статистической налоговой отчетности по форме 5-УСН «Отчет о налоговой базе и структуре начислений по налогу, </w:t>
      </w:r>
      <w:r w:rsidR="00B451A0" w:rsidRPr="000C1131">
        <w:rPr>
          <w:rFonts w:ascii="Times New Roman" w:hAnsi="Times New Roman" w:cs="Times New Roman"/>
          <w:snapToGrid w:val="0"/>
          <w:sz w:val="28"/>
          <w:szCs w:val="28"/>
        </w:rPr>
        <w:t>взимаем</w:t>
      </w:r>
      <w:r w:rsidRPr="000C1131">
        <w:rPr>
          <w:rFonts w:ascii="Times New Roman" w:hAnsi="Times New Roman" w:cs="Times New Roman"/>
          <w:snapToGrid w:val="0"/>
          <w:sz w:val="28"/>
          <w:szCs w:val="28"/>
        </w:rPr>
        <w:t>ому в связи с применением упрощенной системы налогообложения»;</w:t>
      </w:r>
    </w:p>
    <w:p w:rsidR="005A16FD" w:rsidRPr="000C1131" w:rsidRDefault="005A16FD" w:rsidP="005A16FD">
      <w:pPr>
        <w:widowControl w:val="0"/>
        <w:spacing w:after="0" w:line="240" w:lineRule="auto"/>
        <w:ind w:firstLine="709"/>
        <w:jc w:val="both"/>
        <w:rPr>
          <w:rFonts w:ascii="Times New Roman" w:hAnsi="Times New Roman" w:cs="Times New Roman"/>
          <w:snapToGrid w:val="0"/>
          <w:sz w:val="28"/>
          <w:szCs w:val="28"/>
        </w:rPr>
      </w:pPr>
      <w:r w:rsidRPr="000C1131">
        <w:rPr>
          <w:rFonts w:ascii="Times New Roman" w:hAnsi="Times New Roman" w:cs="Times New Roman"/>
          <w:snapToGrid w:val="0"/>
          <w:sz w:val="28"/>
          <w:szCs w:val="28"/>
        </w:rPr>
        <w:t>- данные отчёта по форме № 1-НМ «Отчет о начислении и поступлении налогов, сборов и иных обязательных платежей в бюджетную систему Российской Федерации»;</w:t>
      </w:r>
    </w:p>
    <w:p w:rsidR="005A16FD" w:rsidRPr="000C1131" w:rsidRDefault="005A16FD" w:rsidP="005A16FD">
      <w:pPr>
        <w:widowControl w:val="0"/>
        <w:spacing w:after="0" w:line="240" w:lineRule="auto"/>
        <w:ind w:firstLine="709"/>
        <w:jc w:val="both"/>
        <w:rPr>
          <w:rFonts w:ascii="Times New Roman" w:hAnsi="Times New Roman" w:cs="Times New Roman"/>
          <w:snapToGrid w:val="0"/>
          <w:sz w:val="28"/>
          <w:szCs w:val="28"/>
        </w:rPr>
      </w:pPr>
      <w:r w:rsidRPr="000C1131">
        <w:rPr>
          <w:rFonts w:ascii="Times New Roman" w:hAnsi="Times New Roman" w:cs="Times New Roman"/>
          <w:snapToGrid w:val="0"/>
          <w:sz w:val="28"/>
          <w:szCs w:val="28"/>
        </w:rPr>
        <w:t>- налоговые ставки, льготы и преференции, предусмотренные главой 26.2 НК РФ «Упрощенная система налогообложения», нормативными правовыми актами Тверской области и другие источники.</w:t>
      </w:r>
    </w:p>
    <w:p w:rsidR="005A16FD" w:rsidRPr="000C1131" w:rsidRDefault="005A16FD" w:rsidP="005A16FD">
      <w:pPr>
        <w:widowControl w:val="0"/>
        <w:spacing w:after="0" w:line="240" w:lineRule="auto"/>
        <w:ind w:firstLine="709"/>
        <w:jc w:val="both"/>
        <w:rPr>
          <w:rFonts w:ascii="Times New Roman" w:hAnsi="Times New Roman" w:cs="Times New Roman"/>
          <w:snapToGrid w:val="0"/>
          <w:sz w:val="28"/>
          <w:szCs w:val="28"/>
        </w:rPr>
      </w:pPr>
      <w:r w:rsidRPr="000C1131">
        <w:rPr>
          <w:rFonts w:ascii="Times New Roman" w:hAnsi="Times New Roman" w:cs="Times New Roman"/>
          <w:snapToGrid w:val="0"/>
          <w:sz w:val="28"/>
          <w:szCs w:val="28"/>
        </w:rPr>
        <w:t>Расчёт прогнозного объёма поступлений налога, взимаемого в связи с применением упрощенной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5A16FD" w:rsidRPr="000C1131" w:rsidRDefault="005A16FD" w:rsidP="005A16FD">
      <w:pPr>
        <w:spacing w:after="0" w:line="240" w:lineRule="auto"/>
        <w:ind w:firstLine="709"/>
        <w:jc w:val="both"/>
        <w:rPr>
          <w:rFonts w:ascii="Times New Roman" w:hAnsi="Times New Roman" w:cs="Times New Roman"/>
          <w:snapToGrid w:val="0"/>
          <w:sz w:val="28"/>
          <w:szCs w:val="28"/>
        </w:rPr>
      </w:pPr>
      <w:r w:rsidRPr="000C1131">
        <w:rPr>
          <w:rFonts w:ascii="Times New Roman" w:hAnsi="Times New Roman" w:cs="Times New Roman"/>
          <w:snapToGrid w:val="0"/>
          <w:sz w:val="28"/>
          <w:szCs w:val="28"/>
        </w:rPr>
        <w:t>Прогнозный объём поступлений налога, взимаемого в связи с применением упрощенной системы налогообложения (</w:t>
      </w:r>
      <w:proofErr w:type="spellStart"/>
      <w:r w:rsidRPr="000C1131">
        <w:rPr>
          <w:rFonts w:ascii="Times New Roman" w:hAnsi="Times New Roman" w:cs="Times New Roman"/>
          <w:b/>
          <w:i/>
          <w:snapToGrid w:val="0"/>
          <w:sz w:val="28"/>
          <w:szCs w:val="28"/>
        </w:rPr>
        <w:t>УСН</w:t>
      </w:r>
      <w:r w:rsidRPr="000C1131">
        <w:rPr>
          <w:rFonts w:ascii="Times New Roman" w:hAnsi="Times New Roman" w:cs="Times New Roman"/>
          <w:b/>
          <w:i/>
          <w:snapToGrid w:val="0"/>
          <w:sz w:val="28"/>
          <w:szCs w:val="28"/>
          <w:vertAlign w:val="subscript"/>
        </w:rPr>
        <w:t>всего</w:t>
      </w:r>
      <w:proofErr w:type="spellEnd"/>
      <w:r w:rsidRPr="000C1131">
        <w:rPr>
          <w:rFonts w:ascii="Times New Roman" w:hAnsi="Times New Roman" w:cs="Times New Roman"/>
          <w:snapToGrid w:val="0"/>
          <w:sz w:val="28"/>
          <w:szCs w:val="28"/>
        </w:rPr>
        <w:t>), определяется как сумма прогнозных поступлений каждого вида налога исходя из выбранного объекта налогообложения:</w:t>
      </w:r>
    </w:p>
    <w:p w:rsidR="005A16FD" w:rsidRPr="000C1131" w:rsidRDefault="005A16FD" w:rsidP="005A16FD">
      <w:pPr>
        <w:spacing w:after="0" w:line="240" w:lineRule="auto"/>
        <w:ind w:firstLine="709"/>
        <w:jc w:val="both"/>
        <w:rPr>
          <w:rFonts w:ascii="Times New Roman" w:hAnsi="Times New Roman" w:cs="Times New Roman"/>
          <w:snapToGrid w:val="0"/>
          <w:sz w:val="28"/>
          <w:szCs w:val="28"/>
        </w:rPr>
      </w:pPr>
    </w:p>
    <w:p w:rsidR="005A16FD" w:rsidRPr="000C1131" w:rsidRDefault="005A16FD" w:rsidP="005A16FD">
      <w:pPr>
        <w:spacing w:after="0" w:line="240" w:lineRule="auto"/>
        <w:jc w:val="center"/>
        <w:rPr>
          <w:rFonts w:ascii="Times New Roman" w:hAnsi="Times New Roman" w:cs="Times New Roman"/>
          <w:b/>
          <w:i/>
          <w:snapToGrid w:val="0"/>
          <w:sz w:val="28"/>
          <w:szCs w:val="28"/>
        </w:rPr>
      </w:pPr>
      <w:r w:rsidRPr="000C1131">
        <w:rPr>
          <w:rFonts w:ascii="Times New Roman" w:hAnsi="Times New Roman" w:cs="Times New Roman"/>
          <w:b/>
          <w:i/>
          <w:snapToGrid w:val="0"/>
          <w:sz w:val="28"/>
          <w:szCs w:val="28"/>
        </w:rPr>
        <w:t xml:space="preserve">УСН </w:t>
      </w:r>
      <w:r w:rsidRPr="000C1131">
        <w:rPr>
          <w:rFonts w:ascii="Times New Roman" w:hAnsi="Times New Roman" w:cs="Times New Roman"/>
          <w:b/>
          <w:i/>
          <w:snapToGrid w:val="0"/>
          <w:sz w:val="28"/>
          <w:szCs w:val="28"/>
          <w:vertAlign w:val="subscript"/>
        </w:rPr>
        <w:t>всего</w:t>
      </w:r>
      <w:r w:rsidRPr="000C1131">
        <w:rPr>
          <w:rFonts w:ascii="Times New Roman" w:hAnsi="Times New Roman" w:cs="Times New Roman"/>
          <w:b/>
          <w:i/>
          <w:snapToGrid w:val="0"/>
          <w:sz w:val="28"/>
          <w:szCs w:val="28"/>
        </w:rPr>
        <w:t xml:space="preserve"> = УСН </w:t>
      </w:r>
      <w:r w:rsidRPr="000C1131">
        <w:rPr>
          <w:rFonts w:ascii="Times New Roman" w:hAnsi="Times New Roman" w:cs="Times New Roman"/>
          <w:b/>
          <w:i/>
          <w:snapToGrid w:val="0"/>
          <w:sz w:val="28"/>
          <w:szCs w:val="28"/>
          <w:vertAlign w:val="subscript"/>
        </w:rPr>
        <w:t>1</w:t>
      </w:r>
      <w:r w:rsidRPr="000C1131">
        <w:rPr>
          <w:rFonts w:ascii="Times New Roman" w:hAnsi="Times New Roman" w:cs="Times New Roman"/>
          <w:b/>
          <w:i/>
          <w:snapToGrid w:val="0"/>
          <w:sz w:val="28"/>
          <w:szCs w:val="28"/>
        </w:rPr>
        <w:t xml:space="preserve"> + УСН </w:t>
      </w:r>
      <w:r w:rsidRPr="000C1131">
        <w:rPr>
          <w:rFonts w:ascii="Times New Roman" w:hAnsi="Times New Roman" w:cs="Times New Roman"/>
          <w:b/>
          <w:i/>
          <w:snapToGrid w:val="0"/>
          <w:sz w:val="28"/>
          <w:szCs w:val="28"/>
          <w:vertAlign w:val="subscript"/>
        </w:rPr>
        <w:t>2</w:t>
      </w:r>
      <w:r w:rsidRPr="000C1131">
        <w:rPr>
          <w:rFonts w:ascii="Times New Roman" w:hAnsi="Times New Roman" w:cs="Times New Roman"/>
          <w:b/>
          <w:i/>
          <w:snapToGrid w:val="0"/>
          <w:sz w:val="28"/>
          <w:szCs w:val="28"/>
        </w:rPr>
        <w:t>,</w:t>
      </w:r>
    </w:p>
    <w:p w:rsidR="005A16FD" w:rsidRPr="000C1131" w:rsidRDefault="005A16FD" w:rsidP="005A16FD">
      <w:pPr>
        <w:spacing w:after="0" w:line="240" w:lineRule="auto"/>
        <w:ind w:firstLine="709"/>
        <w:rPr>
          <w:rFonts w:ascii="Times New Roman" w:hAnsi="Times New Roman" w:cs="Times New Roman"/>
          <w:snapToGrid w:val="0"/>
          <w:sz w:val="28"/>
          <w:szCs w:val="28"/>
        </w:rPr>
      </w:pPr>
    </w:p>
    <w:p w:rsidR="005A16FD" w:rsidRPr="000C1131" w:rsidRDefault="005A16FD" w:rsidP="005A16FD">
      <w:pPr>
        <w:spacing w:after="0" w:line="240" w:lineRule="auto"/>
        <w:ind w:firstLine="709"/>
        <w:rPr>
          <w:rFonts w:ascii="Times New Roman" w:hAnsi="Times New Roman" w:cs="Times New Roman"/>
          <w:snapToGrid w:val="0"/>
          <w:sz w:val="28"/>
          <w:szCs w:val="28"/>
        </w:rPr>
      </w:pPr>
      <w:r w:rsidRPr="000C1131">
        <w:rPr>
          <w:rFonts w:ascii="Times New Roman" w:hAnsi="Times New Roman" w:cs="Times New Roman"/>
          <w:snapToGrid w:val="0"/>
          <w:sz w:val="28"/>
          <w:szCs w:val="28"/>
        </w:rPr>
        <w:t>где:</w:t>
      </w:r>
    </w:p>
    <w:p w:rsidR="005A16FD" w:rsidRPr="000C1131" w:rsidRDefault="005A16FD" w:rsidP="005A16FD">
      <w:pPr>
        <w:autoSpaceDE w:val="0"/>
        <w:autoSpaceDN w:val="0"/>
        <w:adjustRightInd w:val="0"/>
        <w:spacing w:after="0" w:line="240" w:lineRule="auto"/>
        <w:ind w:firstLine="709"/>
        <w:jc w:val="both"/>
        <w:rPr>
          <w:rFonts w:ascii="Times New Roman" w:hAnsi="Times New Roman" w:cs="Times New Roman"/>
          <w:iCs/>
          <w:snapToGrid w:val="0"/>
          <w:sz w:val="28"/>
          <w:szCs w:val="28"/>
        </w:rPr>
      </w:pPr>
      <w:r w:rsidRPr="000C1131">
        <w:rPr>
          <w:rFonts w:ascii="Times New Roman" w:hAnsi="Times New Roman" w:cs="Times New Roman"/>
          <w:b/>
          <w:i/>
          <w:snapToGrid w:val="0"/>
          <w:sz w:val="28"/>
          <w:szCs w:val="28"/>
        </w:rPr>
        <w:t>УСН</w:t>
      </w:r>
      <w:r w:rsidRPr="000C1131">
        <w:rPr>
          <w:rFonts w:ascii="Times New Roman" w:hAnsi="Times New Roman" w:cs="Times New Roman"/>
          <w:b/>
          <w:i/>
          <w:snapToGrid w:val="0"/>
          <w:sz w:val="28"/>
          <w:szCs w:val="28"/>
          <w:vertAlign w:val="subscript"/>
        </w:rPr>
        <w:t xml:space="preserve">1 </w:t>
      </w:r>
      <w:r w:rsidRPr="000C1131">
        <w:rPr>
          <w:rFonts w:ascii="Times New Roman" w:hAnsi="Times New Roman" w:cs="Times New Roman"/>
          <w:iCs/>
          <w:snapToGrid w:val="0"/>
          <w:sz w:val="28"/>
          <w:szCs w:val="28"/>
        </w:rPr>
        <w:t>– УСН, при использовании в качестве объекта налогообложения доходы;</w:t>
      </w:r>
    </w:p>
    <w:p w:rsidR="005A16FD" w:rsidRPr="000C1131" w:rsidRDefault="005A16FD" w:rsidP="005A16FD">
      <w:pPr>
        <w:autoSpaceDE w:val="0"/>
        <w:autoSpaceDN w:val="0"/>
        <w:adjustRightInd w:val="0"/>
        <w:spacing w:after="0" w:line="240" w:lineRule="auto"/>
        <w:ind w:firstLine="709"/>
        <w:jc w:val="both"/>
        <w:rPr>
          <w:rFonts w:ascii="Times New Roman" w:hAnsi="Times New Roman" w:cs="Times New Roman"/>
          <w:iCs/>
          <w:snapToGrid w:val="0"/>
          <w:sz w:val="28"/>
          <w:szCs w:val="28"/>
        </w:rPr>
      </w:pPr>
      <w:r w:rsidRPr="000C1131">
        <w:rPr>
          <w:rFonts w:ascii="Times New Roman" w:hAnsi="Times New Roman" w:cs="Times New Roman"/>
          <w:b/>
          <w:i/>
          <w:snapToGrid w:val="0"/>
          <w:sz w:val="28"/>
          <w:szCs w:val="28"/>
        </w:rPr>
        <w:t>УСН</w:t>
      </w:r>
      <w:r w:rsidRPr="000C1131">
        <w:rPr>
          <w:rFonts w:ascii="Times New Roman" w:hAnsi="Times New Roman" w:cs="Times New Roman"/>
          <w:b/>
          <w:i/>
          <w:snapToGrid w:val="0"/>
          <w:sz w:val="28"/>
          <w:szCs w:val="28"/>
          <w:vertAlign w:val="subscript"/>
        </w:rPr>
        <w:t>2</w:t>
      </w:r>
      <w:r w:rsidRPr="000C1131">
        <w:rPr>
          <w:rFonts w:ascii="Times New Roman" w:hAnsi="Times New Roman" w:cs="Times New Roman"/>
          <w:iCs/>
          <w:snapToGrid w:val="0"/>
          <w:sz w:val="28"/>
          <w:szCs w:val="28"/>
        </w:rPr>
        <w:t xml:space="preserve"> - УСН, при использовании в качестве объекта налогообложения доходы, уменьшенные на величину расходов (в том числе минимальный налог).</w:t>
      </w:r>
    </w:p>
    <w:p w:rsidR="005A16FD" w:rsidRPr="000C1131" w:rsidRDefault="005A16FD" w:rsidP="005A16FD">
      <w:pPr>
        <w:autoSpaceDE w:val="0"/>
        <w:autoSpaceDN w:val="0"/>
        <w:adjustRightInd w:val="0"/>
        <w:spacing w:after="0" w:line="240" w:lineRule="auto"/>
        <w:ind w:firstLine="709"/>
        <w:jc w:val="both"/>
        <w:rPr>
          <w:rFonts w:ascii="Times New Roman" w:hAnsi="Times New Roman" w:cs="Times New Roman"/>
          <w:iCs/>
          <w:snapToGrid w:val="0"/>
          <w:sz w:val="28"/>
          <w:szCs w:val="28"/>
        </w:rPr>
      </w:pPr>
      <w:r w:rsidRPr="000C1131">
        <w:rPr>
          <w:rFonts w:ascii="Times New Roman" w:hAnsi="Times New Roman" w:cs="Times New Roman"/>
          <w:iCs/>
          <w:snapToGrid w:val="0"/>
          <w:sz w:val="28"/>
          <w:szCs w:val="28"/>
        </w:rPr>
        <w:lastRenderedPageBreak/>
        <w:t>Расчет производится в разрезе муниципальных образований по контингенту налога.</w:t>
      </w:r>
    </w:p>
    <w:p w:rsidR="005A16FD" w:rsidRPr="000C1131" w:rsidRDefault="005A16FD" w:rsidP="005A16FD">
      <w:pPr>
        <w:spacing w:after="0" w:line="240" w:lineRule="auto"/>
        <w:ind w:firstLine="709"/>
        <w:jc w:val="both"/>
        <w:rPr>
          <w:rFonts w:ascii="Times New Roman" w:hAnsi="Times New Roman" w:cs="Times New Roman"/>
          <w:snapToGrid w:val="0"/>
          <w:spacing w:val="2"/>
          <w:sz w:val="28"/>
          <w:szCs w:val="28"/>
        </w:rPr>
      </w:pPr>
      <w:r w:rsidRPr="000C1131">
        <w:rPr>
          <w:rFonts w:ascii="Times New Roman" w:hAnsi="Times New Roman" w:cs="Times New Roman"/>
          <w:iCs/>
          <w:snapToGrid w:val="0"/>
          <w:sz w:val="28"/>
          <w:szCs w:val="28"/>
        </w:rPr>
        <w:t>Прогнозный объем УСН, при использовании в качестве объекта налогообложения доходы (</w:t>
      </w:r>
      <w:r w:rsidRPr="000C1131">
        <w:rPr>
          <w:rFonts w:ascii="Times New Roman" w:hAnsi="Times New Roman" w:cs="Times New Roman"/>
          <w:b/>
          <w:i/>
          <w:snapToGrid w:val="0"/>
          <w:sz w:val="28"/>
          <w:szCs w:val="28"/>
        </w:rPr>
        <w:t>УСН</w:t>
      </w:r>
      <w:r w:rsidRPr="000C1131">
        <w:rPr>
          <w:rFonts w:ascii="Times New Roman" w:hAnsi="Times New Roman" w:cs="Times New Roman"/>
          <w:b/>
          <w:i/>
          <w:snapToGrid w:val="0"/>
          <w:sz w:val="28"/>
          <w:szCs w:val="28"/>
          <w:vertAlign w:val="subscript"/>
        </w:rPr>
        <w:t xml:space="preserve">1 </w:t>
      </w:r>
      <w:r w:rsidRPr="000C1131">
        <w:rPr>
          <w:rFonts w:ascii="Times New Roman" w:hAnsi="Times New Roman" w:cs="Times New Roman"/>
          <w:snapToGrid w:val="0"/>
          <w:spacing w:val="2"/>
          <w:sz w:val="28"/>
          <w:szCs w:val="28"/>
        </w:rPr>
        <w:t>– КБК </w:t>
      </w:r>
      <w:r w:rsidRPr="000C1131">
        <w:rPr>
          <w:rFonts w:ascii="Times New Roman" w:hAnsi="Times New Roman" w:cs="Times New Roman"/>
          <w:snapToGrid w:val="0"/>
          <w:spacing w:val="-26"/>
          <w:sz w:val="28"/>
          <w:szCs w:val="28"/>
        </w:rPr>
        <w:t>182</w:t>
      </w:r>
      <w:r w:rsidR="008170BE">
        <w:rPr>
          <w:rFonts w:ascii="Times New Roman" w:hAnsi="Times New Roman" w:cs="Times New Roman"/>
          <w:snapToGrid w:val="0"/>
          <w:spacing w:val="-26"/>
          <w:sz w:val="28"/>
          <w:szCs w:val="28"/>
        </w:rPr>
        <w:t> </w:t>
      </w:r>
      <w:r w:rsidRPr="000C1131">
        <w:rPr>
          <w:rFonts w:ascii="Times New Roman" w:hAnsi="Times New Roman" w:cs="Times New Roman"/>
          <w:snapToGrid w:val="0"/>
          <w:spacing w:val="-26"/>
          <w:sz w:val="28"/>
          <w:szCs w:val="28"/>
        </w:rPr>
        <w:t>1</w:t>
      </w:r>
      <w:r w:rsidR="008170BE">
        <w:rPr>
          <w:rFonts w:ascii="Times New Roman" w:hAnsi="Times New Roman" w:cs="Times New Roman"/>
          <w:snapToGrid w:val="0"/>
          <w:spacing w:val="-26"/>
          <w:sz w:val="28"/>
          <w:szCs w:val="28"/>
        </w:rPr>
        <w:t> </w:t>
      </w:r>
      <w:r w:rsidRPr="000C1131">
        <w:rPr>
          <w:rFonts w:ascii="Times New Roman" w:hAnsi="Times New Roman" w:cs="Times New Roman"/>
          <w:snapToGrid w:val="0"/>
          <w:spacing w:val="-26"/>
          <w:sz w:val="28"/>
          <w:szCs w:val="28"/>
        </w:rPr>
        <w:t>05</w:t>
      </w:r>
      <w:r w:rsidR="008170BE">
        <w:rPr>
          <w:rFonts w:ascii="Times New Roman" w:hAnsi="Times New Roman" w:cs="Times New Roman"/>
          <w:snapToGrid w:val="0"/>
          <w:spacing w:val="-26"/>
          <w:sz w:val="28"/>
          <w:szCs w:val="28"/>
        </w:rPr>
        <w:t> </w:t>
      </w:r>
      <w:r w:rsidRPr="000C1131">
        <w:rPr>
          <w:rFonts w:ascii="Times New Roman" w:hAnsi="Times New Roman" w:cs="Times New Roman"/>
          <w:snapToGrid w:val="0"/>
          <w:spacing w:val="-26"/>
          <w:sz w:val="28"/>
          <w:szCs w:val="28"/>
        </w:rPr>
        <w:t>01011</w:t>
      </w:r>
      <w:r w:rsidR="008170BE">
        <w:rPr>
          <w:rFonts w:ascii="Times New Roman" w:hAnsi="Times New Roman" w:cs="Times New Roman"/>
          <w:snapToGrid w:val="0"/>
          <w:spacing w:val="-26"/>
          <w:sz w:val="28"/>
          <w:szCs w:val="28"/>
        </w:rPr>
        <w:t> </w:t>
      </w:r>
      <w:r w:rsidRPr="000C1131">
        <w:rPr>
          <w:rFonts w:ascii="Times New Roman" w:hAnsi="Times New Roman" w:cs="Times New Roman"/>
          <w:snapToGrid w:val="0"/>
          <w:spacing w:val="-26"/>
          <w:sz w:val="28"/>
          <w:szCs w:val="28"/>
        </w:rPr>
        <w:t>01</w:t>
      </w:r>
      <w:r w:rsidR="008170BE">
        <w:rPr>
          <w:rFonts w:ascii="Times New Roman" w:hAnsi="Times New Roman" w:cs="Times New Roman"/>
          <w:snapToGrid w:val="0"/>
          <w:spacing w:val="-26"/>
          <w:sz w:val="28"/>
          <w:szCs w:val="28"/>
        </w:rPr>
        <w:t> </w:t>
      </w:r>
      <w:r w:rsidRPr="000C1131">
        <w:rPr>
          <w:rFonts w:ascii="Times New Roman" w:hAnsi="Times New Roman" w:cs="Times New Roman"/>
          <w:snapToGrid w:val="0"/>
          <w:spacing w:val="-26"/>
          <w:sz w:val="28"/>
          <w:szCs w:val="28"/>
        </w:rPr>
        <w:t>0000</w:t>
      </w:r>
      <w:r w:rsidR="008170BE">
        <w:rPr>
          <w:rFonts w:ascii="Times New Roman" w:hAnsi="Times New Roman" w:cs="Times New Roman"/>
          <w:snapToGrid w:val="0"/>
          <w:spacing w:val="-26"/>
          <w:sz w:val="28"/>
          <w:szCs w:val="28"/>
        </w:rPr>
        <w:t> </w:t>
      </w:r>
      <w:r w:rsidRPr="000C1131">
        <w:rPr>
          <w:rFonts w:ascii="Times New Roman" w:hAnsi="Times New Roman" w:cs="Times New Roman"/>
          <w:snapToGrid w:val="0"/>
          <w:spacing w:val="-26"/>
          <w:sz w:val="28"/>
          <w:szCs w:val="28"/>
        </w:rPr>
        <w:t>110</w:t>
      </w:r>
      <w:r w:rsidRPr="000C1131">
        <w:rPr>
          <w:rFonts w:ascii="Times New Roman" w:hAnsi="Times New Roman" w:cs="Times New Roman"/>
          <w:snapToGrid w:val="0"/>
          <w:spacing w:val="2"/>
          <w:sz w:val="28"/>
          <w:szCs w:val="28"/>
        </w:rPr>
        <w:t>), рассчитывается по следующей формуле:</w:t>
      </w:r>
    </w:p>
    <w:p w:rsidR="005A16FD" w:rsidRPr="000C1131" w:rsidRDefault="005A16FD" w:rsidP="005A16FD">
      <w:pPr>
        <w:spacing w:after="0" w:line="240" w:lineRule="auto"/>
        <w:ind w:firstLine="709"/>
        <w:jc w:val="both"/>
        <w:rPr>
          <w:rFonts w:ascii="Times New Roman" w:hAnsi="Times New Roman" w:cs="Times New Roman"/>
          <w:snapToGrid w:val="0"/>
          <w:spacing w:val="2"/>
          <w:sz w:val="28"/>
          <w:szCs w:val="28"/>
        </w:rPr>
      </w:pPr>
    </w:p>
    <w:p w:rsidR="005A16FD" w:rsidRPr="000C1131" w:rsidRDefault="005A16FD" w:rsidP="005A16FD">
      <w:pPr>
        <w:spacing w:after="0" w:line="240" w:lineRule="auto"/>
        <w:jc w:val="center"/>
        <w:rPr>
          <w:rFonts w:ascii="Times New Roman" w:hAnsi="Times New Roman" w:cs="Times New Roman"/>
          <w:b/>
          <w:i/>
          <w:snapToGrid w:val="0"/>
          <w:sz w:val="28"/>
          <w:szCs w:val="28"/>
          <w:vertAlign w:val="subscript"/>
        </w:rPr>
      </w:pPr>
      <w:r w:rsidRPr="000C1131">
        <w:rPr>
          <w:rFonts w:ascii="Times New Roman" w:hAnsi="Times New Roman" w:cs="Times New Roman"/>
          <w:b/>
          <w:i/>
          <w:snapToGrid w:val="0"/>
          <w:sz w:val="28"/>
          <w:szCs w:val="28"/>
        </w:rPr>
        <w:t>УСН</w:t>
      </w:r>
      <w:r w:rsidRPr="000C1131">
        <w:rPr>
          <w:rFonts w:ascii="Times New Roman" w:hAnsi="Times New Roman" w:cs="Times New Roman"/>
          <w:b/>
          <w:i/>
          <w:snapToGrid w:val="0"/>
          <w:sz w:val="28"/>
          <w:szCs w:val="28"/>
          <w:vertAlign w:val="subscript"/>
        </w:rPr>
        <w:t>1</w:t>
      </w:r>
      <w:r w:rsidRPr="000C1131">
        <w:rPr>
          <w:rFonts w:ascii="Times New Roman" w:hAnsi="Times New Roman" w:cs="Times New Roman"/>
          <w:b/>
          <w:i/>
          <w:snapToGrid w:val="0"/>
          <w:sz w:val="28"/>
          <w:szCs w:val="28"/>
        </w:rPr>
        <w:t xml:space="preserve"> = [(</w:t>
      </w:r>
      <w:r w:rsidRPr="000C1131">
        <w:rPr>
          <w:rFonts w:ascii="Times New Roman" w:hAnsi="Times New Roman" w:cs="Times New Roman"/>
          <w:b/>
          <w:i/>
          <w:iCs/>
          <w:snapToGrid w:val="0"/>
          <w:sz w:val="28"/>
          <w:szCs w:val="28"/>
          <w:lang w:val="en-US"/>
        </w:rPr>
        <w:t>V</w:t>
      </w:r>
      <w:r w:rsidRPr="000C1131">
        <w:rPr>
          <w:rFonts w:ascii="Times New Roman" w:hAnsi="Times New Roman" w:cs="Times New Roman"/>
          <w:b/>
          <w:i/>
          <w:iCs/>
          <w:snapToGrid w:val="0"/>
          <w:sz w:val="28"/>
          <w:szCs w:val="28"/>
        </w:rPr>
        <w:t>нб1</w:t>
      </w:r>
      <w:r w:rsidRPr="000C1131">
        <w:rPr>
          <w:rFonts w:ascii="Times New Roman" w:hAnsi="Times New Roman" w:cs="Times New Roman"/>
          <w:b/>
          <w:i/>
          <w:iCs/>
          <w:snapToGrid w:val="0"/>
          <w:sz w:val="28"/>
          <w:szCs w:val="28"/>
          <w:vertAlign w:val="subscript"/>
        </w:rPr>
        <w:t>пп</w:t>
      </w:r>
      <w:r w:rsidRPr="000C1131">
        <w:rPr>
          <w:rFonts w:ascii="Times New Roman" w:hAnsi="Times New Roman" w:cs="Times New Roman"/>
          <w:b/>
          <w:i/>
          <w:iCs/>
          <w:snapToGrid w:val="0"/>
          <w:sz w:val="28"/>
          <w:szCs w:val="28"/>
        </w:rPr>
        <w:t xml:space="preserve"> * (</w:t>
      </w:r>
      <w:r w:rsidRPr="000C1131">
        <w:rPr>
          <w:rFonts w:ascii="Times New Roman" w:hAnsi="Times New Roman" w:cs="Times New Roman"/>
          <w:b/>
          <w:i/>
          <w:iCs/>
          <w:snapToGrid w:val="0"/>
          <w:sz w:val="28"/>
          <w:szCs w:val="28"/>
          <w:lang w:val="en-US"/>
        </w:rPr>
        <w:t>S</w:t>
      </w:r>
      <w:r w:rsidRPr="000C1131">
        <w:rPr>
          <w:rFonts w:ascii="Times New Roman" w:hAnsi="Times New Roman" w:cs="Times New Roman"/>
          <w:b/>
          <w:i/>
          <w:iCs/>
          <w:snapToGrid w:val="0"/>
          <w:sz w:val="28"/>
          <w:szCs w:val="28"/>
        </w:rPr>
        <w:t xml:space="preserve">) – </w:t>
      </w:r>
      <w:r w:rsidRPr="000C1131">
        <w:rPr>
          <w:rFonts w:ascii="Times New Roman" w:hAnsi="Times New Roman" w:cs="Times New Roman"/>
          <w:b/>
          <w:i/>
          <w:iCs/>
          <w:snapToGrid w:val="0"/>
          <w:sz w:val="28"/>
          <w:szCs w:val="28"/>
          <w:lang w:val="en-US"/>
        </w:rPr>
        <w:t>V</w:t>
      </w:r>
      <w:proofErr w:type="spellStart"/>
      <w:r w:rsidRPr="000C1131">
        <w:rPr>
          <w:rFonts w:ascii="Times New Roman" w:hAnsi="Times New Roman" w:cs="Times New Roman"/>
          <w:b/>
          <w:i/>
          <w:iCs/>
          <w:snapToGrid w:val="0"/>
          <w:sz w:val="28"/>
          <w:szCs w:val="28"/>
          <w:vertAlign w:val="subscript"/>
        </w:rPr>
        <w:t>стр.взн</w:t>
      </w:r>
      <w:proofErr w:type="spellEnd"/>
      <w:r w:rsidRPr="000C1131">
        <w:rPr>
          <w:rFonts w:ascii="Times New Roman" w:hAnsi="Times New Roman" w:cs="Times New Roman"/>
          <w:b/>
          <w:i/>
          <w:iCs/>
          <w:snapToGrid w:val="0"/>
          <w:sz w:val="28"/>
          <w:szCs w:val="28"/>
          <w:vertAlign w:val="subscript"/>
        </w:rPr>
        <w:t>.</w:t>
      </w:r>
      <w:r w:rsidRPr="000C1131">
        <w:rPr>
          <w:rFonts w:ascii="Times New Roman" w:hAnsi="Times New Roman" w:cs="Times New Roman"/>
          <w:b/>
          <w:i/>
          <w:iCs/>
          <w:snapToGrid w:val="0"/>
          <w:sz w:val="28"/>
          <w:szCs w:val="28"/>
        </w:rPr>
        <w:t>) (+/</w:t>
      </w:r>
      <w:proofErr w:type="gramStart"/>
      <w:r w:rsidRPr="000C1131">
        <w:rPr>
          <w:rFonts w:ascii="Times New Roman" w:hAnsi="Times New Roman" w:cs="Times New Roman"/>
          <w:b/>
          <w:i/>
          <w:iCs/>
          <w:snapToGrid w:val="0"/>
          <w:sz w:val="28"/>
          <w:szCs w:val="28"/>
        </w:rPr>
        <w:t>-)</w:t>
      </w:r>
      <w:r w:rsidRPr="000C1131">
        <w:rPr>
          <w:rFonts w:ascii="Times New Roman" w:hAnsi="Times New Roman" w:cs="Times New Roman"/>
          <w:b/>
          <w:i/>
          <w:snapToGrid w:val="0"/>
          <w:sz w:val="28"/>
          <w:szCs w:val="28"/>
        </w:rPr>
        <w:t>F</w:t>
      </w:r>
      <w:proofErr w:type="gramEnd"/>
      <w:r w:rsidRPr="000C1131">
        <w:rPr>
          <w:rFonts w:ascii="Times New Roman" w:hAnsi="Times New Roman" w:cs="Times New Roman"/>
          <w:b/>
          <w:i/>
          <w:snapToGrid w:val="0"/>
          <w:sz w:val="28"/>
          <w:szCs w:val="28"/>
        </w:rPr>
        <w:t>]</w:t>
      </w:r>
      <w:r w:rsidRPr="000C1131">
        <w:rPr>
          <w:rFonts w:ascii="Times New Roman" w:hAnsi="Times New Roman" w:cs="Times New Roman"/>
          <w:b/>
          <w:i/>
          <w:snapToGrid w:val="0"/>
          <w:spacing w:val="2"/>
          <w:sz w:val="28"/>
          <w:szCs w:val="28"/>
        </w:rPr>
        <w:t xml:space="preserve"> * </w:t>
      </w:r>
      <w:r w:rsidRPr="000C1131">
        <w:rPr>
          <w:rFonts w:ascii="Times New Roman" w:hAnsi="Times New Roman" w:cs="Times New Roman"/>
          <w:b/>
          <w:i/>
          <w:snapToGrid w:val="0"/>
          <w:sz w:val="28"/>
          <w:szCs w:val="28"/>
          <w:lang w:val="en-US"/>
        </w:rPr>
        <w:t>K</w:t>
      </w:r>
      <w:r w:rsidRPr="000C1131">
        <w:rPr>
          <w:rFonts w:ascii="Times New Roman" w:hAnsi="Times New Roman" w:cs="Times New Roman"/>
          <w:b/>
          <w:i/>
          <w:snapToGrid w:val="0"/>
          <w:sz w:val="28"/>
          <w:szCs w:val="28"/>
        </w:rPr>
        <w:t xml:space="preserve"> </w:t>
      </w:r>
      <w:r w:rsidRPr="000C1131">
        <w:rPr>
          <w:rFonts w:ascii="Times New Roman" w:hAnsi="Times New Roman" w:cs="Times New Roman"/>
          <w:b/>
          <w:i/>
          <w:snapToGrid w:val="0"/>
          <w:sz w:val="28"/>
          <w:szCs w:val="28"/>
          <w:vertAlign w:val="subscript"/>
        </w:rPr>
        <w:t>соб</w:t>
      </w:r>
      <w:r w:rsidRPr="000C1131">
        <w:rPr>
          <w:rFonts w:ascii="Times New Roman" w:hAnsi="Times New Roman" w:cs="Times New Roman"/>
          <w:b/>
          <w:i/>
          <w:snapToGrid w:val="0"/>
          <w:sz w:val="28"/>
          <w:szCs w:val="28"/>
        </w:rPr>
        <w:t>.,</w:t>
      </w:r>
    </w:p>
    <w:p w:rsidR="005A16FD" w:rsidRPr="000C1131" w:rsidRDefault="005A16FD" w:rsidP="005A16FD">
      <w:pPr>
        <w:spacing w:after="0" w:line="240" w:lineRule="auto"/>
        <w:ind w:firstLine="709"/>
        <w:jc w:val="both"/>
        <w:rPr>
          <w:rFonts w:ascii="Times New Roman" w:hAnsi="Times New Roman" w:cs="Times New Roman"/>
          <w:iCs/>
          <w:snapToGrid w:val="0"/>
          <w:sz w:val="28"/>
          <w:szCs w:val="28"/>
        </w:rPr>
      </w:pPr>
    </w:p>
    <w:p w:rsidR="005A16FD" w:rsidRPr="000C1131" w:rsidRDefault="006C4B4C" w:rsidP="005A16FD">
      <w:pPr>
        <w:spacing w:after="0" w:line="240" w:lineRule="auto"/>
        <w:ind w:firstLine="709"/>
        <w:jc w:val="both"/>
        <w:rPr>
          <w:rFonts w:ascii="Times New Roman" w:hAnsi="Times New Roman" w:cs="Times New Roman"/>
          <w:snapToGrid w:val="0"/>
          <w:sz w:val="28"/>
          <w:szCs w:val="28"/>
        </w:rPr>
      </w:pPr>
      <w:r w:rsidRPr="000C1131">
        <w:rPr>
          <w:rFonts w:ascii="Times New Roman" w:hAnsi="Times New Roman" w:cs="Times New Roman"/>
          <w:iCs/>
          <w:snapToGrid w:val="0"/>
          <w:sz w:val="28"/>
          <w:szCs w:val="28"/>
        </w:rPr>
        <w:t>г</w:t>
      </w:r>
      <w:r w:rsidR="005A16FD" w:rsidRPr="000C1131">
        <w:rPr>
          <w:rFonts w:ascii="Times New Roman" w:hAnsi="Times New Roman" w:cs="Times New Roman"/>
          <w:iCs/>
          <w:snapToGrid w:val="0"/>
          <w:sz w:val="28"/>
          <w:szCs w:val="28"/>
        </w:rPr>
        <w:t>де</w:t>
      </w:r>
      <w:r w:rsidRPr="000C1131">
        <w:rPr>
          <w:rFonts w:ascii="Times New Roman" w:hAnsi="Times New Roman" w:cs="Times New Roman"/>
          <w:iCs/>
          <w:snapToGrid w:val="0"/>
          <w:sz w:val="28"/>
          <w:szCs w:val="28"/>
        </w:rPr>
        <w:t>:</w:t>
      </w:r>
    </w:p>
    <w:p w:rsidR="005A16FD" w:rsidRPr="000C1131" w:rsidRDefault="005A16FD" w:rsidP="005A16FD">
      <w:pPr>
        <w:spacing w:after="0" w:line="240" w:lineRule="auto"/>
        <w:ind w:firstLine="709"/>
        <w:jc w:val="both"/>
        <w:rPr>
          <w:rFonts w:ascii="Times New Roman" w:hAnsi="Times New Roman" w:cs="Times New Roman"/>
          <w:iCs/>
          <w:snapToGrid w:val="0"/>
          <w:sz w:val="28"/>
          <w:szCs w:val="28"/>
        </w:rPr>
      </w:pPr>
      <w:r w:rsidRPr="000C1131">
        <w:rPr>
          <w:rFonts w:ascii="Times New Roman" w:hAnsi="Times New Roman" w:cs="Times New Roman"/>
          <w:b/>
          <w:i/>
          <w:iCs/>
          <w:snapToGrid w:val="0"/>
          <w:sz w:val="28"/>
          <w:szCs w:val="28"/>
          <w:lang w:val="en-US"/>
        </w:rPr>
        <w:t>V</w:t>
      </w:r>
      <w:r w:rsidRPr="000C1131">
        <w:rPr>
          <w:rFonts w:ascii="Times New Roman" w:hAnsi="Times New Roman" w:cs="Times New Roman"/>
          <w:b/>
          <w:i/>
          <w:iCs/>
          <w:snapToGrid w:val="0"/>
          <w:sz w:val="28"/>
          <w:szCs w:val="28"/>
        </w:rPr>
        <w:t>нб1</w:t>
      </w:r>
      <w:r w:rsidRPr="000C1131">
        <w:rPr>
          <w:rFonts w:ascii="Times New Roman" w:hAnsi="Times New Roman" w:cs="Times New Roman"/>
          <w:b/>
          <w:i/>
          <w:iCs/>
          <w:snapToGrid w:val="0"/>
          <w:sz w:val="28"/>
          <w:szCs w:val="28"/>
          <w:vertAlign w:val="subscript"/>
        </w:rPr>
        <w:t>пп</w:t>
      </w:r>
      <w:r w:rsidRPr="000C1131">
        <w:rPr>
          <w:rFonts w:ascii="Times New Roman" w:hAnsi="Times New Roman" w:cs="Times New Roman"/>
          <w:b/>
          <w:iCs/>
          <w:snapToGrid w:val="0"/>
          <w:sz w:val="28"/>
          <w:szCs w:val="28"/>
        </w:rPr>
        <w:t xml:space="preserve"> </w:t>
      </w:r>
      <w:r w:rsidRPr="000C1131">
        <w:rPr>
          <w:rFonts w:ascii="Times New Roman" w:hAnsi="Times New Roman" w:cs="Times New Roman"/>
          <w:iCs/>
          <w:snapToGrid w:val="0"/>
          <w:sz w:val="28"/>
          <w:szCs w:val="28"/>
        </w:rPr>
        <w:t xml:space="preserve">– налоговая база прогнозируемого периода по </w:t>
      </w:r>
      <w:r w:rsidRPr="000C1131">
        <w:rPr>
          <w:rFonts w:ascii="Times New Roman" w:hAnsi="Times New Roman" w:cs="Times New Roman"/>
          <w:b/>
          <w:i/>
          <w:snapToGrid w:val="0"/>
          <w:sz w:val="28"/>
          <w:szCs w:val="28"/>
        </w:rPr>
        <w:t>УСН</w:t>
      </w:r>
      <w:r w:rsidRPr="000C1131">
        <w:rPr>
          <w:rFonts w:ascii="Times New Roman" w:hAnsi="Times New Roman" w:cs="Times New Roman"/>
          <w:b/>
          <w:i/>
          <w:snapToGrid w:val="0"/>
          <w:sz w:val="28"/>
          <w:szCs w:val="28"/>
          <w:vertAlign w:val="subscript"/>
        </w:rPr>
        <w:t>1</w:t>
      </w:r>
      <w:r w:rsidRPr="000C1131">
        <w:rPr>
          <w:rFonts w:ascii="Times New Roman" w:hAnsi="Times New Roman" w:cs="Times New Roman"/>
          <w:iCs/>
          <w:snapToGrid w:val="0"/>
          <w:sz w:val="28"/>
          <w:szCs w:val="28"/>
        </w:rPr>
        <w:t>, тыс.</w:t>
      </w:r>
      <w:r w:rsidR="00432C61" w:rsidRPr="000C1131">
        <w:rPr>
          <w:rFonts w:ascii="Times New Roman" w:hAnsi="Times New Roman" w:cs="Times New Roman"/>
          <w:iCs/>
          <w:snapToGrid w:val="0"/>
          <w:sz w:val="28"/>
          <w:szCs w:val="28"/>
        </w:rPr>
        <w:t> </w:t>
      </w:r>
      <w:r w:rsidRPr="000C1131">
        <w:rPr>
          <w:rFonts w:ascii="Times New Roman" w:hAnsi="Times New Roman" w:cs="Times New Roman"/>
          <w:iCs/>
          <w:snapToGrid w:val="0"/>
          <w:sz w:val="28"/>
          <w:szCs w:val="28"/>
        </w:rPr>
        <w:t>рублей;</w:t>
      </w:r>
    </w:p>
    <w:p w:rsidR="005A16FD" w:rsidRPr="000C1131" w:rsidRDefault="005A16FD" w:rsidP="005A16FD">
      <w:pPr>
        <w:spacing w:after="0" w:line="240" w:lineRule="auto"/>
        <w:ind w:firstLine="709"/>
        <w:jc w:val="both"/>
        <w:rPr>
          <w:rFonts w:ascii="Times New Roman" w:hAnsi="Times New Roman" w:cs="Times New Roman"/>
          <w:iCs/>
          <w:snapToGrid w:val="0"/>
          <w:sz w:val="28"/>
          <w:szCs w:val="28"/>
        </w:rPr>
      </w:pPr>
      <w:r w:rsidRPr="000C1131">
        <w:rPr>
          <w:rFonts w:ascii="Times New Roman" w:hAnsi="Times New Roman" w:cs="Times New Roman"/>
          <w:b/>
          <w:i/>
          <w:iCs/>
          <w:snapToGrid w:val="0"/>
          <w:sz w:val="28"/>
          <w:szCs w:val="28"/>
          <w:lang w:val="en-US"/>
        </w:rPr>
        <w:t>S</w:t>
      </w:r>
      <w:r w:rsidRPr="000C1131">
        <w:rPr>
          <w:rFonts w:ascii="Times New Roman" w:hAnsi="Times New Roman" w:cs="Times New Roman"/>
          <w:iCs/>
          <w:snapToGrid w:val="0"/>
          <w:sz w:val="28"/>
          <w:szCs w:val="28"/>
        </w:rPr>
        <w:t xml:space="preserve"> – </w:t>
      </w:r>
      <w:proofErr w:type="gramStart"/>
      <w:r w:rsidRPr="000C1131">
        <w:rPr>
          <w:rFonts w:ascii="Times New Roman" w:hAnsi="Times New Roman" w:cs="Times New Roman"/>
          <w:iCs/>
          <w:snapToGrid w:val="0"/>
          <w:sz w:val="28"/>
          <w:szCs w:val="28"/>
        </w:rPr>
        <w:t>ставка</w:t>
      </w:r>
      <w:proofErr w:type="gramEnd"/>
      <w:r w:rsidRPr="000C1131">
        <w:rPr>
          <w:rFonts w:ascii="Times New Roman" w:hAnsi="Times New Roman" w:cs="Times New Roman"/>
          <w:iCs/>
          <w:snapToGrid w:val="0"/>
          <w:sz w:val="28"/>
          <w:szCs w:val="28"/>
        </w:rPr>
        <w:t xml:space="preserve"> налога (эффективная налоговая ставка)</w:t>
      </w:r>
      <w:r w:rsidR="00502D44" w:rsidRPr="000C1131">
        <w:rPr>
          <w:rFonts w:ascii="Times New Roman" w:hAnsi="Times New Roman" w:cs="Times New Roman"/>
          <w:iCs/>
          <w:snapToGrid w:val="0"/>
          <w:sz w:val="28"/>
          <w:szCs w:val="28"/>
        </w:rPr>
        <w:t>, %.</w:t>
      </w:r>
    </w:p>
    <w:p w:rsidR="005A16FD" w:rsidRPr="000C1131" w:rsidRDefault="005A16FD" w:rsidP="005A16FD">
      <w:pPr>
        <w:spacing w:after="0" w:line="240" w:lineRule="auto"/>
        <w:ind w:firstLine="709"/>
        <w:jc w:val="both"/>
        <w:rPr>
          <w:rFonts w:ascii="Times New Roman" w:hAnsi="Times New Roman" w:cs="Times New Roman"/>
          <w:iCs/>
          <w:snapToGrid w:val="0"/>
          <w:sz w:val="28"/>
          <w:szCs w:val="28"/>
        </w:rPr>
      </w:pPr>
      <w:r w:rsidRPr="000C1131">
        <w:rPr>
          <w:rFonts w:ascii="Times New Roman" w:hAnsi="Times New Roman" w:cs="Times New Roman"/>
          <w:iCs/>
          <w:snapToGrid w:val="0"/>
          <w:sz w:val="28"/>
          <w:szCs w:val="28"/>
        </w:rPr>
        <w:t>Эффективная налоговая ставка может применя</w:t>
      </w:r>
      <w:r w:rsidR="00E85C2A" w:rsidRPr="000C1131">
        <w:rPr>
          <w:rFonts w:ascii="Times New Roman" w:hAnsi="Times New Roman" w:cs="Times New Roman"/>
          <w:iCs/>
          <w:snapToGrid w:val="0"/>
          <w:sz w:val="28"/>
          <w:szCs w:val="28"/>
        </w:rPr>
        <w:t>ть</w:t>
      </w:r>
      <w:r w:rsidRPr="000C1131">
        <w:rPr>
          <w:rFonts w:ascii="Times New Roman" w:hAnsi="Times New Roman" w:cs="Times New Roman"/>
          <w:iCs/>
          <w:snapToGrid w:val="0"/>
          <w:sz w:val="28"/>
          <w:szCs w:val="28"/>
        </w:rPr>
        <w:t xml:space="preserve">ся в случае, если </w:t>
      </w:r>
      <w:r w:rsidR="00CD77B3" w:rsidRPr="000C1131">
        <w:rPr>
          <w:rFonts w:ascii="Times New Roman" w:hAnsi="Times New Roman" w:cs="Times New Roman"/>
          <w:iCs/>
          <w:snapToGrid w:val="0"/>
          <w:sz w:val="28"/>
          <w:szCs w:val="28"/>
        </w:rPr>
        <w:t xml:space="preserve">при исчислении налога применяются разные налоговые ставки, предусмотренные НК РФ и/или установленные законами субъектами РФ в зависимости от категории налогоплательщиков, </w:t>
      </w:r>
      <w:r w:rsidRPr="000C1131">
        <w:rPr>
          <w:rFonts w:ascii="Times New Roman" w:hAnsi="Times New Roman" w:cs="Times New Roman"/>
          <w:iCs/>
          <w:snapToGrid w:val="0"/>
          <w:sz w:val="28"/>
          <w:szCs w:val="28"/>
        </w:rPr>
        <w:t xml:space="preserve">и определяется как отношение суммы исчисленного налога с доходов к соответствующей налоговой базе по </w:t>
      </w:r>
      <w:r w:rsidRPr="000C1131">
        <w:rPr>
          <w:rFonts w:ascii="Times New Roman" w:hAnsi="Times New Roman" w:cs="Times New Roman"/>
          <w:b/>
          <w:i/>
          <w:snapToGrid w:val="0"/>
          <w:sz w:val="28"/>
          <w:szCs w:val="28"/>
        </w:rPr>
        <w:t>УСН</w:t>
      </w:r>
      <w:r w:rsidRPr="000C1131">
        <w:rPr>
          <w:rFonts w:ascii="Times New Roman" w:hAnsi="Times New Roman" w:cs="Times New Roman"/>
          <w:b/>
          <w:i/>
          <w:snapToGrid w:val="0"/>
          <w:sz w:val="28"/>
          <w:szCs w:val="28"/>
          <w:vertAlign w:val="subscript"/>
        </w:rPr>
        <w:t xml:space="preserve">1 </w:t>
      </w:r>
      <w:r w:rsidRPr="000C1131">
        <w:rPr>
          <w:rFonts w:ascii="Times New Roman" w:hAnsi="Times New Roman" w:cs="Times New Roman"/>
          <w:snapToGrid w:val="0"/>
          <w:sz w:val="28"/>
          <w:szCs w:val="28"/>
        </w:rPr>
        <w:t xml:space="preserve">по данным </w:t>
      </w:r>
      <w:r w:rsidRPr="000C1131">
        <w:rPr>
          <w:rFonts w:ascii="Times New Roman" w:hAnsi="Times New Roman" w:cs="Times New Roman"/>
          <w:sz w:val="28"/>
          <w:szCs w:val="28"/>
        </w:rPr>
        <w:t>отчета формы № 5-УСН за предыдущий налоговый период</w:t>
      </w:r>
      <w:r w:rsidRPr="000C1131">
        <w:rPr>
          <w:rFonts w:ascii="Times New Roman" w:hAnsi="Times New Roman" w:cs="Times New Roman"/>
          <w:iCs/>
          <w:snapToGrid w:val="0"/>
          <w:sz w:val="28"/>
          <w:szCs w:val="28"/>
        </w:rPr>
        <w:t>;</w:t>
      </w:r>
    </w:p>
    <w:p w:rsidR="005A16FD" w:rsidRPr="000C1131" w:rsidRDefault="005A16FD" w:rsidP="005A16FD">
      <w:pPr>
        <w:spacing w:after="0" w:line="240" w:lineRule="auto"/>
        <w:ind w:firstLine="709"/>
        <w:jc w:val="both"/>
        <w:rPr>
          <w:rFonts w:ascii="Times New Roman" w:hAnsi="Times New Roman" w:cs="Times New Roman"/>
          <w:iCs/>
          <w:snapToGrid w:val="0"/>
          <w:sz w:val="28"/>
          <w:szCs w:val="28"/>
        </w:rPr>
      </w:pPr>
      <w:r w:rsidRPr="000C1131">
        <w:rPr>
          <w:rFonts w:ascii="Times New Roman" w:hAnsi="Times New Roman" w:cs="Times New Roman"/>
          <w:b/>
          <w:i/>
          <w:iCs/>
          <w:snapToGrid w:val="0"/>
          <w:sz w:val="28"/>
          <w:szCs w:val="28"/>
          <w:lang w:val="en-US"/>
        </w:rPr>
        <w:t>V</w:t>
      </w:r>
      <w:proofErr w:type="spellStart"/>
      <w:r w:rsidRPr="000C1131">
        <w:rPr>
          <w:rFonts w:ascii="Times New Roman" w:hAnsi="Times New Roman" w:cs="Times New Roman"/>
          <w:b/>
          <w:i/>
          <w:iCs/>
          <w:snapToGrid w:val="0"/>
          <w:sz w:val="28"/>
          <w:szCs w:val="28"/>
          <w:vertAlign w:val="subscript"/>
        </w:rPr>
        <w:t>стр.взн</w:t>
      </w:r>
      <w:proofErr w:type="spellEnd"/>
      <w:r w:rsidRPr="000C1131">
        <w:rPr>
          <w:rFonts w:ascii="Times New Roman" w:hAnsi="Times New Roman" w:cs="Times New Roman"/>
          <w:iCs/>
          <w:snapToGrid w:val="0"/>
          <w:sz w:val="28"/>
          <w:szCs w:val="28"/>
          <w:vertAlign w:val="subscript"/>
        </w:rPr>
        <w:t xml:space="preserve">. </w:t>
      </w:r>
      <w:r w:rsidRPr="000C1131">
        <w:rPr>
          <w:rFonts w:ascii="Times New Roman" w:hAnsi="Times New Roman" w:cs="Times New Roman"/>
          <w:iCs/>
          <w:snapToGrid w:val="0"/>
          <w:sz w:val="28"/>
          <w:szCs w:val="28"/>
        </w:rPr>
        <w:t>– прогнозируемый объем страховых взносов на ОПС и по временной нетрудоспособности, тыс. рублей;</w:t>
      </w:r>
    </w:p>
    <w:p w:rsidR="005A16FD" w:rsidRPr="000C1131" w:rsidRDefault="005A16FD" w:rsidP="005A16FD">
      <w:pPr>
        <w:spacing w:after="0" w:line="240" w:lineRule="auto"/>
        <w:ind w:firstLine="709"/>
        <w:jc w:val="both"/>
        <w:rPr>
          <w:rFonts w:ascii="Times New Roman" w:hAnsi="Times New Roman" w:cs="Times New Roman"/>
          <w:iCs/>
          <w:snapToGrid w:val="0"/>
          <w:sz w:val="28"/>
          <w:szCs w:val="28"/>
        </w:rPr>
      </w:pPr>
      <w:r w:rsidRPr="000C1131">
        <w:rPr>
          <w:rFonts w:ascii="Times New Roman" w:eastAsia="Calibri" w:hAnsi="Times New Roman" w:cs="Times New Roman"/>
          <w:b/>
          <w:i/>
          <w:sz w:val="28"/>
          <w:szCs w:val="28"/>
          <w:lang w:val="en-US"/>
        </w:rPr>
        <w:t>K</w:t>
      </w:r>
      <w:r w:rsidRPr="000C1131">
        <w:rPr>
          <w:rFonts w:ascii="Times New Roman" w:eastAsia="Calibri" w:hAnsi="Times New Roman" w:cs="Times New Roman"/>
          <w:b/>
          <w:i/>
          <w:sz w:val="28"/>
          <w:szCs w:val="28"/>
        </w:rPr>
        <w:t xml:space="preserve"> </w:t>
      </w:r>
      <w:r w:rsidRPr="000C1131">
        <w:rPr>
          <w:rFonts w:ascii="Times New Roman" w:eastAsia="Calibri" w:hAnsi="Times New Roman" w:cs="Times New Roman"/>
          <w:b/>
          <w:i/>
          <w:sz w:val="28"/>
          <w:szCs w:val="28"/>
          <w:vertAlign w:val="subscript"/>
        </w:rPr>
        <w:t>соб.</w:t>
      </w:r>
      <w:r w:rsidRPr="000C1131">
        <w:rPr>
          <w:rFonts w:ascii="Times New Roman" w:eastAsia="Calibri" w:hAnsi="Times New Roman" w:cs="Times New Roman"/>
          <w:b/>
          <w:i/>
          <w:sz w:val="28"/>
          <w:szCs w:val="28"/>
        </w:rPr>
        <w:t xml:space="preserve"> </w:t>
      </w:r>
      <w:r w:rsidRPr="000C1131">
        <w:rPr>
          <w:rFonts w:ascii="Times New Roman" w:eastAsia="Calibri" w:hAnsi="Times New Roman" w:cs="Times New Roman"/>
          <w:sz w:val="28"/>
          <w:szCs w:val="28"/>
        </w:rPr>
        <w:t xml:space="preserve">– расчетный уровень собираемости, с учётом динамики показателя собираемости по данному виду налога, </w:t>
      </w:r>
      <w:r w:rsidRPr="000C1131">
        <w:rPr>
          <w:rFonts w:ascii="Times New Roman" w:hAnsi="Times New Roman" w:cs="Times New Roman"/>
          <w:bCs/>
          <w:sz w:val="28"/>
          <w:szCs w:val="28"/>
          <w:lang w:val="x-none" w:eastAsia="x-none"/>
        </w:rPr>
        <w:t xml:space="preserve">сложившегося </w:t>
      </w:r>
      <w:r w:rsidRPr="000C1131">
        <w:rPr>
          <w:rFonts w:ascii="Times New Roman" w:hAnsi="Times New Roman" w:cs="Times New Roman"/>
          <w:bCs/>
          <w:sz w:val="28"/>
          <w:szCs w:val="28"/>
          <w:lang w:eastAsia="x-none"/>
        </w:rPr>
        <w:t>в предшествующие периоды</w:t>
      </w:r>
      <w:r w:rsidRPr="000C1131">
        <w:rPr>
          <w:rFonts w:ascii="Times New Roman" w:eastAsia="Calibri" w:hAnsi="Times New Roman" w:cs="Times New Roman"/>
          <w:sz w:val="28"/>
          <w:szCs w:val="28"/>
        </w:rPr>
        <w:t xml:space="preserve">, </w:t>
      </w:r>
      <w:r w:rsidRPr="000C1131">
        <w:rPr>
          <w:rFonts w:ascii="Times New Roman" w:hAnsi="Times New Roman" w:cs="Times New Roman"/>
          <w:sz w:val="28"/>
          <w:szCs w:val="28"/>
        </w:rPr>
        <w:t xml:space="preserve">учитывает работу по погашению задолженности по налогу, </w:t>
      </w:r>
      <w:r w:rsidRPr="000C1131">
        <w:rPr>
          <w:rFonts w:ascii="Times New Roman" w:eastAsia="Calibri" w:hAnsi="Times New Roman" w:cs="Times New Roman"/>
          <w:sz w:val="28"/>
          <w:szCs w:val="28"/>
        </w:rPr>
        <w:t>%.</w:t>
      </w:r>
    </w:p>
    <w:p w:rsidR="005A16FD" w:rsidRPr="000C1131" w:rsidRDefault="005A16FD" w:rsidP="005A16FD">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Расчётный уровень собираемости определяется как частное от деления суммы поступившего налога (согласно данным отчёта по форме № 1-НМ) на сумму налога, подлежащую уплате за налоговый период (отчет по форме </w:t>
      </w:r>
      <w:r w:rsidRPr="000C1131">
        <w:rPr>
          <w:rFonts w:ascii="Times New Roman" w:hAnsi="Times New Roman" w:cs="Times New Roman"/>
          <w:sz w:val="28"/>
          <w:szCs w:val="28"/>
        </w:rPr>
        <w:br/>
        <w:t>5-УСН).</w:t>
      </w:r>
    </w:p>
    <w:p w:rsidR="005A16FD" w:rsidRPr="000C1131" w:rsidRDefault="005A16FD" w:rsidP="005A16FD">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rPr>
        <w:t xml:space="preserve">F – </w:t>
      </w:r>
      <w:r w:rsidRPr="000C1131">
        <w:rPr>
          <w:rFonts w:ascii="Times New Roman" w:hAnsi="Times New Roman" w:cs="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5A16FD" w:rsidRPr="000C1131" w:rsidRDefault="005A16FD" w:rsidP="005A16FD">
      <w:pPr>
        <w:spacing w:after="0" w:line="240" w:lineRule="auto"/>
        <w:ind w:firstLine="709"/>
        <w:jc w:val="both"/>
        <w:rPr>
          <w:rFonts w:ascii="Times New Roman" w:hAnsi="Times New Roman" w:cs="Times New Roman"/>
          <w:iCs/>
          <w:snapToGrid w:val="0"/>
          <w:sz w:val="28"/>
          <w:szCs w:val="28"/>
        </w:rPr>
      </w:pPr>
      <w:r w:rsidRPr="000C1131">
        <w:rPr>
          <w:rFonts w:ascii="Times New Roman" w:hAnsi="Times New Roman" w:cs="Times New Roman"/>
          <w:iCs/>
          <w:snapToGrid w:val="0"/>
          <w:sz w:val="28"/>
          <w:szCs w:val="28"/>
        </w:rPr>
        <w:t xml:space="preserve">Прогнозируемый объем налоговой базы по УСН, при использовании в качестве объекта налогообложения доходы </w:t>
      </w:r>
      <w:r w:rsidRPr="000C1131">
        <w:rPr>
          <w:rFonts w:ascii="Times New Roman" w:hAnsi="Times New Roman" w:cs="Times New Roman"/>
          <w:i/>
          <w:iCs/>
          <w:snapToGrid w:val="0"/>
          <w:sz w:val="28"/>
          <w:szCs w:val="28"/>
        </w:rPr>
        <w:t>(</w:t>
      </w:r>
      <w:r w:rsidRPr="000C1131">
        <w:rPr>
          <w:rFonts w:ascii="Times New Roman" w:hAnsi="Times New Roman" w:cs="Times New Roman"/>
          <w:i/>
          <w:iCs/>
          <w:snapToGrid w:val="0"/>
          <w:sz w:val="28"/>
          <w:szCs w:val="28"/>
          <w:lang w:val="en-US"/>
        </w:rPr>
        <w:t>V</w:t>
      </w:r>
      <w:r w:rsidRPr="000C1131">
        <w:rPr>
          <w:rFonts w:ascii="Times New Roman" w:hAnsi="Times New Roman" w:cs="Times New Roman"/>
          <w:i/>
          <w:iCs/>
          <w:snapToGrid w:val="0"/>
          <w:sz w:val="28"/>
          <w:szCs w:val="28"/>
        </w:rPr>
        <w:t>нб1</w:t>
      </w:r>
      <w:r w:rsidRPr="000C1131">
        <w:rPr>
          <w:rFonts w:ascii="Times New Roman" w:hAnsi="Times New Roman" w:cs="Times New Roman"/>
          <w:i/>
          <w:iCs/>
          <w:snapToGrid w:val="0"/>
          <w:sz w:val="28"/>
          <w:szCs w:val="28"/>
          <w:vertAlign w:val="subscript"/>
        </w:rPr>
        <w:t>пп</w:t>
      </w:r>
      <w:r w:rsidRPr="000C1131">
        <w:rPr>
          <w:rFonts w:ascii="Times New Roman" w:hAnsi="Times New Roman" w:cs="Times New Roman"/>
          <w:iCs/>
          <w:snapToGrid w:val="0"/>
          <w:sz w:val="28"/>
          <w:szCs w:val="28"/>
        </w:rPr>
        <w:t xml:space="preserve">), рассчитывается на основе налоговой базы предыдущего периода и темпа налоговой базы, рассчитанного на основе данных Министерства экономического развития Тверской области </w:t>
      </w:r>
      <w:r w:rsidRPr="000C1131">
        <w:rPr>
          <w:rFonts w:ascii="Times New Roman" w:hAnsi="Times New Roman" w:cs="Times New Roman"/>
          <w:iCs/>
          <w:sz w:val="28"/>
          <w:szCs w:val="28"/>
        </w:rPr>
        <w:t>о налоговой базе прогнозируемого периода,</w:t>
      </w:r>
      <w:r w:rsidRPr="000C1131">
        <w:rPr>
          <w:rFonts w:ascii="Times New Roman" w:hAnsi="Times New Roman" w:cs="Times New Roman"/>
          <w:iCs/>
          <w:snapToGrid w:val="0"/>
          <w:sz w:val="28"/>
          <w:szCs w:val="28"/>
        </w:rPr>
        <w:t xml:space="preserve"> по следующей формуле:</w:t>
      </w:r>
    </w:p>
    <w:p w:rsidR="005A16FD" w:rsidRPr="000C1131" w:rsidRDefault="005A16FD" w:rsidP="005A16FD">
      <w:pPr>
        <w:spacing w:after="0" w:line="240" w:lineRule="auto"/>
        <w:ind w:firstLine="709"/>
        <w:jc w:val="both"/>
        <w:rPr>
          <w:rFonts w:ascii="Times New Roman" w:hAnsi="Times New Roman" w:cs="Times New Roman"/>
          <w:iCs/>
          <w:snapToGrid w:val="0"/>
          <w:sz w:val="28"/>
          <w:szCs w:val="28"/>
        </w:rPr>
      </w:pPr>
    </w:p>
    <w:p w:rsidR="005A16FD" w:rsidRPr="000C1131" w:rsidRDefault="005A16FD" w:rsidP="005A16FD">
      <w:pPr>
        <w:spacing w:after="0" w:line="240" w:lineRule="auto"/>
        <w:ind w:firstLine="709"/>
        <w:jc w:val="both"/>
        <w:rPr>
          <w:rFonts w:ascii="Times New Roman" w:hAnsi="Times New Roman" w:cs="Times New Roman"/>
          <w:iCs/>
          <w:snapToGrid w:val="0"/>
          <w:sz w:val="28"/>
          <w:szCs w:val="28"/>
        </w:rPr>
      </w:pPr>
    </w:p>
    <w:p w:rsidR="005A16FD" w:rsidRPr="000C1131" w:rsidRDefault="005A16FD" w:rsidP="005A16FD">
      <w:pPr>
        <w:spacing w:after="0" w:line="240" w:lineRule="auto"/>
        <w:jc w:val="center"/>
        <w:rPr>
          <w:rFonts w:ascii="Times New Roman" w:hAnsi="Times New Roman" w:cs="Times New Roman"/>
          <w:b/>
          <w:i/>
          <w:iCs/>
          <w:snapToGrid w:val="0"/>
          <w:sz w:val="28"/>
          <w:szCs w:val="28"/>
        </w:rPr>
      </w:pPr>
      <w:r w:rsidRPr="000C1131">
        <w:rPr>
          <w:rFonts w:ascii="Times New Roman" w:hAnsi="Times New Roman" w:cs="Times New Roman"/>
          <w:b/>
          <w:i/>
          <w:iCs/>
          <w:snapToGrid w:val="0"/>
          <w:sz w:val="28"/>
          <w:szCs w:val="28"/>
          <w:lang w:val="en-US"/>
        </w:rPr>
        <w:t>V</w:t>
      </w:r>
      <w:r w:rsidRPr="000C1131">
        <w:rPr>
          <w:rFonts w:ascii="Times New Roman" w:hAnsi="Times New Roman" w:cs="Times New Roman"/>
          <w:b/>
          <w:i/>
          <w:iCs/>
          <w:snapToGrid w:val="0"/>
          <w:sz w:val="28"/>
          <w:szCs w:val="28"/>
        </w:rPr>
        <w:t>нб1</w:t>
      </w:r>
      <w:r w:rsidRPr="000C1131">
        <w:rPr>
          <w:rFonts w:ascii="Times New Roman" w:hAnsi="Times New Roman" w:cs="Times New Roman"/>
          <w:b/>
          <w:i/>
          <w:iCs/>
          <w:snapToGrid w:val="0"/>
          <w:sz w:val="28"/>
          <w:szCs w:val="28"/>
          <w:vertAlign w:val="subscript"/>
        </w:rPr>
        <w:t>пп</w:t>
      </w:r>
      <w:r w:rsidRPr="000C1131">
        <w:rPr>
          <w:rFonts w:ascii="Times New Roman" w:hAnsi="Times New Roman" w:cs="Times New Roman"/>
          <w:b/>
          <w:i/>
          <w:iCs/>
          <w:snapToGrid w:val="0"/>
          <w:sz w:val="28"/>
          <w:szCs w:val="28"/>
        </w:rPr>
        <w:t xml:space="preserve"> = </w:t>
      </w:r>
      <w:r w:rsidRPr="000C1131">
        <w:rPr>
          <w:rFonts w:ascii="Times New Roman" w:hAnsi="Times New Roman" w:cs="Times New Roman"/>
          <w:b/>
          <w:i/>
          <w:iCs/>
          <w:snapToGrid w:val="0"/>
          <w:sz w:val="28"/>
          <w:szCs w:val="28"/>
          <w:lang w:val="en-US"/>
        </w:rPr>
        <w:t>V</w:t>
      </w:r>
      <w:r w:rsidRPr="000C1131">
        <w:rPr>
          <w:rFonts w:ascii="Times New Roman" w:hAnsi="Times New Roman" w:cs="Times New Roman"/>
          <w:b/>
          <w:i/>
          <w:iCs/>
          <w:snapToGrid w:val="0"/>
          <w:sz w:val="28"/>
          <w:szCs w:val="28"/>
        </w:rPr>
        <w:t>нб1</w:t>
      </w:r>
      <w:r w:rsidRPr="000C1131">
        <w:rPr>
          <w:rFonts w:ascii="Times New Roman" w:hAnsi="Times New Roman" w:cs="Times New Roman"/>
          <w:b/>
          <w:i/>
          <w:iCs/>
          <w:snapToGrid w:val="0"/>
          <w:sz w:val="28"/>
          <w:szCs w:val="28"/>
          <w:vertAlign w:val="subscript"/>
        </w:rPr>
        <w:t>пр.п</w:t>
      </w:r>
      <w:r w:rsidRPr="000C1131">
        <w:rPr>
          <w:rFonts w:ascii="Times New Roman" w:hAnsi="Times New Roman" w:cs="Times New Roman"/>
          <w:b/>
          <w:i/>
          <w:iCs/>
          <w:snapToGrid w:val="0"/>
          <w:sz w:val="28"/>
          <w:szCs w:val="28"/>
        </w:rPr>
        <w:t xml:space="preserve"> * </w:t>
      </w:r>
      <w:r w:rsidRPr="000C1131">
        <w:rPr>
          <w:rFonts w:ascii="Times New Roman" w:hAnsi="Times New Roman" w:cs="Times New Roman"/>
          <w:b/>
          <w:i/>
          <w:iCs/>
          <w:snapToGrid w:val="0"/>
          <w:sz w:val="28"/>
          <w:szCs w:val="28"/>
          <w:lang w:val="en-US"/>
        </w:rPr>
        <w:t>T</w:t>
      </w:r>
      <w:r w:rsidRPr="000C1131">
        <w:rPr>
          <w:rFonts w:ascii="Times New Roman" w:hAnsi="Times New Roman" w:cs="Times New Roman"/>
          <w:b/>
          <w:i/>
          <w:iCs/>
          <w:snapToGrid w:val="0"/>
          <w:sz w:val="28"/>
          <w:szCs w:val="28"/>
        </w:rPr>
        <w:t xml:space="preserve"> </w:t>
      </w:r>
      <w:proofErr w:type="spellStart"/>
      <w:r w:rsidRPr="000C1131">
        <w:rPr>
          <w:rFonts w:ascii="Times New Roman" w:hAnsi="Times New Roman" w:cs="Times New Roman"/>
          <w:b/>
          <w:i/>
          <w:iCs/>
          <w:snapToGrid w:val="0"/>
          <w:sz w:val="28"/>
          <w:szCs w:val="28"/>
          <w:vertAlign w:val="subscript"/>
        </w:rPr>
        <w:t>дох.п.п</w:t>
      </w:r>
      <w:proofErr w:type="spellEnd"/>
      <w:r w:rsidRPr="000C1131">
        <w:rPr>
          <w:rFonts w:ascii="Times New Roman" w:hAnsi="Times New Roman" w:cs="Times New Roman"/>
          <w:b/>
          <w:i/>
          <w:iCs/>
          <w:snapToGrid w:val="0"/>
          <w:sz w:val="28"/>
          <w:szCs w:val="28"/>
        </w:rPr>
        <w:t>,</w:t>
      </w:r>
    </w:p>
    <w:p w:rsidR="005A16FD" w:rsidRPr="000C1131" w:rsidRDefault="005A16FD" w:rsidP="005A16FD">
      <w:pPr>
        <w:spacing w:after="0" w:line="240" w:lineRule="auto"/>
        <w:ind w:firstLine="709"/>
        <w:rPr>
          <w:rFonts w:ascii="Times New Roman" w:hAnsi="Times New Roman" w:cs="Times New Roman"/>
          <w:iCs/>
          <w:snapToGrid w:val="0"/>
          <w:sz w:val="28"/>
          <w:szCs w:val="28"/>
        </w:rPr>
      </w:pPr>
    </w:p>
    <w:p w:rsidR="005A16FD" w:rsidRPr="000C1131" w:rsidRDefault="00DB1AA2" w:rsidP="005A16FD">
      <w:pPr>
        <w:spacing w:after="0" w:line="240" w:lineRule="auto"/>
        <w:ind w:firstLine="709"/>
        <w:rPr>
          <w:rFonts w:ascii="Times New Roman" w:hAnsi="Times New Roman" w:cs="Times New Roman"/>
          <w:iCs/>
          <w:snapToGrid w:val="0"/>
          <w:sz w:val="28"/>
          <w:szCs w:val="28"/>
        </w:rPr>
      </w:pPr>
      <w:r w:rsidRPr="000C1131">
        <w:rPr>
          <w:rFonts w:ascii="Times New Roman" w:hAnsi="Times New Roman" w:cs="Times New Roman"/>
          <w:iCs/>
          <w:snapToGrid w:val="0"/>
          <w:sz w:val="28"/>
          <w:szCs w:val="28"/>
        </w:rPr>
        <w:t>г</w:t>
      </w:r>
      <w:r w:rsidR="005A16FD" w:rsidRPr="000C1131">
        <w:rPr>
          <w:rFonts w:ascii="Times New Roman" w:hAnsi="Times New Roman" w:cs="Times New Roman"/>
          <w:iCs/>
          <w:snapToGrid w:val="0"/>
          <w:sz w:val="28"/>
          <w:szCs w:val="28"/>
        </w:rPr>
        <w:t>де</w:t>
      </w:r>
      <w:r w:rsidRPr="000C1131">
        <w:rPr>
          <w:rFonts w:ascii="Times New Roman" w:hAnsi="Times New Roman" w:cs="Times New Roman"/>
          <w:iCs/>
          <w:snapToGrid w:val="0"/>
          <w:sz w:val="28"/>
          <w:szCs w:val="28"/>
        </w:rPr>
        <w:t>:</w:t>
      </w:r>
    </w:p>
    <w:p w:rsidR="005A16FD" w:rsidRPr="000C1131" w:rsidRDefault="005A16FD" w:rsidP="005A16FD">
      <w:pPr>
        <w:spacing w:after="0" w:line="240" w:lineRule="auto"/>
        <w:ind w:firstLine="709"/>
        <w:jc w:val="both"/>
        <w:rPr>
          <w:rFonts w:ascii="Times New Roman" w:hAnsi="Times New Roman" w:cs="Times New Roman"/>
          <w:iCs/>
          <w:snapToGrid w:val="0"/>
          <w:sz w:val="28"/>
          <w:szCs w:val="28"/>
        </w:rPr>
      </w:pPr>
      <w:r w:rsidRPr="000C1131">
        <w:rPr>
          <w:rFonts w:ascii="Times New Roman" w:hAnsi="Times New Roman" w:cs="Times New Roman"/>
          <w:b/>
          <w:i/>
          <w:iCs/>
          <w:snapToGrid w:val="0"/>
          <w:sz w:val="28"/>
          <w:szCs w:val="28"/>
          <w:lang w:val="en-US"/>
        </w:rPr>
        <w:t>V</w:t>
      </w:r>
      <w:r w:rsidRPr="000C1131">
        <w:rPr>
          <w:rFonts w:ascii="Times New Roman" w:hAnsi="Times New Roman" w:cs="Times New Roman"/>
          <w:b/>
          <w:i/>
          <w:iCs/>
          <w:snapToGrid w:val="0"/>
          <w:sz w:val="28"/>
          <w:szCs w:val="28"/>
        </w:rPr>
        <w:t>нб1</w:t>
      </w:r>
      <w:r w:rsidRPr="000C1131">
        <w:rPr>
          <w:rFonts w:ascii="Times New Roman" w:hAnsi="Times New Roman" w:cs="Times New Roman"/>
          <w:b/>
          <w:i/>
          <w:iCs/>
          <w:snapToGrid w:val="0"/>
          <w:sz w:val="28"/>
          <w:szCs w:val="28"/>
          <w:vertAlign w:val="subscript"/>
        </w:rPr>
        <w:t>пр.п</w:t>
      </w:r>
      <w:r w:rsidRPr="000C1131">
        <w:rPr>
          <w:rFonts w:ascii="Times New Roman" w:hAnsi="Times New Roman" w:cs="Times New Roman"/>
          <w:iCs/>
          <w:snapToGrid w:val="0"/>
          <w:sz w:val="28"/>
          <w:szCs w:val="28"/>
        </w:rPr>
        <w:t xml:space="preserve"> – налоговая база предыдущего периода по </w:t>
      </w:r>
      <w:r w:rsidRPr="000C1131">
        <w:rPr>
          <w:rFonts w:ascii="Times New Roman" w:hAnsi="Times New Roman" w:cs="Times New Roman"/>
          <w:b/>
          <w:i/>
          <w:snapToGrid w:val="0"/>
          <w:sz w:val="28"/>
          <w:szCs w:val="28"/>
        </w:rPr>
        <w:t>УСН</w:t>
      </w:r>
      <w:r w:rsidRPr="000C1131">
        <w:rPr>
          <w:rFonts w:ascii="Times New Roman" w:hAnsi="Times New Roman" w:cs="Times New Roman"/>
          <w:b/>
          <w:i/>
          <w:snapToGrid w:val="0"/>
          <w:sz w:val="28"/>
          <w:szCs w:val="28"/>
          <w:vertAlign w:val="subscript"/>
        </w:rPr>
        <w:t>1</w:t>
      </w:r>
      <w:r w:rsidRPr="000C1131">
        <w:rPr>
          <w:rFonts w:ascii="Times New Roman" w:hAnsi="Times New Roman" w:cs="Times New Roman"/>
          <w:iCs/>
          <w:snapToGrid w:val="0"/>
          <w:sz w:val="28"/>
          <w:szCs w:val="28"/>
        </w:rPr>
        <w:t>, тыс. рублей;</w:t>
      </w:r>
    </w:p>
    <w:p w:rsidR="005A16FD" w:rsidRPr="000C1131" w:rsidRDefault="005A16FD" w:rsidP="005A16FD">
      <w:pPr>
        <w:spacing w:after="0" w:line="240" w:lineRule="auto"/>
        <w:ind w:firstLine="709"/>
        <w:jc w:val="both"/>
        <w:rPr>
          <w:rFonts w:ascii="Times New Roman" w:hAnsi="Times New Roman" w:cs="Times New Roman"/>
          <w:snapToGrid w:val="0"/>
          <w:sz w:val="28"/>
          <w:szCs w:val="28"/>
        </w:rPr>
      </w:pPr>
      <w:r w:rsidRPr="000C1131">
        <w:rPr>
          <w:rFonts w:ascii="Times New Roman" w:hAnsi="Times New Roman" w:cs="Times New Roman"/>
          <w:b/>
          <w:i/>
          <w:iCs/>
          <w:snapToGrid w:val="0"/>
          <w:sz w:val="28"/>
          <w:szCs w:val="28"/>
          <w:lang w:val="en-US"/>
        </w:rPr>
        <w:lastRenderedPageBreak/>
        <w:t>T</w:t>
      </w:r>
      <w:r w:rsidRPr="000C1131">
        <w:rPr>
          <w:rFonts w:ascii="Times New Roman" w:hAnsi="Times New Roman" w:cs="Times New Roman"/>
          <w:b/>
          <w:i/>
          <w:iCs/>
          <w:snapToGrid w:val="0"/>
          <w:sz w:val="28"/>
          <w:szCs w:val="28"/>
        </w:rPr>
        <w:t xml:space="preserve"> </w:t>
      </w:r>
      <w:proofErr w:type="spellStart"/>
      <w:r w:rsidRPr="000C1131">
        <w:rPr>
          <w:rFonts w:ascii="Times New Roman" w:hAnsi="Times New Roman" w:cs="Times New Roman"/>
          <w:b/>
          <w:i/>
          <w:iCs/>
          <w:snapToGrid w:val="0"/>
          <w:sz w:val="28"/>
          <w:szCs w:val="28"/>
          <w:vertAlign w:val="subscript"/>
        </w:rPr>
        <w:t>дох.п.п</w:t>
      </w:r>
      <w:proofErr w:type="spellEnd"/>
      <w:r w:rsidRPr="000C1131">
        <w:rPr>
          <w:rFonts w:ascii="Times New Roman" w:hAnsi="Times New Roman" w:cs="Times New Roman"/>
          <w:snapToGrid w:val="0"/>
          <w:sz w:val="28"/>
          <w:szCs w:val="28"/>
        </w:rPr>
        <w:t xml:space="preserve"> – темп налоговой базы (объект налогообложения – «доходы»), </w:t>
      </w:r>
      <w:r w:rsidRPr="000C1131">
        <w:rPr>
          <w:rFonts w:ascii="Times New Roman" w:hAnsi="Times New Roman" w:cs="Times New Roman"/>
          <w:iCs/>
          <w:sz w:val="28"/>
          <w:szCs w:val="28"/>
        </w:rPr>
        <w:t xml:space="preserve">рассчитанный на основе данных Министерства экономического развития Тверской области о налоговой базе прогнозируемого периода, </w:t>
      </w:r>
      <w:proofErr w:type="gramStart"/>
      <w:r w:rsidRPr="000C1131">
        <w:rPr>
          <w:rFonts w:ascii="Times New Roman" w:hAnsi="Times New Roman" w:cs="Times New Roman"/>
          <w:iCs/>
          <w:sz w:val="28"/>
          <w:szCs w:val="28"/>
        </w:rPr>
        <w:t>%</w:t>
      </w:r>
      <w:proofErr w:type="gramEnd"/>
      <w:r w:rsidRPr="000C1131">
        <w:rPr>
          <w:rFonts w:ascii="Times New Roman" w:hAnsi="Times New Roman" w:cs="Times New Roman"/>
          <w:snapToGrid w:val="0"/>
          <w:sz w:val="28"/>
          <w:szCs w:val="28"/>
        </w:rPr>
        <w:t>.</w:t>
      </w:r>
    </w:p>
    <w:p w:rsidR="005A16FD" w:rsidRPr="000C1131" w:rsidRDefault="005A16FD" w:rsidP="005A16FD">
      <w:pPr>
        <w:spacing w:after="0" w:line="240" w:lineRule="auto"/>
        <w:ind w:firstLine="709"/>
        <w:jc w:val="both"/>
        <w:rPr>
          <w:rFonts w:ascii="Times New Roman" w:hAnsi="Times New Roman" w:cs="Times New Roman"/>
          <w:snapToGrid w:val="0"/>
          <w:sz w:val="28"/>
          <w:szCs w:val="28"/>
        </w:rPr>
      </w:pPr>
      <w:r w:rsidRPr="000C1131">
        <w:rPr>
          <w:rFonts w:ascii="Times New Roman" w:hAnsi="Times New Roman" w:cs="Times New Roman"/>
          <w:sz w:val="28"/>
          <w:szCs w:val="28"/>
        </w:rPr>
        <w:t xml:space="preserve">В целях определения налоговой базы по </w:t>
      </w:r>
      <w:r w:rsidRPr="000C1131">
        <w:rPr>
          <w:rFonts w:ascii="Times New Roman" w:hAnsi="Times New Roman" w:cs="Times New Roman"/>
          <w:snapToGrid w:val="0"/>
          <w:sz w:val="28"/>
          <w:szCs w:val="28"/>
        </w:rPr>
        <w:t>УСН</w:t>
      </w:r>
      <w:r w:rsidRPr="000C1131">
        <w:rPr>
          <w:rFonts w:ascii="Times New Roman" w:hAnsi="Times New Roman" w:cs="Times New Roman"/>
          <w:snapToGrid w:val="0"/>
          <w:sz w:val="28"/>
          <w:szCs w:val="28"/>
          <w:vertAlign w:val="subscript"/>
        </w:rPr>
        <w:t>1</w:t>
      </w:r>
      <w:r w:rsidRPr="000C1131">
        <w:rPr>
          <w:rFonts w:ascii="Times New Roman" w:hAnsi="Times New Roman" w:cs="Times New Roman"/>
          <w:sz w:val="28"/>
          <w:szCs w:val="28"/>
        </w:rPr>
        <w:t xml:space="preserve"> для периода, в котором производится оценка данного показателя, применяются сведения отчета формы № 5-УСН за предыдущий налоговый период. </w:t>
      </w:r>
    </w:p>
    <w:p w:rsidR="005A16FD" w:rsidRPr="000C1131" w:rsidRDefault="005A16FD" w:rsidP="005A16FD">
      <w:pPr>
        <w:spacing w:after="0" w:line="240" w:lineRule="auto"/>
        <w:ind w:firstLine="709"/>
        <w:jc w:val="both"/>
        <w:rPr>
          <w:rFonts w:ascii="Times New Roman" w:hAnsi="Times New Roman" w:cs="Times New Roman"/>
          <w:snapToGrid w:val="0"/>
          <w:sz w:val="28"/>
          <w:szCs w:val="28"/>
        </w:rPr>
      </w:pPr>
      <w:r w:rsidRPr="000C1131">
        <w:rPr>
          <w:rFonts w:ascii="Times New Roman" w:hAnsi="Times New Roman" w:cs="Times New Roman"/>
          <w:snapToGrid w:val="0"/>
          <w:sz w:val="28"/>
          <w:szCs w:val="28"/>
        </w:rPr>
        <w:t>Прогнозируемый объем страховых взносов на ОПС и по временной нетрудоспособности (</w:t>
      </w:r>
      <w:r w:rsidRPr="000C1131">
        <w:rPr>
          <w:rFonts w:ascii="Times New Roman" w:hAnsi="Times New Roman" w:cs="Times New Roman"/>
          <w:iCs/>
          <w:snapToGrid w:val="0"/>
          <w:sz w:val="28"/>
          <w:szCs w:val="28"/>
          <w:lang w:val="en-US"/>
        </w:rPr>
        <w:t>V</w:t>
      </w:r>
      <w:proofErr w:type="spellStart"/>
      <w:r w:rsidRPr="000C1131">
        <w:rPr>
          <w:rFonts w:ascii="Times New Roman" w:hAnsi="Times New Roman" w:cs="Times New Roman"/>
          <w:iCs/>
          <w:snapToGrid w:val="0"/>
          <w:sz w:val="28"/>
          <w:szCs w:val="28"/>
          <w:vertAlign w:val="subscript"/>
        </w:rPr>
        <w:t>стр.взн</w:t>
      </w:r>
      <w:proofErr w:type="spellEnd"/>
      <w:r w:rsidRPr="000C1131">
        <w:rPr>
          <w:rFonts w:ascii="Times New Roman" w:hAnsi="Times New Roman" w:cs="Times New Roman"/>
          <w:iCs/>
          <w:snapToGrid w:val="0"/>
          <w:sz w:val="28"/>
          <w:szCs w:val="28"/>
          <w:vertAlign w:val="subscript"/>
        </w:rPr>
        <w:t>.</w:t>
      </w:r>
      <w:r w:rsidRPr="000C1131">
        <w:rPr>
          <w:rFonts w:ascii="Times New Roman" w:hAnsi="Times New Roman" w:cs="Times New Roman"/>
          <w:iCs/>
          <w:snapToGrid w:val="0"/>
          <w:sz w:val="28"/>
          <w:szCs w:val="28"/>
        </w:rPr>
        <w:t>)</w:t>
      </w:r>
      <w:r w:rsidRPr="000C1131">
        <w:rPr>
          <w:rFonts w:ascii="Times New Roman" w:hAnsi="Times New Roman" w:cs="Times New Roman"/>
          <w:iCs/>
          <w:snapToGrid w:val="0"/>
          <w:sz w:val="28"/>
          <w:szCs w:val="28"/>
          <w:vertAlign w:val="subscript"/>
        </w:rPr>
        <w:t xml:space="preserve"> </w:t>
      </w:r>
      <w:r w:rsidRPr="000C1131">
        <w:rPr>
          <w:rFonts w:ascii="Times New Roman" w:hAnsi="Times New Roman" w:cs="Times New Roman"/>
          <w:snapToGrid w:val="0"/>
          <w:sz w:val="28"/>
          <w:szCs w:val="28"/>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5A16FD" w:rsidRPr="000C1131" w:rsidRDefault="005A16FD" w:rsidP="005A16FD">
      <w:pPr>
        <w:spacing w:after="0" w:line="240" w:lineRule="auto"/>
        <w:ind w:firstLine="709"/>
        <w:jc w:val="both"/>
        <w:rPr>
          <w:rFonts w:ascii="Times New Roman" w:hAnsi="Times New Roman" w:cs="Times New Roman"/>
          <w:snapToGrid w:val="0"/>
          <w:sz w:val="28"/>
          <w:szCs w:val="28"/>
        </w:rPr>
      </w:pPr>
    </w:p>
    <w:p w:rsidR="005A16FD" w:rsidRPr="000C1131" w:rsidRDefault="005A16FD" w:rsidP="005A16FD">
      <w:pPr>
        <w:spacing w:after="0" w:line="240" w:lineRule="auto"/>
        <w:ind w:firstLine="709"/>
        <w:jc w:val="center"/>
        <w:rPr>
          <w:rFonts w:ascii="Times New Roman" w:hAnsi="Times New Roman" w:cs="Times New Roman"/>
          <w:b/>
          <w:i/>
          <w:iCs/>
          <w:snapToGrid w:val="0"/>
          <w:sz w:val="28"/>
          <w:szCs w:val="28"/>
        </w:rPr>
      </w:pPr>
      <w:r w:rsidRPr="000C1131">
        <w:rPr>
          <w:rFonts w:ascii="Times New Roman" w:hAnsi="Times New Roman" w:cs="Times New Roman"/>
          <w:b/>
          <w:i/>
          <w:iCs/>
          <w:snapToGrid w:val="0"/>
          <w:sz w:val="28"/>
          <w:szCs w:val="28"/>
          <w:lang w:val="en-US"/>
        </w:rPr>
        <w:t>V</w:t>
      </w:r>
      <w:proofErr w:type="spellStart"/>
      <w:r w:rsidRPr="000C1131">
        <w:rPr>
          <w:rFonts w:ascii="Times New Roman" w:hAnsi="Times New Roman" w:cs="Times New Roman"/>
          <w:b/>
          <w:i/>
          <w:iCs/>
          <w:snapToGrid w:val="0"/>
          <w:sz w:val="28"/>
          <w:szCs w:val="28"/>
          <w:vertAlign w:val="subscript"/>
        </w:rPr>
        <w:t>стр.взн</w:t>
      </w:r>
      <w:proofErr w:type="spellEnd"/>
      <w:r w:rsidRPr="000C1131">
        <w:rPr>
          <w:rFonts w:ascii="Times New Roman" w:hAnsi="Times New Roman" w:cs="Times New Roman"/>
          <w:b/>
          <w:i/>
          <w:iCs/>
          <w:snapToGrid w:val="0"/>
          <w:sz w:val="28"/>
          <w:szCs w:val="28"/>
          <w:vertAlign w:val="subscript"/>
        </w:rPr>
        <w:t xml:space="preserve">. </w:t>
      </w:r>
      <w:r w:rsidRPr="000C1131">
        <w:rPr>
          <w:rFonts w:ascii="Times New Roman" w:hAnsi="Times New Roman" w:cs="Times New Roman"/>
          <w:b/>
          <w:i/>
          <w:iCs/>
          <w:snapToGrid w:val="0"/>
          <w:sz w:val="28"/>
          <w:szCs w:val="28"/>
        </w:rPr>
        <w:t>= [(</w:t>
      </w:r>
      <w:r w:rsidRPr="000C1131">
        <w:rPr>
          <w:rFonts w:ascii="Times New Roman" w:hAnsi="Times New Roman" w:cs="Times New Roman"/>
          <w:b/>
          <w:i/>
          <w:iCs/>
          <w:snapToGrid w:val="0"/>
          <w:sz w:val="28"/>
          <w:szCs w:val="28"/>
          <w:lang w:val="en-US"/>
        </w:rPr>
        <w:t>V</w:t>
      </w:r>
      <w:r w:rsidRPr="000C1131">
        <w:rPr>
          <w:rFonts w:ascii="Times New Roman" w:hAnsi="Times New Roman" w:cs="Times New Roman"/>
          <w:b/>
          <w:i/>
          <w:iCs/>
          <w:snapToGrid w:val="0"/>
          <w:sz w:val="28"/>
          <w:szCs w:val="28"/>
        </w:rPr>
        <w:t>нб1</w:t>
      </w:r>
      <w:r w:rsidRPr="000C1131">
        <w:rPr>
          <w:rFonts w:ascii="Times New Roman" w:hAnsi="Times New Roman" w:cs="Times New Roman"/>
          <w:b/>
          <w:i/>
          <w:iCs/>
          <w:snapToGrid w:val="0"/>
          <w:sz w:val="28"/>
          <w:szCs w:val="28"/>
          <w:vertAlign w:val="subscript"/>
        </w:rPr>
        <w:t>пп</w:t>
      </w:r>
      <w:r w:rsidRPr="000C1131">
        <w:rPr>
          <w:rFonts w:ascii="Times New Roman" w:hAnsi="Times New Roman" w:cs="Times New Roman"/>
          <w:b/>
          <w:i/>
          <w:iCs/>
          <w:snapToGrid w:val="0"/>
          <w:sz w:val="28"/>
          <w:szCs w:val="28"/>
        </w:rPr>
        <w:t xml:space="preserve"> * (</w:t>
      </w:r>
      <w:r w:rsidRPr="000C1131">
        <w:rPr>
          <w:rFonts w:ascii="Times New Roman" w:hAnsi="Times New Roman" w:cs="Times New Roman"/>
          <w:b/>
          <w:i/>
          <w:iCs/>
          <w:snapToGrid w:val="0"/>
          <w:sz w:val="28"/>
          <w:szCs w:val="28"/>
          <w:lang w:val="en-US"/>
        </w:rPr>
        <w:t>S</w:t>
      </w:r>
      <w:r w:rsidRPr="000C1131">
        <w:rPr>
          <w:rFonts w:ascii="Times New Roman" w:hAnsi="Times New Roman" w:cs="Times New Roman"/>
          <w:b/>
          <w:i/>
          <w:iCs/>
          <w:snapToGrid w:val="0"/>
          <w:sz w:val="28"/>
          <w:szCs w:val="28"/>
        </w:rPr>
        <w:t>)] * (</w:t>
      </w:r>
      <w:r w:rsidRPr="000C1131">
        <w:rPr>
          <w:rFonts w:ascii="Times New Roman" w:hAnsi="Times New Roman" w:cs="Times New Roman"/>
          <w:b/>
          <w:i/>
          <w:iCs/>
          <w:snapToGrid w:val="0"/>
          <w:sz w:val="28"/>
          <w:szCs w:val="28"/>
          <w:lang w:val="en-US"/>
        </w:rPr>
        <w:t>V</w:t>
      </w:r>
      <w:r w:rsidRPr="000C1131">
        <w:rPr>
          <w:rFonts w:ascii="Times New Roman" w:hAnsi="Times New Roman" w:cs="Times New Roman"/>
          <w:b/>
          <w:i/>
          <w:iCs/>
          <w:snapToGrid w:val="0"/>
          <w:sz w:val="28"/>
          <w:szCs w:val="28"/>
          <w:vertAlign w:val="subscript"/>
        </w:rPr>
        <w:t>стр.</w:t>
      </w:r>
      <w:proofErr w:type="spellStart"/>
      <w:r w:rsidRPr="000C1131">
        <w:rPr>
          <w:rFonts w:ascii="Times New Roman" w:hAnsi="Times New Roman" w:cs="Times New Roman"/>
          <w:b/>
          <w:i/>
          <w:iCs/>
          <w:snapToGrid w:val="0"/>
          <w:sz w:val="28"/>
          <w:szCs w:val="28"/>
          <w:vertAlign w:val="subscript"/>
        </w:rPr>
        <w:t>взн</w:t>
      </w:r>
      <w:proofErr w:type="spellEnd"/>
      <w:proofErr w:type="gramStart"/>
      <w:r w:rsidRPr="000C1131">
        <w:rPr>
          <w:rFonts w:ascii="Times New Roman" w:hAnsi="Times New Roman" w:cs="Times New Roman"/>
          <w:b/>
          <w:i/>
          <w:iCs/>
          <w:snapToGrid w:val="0"/>
          <w:sz w:val="28"/>
          <w:szCs w:val="28"/>
          <w:vertAlign w:val="subscript"/>
        </w:rPr>
        <w:t>.</w:t>
      </w:r>
      <w:r w:rsidRPr="000C1131">
        <w:rPr>
          <w:rFonts w:ascii="Times New Roman" w:hAnsi="Times New Roman" w:cs="Times New Roman"/>
          <w:b/>
          <w:i/>
          <w:iCs/>
          <w:snapToGrid w:val="0"/>
          <w:sz w:val="28"/>
          <w:szCs w:val="28"/>
        </w:rPr>
        <w:t>.</w:t>
      </w:r>
      <w:proofErr w:type="spellStart"/>
      <w:proofErr w:type="gramEnd"/>
      <w:r w:rsidRPr="000C1131">
        <w:rPr>
          <w:rFonts w:ascii="Times New Roman" w:hAnsi="Times New Roman" w:cs="Times New Roman"/>
          <w:b/>
          <w:i/>
          <w:iCs/>
          <w:snapToGrid w:val="0"/>
          <w:sz w:val="28"/>
          <w:szCs w:val="28"/>
          <w:vertAlign w:val="subscript"/>
        </w:rPr>
        <w:t>пр.п</w:t>
      </w:r>
      <w:proofErr w:type="spellEnd"/>
      <w:r w:rsidRPr="000C1131">
        <w:rPr>
          <w:rFonts w:ascii="Times New Roman" w:hAnsi="Times New Roman" w:cs="Times New Roman"/>
          <w:b/>
          <w:i/>
          <w:iCs/>
          <w:snapToGrid w:val="0"/>
          <w:sz w:val="28"/>
          <w:szCs w:val="28"/>
        </w:rPr>
        <w:t xml:space="preserve"> / </w:t>
      </w:r>
      <w:r w:rsidRPr="000C1131">
        <w:rPr>
          <w:rFonts w:ascii="Times New Roman" w:hAnsi="Times New Roman" w:cs="Times New Roman"/>
          <w:b/>
          <w:i/>
          <w:iCs/>
          <w:snapToGrid w:val="0"/>
          <w:sz w:val="28"/>
          <w:szCs w:val="28"/>
          <w:lang w:val="en-US"/>
        </w:rPr>
        <w:t>I</w:t>
      </w:r>
      <w:proofErr w:type="spellStart"/>
      <w:r w:rsidRPr="000C1131">
        <w:rPr>
          <w:rFonts w:ascii="Times New Roman" w:hAnsi="Times New Roman" w:cs="Times New Roman"/>
          <w:b/>
          <w:i/>
          <w:iCs/>
          <w:snapToGrid w:val="0"/>
          <w:sz w:val="28"/>
          <w:szCs w:val="28"/>
          <w:vertAlign w:val="subscript"/>
        </w:rPr>
        <w:t>исч.пр.п</w:t>
      </w:r>
      <w:proofErr w:type="spellEnd"/>
      <w:r w:rsidRPr="000C1131">
        <w:rPr>
          <w:rFonts w:ascii="Times New Roman" w:hAnsi="Times New Roman" w:cs="Times New Roman"/>
          <w:b/>
          <w:i/>
          <w:iCs/>
          <w:snapToGrid w:val="0"/>
          <w:sz w:val="28"/>
          <w:szCs w:val="28"/>
        </w:rPr>
        <w:t>)</w:t>
      </w:r>
    </w:p>
    <w:p w:rsidR="005A16FD" w:rsidRPr="000C1131" w:rsidRDefault="005A16FD" w:rsidP="005A16FD">
      <w:pPr>
        <w:spacing w:after="0" w:line="240" w:lineRule="auto"/>
        <w:ind w:firstLine="709"/>
        <w:jc w:val="both"/>
        <w:rPr>
          <w:rFonts w:ascii="Times New Roman" w:hAnsi="Times New Roman" w:cs="Times New Roman"/>
          <w:snapToGrid w:val="0"/>
          <w:sz w:val="28"/>
          <w:szCs w:val="28"/>
        </w:rPr>
      </w:pPr>
    </w:p>
    <w:p w:rsidR="005A16FD" w:rsidRPr="000C1131" w:rsidRDefault="005A16FD" w:rsidP="005A16FD">
      <w:pPr>
        <w:spacing w:after="0" w:line="240" w:lineRule="auto"/>
        <w:ind w:firstLine="709"/>
        <w:jc w:val="both"/>
        <w:rPr>
          <w:rFonts w:ascii="Times New Roman" w:hAnsi="Times New Roman" w:cs="Times New Roman"/>
          <w:iCs/>
          <w:snapToGrid w:val="0"/>
          <w:sz w:val="28"/>
          <w:szCs w:val="28"/>
        </w:rPr>
      </w:pPr>
      <w:r w:rsidRPr="000C1131">
        <w:rPr>
          <w:rFonts w:ascii="Times New Roman" w:hAnsi="Times New Roman" w:cs="Times New Roman"/>
          <w:b/>
          <w:i/>
          <w:iCs/>
          <w:snapToGrid w:val="0"/>
          <w:sz w:val="28"/>
          <w:szCs w:val="28"/>
          <w:lang w:val="en-US"/>
        </w:rPr>
        <w:t>V</w:t>
      </w:r>
      <w:r w:rsidRPr="000C1131">
        <w:rPr>
          <w:rFonts w:ascii="Times New Roman" w:hAnsi="Times New Roman" w:cs="Times New Roman"/>
          <w:b/>
          <w:i/>
          <w:iCs/>
          <w:snapToGrid w:val="0"/>
          <w:sz w:val="28"/>
          <w:szCs w:val="28"/>
          <w:vertAlign w:val="subscript"/>
        </w:rPr>
        <w:t>стр.</w:t>
      </w:r>
      <w:proofErr w:type="spellStart"/>
      <w:r w:rsidRPr="000C1131">
        <w:rPr>
          <w:rFonts w:ascii="Times New Roman" w:hAnsi="Times New Roman" w:cs="Times New Roman"/>
          <w:b/>
          <w:i/>
          <w:iCs/>
          <w:snapToGrid w:val="0"/>
          <w:sz w:val="28"/>
          <w:szCs w:val="28"/>
          <w:vertAlign w:val="subscript"/>
        </w:rPr>
        <w:t>взн</w:t>
      </w:r>
      <w:proofErr w:type="spellEnd"/>
      <w:proofErr w:type="gramStart"/>
      <w:r w:rsidRPr="000C1131">
        <w:rPr>
          <w:rFonts w:ascii="Times New Roman" w:hAnsi="Times New Roman" w:cs="Times New Roman"/>
          <w:b/>
          <w:i/>
          <w:iCs/>
          <w:snapToGrid w:val="0"/>
          <w:sz w:val="28"/>
          <w:szCs w:val="28"/>
          <w:vertAlign w:val="subscript"/>
        </w:rPr>
        <w:t>.</w:t>
      </w:r>
      <w:r w:rsidRPr="000C1131">
        <w:rPr>
          <w:rFonts w:ascii="Times New Roman" w:hAnsi="Times New Roman" w:cs="Times New Roman"/>
          <w:b/>
          <w:i/>
          <w:iCs/>
          <w:snapToGrid w:val="0"/>
          <w:sz w:val="28"/>
          <w:szCs w:val="28"/>
        </w:rPr>
        <w:t>.</w:t>
      </w:r>
      <w:proofErr w:type="spellStart"/>
      <w:proofErr w:type="gramEnd"/>
      <w:r w:rsidRPr="000C1131">
        <w:rPr>
          <w:rFonts w:ascii="Times New Roman" w:hAnsi="Times New Roman" w:cs="Times New Roman"/>
          <w:b/>
          <w:i/>
          <w:iCs/>
          <w:snapToGrid w:val="0"/>
          <w:sz w:val="28"/>
          <w:szCs w:val="28"/>
          <w:vertAlign w:val="subscript"/>
        </w:rPr>
        <w:t>пр.п</w:t>
      </w:r>
      <w:proofErr w:type="spellEnd"/>
      <w:r w:rsidRPr="000C1131">
        <w:rPr>
          <w:rFonts w:ascii="Times New Roman" w:hAnsi="Times New Roman" w:cs="Times New Roman"/>
          <w:iCs/>
          <w:snapToGrid w:val="0"/>
          <w:sz w:val="28"/>
          <w:szCs w:val="28"/>
        </w:rPr>
        <w:t xml:space="preserve"> – сумма страховых взносов на ОПС и по временной нетрудоспособности за предыдущий период, тыс. рублей;</w:t>
      </w:r>
    </w:p>
    <w:p w:rsidR="005A16FD" w:rsidRPr="000C1131" w:rsidRDefault="005A16FD" w:rsidP="005A16FD">
      <w:pPr>
        <w:spacing w:after="0" w:line="240" w:lineRule="auto"/>
        <w:ind w:firstLine="709"/>
        <w:jc w:val="both"/>
        <w:rPr>
          <w:rFonts w:ascii="Times New Roman" w:hAnsi="Times New Roman" w:cs="Times New Roman"/>
          <w:iCs/>
          <w:snapToGrid w:val="0"/>
          <w:sz w:val="28"/>
          <w:szCs w:val="28"/>
        </w:rPr>
      </w:pPr>
      <w:r w:rsidRPr="000C1131">
        <w:rPr>
          <w:rFonts w:ascii="Times New Roman" w:hAnsi="Times New Roman" w:cs="Times New Roman"/>
          <w:b/>
          <w:i/>
          <w:iCs/>
          <w:snapToGrid w:val="0"/>
          <w:sz w:val="28"/>
          <w:szCs w:val="28"/>
          <w:lang w:val="en-US"/>
        </w:rPr>
        <w:t>I</w:t>
      </w:r>
      <w:r w:rsidRPr="000C1131">
        <w:rPr>
          <w:rFonts w:ascii="Times New Roman" w:hAnsi="Times New Roman" w:cs="Times New Roman"/>
          <w:b/>
          <w:i/>
          <w:iCs/>
          <w:snapToGrid w:val="0"/>
          <w:sz w:val="28"/>
          <w:szCs w:val="28"/>
        </w:rPr>
        <w:t xml:space="preserve"> </w:t>
      </w:r>
      <w:proofErr w:type="spellStart"/>
      <w:r w:rsidRPr="000C1131">
        <w:rPr>
          <w:rFonts w:ascii="Times New Roman" w:hAnsi="Times New Roman" w:cs="Times New Roman"/>
          <w:b/>
          <w:i/>
          <w:iCs/>
          <w:snapToGrid w:val="0"/>
          <w:sz w:val="28"/>
          <w:szCs w:val="28"/>
          <w:vertAlign w:val="subscript"/>
        </w:rPr>
        <w:t>исч.пр.п</w:t>
      </w:r>
      <w:proofErr w:type="spellEnd"/>
      <w:r w:rsidRPr="000C1131">
        <w:rPr>
          <w:rFonts w:ascii="Times New Roman" w:hAnsi="Times New Roman" w:cs="Times New Roman"/>
          <w:iCs/>
          <w:snapToGrid w:val="0"/>
          <w:sz w:val="28"/>
          <w:szCs w:val="28"/>
        </w:rPr>
        <w:t xml:space="preserve"> – сумма исчисленного налога за предыдущий период, тыс. рублей.</w:t>
      </w:r>
    </w:p>
    <w:p w:rsidR="005A16FD" w:rsidRPr="000C1131" w:rsidRDefault="005A16FD" w:rsidP="005A16FD">
      <w:pPr>
        <w:spacing w:after="0" w:line="240" w:lineRule="auto"/>
        <w:ind w:firstLine="709"/>
        <w:jc w:val="both"/>
        <w:rPr>
          <w:rFonts w:ascii="Times New Roman" w:hAnsi="Times New Roman" w:cs="Times New Roman"/>
          <w:snapToGrid w:val="0"/>
          <w:sz w:val="28"/>
          <w:szCs w:val="28"/>
        </w:rPr>
      </w:pPr>
      <w:r w:rsidRPr="000C1131">
        <w:rPr>
          <w:rFonts w:ascii="Times New Roman" w:hAnsi="Times New Roman" w:cs="Times New Roman"/>
          <w:sz w:val="28"/>
          <w:szCs w:val="28"/>
        </w:rPr>
        <w:t xml:space="preserve">Для периода, в котором производится оценка показателя </w:t>
      </w:r>
      <w:r w:rsidRPr="000C1131">
        <w:rPr>
          <w:rFonts w:ascii="Times New Roman" w:hAnsi="Times New Roman" w:cs="Times New Roman"/>
          <w:iCs/>
          <w:snapToGrid w:val="0"/>
          <w:sz w:val="28"/>
          <w:szCs w:val="28"/>
          <w:lang w:val="en-US"/>
        </w:rPr>
        <w:t>V</w:t>
      </w:r>
      <w:proofErr w:type="spellStart"/>
      <w:r w:rsidRPr="000C1131">
        <w:rPr>
          <w:rFonts w:ascii="Times New Roman" w:hAnsi="Times New Roman" w:cs="Times New Roman"/>
          <w:iCs/>
          <w:snapToGrid w:val="0"/>
          <w:sz w:val="28"/>
          <w:szCs w:val="28"/>
          <w:vertAlign w:val="subscript"/>
        </w:rPr>
        <w:t>стр.взн</w:t>
      </w:r>
      <w:proofErr w:type="spellEnd"/>
      <w:r w:rsidRPr="000C1131">
        <w:rPr>
          <w:rFonts w:ascii="Times New Roman" w:hAnsi="Times New Roman" w:cs="Times New Roman"/>
          <w:sz w:val="28"/>
          <w:szCs w:val="28"/>
        </w:rPr>
        <w:t xml:space="preserve">, применяются сведения отчета формы № 5-УСН за предыдущий налоговый период (сумма страховых взносов (платежей), пособий по временной нетрудоспособности, уменьшающих сумму исчисленного налога, </w:t>
      </w:r>
      <w:r w:rsidRPr="000C1131">
        <w:rPr>
          <w:rFonts w:ascii="Times New Roman" w:hAnsi="Times New Roman" w:cs="Times New Roman"/>
          <w:iCs/>
          <w:snapToGrid w:val="0"/>
          <w:sz w:val="28"/>
          <w:szCs w:val="28"/>
        </w:rPr>
        <w:t>сумма исчисленного за налоговый период налога с доходов</w:t>
      </w:r>
      <w:r w:rsidRPr="000C1131">
        <w:rPr>
          <w:rFonts w:ascii="Times New Roman" w:hAnsi="Times New Roman" w:cs="Times New Roman"/>
          <w:sz w:val="28"/>
          <w:szCs w:val="28"/>
        </w:rPr>
        <w:t xml:space="preserve">). </w:t>
      </w:r>
    </w:p>
    <w:p w:rsidR="005A16FD" w:rsidRPr="000C1131" w:rsidRDefault="005A16FD" w:rsidP="005A16FD">
      <w:pPr>
        <w:spacing w:after="0" w:line="240" w:lineRule="auto"/>
        <w:ind w:firstLine="709"/>
        <w:jc w:val="both"/>
        <w:rPr>
          <w:rFonts w:ascii="Times New Roman" w:hAnsi="Times New Roman" w:cs="Times New Roman"/>
          <w:iCs/>
          <w:snapToGrid w:val="0"/>
          <w:sz w:val="28"/>
          <w:szCs w:val="28"/>
        </w:rPr>
      </w:pPr>
      <w:r w:rsidRPr="000C1131">
        <w:rPr>
          <w:rFonts w:ascii="Times New Roman" w:hAnsi="Times New Roman" w:cs="Times New Roman"/>
          <w:iCs/>
          <w:snapToGrid w:val="0"/>
          <w:sz w:val="28"/>
          <w:szCs w:val="28"/>
        </w:rPr>
        <w:t>Прогнозный объем УСН, при использовании в качестве объекта налогообложения доходы, уменьшенные на величину расходов (в том числе по минимальному налогу) (</w:t>
      </w:r>
      <w:r w:rsidRPr="000C1131">
        <w:rPr>
          <w:rFonts w:ascii="Times New Roman" w:hAnsi="Times New Roman" w:cs="Times New Roman"/>
          <w:b/>
          <w:i/>
          <w:snapToGrid w:val="0"/>
          <w:sz w:val="28"/>
          <w:szCs w:val="28"/>
        </w:rPr>
        <w:t>УСН</w:t>
      </w:r>
      <w:r w:rsidRPr="000C1131">
        <w:rPr>
          <w:rFonts w:ascii="Times New Roman" w:hAnsi="Times New Roman" w:cs="Times New Roman"/>
          <w:b/>
          <w:i/>
          <w:snapToGrid w:val="0"/>
          <w:sz w:val="28"/>
          <w:szCs w:val="28"/>
          <w:vertAlign w:val="subscript"/>
        </w:rPr>
        <w:t>2</w:t>
      </w:r>
      <w:r w:rsidRPr="000C1131">
        <w:rPr>
          <w:rFonts w:ascii="Times New Roman" w:hAnsi="Times New Roman" w:cs="Times New Roman"/>
          <w:snapToGrid w:val="0"/>
          <w:spacing w:val="2"/>
          <w:sz w:val="28"/>
          <w:szCs w:val="28"/>
        </w:rPr>
        <w:t>– КБК </w:t>
      </w:r>
      <w:r w:rsidRPr="000C1131">
        <w:rPr>
          <w:rFonts w:ascii="Times New Roman" w:hAnsi="Times New Roman" w:cs="Times New Roman"/>
          <w:snapToGrid w:val="0"/>
          <w:spacing w:val="-26"/>
          <w:sz w:val="28"/>
          <w:szCs w:val="28"/>
        </w:rPr>
        <w:t>182</w:t>
      </w:r>
      <w:r w:rsidR="008170BE">
        <w:rPr>
          <w:rFonts w:ascii="Times New Roman" w:hAnsi="Times New Roman" w:cs="Times New Roman"/>
          <w:snapToGrid w:val="0"/>
          <w:spacing w:val="-26"/>
          <w:sz w:val="28"/>
          <w:szCs w:val="28"/>
        </w:rPr>
        <w:t> </w:t>
      </w:r>
      <w:r w:rsidRPr="000C1131">
        <w:rPr>
          <w:rFonts w:ascii="Times New Roman" w:hAnsi="Times New Roman" w:cs="Times New Roman"/>
          <w:snapToGrid w:val="0"/>
          <w:spacing w:val="-26"/>
          <w:sz w:val="28"/>
          <w:szCs w:val="28"/>
        </w:rPr>
        <w:t>1</w:t>
      </w:r>
      <w:r w:rsidR="008170BE">
        <w:rPr>
          <w:rFonts w:ascii="Times New Roman" w:hAnsi="Times New Roman" w:cs="Times New Roman"/>
          <w:snapToGrid w:val="0"/>
          <w:spacing w:val="-26"/>
          <w:sz w:val="28"/>
          <w:szCs w:val="28"/>
        </w:rPr>
        <w:t> </w:t>
      </w:r>
      <w:r w:rsidRPr="000C1131">
        <w:rPr>
          <w:rFonts w:ascii="Times New Roman" w:hAnsi="Times New Roman" w:cs="Times New Roman"/>
          <w:snapToGrid w:val="0"/>
          <w:spacing w:val="-26"/>
          <w:sz w:val="28"/>
          <w:szCs w:val="28"/>
        </w:rPr>
        <w:t>05</w:t>
      </w:r>
      <w:r w:rsidR="008170BE">
        <w:rPr>
          <w:rFonts w:ascii="Times New Roman" w:hAnsi="Times New Roman" w:cs="Times New Roman"/>
          <w:snapToGrid w:val="0"/>
          <w:spacing w:val="-26"/>
          <w:sz w:val="28"/>
          <w:szCs w:val="28"/>
        </w:rPr>
        <w:t> </w:t>
      </w:r>
      <w:r w:rsidRPr="000C1131">
        <w:rPr>
          <w:rFonts w:ascii="Times New Roman" w:hAnsi="Times New Roman" w:cs="Times New Roman"/>
          <w:snapToGrid w:val="0"/>
          <w:spacing w:val="-26"/>
          <w:sz w:val="28"/>
          <w:szCs w:val="28"/>
        </w:rPr>
        <w:t>01021</w:t>
      </w:r>
      <w:r w:rsidR="008170BE">
        <w:rPr>
          <w:rFonts w:ascii="Times New Roman" w:hAnsi="Times New Roman" w:cs="Times New Roman"/>
          <w:snapToGrid w:val="0"/>
          <w:spacing w:val="-26"/>
          <w:sz w:val="28"/>
          <w:szCs w:val="28"/>
        </w:rPr>
        <w:t> </w:t>
      </w:r>
      <w:r w:rsidRPr="000C1131">
        <w:rPr>
          <w:rFonts w:ascii="Times New Roman" w:hAnsi="Times New Roman" w:cs="Times New Roman"/>
          <w:snapToGrid w:val="0"/>
          <w:spacing w:val="-26"/>
          <w:sz w:val="28"/>
          <w:szCs w:val="28"/>
        </w:rPr>
        <w:t>01</w:t>
      </w:r>
      <w:r w:rsidR="008170BE">
        <w:rPr>
          <w:rFonts w:ascii="Times New Roman" w:hAnsi="Times New Roman" w:cs="Times New Roman"/>
          <w:snapToGrid w:val="0"/>
          <w:spacing w:val="-26"/>
          <w:sz w:val="28"/>
          <w:szCs w:val="28"/>
        </w:rPr>
        <w:t> </w:t>
      </w:r>
      <w:r w:rsidRPr="000C1131">
        <w:rPr>
          <w:rFonts w:ascii="Times New Roman" w:hAnsi="Times New Roman" w:cs="Times New Roman"/>
          <w:snapToGrid w:val="0"/>
          <w:spacing w:val="-26"/>
          <w:sz w:val="28"/>
          <w:szCs w:val="28"/>
        </w:rPr>
        <w:t>0000</w:t>
      </w:r>
      <w:r w:rsidR="008170BE">
        <w:rPr>
          <w:rFonts w:ascii="Times New Roman" w:hAnsi="Times New Roman" w:cs="Times New Roman"/>
          <w:snapToGrid w:val="0"/>
          <w:spacing w:val="-26"/>
          <w:sz w:val="28"/>
          <w:szCs w:val="28"/>
        </w:rPr>
        <w:t> </w:t>
      </w:r>
      <w:r w:rsidRPr="000C1131">
        <w:rPr>
          <w:rFonts w:ascii="Times New Roman" w:hAnsi="Times New Roman" w:cs="Times New Roman"/>
          <w:snapToGrid w:val="0"/>
          <w:spacing w:val="-26"/>
          <w:sz w:val="28"/>
          <w:szCs w:val="28"/>
        </w:rPr>
        <w:t>110</w:t>
      </w:r>
      <w:r w:rsidRPr="000C1131">
        <w:rPr>
          <w:rFonts w:ascii="Times New Roman" w:hAnsi="Times New Roman" w:cs="Times New Roman"/>
          <w:snapToGrid w:val="0"/>
          <w:spacing w:val="2"/>
          <w:sz w:val="28"/>
          <w:szCs w:val="28"/>
        </w:rPr>
        <w:t>)</w:t>
      </w:r>
      <w:r w:rsidRPr="000C1131">
        <w:rPr>
          <w:rFonts w:ascii="Times New Roman" w:hAnsi="Times New Roman" w:cs="Times New Roman"/>
          <w:iCs/>
          <w:snapToGrid w:val="0"/>
          <w:sz w:val="28"/>
          <w:szCs w:val="28"/>
        </w:rPr>
        <w:t xml:space="preserve">, </w:t>
      </w:r>
      <w:r w:rsidRPr="000C1131">
        <w:rPr>
          <w:rFonts w:ascii="Times New Roman" w:hAnsi="Times New Roman" w:cs="Times New Roman"/>
          <w:snapToGrid w:val="0"/>
          <w:spacing w:val="2"/>
          <w:sz w:val="28"/>
          <w:szCs w:val="28"/>
        </w:rPr>
        <w:t xml:space="preserve">рассчитывается по следующей формуле: </w:t>
      </w:r>
    </w:p>
    <w:p w:rsidR="005A16FD" w:rsidRPr="000C1131" w:rsidRDefault="005A16FD" w:rsidP="005A16FD">
      <w:pPr>
        <w:spacing w:after="0" w:line="240" w:lineRule="auto"/>
        <w:ind w:firstLine="709"/>
        <w:jc w:val="both"/>
        <w:rPr>
          <w:rFonts w:ascii="Times New Roman" w:hAnsi="Times New Roman" w:cs="Times New Roman"/>
          <w:iCs/>
          <w:snapToGrid w:val="0"/>
          <w:sz w:val="28"/>
          <w:szCs w:val="28"/>
        </w:rPr>
      </w:pPr>
    </w:p>
    <w:p w:rsidR="005A16FD" w:rsidRPr="000C1131" w:rsidRDefault="005A16FD" w:rsidP="005A16FD">
      <w:pPr>
        <w:spacing w:after="0" w:line="240" w:lineRule="auto"/>
        <w:jc w:val="center"/>
        <w:rPr>
          <w:rFonts w:ascii="Times New Roman" w:hAnsi="Times New Roman" w:cs="Times New Roman"/>
          <w:b/>
          <w:i/>
          <w:iCs/>
          <w:snapToGrid w:val="0"/>
          <w:sz w:val="28"/>
          <w:szCs w:val="28"/>
        </w:rPr>
      </w:pPr>
      <w:r w:rsidRPr="000C1131">
        <w:rPr>
          <w:rFonts w:ascii="Times New Roman" w:hAnsi="Times New Roman" w:cs="Times New Roman"/>
          <w:b/>
          <w:i/>
          <w:snapToGrid w:val="0"/>
          <w:sz w:val="28"/>
          <w:szCs w:val="28"/>
        </w:rPr>
        <w:t>УСН</w:t>
      </w:r>
      <w:r w:rsidRPr="000C1131">
        <w:rPr>
          <w:rFonts w:ascii="Times New Roman" w:hAnsi="Times New Roman" w:cs="Times New Roman"/>
          <w:b/>
          <w:i/>
          <w:snapToGrid w:val="0"/>
          <w:sz w:val="28"/>
          <w:szCs w:val="28"/>
          <w:vertAlign w:val="subscript"/>
        </w:rPr>
        <w:t>2</w:t>
      </w:r>
      <w:r w:rsidR="008170BE">
        <w:rPr>
          <w:rFonts w:ascii="Times New Roman" w:hAnsi="Times New Roman" w:cs="Times New Roman"/>
          <w:b/>
          <w:i/>
          <w:snapToGrid w:val="0"/>
          <w:sz w:val="28"/>
          <w:szCs w:val="28"/>
          <w:vertAlign w:val="subscript"/>
        </w:rPr>
        <w:t xml:space="preserve"> </w:t>
      </w:r>
      <w:r w:rsidRPr="000C1131">
        <w:rPr>
          <w:rFonts w:ascii="Times New Roman" w:hAnsi="Times New Roman" w:cs="Times New Roman"/>
          <w:b/>
          <w:i/>
          <w:iCs/>
          <w:snapToGrid w:val="0"/>
          <w:sz w:val="28"/>
          <w:szCs w:val="28"/>
        </w:rPr>
        <w:t>=</w:t>
      </w:r>
      <w:r w:rsidR="008170BE">
        <w:rPr>
          <w:rFonts w:ascii="Times New Roman" w:hAnsi="Times New Roman" w:cs="Times New Roman"/>
          <w:b/>
          <w:i/>
          <w:iCs/>
          <w:snapToGrid w:val="0"/>
          <w:sz w:val="28"/>
          <w:szCs w:val="28"/>
        </w:rPr>
        <w:t xml:space="preserve"> </w:t>
      </w:r>
      <w:r w:rsidRPr="000C1131">
        <w:rPr>
          <w:rFonts w:ascii="Times New Roman" w:hAnsi="Times New Roman" w:cs="Times New Roman"/>
          <w:b/>
          <w:i/>
          <w:iCs/>
          <w:snapToGrid w:val="0"/>
          <w:sz w:val="28"/>
          <w:szCs w:val="28"/>
        </w:rPr>
        <w:t>[</w:t>
      </w:r>
      <w:r w:rsidRPr="000C1131">
        <w:rPr>
          <w:rFonts w:ascii="Times New Roman" w:hAnsi="Times New Roman" w:cs="Times New Roman"/>
          <w:b/>
          <w:i/>
          <w:snapToGrid w:val="0"/>
          <w:sz w:val="28"/>
          <w:szCs w:val="28"/>
        </w:rPr>
        <w:t>(</w:t>
      </w:r>
      <w:r w:rsidRPr="000C1131">
        <w:rPr>
          <w:rFonts w:ascii="Times New Roman" w:hAnsi="Times New Roman" w:cs="Times New Roman"/>
          <w:b/>
          <w:i/>
          <w:iCs/>
          <w:snapToGrid w:val="0"/>
          <w:sz w:val="28"/>
          <w:szCs w:val="28"/>
          <w:lang w:val="en-US"/>
        </w:rPr>
        <w:t>V</w:t>
      </w:r>
      <w:r w:rsidRPr="000C1131">
        <w:rPr>
          <w:rFonts w:ascii="Times New Roman" w:hAnsi="Times New Roman" w:cs="Times New Roman"/>
          <w:b/>
          <w:i/>
          <w:iCs/>
          <w:snapToGrid w:val="0"/>
          <w:sz w:val="28"/>
          <w:szCs w:val="28"/>
        </w:rPr>
        <w:t>нб2</w:t>
      </w:r>
      <w:r w:rsidRPr="000C1131">
        <w:rPr>
          <w:rFonts w:ascii="Times New Roman" w:hAnsi="Times New Roman" w:cs="Times New Roman"/>
          <w:b/>
          <w:i/>
          <w:iCs/>
          <w:snapToGrid w:val="0"/>
          <w:sz w:val="28"/>
          <w:szCs w:val="28"/>
          <w:vertAlign w:val="subscript"/>
        </w:rPr>
        <w:t>пп</w:t>
      </w:r>
      <w:r w:rsidRPr="000C1131">
        <w:rPr>
          <w:rFonts w:ascii="Times New Roman" w:hAnsi="Times New Roman" w:cs="Times New Roman"/>
          <w:b/>
          <w:i/>
          <w:iCs/>
          <w:snapToGrid w:val="0"/>
          <w:sz w:val="28"/>
          <w:szCs w:val="28"/>
        </w:rPr>
        <w:t xml:space="preserve"> * (</w:t>
      </w:r>
      <w:r w:rsidRPr="000C1131">
        <w:rPr>
          <w:rFonts w:ascii="Times New Roman" w:hAnsi="Times New Roman" w:cs="Times New Roman"/>
          <w:b/>
          <w:i/>
          <w:iCs/>
          <w:snapToGrid w:val="0"/>
          <w:sz w:val="28"/>
          <w:szCs w:val="28"/>
          <w:lang w:val="en-US"/>
        </w:rPr>
        <w:t>S</w:t>
      </w:r>
      <w:r w:rsidRPr="000C1131">
        <w:rPr>
          <w:rFonts w:ascii="Times New Roman" w:hAnsi="Times New Roman" w:cs="Times New Roman"/>
          <w:b/>
          <w:i/>
          <w:iCs/>
          <w:snapToGrid w:val="0"/>
          <w:sz w:val="28"/>
          <w:szCs w:val="28"/>
        </w:rPr>
        <w:t>1)</w:t>
      </w:r>
      <w:r w:rsidRPr="000C1131">
        <w:rPr>
          <w:rFonts w:ascii="Times New Roman" w:hAnsi="Times New Roman" w:cs="Times New Roman"/>
          <w:b/>
          <w:i/>
          <w:iCs/>
          <w:snapToGrid w:val="0"/>
          <w:sz w:val="28"/>
          <w:szCs w:val="28"/>
          <w:vertAlign w:val="subscript"/>
        </w:rPr>
        <w:t xml:space="preserve"> </w:t>
      </w:r>
      <w:r w:rsidRPr="000C1131">
        <w:rPr>
          <w:rFonts w:ascii="Times New Roman" w:hAnsi="Times New Roman" w:cs="Times New Roman"/>
          <w:b/>
          <w:i/>
          <w:iCs/>
          <w:snapToGrid w:val="0"/>
          <w:sz w:val="28"/>
          <w:szCs w:val="28"/>
        </w:rPr>
        <w:t>(+/</w:t>
      </w:r>
      <w:proofErr w:type="gramStart"/>
      <w:r w:rsidRPr="000C1131">
        <w:rPr>
          <w:rFonts w:ascii="Times New Roman" w:hAnsi="Times New Roman" w:cs="Times New Roman"/>
          <w:b/>
          <w:i/>
          <w:iCs/>
          <w:snapToGrid w:val="0"/>
          <w:sz w:val="28"/>
          <w:szCs w:val="28"/>
        </w:rPr>
        <w:t>-)</w:t>
      </w:r>
      <w:r w:rsidRPr="000C1131">
        <w:rPr>
          <w:rFonts w:ascii="Times New Roman" w:hAnsi="Times New Roman" w:cs="Times New Roman"/>
          <w:b/>
          <w:i/>
          <w:snapToGrid w:val="0"/>
          <w:sz w:val="28"/>
          <w:szCs w:val="28"/>
          <w:lang w:val="en-US"/>
        </w:rPr>
        <w:t>F</w:t>
      </w:r>
      <w:proofErr w:type="gramEnd"/>
      <w:r w:rsidRPr="000C1131">
        <w:rPr>
          <w:rFonts w:ascii="Times New Roman" w:hAnsi="Times New Roman" w:cs="Times New Roman"/>
          <w:b/>
          <w:i/>
          <w:snapToGrid w:val="0"/>
          <w:sz w:val="28"/>
          <w:szCs w:val="28"/>
        </w:rPr>
        <w:t>]</w:t>
      </w:r>
      <w:r w:rsidRPr="000C1131">
        <w:rPr>
          <w:rFonts w:ascii="Times New Roman" w:hAnsi="Times New Roman" w:cs="Times New Roman"/>
          <w:b/>
          <w:i/>
          <w:snapToGrid w:val="0"/>
          <w:spacing w:val="2"/>
          <w:sz w:val="28"/>
          <w:szCs w:val="28"/>
        </w:rPr>
        <w:t xml:space="preserve">  + </w:t>
      </w:r>
      <w:r w:rsidRPr="000C1131">
        <w:rPr>
          <w:rFonts w:ascii="Times New Roman" w:hAnsi="Times New Roman" w:cs="Times New Roman"/>
          <w:b/>
          <w:i/>
          <w:iCs/>
          <w:snapToGrid w:val="0"/>
          <w:sz w:val="28"/>
          <w:szCs w:val="28"/>
        </w:rPr>
        <w:t>[</w:t>
      </w:r>
      <w:r w:rsidRPr="000C1131">
        <w:rPr>
          <w:rFonts w:ascii="Times New Roman" w:hAnsi="Times New Roman" w:cs="Times New Roman"/>
          <w:b/>
          <w:i/>
          <w:snapToGrid w:val="0"/>
          <w:sz w:val="28"/>
          <w:szCs w:val="28"/>
        </w:rPr>
        <w:t>(</w:t>
      </w:r>
      <w:r w:rsidRPr="000C1131">
        <w:rPr>
          <w:rFonts w:ascii="Times New Roman" w:hAnsi="Times New Roman" w:cs="Times New Roman"/>
          <w:b/>
          <w:i/>
          <w:iCs/>
          <w:snapToGrid w:val="0"/>
          <w:sz w:val="28"/>
          <w:szCs w:val="28"/>
          <w:lang w:val="en-US"/>
        </w:rPr>
        <w:t>V</w:t>
      </w:r>
      <w:r w:rsidRPr="000C1131">
        <w:rPr>
          <w:rFonts w:ascii="Times New Roman" w:hAnsi="Times New Roman" w:cs="Times New Roman"/>
          <w:b/>
          <w:i/>
          <w:iCs/>
          <w:snapToGrid w:val="0"/>
          <w:sz w:val="28"/>
          <w:szCs w:val="28"/>
        </w:rPr>
        <w:t>нб3</w:t>
      </w:r>
      <w:r w:rsidRPr="000C1131">
        <w:rPr>
          <w:rFonts w:ascii="Times New Roman" w:hAnsi="Times New Roman" w:cs="Times New Roman"/>
          <w:b/>
          <w:i/>
          <w:iCs/>
          <w:snapToGrid w:val="0"/>
          <w:sz w:val="28"/>
          <w:szCs w:val="28"/>
          <w:vertAlign w:val="subscript"/>
        </w:rPr>
        <w:t>пп</w:t>
      </w:r>
      <w:r w:rsidRPr="000C1131">
        <w:rPr>
          <w:rFonts w:ascii="Times New Roman" w:hAnsi="Times New Roman" w:cs="Times New Roman"/>
          <w:b/>
          <w:i/>
          <w:iCs/>
          <w:snapToGrid w:val="0"/>
          <w:sz w:val="28"/>
          <w:szCs w:val="28"/>
        </w:rPr>
        <w:t xml:space="preserve"> * (</w:t>
      </w:r>
      <w:r w:rsidRPr="000C1131">
        <w:rPr>
          <w:rFonts w:ascii="Times New Roman" w:hAnsi="Times New Roman" w:cs="Times New Roman"/>
          <w:b/>
          <w:i/>
          <w:iCs/>
          <w:snapToGrid w:val="0"/>
          <w:sz w:val="28"/>
          <w:szCs w:val="28"/>
          <w:lang w:val="en-US"/>
        </w:rPr>
        <w:t>S</w:t>
      </w:r>
      <w:r w:rsidRPr="000C1131">
        <w:rPr>
          <w:rFonts w:ascii="Times New Roman" w:hAnsi="Times New Roman" w:cs="Times New Roman"/>
          <w:b/>
          <w:i/>
          <w:iCs/>
          <w:snapToGrid w:val="0"/>
          <w:sz w:val="28"/>
          <w:szCs w:val="28"/>
        </w:rPr>
        <w:t xml:space="preserve">2) </w:t>
      </w:r>
      <w:r w:rsidRPr="000C1131">
        <w:rPr>
          <w:rFonts w:ascii="Times New Roman" w:hAnsi="Times New Roman" w:cs="Times New Roman"/>
          <w:b/>
          <w:i/>
          <w:iCs/>
          <w:snapToGrid w:val="0"/>
          <w:sz w:val="28"/>
          <w:szCs w:val="28"/>
          <w:vertAlign w:val="subscript"/>
        </w:rPr>
        <w:t xml:space="preserve"> </w:t>
      </w:r>
      <w:r w:rsidRPr="000C1131">
        <w:rPr>
          <w:rFonts w:ascii="Times New Roman" w:hAnsi="Times New Roman" w:cs="Times New Roman"/>
          <w:b/>
          <w:i/>
          <w:iCs/>
          <w:snapToGrid w:val="0"/>
          <w:sz w:val="28"/>
          <w:szCs w:val="28"/>
        </w:rPr>
        <w:t>(+/-)</w:t>
      </w:r>
      <w:r w:rsidRPr="000C1131">
        <w:rPr>
          <w:rFonts w:ascii="Times New Roman" w:hAnsi="Times New Roman" w:cs="Times New Roman"/>
          <w:b/>
          <w:i/>
          <w:snapToGrid w:val="0"/>
          <w:sz w:val="28"/>
          <w:szCs w:val="28"/>
          <w:lang w:val="en-US"/>
        </w:rPr>
        <w:t>F</w:t>
      </w:r>
      <w:r w:rsidRPr="000C1131">
        <w:rPr>
          <w:rFonts w:ascii="Times New Roman" w:hAnsi="Times New Roman" w:cs="Times New Roman"/>
          <w:b/>
          <w:i/>
          <w:snapToGrid w:val="0"/>
          <w:spacing w:val="2"/>
          <w:sz w:val="28"/>
          <w:szCs w:val="28"/>
        </w:rPr>
        <w:t xml:space="preserve">]* </w:t>
      </w:r>
      <w:r w:rsidRPr="000C1131">
        <w:rPr>
          <w:rFonts w:ascii="Times New Roman" w:hAnsi="Times New Roman" w:cs="Times New Roman"/>
          <w:b/>
          <w:i/>
          <w:snapToGrid w:val="0"/>
          <w:sz w:val="28"/>
          <w:szCs w:val="28"/>
          <w:lang w:val="en-US"/>
        </w:rPr>
        <w:t>K</w:t>
      </w:r>
      <w:r w:rsidRPr="000C1131">
        <w:rPr>
          <w:rFonts w:ascii="Times New Roman" w:hAnsi="Times New Roman" w:cs="Times New Roman"/>
          <w:b/>
          <w:i/>
          <w:snapToGrid w:val="0"/>
          <w:sz w:val="28"/>
          <w:szCs w:val="28"/>
        </w:rPr>
        <w:t xml:space="preserve"> </w:t>
      </w:r>
      <w:r w:rsidRPr="000C1131">
        <w:rPr>
          <w:rFonts w:ascii="Times New Roman" w:hAnsi="Times New Roman" w:cs="Times New Roman"/>
          <w:b/>
          <w:i/>
          <w:snapToGrid w:val="0"/>
          <w:sz w:val="28"/>
          <w:szCs w:val="28"/>
          <w:vertAlign w:val="subscript"/>
        </w:rPr>
        <w:t>соб</w:t>
      </w:r>
      <w:r w:rsidRPr="000C1131">
        <w:rPr>
          <w:rFonts w:ascii="Times New Roman" w:hAnsi="Times New Roman" w:cs="Times New Roman"/>
          <w:b/>
          <w:i/>
          <w:snapToGrid w:val="0"/>
          <w:sz w:val="28"/>
          <w:szCs w:val="28"/>
        </w:rPr>
        <w:t>.</w:t>
      </w:r>
      <w:r w:rsidRPr="000C1131">
        <w:rPr>
          <w:rFonts w:ascii="Times New Roman" w:hAnsi="Times New Roman" w:cs="Times New Roman"/>
          <w:b/>
          <w:i/>
          <w:iCs/>
          <w:snapToGrid w:val="0"/>
          <w:sz w:val="28"/>
          <w:szCs w:val="28"/>
        </w:rPr>
        <w:t>,</w:t>
      </w:r>
    </w:p>
    <w:p w:rsidR="005A16FD" w:rsidRPr="000C1131" w:rsidRDefault="005A16FD" w:rsidP="005A16FD">
      <w:pPr>
        <w:spacing w:after="0" w:line="240" w:lineRule="auto"/>
        <w:ind w:firstLine="709"/>
        <w:jc w:val="center"/>
        <w:rPr>
          <w:rFonts w:ascii="Times New Roman" w:hAnsi="Times New Roman" w:cs="Times New Roman"/>
          <w:b/>
          <w:iCs/>
          <w:snapToGrid w:val="0"/>
          <w:sz w:val="28"/>
          <w:szCs w:val="28"/>
        </w:rPr>
      </w:pPr>
    </w:p>
    <w:p w:rsidR="005A16FD" w:rsidRPr="000C1131" w:rsidRDefault="00DB1AA2" w:rsidP="005A16FD">
      <w:pPr>
        <w:spacing w:after="0" w:line="240" w:lineRule="auto"/>
        <w:ind w:firstLine="709"/>
        <w:jc w:val="both"/>
        <w:rPr>
          <w:rFonts w:ascii="Times New Roman" w:hAnsi="Times New Roman" w:cs="Times New Roman"/>
          <w:snapToGrid w:val="0"/>
          <w:sz w:val="28"/>
          <w:szCs w:val="28"/>
        </w:rPr>
      </w:pPr>
      <w:r w:rsidRPr="000C1131">
        <w:rPr>
          <w:rFonts w:ascii="Times New Roman" w:hAnsi="Times New Roman" w:cs="Times New Roman"/>
          <w:iCs/>
          <w:snapToGrid w:val="0"/>
          <w:sz w:val="28"/>
          <w:szCs w:val="28"/>
        </w:rPr>
        <w:t>г</w:t>
      </w:r>
      <w:r w:rsidR="005A16FD" w:rsidRPr="000C1131">
        <w:rPr>
          <w:rFonts w:ascii="Times New Roman" w:hAnsi="Times New Roman" w:cs="Times New Roman"/>
          <w:iCs/>
          <w:snapToGrid w:val="0"/>
          <w:sz w:val="28"/>
          <w:szCs w:val="28"/>
        </w:rPr>
        <w:t>де</w:t>
      </w:r>
      <w:r w:rsidRPr="000C1131">
        <w:rPr>
          <w:rFonts w:ascii="Times New Roman" w:hAnsi="Times New Roman" w:cs="Times New Roman"/>
          <w:iCs/>
          <w:snapToGrid w:val="0"/>
          <w:sz w:val="28"/>
          <w:szCs w:val="28"/>
        </w:rPr>
        <w:t>:</w:t>
      </w:r>
    </w:p>
    <w:p w:rsidR="005A16FD" w:rsidRPr="000C1131" w:rsidRDefault="005A16FD" w:rsidP="005A16FD">
      <w:pPr>
        <w:spacing w:after="0" w:line="240" w:lineRule="auto"/>
        <w:ind w:firstLine="709"/>
        <w:jc w:val="both"/>
        <w:rPr>
          <w:rFonts w:ascii="Times New Roman" w:hAnsi="Times New Roman" w:cs="Times New Roman"/>
          <w:iCs/>
          <w:snapToGrid w:val="0"/>
          <w:sz w:val="28"/>
          <w:szCs w:val="28"/>
        </w:rPr>
      </w:pPr>
      <w:r w:rsidRPr="000C1131">
        <w:rPr>
          <w:rFonts w:ascii="Times New Roman" w:hAnsi="Times New Roman" w:cs="Times New Roman"/>
          <w:b/>
          <w:i/>
          <w:iCs/>
          <w:snapToGrid w:val="0"/>
          <w:sz w:val="28"/>
          <w:szCs w:val="28"/>
          <w:lang w:val="en-US"/>
        </w:rPr>
        <w:t>V</w:t>
      </w:r>
      <w:r w:rsidRPr="000C1131">
        <w:rPr>
          <w:rFonts w:ascii="Times New Roman" w:hAnsi="Times New Roman" w:cs="Times New Roman"/>
          <w:b/>
          <w:i/>
          <w:iCs/>
          <w:snapToGrid w:val="0"/>
          <w:sz w:val="28"/>
          <w:szCs w:val="28"/>
        </w:rPr>
        <w:t>нб2</w:t>
      </w:r>
      <w:r w:rsidRPr="000C1131">
        <w:rPr>
          <w:rFonts w:ascii="Times New Roman" w:hAnsi="Times New Roman" w:cs="Times New Roman"/>
          <w:b/>
          <w:i/>
          <w:iCs/>
          <w:snapToGrid w:val="0"/>
          <w:sz w:val="28"/>
          <w:szCs w:val="28"/>
          <w:vertAlign w:val="subscript"/>
        </w:rPr>
        <w:t>пп</w:t>
      </w:r>
      <w:r w:rsidRPr="000C1131">
        <w:rPr>
          <w:rFonts w:ascii="Times New Roman" w:hAnsi="Times New Roman" w:cs="Times New Roman"/>
          <w:b/>
          <w:iCs/>
          <w:snapToGrid w:val="0"/>
          <w:sz w:val="28"/>
          <w:szCs w:val="28"/>
        </w:rPr>
        <w:t xml:space="preserve"> </w:t>
      </w:r>
      <w:r w:rsidRPr="000C1131">
        <w:rPr>
          <w:rFonts w:ascii="Times New Roman" w:hAnsi="Times New Roman" w:cs="Times New Roman"/>
          <w:iCs/>
          <w:snapToGrid w:val="0"/>
          <w:sz w:val="28"/>
          <w:szCs w:val="28"/>
        </w:rPr>
        <w:t xml:space="preserve">– налоговая база прогнозируемого периода по </w:t>
      </w:r>
      <w:r w:rsidRPr="000C1131">
        <w:rPr>
          <w:rFonts w:ascii="Times New Roman" w:hAnsi="Times New Roman" w:cs="Times New Roman"/>
          <w:b/>
          <w:i/>
          <w:snapToGrid w:val="0"/>
          <w:sz w:val="28"/>
          <w:szCs w:val="28"/>
        </w:rPr>
        <w:t>УСН</w:t>
      </w:r>
      <w:r w:rsidRPr="000C1131">
        <w:rPr>
          <w:rFonts w:ascii="Times New Roman" w:hAnsi="Times New Roman" w:cs="Times New Roman"/>
          <w:b/>
          <w:i/>
          <w:snapToGrid w:val="0"/>
          <w:sz w:val="28"/>
          <w:szCs w:val="28"/>
          <w:vertAlign w:val="subscript"/>
        </w:rPr>
        <w:t>2</w:t>
      </w:r>
      <w:r w:rsidRPr="000C1131">
        <w:rPr>
          <w:rFonts w:ascii="Times New Roman" w:hAnsi="Times New Roman" w:cs="Times New Roman"/>
          <w:iCs/>
          <w:snapToGrid w:val="0"/>
          <w:sz w:val="28"/>
          <w:szCs w:val="28"/>
        </w:rPr>
        <w:t xml:space="preserve">, </w:t>
      </w:r>
      <w:r w:rsidRPr="000C1131">
        <w:rPr>
          <w:rStyle w:val="FontStyle82"/>
          <w:sz w:val="28"/>
          <w:szCs w:val="28"/>
        </w:rPr>
        <w:t>при использовании объекта обложения «доходы, уменьшенные на величину расходов»</w:t>
      </w:r>
      <w:r w:rsidRPr="000C1131">
        <w:rPr>
          <w:rFonts w:ascii="Times New Roman" w:hAnsi="Times New Roman" w:cs="Times New Roman"/>
          <w:iCs/>
          <w:snapToGrid w:val="0"/>
          <w:sz w:val="28"/>
          <w:szCs w:val="28"/>
        </w:rPr>
        <w:t>, тыс. рублей;</w:t>
      </w:r>
    </w:p>
    <w:p w:rsidR="005A16FD" w:rsidRPr="000C1131" w:rsidRDefault="005A16FD" w:rsidP="005A16FD">
      <w:pPr>
        <w:spacing w:after="0" w:line="240" w:lineRule="auto"/>
        <w:ind w:firstLine="709"/>
        <w:jc w:val="both"/>
        <w:rPr>
          <w:rFonts w:ascii="Times New Roman" w:hAnsi="Times New Roman" w:cs="Times New Roman"/>
          <w:iCs/>
          <w:snapToGrid w:val="0"/>
          <w:sz w:val="28"/>
          <w:szCs w:val="28"/>
        </w:rPr>
      </w:pPr>
      <w:r w:rsidRPr="000C1131">
        <w:rPr>
          <w:rFonts w:ascii="Times New Roman" w:hAnsi="Times New Roman" w:cs="Times New Roman"/>
          <w:b/>
          <w:i/>
          <w:iCs/>
          <w:snapToGrid w:val="0"/>
          <w:sz w:val="28"/>
          <w:szCs w:val="28"/>
          <w:lang w:val="en-US"/>
        </w:rPr>
        <w:t>V</w:t>
      </w:r>
      <w:r w:rsidRPr="000C1131">
        <w:rPr>
          <w:rFonts w:ascii="Times New Roman" w:hAnsi="Times New Roman" w:cs="Times New Roman"/>
          <w:b/>
          <w:i/>
          <w:iCs/>
          <w:snapToGrid w:val="0"/>
          <w:sz w:val="28"/>
          <w:szCs w:val="28"/>
        </w:rPr>
        <w:t>нб3</w:t>
      </w:r>
      <w:r w:rsidRPr="000C1131">
        <w:rPr>
          <w:rFonts w:ascii="Times New Roman" w:hAnsi="Times New Roman" w:cs="Times New Roman"/>
          <w:b/>
          <w:i/>
          <w:iCs/>
          <w:snapToGrid w:val="0"/>
          <w:sz w:val="28"/>
          <w:szCs w:val="28"/>
          <w:vertAlign w:val="subscript"/>
        </w:rPr>
        <w:t>пп</w:t>
      </w:r>
      <w:r w:rsidRPr="000C1131">
        <w:rPr>
          <w:rFonts w:ascii="Times New Roman" w:hAnsi="Times New Roman" w:cs="Times New Roman"/>
          <w:b/>
          <w:iCs/>
          <w:snapToGrid w:val="0"/>
          <w:sz w:val="28"/>
          <w:szCs w:val="28"/>
        </w:rPr>
        <w:t xml:space="preserve"> </w:t>
      </w:r>
      <w:r w:rsidRPr="000C1131">
        <w:rPr>
          <w:rFonts w:ascii="Times New Roman" w:hAnsi="Times New Roman" w:cs="Times New Roman"/>
          <w:iCs/>
          <w:snapToGrid w:val="0"/>
          <w:sz w:val="28"/>
          <w:szCs w:val="28"/>
        </w:rPr>
        <w:t xml:space="preserve">– налоговая база прогнозируемого периода по </w:t>
      </w:r>
      <w:r w:rsidRPr="000C1131">
        <w:rPr>
          <w:rStyle w:val="FontStyle82"/>
          <w:sz w:val="28"/>
          <w:szCs w:val="28"/>
        </w:rPr>
        <w:t>прогнозному объему минимального налога</w:t>
      </w:r>
      <w:r w:rsidRPr="000C1131">
        <w:rPr>
          <w:rStyle w:val="FontStyle99"/>
          <w:rFonts w:ascii="Times New Roman" w:hAnsi="Times New Roman" w:cs="Times New Roman"/>
          <w:sz w:val="28"/>
          <w:szCs w:val="28"/>
        </w:rPr>
        <w:t xml:space="preserve"> </w:t>
      </w:r>
      <w:r w:rsidRPr="000C1131">
        <w:rPr>
          <w:rStyle w:val="FontStyle99"/>
          <w:rFonts w:ascii="Times New Roman" w:hAnsi="Times New Roman" w:cs="Times New Roman"/>
          <w:i w:val="0"/>
          <w:sz w:val="28"/>
          <w:szCs w:val="28"/>
        </w:rPr>
        <w:t>по</w:t>
      </w:r>
      <w:r w:rsidRPr="000C1131">
        <w:rPr>
          <w:rStyle w:val="FontStyle99"/>
          <w:rFonts w:ascii="Times New Roman" w:hAnsi="Times New Roman" w:cs="Times New Roman"/>
          <w:sz w:val="28"/>
          <w:szCs w:val="28"/>
        </w:rPr>
        <w:t xml:space="preserve"> УСН2</w:t>
      </w:r>
      <w:r w:rsidRPr="000C1131">
        <w:rPr>
          <w:rFonts w:ascii="Times New Roman" w:hAnsi="Times New Roman" w:cs="Times New Roman"/>
          <w:iCs/>
          <w:snapToGrid w:val="0"/>
          <w:sz w:val="28"/>
          <w:szCs w:val="28"/>
        </w:rPr>
        <w:t>, тыс. рублей;</w:t>
      </w:r>
    </w:p>
    <w:p w:rsidR="005A16FD" w:rsidRPr="000C1131" w:rsidRDefault="005A16FD" w:rsidP="005A16FD">
      <w:pPr>
        <w:spacing w:after="0" w:line="240" w:lineRule="auto"/>
        <w:ind w:firstLine="709"/>
        <w:jc w:val="both"/>
        <w:rPr>
          <w:rFonts w:ascii="Times New Roman" w:hAnsi="Times New Roman" w:cs="Times New Roman"/>
          <w:iCs/>
          <w:snapToGrid w:val="0"/>
          <w:sz w:val="28"/>
          <w:szCs w:val="28"/>
        </w:rPr>
      </w:pPr>
      <w:r w:rsidRPr="000C1131">
        <w:rPr>
          <w:rFonts w:ascii="Times New Roman" w:hAnsi="Times New Roman" w:cs="Times New Roman"/>
          <w:b/>
          <w:i/>
          <w:iCs/>
          <w:snapToGrid w:val="0"/>
          <w:sz w:val="28"/>
          <w:szCs w:val="28"/>
          <w:lang w:val="en-US"/>
        </w:rPr>
        <w:t>S</w:t>
      </w:r>
      <w:r w:rsidRPr="000C1131">
        <w:rPr>
          <w:rFonts w:ascii="Times New Roman" w:hAnsi="Times New Roman" w:cs="Times New Roman"/>
          <w:b/>
          <w:i/>
          <w:iCs/>
          <w:snapToGrid w:val="0"/>
          <w:sz w:val="28"/>
          <w:szCs w:val="28"/>
        </w:rPr>
        <w:t xml:space="preserve"> </w:t>
      </w:r>
      <w:r w:rsidRPr="000C1131">
        <w:rPr>
          <w:rFonts w:ascii="Times New Roman" w:hAnsi="Times New Roman" w:cs="Times New Roman"/>
          <w:iCs/>
          <w:snapToGrid w:val="0"/>
          <w:sz w:val="28"/>
          <w:szCs w:val="28"/>
        </w:rPr>
        <w:t xml:space="preserve">– ставка налога (эффективная налоговая ставка) </w:t>
      </w:r>
      <w:r w:rsidRPr="000C1131">
        <w:rPr>
          <w:rStyle w:val="FontStyle82"/>
          <w:sz w:val="28"/>
          <w:szCs w:val="28"/>
        </w:rPr>
        <w:t>(</w:t>
      </w:r>
      <w:r w:rsidRPr="000C1131">
        <w:rPr>
          <w:rStyle w:val="FontStyle82"/>
          <w:sz w:val="28"/>
          <w:szCs w:val="28"/>
          <w:lang w:val="en-US"/>
        </w:rPr>
        <w:t>S</w:t>
      </w:r>
      <w:r w:rsidRPr="000C1131">
        <w:rPr>
          <w:rStyle w:val="FontStyle82"/>
          <w:sz w:val="28"/>
          <w:szCs w:val="28"/>
          <w:vertAlign w:val="subscript"/>
        </w:rPr>
        <w:t>1</w:t>
      </w:r>
      <w:r w:rsidRPr="000C1131">
        <w:rPr>
          <w:rStyle w:val="FontStyle82"/>
          <w:sz w:val="28"/>
          <w:szCs w:val="28"/>
        </w:rPr>
        <w:t xml:space="preserve"> – налоговая ставка (эффективная налоговая ставка) по УСН</w:t>
      </w:r>
      <w:r w:rsidRPr="000C1131">
        <w:rPr>
          <w:rStyle w:val="FontStyle82"/>
          <w:sz w:val="28"/>
          <w:szCs w:val="28"/>
          <w:vertAlign w:val="subscript"/>
        </w:rPr>
        <w:t>2</w:t>
      </w:r>
      <w:r w:rsidRPr="000C1131">
        <w:rPr>
          <w:rStyle w:val="FontStyle82"/>
          <w:sz w:val="28"/>
          <w:szCs w:val="28"/>
        </w:rPr>
        <w:t xml:space="preserve"> с объектом обложения «доходы, уменьшенные на величину расходов», </w:t>
      </w:r>
      <w:r w:rsidRPr="000C1131">
        <w:rPr>
          <w:rStyle w:val="FontStyle82"/>
          <w:sz w:val="28"/>
          <w:szCs w:val="28"/>
          <w:lang w:val="en-US"/>
        </w:rPr>
        <w:t>S</w:t>
      </w:r>
      <w:r w:rsidRPr="000C1131">
        <w:rPr>
          <w:rStyle w:val="FontStyle82"/>
          <w:sz w:val="28"/>
          <w:szCs w:val="28"/>
          <w:vertAlign w:val="subscript"/>
        </w:rPr>
        <w:t>2</w:t>
      </w:r>
      <w:r w:rsidRPr="000C1131">
        <w:rPr>
          <w:rStyle w:val="FontStyle82"/>
          <w:sz w:val="28"/>
          <w:szCs w:val="28"/>
        </w:rPr>
        <w:t xml:space="preserve"> – ставка минимального налога по УСН</w:t>
      </w:r>
      <w:r w:rsidRPr="000C1131">
        <w:rPr>
          <w:rStyle w:val="FontStyle82"/>
          <w:sz w:val="28"/>
          <w:szCs w:val="28"/>
          <w:vertAlign w:val="subscript"/>
        </w:rPr>
        <w:t>2</w:t>
      </w:r>
      <w:r w:rsidRPr="000C1131">
        <w:rPr>
          <w:rStyle w:val="FontStyle82"/>
          <w:sz w:val="28"/>
          <w:szCs w:val="28"/>
        </w:rPr>
        <w:t>, в соответствии с главой 26.2 НК РФ)</w:t>
      </w:r>
      <w:r w:rsidRPr="000C1131">
        <w:rPr>
          <w:rFonts w:ascii="Times New Roman" w:hAnsi="Times New Roman" w:cs="Times New Roman"/>
          <w:iCs/>
          <w:snapToGrid w:val="0"/>
          <w:sz w:val="28"/>
          <w:szCs w:val="28"/>
        </w:rPr>
        <w:t>, %;</w:t>
      </w:r>
    </w:p>
    <w:p w:rsidR="00552A2E" w:rsidRPr="000C1131" w:rsidRDefault="005A16FD" w:rsidP="005A16FD">
      <w:pPr>
        <w:spacing w:after="0" w:line="240" w:lineRule="auto"/>
        <w:ind w:firstLine="709"/>
        <w:jc w:val="both"/>
        <w:rPr>
          <w:rFonts w:ascii="Times New Roman" w:hAnsi="Times New Roman" w:cs="Times New Roman"/>
          <w:iCs/>
          <w:snapToGrid w:val="0"/>
          <w:sz w:val="28"/>
          <w:szCs w:val="28"/>
        </w:rPr>
      </w:pPr>
      <w:r w:rsidRPr="000C1131">
        <w:rPr>
          <w:rFonts w:ascii="Times New Roman" w:hAnsi="Times New Roman" w:cs="Times New Roman"/>
          <w:iCs/>
          <w:snapToGrid w:val="0"/>
          <w:sz w:val="28"/>
          <w:szCs w:val="28"/>
        </w:rPr>
        <w:t xml:space="preserve">Эффективная налоговая ставка </w:t>
      </w:r>
      <w:r w:rsidRPr="000C1131">
        <w:rPr>
          <w:rStyle w:val="FontStyle82"/>
          <w:sz w:val="28"/>
          <w:szCs w:val="28"/>
        </w:rPr>
        <w:t xml:space="preserve">по УСН </w:t>
      </w:r>
      <w:r w:rsidRPr="000C1131">
        <w:rPr>
          <w:rFonts w:ascii="Times New Roman" w:hAnsi="Times New Roman" w:cs="Times New Roman"/>
          <w:iCs/>
          <w:snapToGrid w:val="0"/>
          <w:sz w:val="28"/>
          <w:szCs w:val="28"/>
        </w:rPr>
        <w:t>при использовании в качестве объекта налогообложения доходы, уменьшенные на в</w:t>
      </w:r>
      <w:r w:rsidR="00DB1AA2" w:rsidRPr="000C1131">
        <w:rPr>
          <w:rFonts w:ascii="Times New Roman" w:hAnsi="Times New Roman" w:cs="Times New Roman"/>
          <w:iCs/>
          <w:snapToGrid w:val="0"/>
          <w:sz w:val="28"/>
          <w:szCs w:val="28"/>
        </w:rPr>
        <w:t xml:space="preserve">еличину расходов, </w:t>
      </w:r>
      <w:r w:rsidR="00552A2E" w:rsidRPr="000C1131">
        <w:rPr>
          <w:rFonts w:ascii="Times New Roman" w:hAnsi="Times New Roman" w:cs="Times New Roman"/>
          <w:iCs/>
          <w:snapToGrid w:val="0"/>
          <w:sz w:val="28"/>
          <w:szCs w:val="28"/>
        </w:rPr>
        <w:t>может применяться в случае, если при исчислении налога применяются разные налоговые ставки, предусмотренные НК РФ и/или установленные законами субъектами РФ в зависимости от категории налогоплательщиков, и определяется как отношение суммы исчисленного налога с доходов</w:t>
      </w:r>
      <w:r w:rsidR="00592CDD" w:rsidRPr="000C1131">
        <w:rPr>
          <w:rFonts w:ascii="Times New Roman" w:hAnsi="Times New Roman" w:cs="Times New Roman"/>
          <w:iCs/>
          <w:snapToGrid w:val="0"/>
          <w:sz w:val="28"/>
          <w:szCs w:val="28"/>
        </w:rPr>
        <w:t xml:space="preserve">, </w:t>
      </w:r>
      <w:r w:rsidR="00592CDD" w:rsidRPr="000C1131">
        <w:rPr>
          <w:rFonts w:ascii="Times New Roman" w:hAnsi="Times New Roman" w:cs="Times New Roman"/>
          <w:iCs/>
          <w:snapToGrid w:val="0"/>
          <w:sz w:val="28"/>
          <w:szCs w:val="28"/>
        </w:rPr>
        <w:lastRenderedPageBreak/>
        <w:t>уменьшенных на величину расходов,</w:t>
      </w:r>
      <w:r w:rsidR="00552A2E" w:rsidRPr="000C1131">
        <w:rPr>
          <w:rFonts w:ascii="Times New Roman" w:hAnsi="Times New Roman" w:cs="Times New Roman"/>
          <w:iCs/>
          <w:snapToGrid w:val="0"/>
          <w:sz w:val="28"/>
          <w:szCs w:val="28"/>
        </w:rPr>
        <w:t xml:space="preserve"> к соответствующей налоговой базе по </w:t>
      </w:r>
      <w:r w:rsidR="00552A2E" w:rsidRPr="000C1131">
        <w:rPr>
          <w:rFonts w:ascii="Times New Roman" w:hAnsi="Times New Roman" w:cs="Times New Roman"/>
          <w:b/>
          <w:i/>
          <w:snapToGrid w:val="0"/>
          <w:sz w:val="28"/>
          <w:szCs w:val="28"/>
        </w:rPr>
        <w:t>УСН</w:t>
      </w:r>
      <w:r w:rsidR="00552A2E" w:rsidRPr="000C1131">
        <w:rPr>
          <w:rFonts w:ascii="Times New Roman" w:hAnsi="Times New Roman" w:cs="Times New Roman"/>
          <w:b/>
          <w:i/>
          <w:snapToGrid w:val="0"/>
          <w:sz w:val="28"/>
          <w:szCs w:val="28"/>
          <w:vertAlign w:val="subscript"/>
        </w:rPr>
        <w:t xml:space="preserve">2 </w:t>
      </w:r>
      <w:r w:rsidR="00552A2E" w:rsidRPr="000C1131">
        <w:rPr>
          <w:rFonts w:ascii="Times New Roman" w:hAnsi="Times New Roman" w:cs="Times New Roman"/>
          <w:snapToGrid w:val="0"/>
          <w:sz w:val="28"/>
          <w:szCs w:val="28"/>
        </w:rPr>
        <w:t xml:space="preserve">по данным </w:t>
      </w:r>
      <w:r w:rsidR="00552A2E" w:rsidRPr="000C1131">
        <w:rPr>
          <w:rFonts w:ascii="Times New Roman" w:hAnsi="Times New Roman" w:cs="Times New Roman"/>
          <w:sz w:val="28"/>
          <w:szCs w:val="28"/>
        </w:rPr>
        <w:t>отчета формы № 5-УСН за предыдущий налоговый период</w:t>
      </w:r>
      <w:r w:rsidR="00552A2E" w:rsidRPr="000C1131">
        <w:rPr>
          <w:rFonts w:ascii="Times New Roman" w:hAnsi="Times New Roman" w:cs="Times New Roman"/>
          <w:iCs/>
          <w:snapToGrid w:val="0"/>
          <w:sz w:val="28"/>
          <w:szCs w:val="28"/>
        </w:rPr>
        <w:t>;</w:t>
      </w:r>
    </w:p>
    <w:p w:rsidR="005A16FD" w:rsidRPr="000C1131" w:rsidRDefault="005A16FD" w:rsidP="005A16FD">
      <w:pPr>
        <w:spacing w:after="0" w:line="240" w:lineRule="auto"/>
        <w:ind w:firstLine="709"/>
        <w:jc w:val="both"/>
        <w:rPr>
          <w:rFonts w:ascii="Times New Roman" w:hAnsi="Times New Roman" w:cs="Times New Roman"/>
          <w:iCs/>
          <w:snapToGrid w:val="0"/>
          <w:sz w:val="28"/>
          <w:szCs w:val="28"/>
        </w:rPr>
      </w:pPr>
      <w:r w:rsidRPr="000C1131">
        <w:rPr>
          <w:rFonts w:ascii="Times New Roman" w:eastAsia="Calibri" w:hAnsi="Times New Roman" w:cs="Times New Roman"/>
          <w:b/>
          <w:i/>
          <w:sz w:val="28"/>
          <w:szCs w:val="28"/>
          <w:lang w:val="en-US"/>
        </w:rPr>
        <w:t>K</w:t>
      </w:r>
      <w:r w:rsidRPr="000C1131">
        <w:rPr>
          <w:rFonts w:ascii="Times New Roman" w:eastAsia="Calibri" w:hAnsi="Times New Roman" w:cs="Times New Roman"/>
          <w:b/>
          <w:i/>
          <w:sz w:val="28"/>
          <w:szCs w:val="28"/>
        </w:rPr>
        <w:t xml:space="preserve"> </w:t>
      </w:r>
      <w:r w:rsidRPr="000C1131">
        <w:rPr>
          <w:rFonts w:ascii="Times New Roman" w:eastAsia="Calibri" w:hAnsi="Times New Roman" w:cs="Times New Roman"/>
          <w:b/>
          <w:i/>
          <w:sz w:val="28"/>
          <w:szCs w:val="28"/>
          <w:vertAlign w:val="subscript"/>
        </w:rPr>
        <w:t>соб.</w:t>
      </w:r>
      <w:r w:rsidRPr="000C1131">
        <w:rPr>
          <w:rFonts w:ascii="Times New Roman" w:eastAsia="Calibri" w:hAnsi="Times New Roman" w:cs="Times New Roman"/>
          <w:b/>
          <w:i/>
          <w:sz w:val="28"/>
          <w:szCs w:val="28"/>
        </w:rPr>
        <w:t xml:space="preserve"> </w:t>
      </w:r>
      <w:r w:rsidRPr="000C1131">
        <w:rPr>
          <w:rFonts w:ascii="Times New Roman" w:eastAsia="Calibri" w:hAnsi="Times New Roman" w:cs="Times New Roman"/>
          <w:sz w:val="28"/>
          <w:szCs w:val="28"/>
        </w:rPr>
        <w:t xml:space="preserve">– расчетный уровень собираемости, с учётом динамики показателя собираемости по данному виду налога, </w:t>
      </w:r>
      <w:r w:rsidRPr="000C1131">
        <w:rPr>
          <w:rFonts w:ascii="Times New Roman" w:hAnsi="Times New Roman" w:cs="Times New Roman"/>
          <w:bCs/>
          <w:sz w:val="28"/>
          <w:szCs w:val="28"/>
          <w:lang w:val="x-none" w:eastAsia="x-none"/>
        </w:rPr>
        <w:t xml:space="preserve">сложившегося </w:t>
      </w:r>
      <w:r w:rsidRPr="000C1131">
        <w:rPr>
          <w:rFonts w:ascii="Times New Roman" w:hAnsi="Times New Roman" w:cs="Times New Roman"/>
          <w:bCs/>
          <w:sz w:val="28"/>
          <w:szCs w:val="28"/>
          <w:lang w:eastAsia="x-none"/>
        </w:rPr>
        <w:t>в предшествующие периоды</w:t>
      </w:r>
      <w:r w:rsidRPr="000C1131">
        <w:rPr>
          <w:rFonts w:ascii="Times New Roman" w:eastAsia="Calibri" w:hAnsi="Times New Roman" w:cs="Times New Roman"/>
          <w:sz w:val="28"/>
          <w:szCs w:val="28"/>
        </w:rPr>
        <w:t>, %</w:t>
      </w:r>
      <w:r w:rsidRPr="000C1131">
        <w:rPr>
          <w:rFonts w:ascii="Times New Roman" w:hAnsi="Times New Roman" w:cs="Times New Roman"/>
          <w:iCs/>
          <w:snapToGrid w:val="0"/>
          <w:sz w:val="28"/>
          <w:szCs w:val="28"/>
        </w:rPr>
        <w:t>.</w:t>
      </w:r>
    </w:p>
    <w:p w:rsidR="005A16FD" w:rsidRPr="000C1131" w:rsidRDefault="005A16FD" w:rsidP="005A16FD">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Расчётный уровень собираемости определяется как частное от деления суммы поступившего налога (согласно данным отчёта по форме № 1-НМ) на сумму налога, подлежащую уплате за налоговый период с учетом </w:t>
      </w:r>
      <w:r w:rsidR="005605E0" w:rsidRPr="000C1131">
        <w:rPr>
          <w:rFonts w:ascii="Times New Roman" w:hAnsi="Times New Roman" w:cs="Times New Roman"/>
          <w:sz w:val="28"/>
          <w:szCs w:val="28"/>
        </w:rPr>
        <w:t xml:space="preserve">суммы </w:t>
      </w:r>
      <w:r w:rsidRPr="000C1131">
        <w:rPr>
          <w:rFonts w:ascii="Times New Roman" w:hAnsi="Times New Roman" w:cs="Times New Roman"/>
          <w:sz w:val="28"/>
          <w:szCs w:val="28"/>
        </w:rPr>
        <w:t>минимального налога (отчет по форме №5-УСН). Показатель собираемости учитывает работу по погашению задолженности по налогу.</w:t>
      </w:r>
    </w:p>
    <w:p w:rsidR="005A16FD" w:rsidRPr="000C1131" w:rsidRDefault="005A16FD" w:rsidP="005A16FD">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rPr>
        <w:t xml:space="preserve">F – </w:t>
      </w:r>
      <w:r w:rsidRPr="000C1131">
        <w:rPr>
          <w:rFonts w:ascii="Times New Roman" w:hAnsi="Times New Roman" w:cs="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5A16FD" w:rsidRPr="000C1131" w:rsidRDefault="005A16FD" w:rsidP="005A16FD">
      <w:pPr>
        <w:spacing w:after="0" w:line="240" w:lineRule="auto"/>
        <w:ind w:firstLine="709"/>
        <w:jc w:val="both"/>
        <w:rPr>
          <w:rFonts w:ascii="Times New Roman" w:hAnsi="Times New Roman" w:cs="Times New Roman"/>
          <w:iCs/>
          <w:snapToGrid w:val="0"/>
          <w:sz w:val="28"/>
          <w:szCs w:val="28"/>
        </w:rPr>
      </w:pPr>
      <w:r w:rsidRPr="000C1131">
        <w:rPr>
          <w:rFonts w:ascii="Times New Roman" w:hAnsi="Times New Roman" w:cs="Times New Roman"/>
          <w:iCs/>
          <w:snapToGrid w:val="0"/>
          <w:sz w:val="28"/>
          <w:szCs w:val="28"/>
        </w:rPr>
        <w:t>Прогнозируемый объем налоговой базы по УСН, при использовании в качестве объекта налогообложения доходы, уменьшенные на величину расходов (</w:t>
      </w:r>
      <w:r w:rsidRPr="000C1131">
        <w:rPr>
          <w:rFonts w:ascii="Times New Roman" w:hAnsi="Times New Roman" w:cs="Times New Roman"/>
          <w:i/>
          <w:iCs/>
          <w:snapToGrid w:val="0"/>
          <w:sz w:val="28"/>
          <w:szCs w:val="28"/>
          <w:lang w:val="en-US"/>
        </w:rPr>
        <w:t>V</w:t>
      </w:r>
      <w:r w:rsidRPr="000C1131">
        <w:rPr>
          <w:rFonts w:ascii="Times New Roman" w:hAnsi="Times New Roman" w:cs="Times New Roman"/>
          <w:i/>
          <w:iCs/>
          <w:snapToGrid w:val="0"/>
          <w:sz w:val="28"/>
          <w:szCs w:val="28"/>
        </w:rPr>
        <w:t>нб2</w:t>
      </w:r>
      <w:r w:rsidRPr="000C1131">
        <w:rPr>
          <w:rFonts w:ascii="Times New Roman" w:hAnsi="Times New Roman" w:cs="Times New Roman"/>
          <w:i/>
          <w:iCs/>
          <w:snapToGrid w:val="0"/>
          <w:sz w:val="28"/>
          <w:szCs w:val="28"/>
          <w:vertAlign w:val="subscript"/>
        </w:rPr>
        <w:t>пп</w:t>
      </w:r>
      <w:r w:rsidRPr="000C1131">
        <w:rPr>
          <w:rFonts w:ascii="Times New Roman" w:hAnsi="Times New Roman" w:cs="Times New Roman"/>
          <w:iCs/>
          <w:snapToGrid w:val="0"/>
          <w:sz w:val="28"/>
          <w:szCs w:val="28"/>
        </w:rPr>
        <w:t xml:space="preserve">), рассчитывается на основе налоговой базы предыдущего периода и прогнозируемого темпа налоговой базы, рассчитанного на основе данных Министерства экономического развития Тверской области </w:t>
      </w:r>
      <w:r w:rsidRPr="000C1131">
        <w:rPr>
          <w:rFonts w:ascii="Times New Roman" w:hAnsi="Times New Roman" w:cs="Times New Roman"/>
          <w:iCs/>
          <w:sz w:val="28"/>
          <w:szCs w:val="28"/>
        </w:rPr>
        <w:t>о налоговой базе прогнозируемого периода,</w:t>
      </w:r>
      <w:r w:rsidRPr="000C1131">
        <w:rPr>
          <w:rFonts w:ascii="Times New Roman" w:hAnsi="Times New Roman" w:cs="Times New Roman"/>
          <w:iCs/>
          <w:snapToGrid w:val="0"/>
          <w:sz w:val="28"/>
          <w:szCs w:val="28"/>
        </w:rPr>
        <w:t xml:space="preserve"> по следующей формуле:</w:t>
      </w:r>
    </w:p>
    <w:p w:rsidR="005A16FD" w:rsidRPr="000C1131" w:rsidRDefault="005A16FD" w:rsidP="005A16FD">
      <w:pPr>
        <w:spacing w:after="0" w:line="240" w:lineRule="auto"/>
        <w:ind w:firstLine="709"/>
        <w:jc w:val="center"/>
        <w:rPr>
          <w:rFonts w:ascii="Times New Roman" w:hAnsi="Times New Roman" w:cs="Times New Roman"/>
          <w:b/>
          <w:i/>
          <w:iCs/>
          <w:snapToGrid w:val="0"/>
          <w:sz w:val="28"/>
          <w:szCs w:val="28"/>
        </w:rPr>
      </w:pPr>
    </w:p>
    <w:p w:rsidR="005A16FD" w:rsidRPr="000C1131" w:rsidRDefault="005A16FD" w:rsidP="005A16FD">
      <w:pPr>
        <w:spacing w:after="0" w:line="240" w:lineRule="auto"/>
        <w:jc w:val="center"/>
        <w:rPr>
          <w:rFonts w:ascii="Times New Roman" w:hAnsi="Times New Roman" w:cs="Times New Roman"/>
          <w:b/>
          <w:i/>
          <w:iCs/>
          <w:snapToGrid w:val="0"/>
          <w:sz w:val="28"/>
          <w:szCs w:val="28"/>
        </w:rPr>
      </w:pPr>
      <w:r w:rsidRPr="000C1131">
        <w:rPr>
          <w:rFonts w:ascii="Times New Roman" w:hAnsi="Times New Roman" w:cs="Times New Roman"/>
          <w:b/>
          <w:i/>
          <w:iCs/>
          <w:snapToGrid w:val="0"/>
          <w:sz w:val="28"/>
          <w:szCs w:val="28"/>
          <w:lang w:val="en-US"/>
        </w:rPr>
        <w:t>V</w:t>
      </w:r>
      <w:r w:rsidRPr="000C1131">
        <w:rPr>
          <w:rFonts w:ascii="Times New Roman" w:hAnsi="Times New Roman" w:cs="Times New Roman"/>
          <w:b/>
          <w:i/>
          <w:iCs/>
          <w:snapToGrid w:val="0"/>
          <w:sz w:val="28"/>
          <w:szCs w:val="28"/>
        </w:rPr>
        <w:t>нб2</w:t>
      </w:r>
      <w:r w:rsidRPr="000C1131">
        <w:rPr>
          <w:rFonts w:ascii="Times New Roman" w:hAnsi="Times New Roman" w:cs="Times New Roman"/>
          <w:b/>
          <w:i/>
          <w:iCs/>
          <w:snapToGrid w:val="0"/>
          <w:sz w:val="28"/>
          <w:szCs w:val="28"/>
          <w:vertAlign w:val="subscript"/>
        </w:rPr>
        <w:t>пп</w:t>
      </w:r>
      <w:r w:rsidRPr="000C1131">
        <w:rPr>
          <w:rFonts w:ascii="Times New Roman" w:hAnsi="Times New Roman" w:cs="Times New Roman"/>
          <w:b/>
          <w:iCs/>
          <w:snapToGrid w:val="0"/>
          <w:sz w:val="28"/>
          <w:szCs w:val="28"/>
        </w:rPr>
        <w:t xml:space="preserve"> = </w:t>
      </w:r>
      <w:r w:rsidRPr="000C1131">
        <w:rPr>
          <w:rFonts w:ascii="Times New Roman" w:hAnsi="Times New Roman" w:cs="Times New Roman"/>
          <w:b/>
          <w:i/>
          <w:iCs/>
          <w:snapToGrid w:val="0"/>
          <w:sz w:val="28"/>
          <w:szCs w:val="28"/>
          <w:lang w:val="en-US"/>
        </w:rPr>
        <w:t>V</w:t>
      </w:r>
      <w:r w:rsidRPr="000C1131">
        <w:rPr>
          <w:rFonts w:ascii="Times New Roman" w:hAnsi="Times New Roman" w:cs="Times New Roman"/>
          <w:b/>
          <w:i/>
          <w:iCs/>
          <w:snapToGrid w:val="0"/>
          <w:sz w:val="28"/>
          <w:szCs w:val="28"/>
        </w:rPr>
        <w:t>нб2</w:t>
      </w:r>
      <w:r w:rsidRPr="000C1131">
        <w:rPr>
          <w:rFonts w:ascii="Times New Roman" w:hAnsi="Times New Roman" w:cs="Times New Roman"/>
          <w:b/>
          <w:i/>
          <w:iCs/>
          <w:snapToGrid w:val="0"/>
          <w:sz w:val="28"/>
          <w:szCs w:val="28"/>
          <w:vertAlign w:val="subscript"/>
        </w:rPr>
        <w:t>пр.п</w:t>
      </w:r>
      <w:r w:rsidRPr="000C1131">
        <w:rPr>
          <w:rFonts w:ascii="Times New Roman" w:hAnsi="Times New Roman" w:cs="Times New Roman"/>
          <w:b/>
          <w:i/>
          <w:iCs/>
          <w:snapToGrid w:val="0"/>
          <w:sz w:val="28"/>
          <w:szCs w:val="28"/>
        </w:rPr>
        <w:t xml:space="preserve"> * </w:t>
      </w:r>
      <w:r w:rsidRPr="000C1131">
        <w:rPr>
          <w:rFonts w:ascii="Times New Roman" w:hAnsi="Times New Roman" w:cs="Times New Roman"/>
          <w:b/>
          <w:i/>
          <w:iCs/>
          <w:snapToGrid w:val="0"/>
          <w:sz w:val="28"/>
          <w:szCs w:val="28"/>
          <w:lang w:val="en-US"/>
        </w:rPr>
        <w:t>T</w:t>
      </w:r>
      <w:r w:rsidRPr="000C1131">
        <w:rPr>
          <w:rFonts w:ascii="Times New Roman" w:hAnsi="Times New Roman" w:cs="Times New Roman"/>
          <w:b/>
          <w:i/>
          <w:iCs/>
          <w:snapToGrid w:val="0"/>
          <w:sz w:val="28"/>
          <w:szCs w:val="28"/>
        </w:rPr>
        <w:t xml:space="preserve"> </w:t>
      </w:r>
      <w:r w:rsidRPr="000C1131">
        <w:rPr>
          <w:rFonts w:ascii="Times New Roman" w:hAnsi="Times New Roman" w:cs="Times New Roman"/>
          <w:b/>
          <w:i/>
          <w:iCs/>
          <w:snapToGrid w:val="0"/>
          <w:sz w:val="28"/>
          <w:szCs w:val="28"/>
          <w:vertAlign w:val="subscript"/>
        </w:rPr>
        <w:t>дох-</w:t>
      </w:r>
      <w:proofErr w:type="spellStart"/>
      <w:r w:rsidRPr="000C1131">
        <w:rPr>
          <w:rFonts w:ascii="Times New Roman" w:hAnsi="Times New Roman" w:cs="Times New Roman"/>
          <w:b/>
          <w:i/>
          <w:iCs/>
          <w:snapToGrid w:val="0"/>
          <w:sz w:val="28"/>
          <w:szCs w:val="28"/>
          <w:vertAlign w:val="subscript"/>
        </w:rPr>
        <w:t>расх.п.п</w:t>
      </w:r>
      <w:proofErr w:type="spellEnd"/>
      <w:r w:rsidRPr="000C1131">
        <w:rPr>
          <w:rFonts w:ascii="Times New Roman" w:hAnsi="Times New Roman" w:cs="Times New Roman"/>
          <w:b/>
          <w:i/>
          <w:iCs/>
          <w:snapToGrid w:val="0"/>
          <w:sz w:val="28"/>
          <w:szCs w:val="28"/>
        </w:rPr>
        <w:t>,</w:t>
      </w:r>
    </w:p>
    <w:p w:rsidR="005A16FD" w:rsidRPr="000C1131" w:rsidRDefault="005A16FD" w:rsidP="005A16FD">
      <w:pPr>
        <w:spacing w:after="0" w:line="240" w:lineRule="auto"/>
        <w:ind w:firstLine="709"/>
        <w:jc w:val="both"/>
        <w:rPr>
          <w:rFonts w:ascii="Times New Roman" w:hAnsi="Times New Roman" w:cs="Times New Roman"/>
          <w:iCs/>
          <w:snapToGrid w:val="0"/>
          <w:sz w:val="28"/>
          <w:szCs w:val="28"/>
        </w:rPr>
      </w:pPr>
    </w:p>
    <w:p w:rsidR="005A16FD" w:rsidRPr="000C1131" w:rsidRDefault="00DB1AA2" w:rsidP="005A16FD">
      <w:pPr>
        <w:spacing w:after="0" w:line="240" w:lineRule="auto"/>
        <w:ind w:firstLine="709"/>
        <w:jc w:val="both"/>
        <w:rPr>
          <w:rFonts w:ascii="Times New Roman" w:hAnsi="Times New Roman" w:cs="Times New Roman"/>
          <w:iCs/>
          <w:snapToGrid w:val="0"/>
          <w:sz w:val="28"/>
          <w:szCs w:val="28"/>
        </w:rPr>
      </w:pPr>
      <w:r w:rsidRPr="000C1131">
        <w:rPr>
          <w:rFonts w:ascii="Times New Roman" w:hAnsi="Times New Roman" w:cs="Times New Roman"/>
          <w:iCs/>
          <w:snapToGrid w:val="0"/>
          <w:sz w:val="28"/>
          <w:szCs w:val="28"/>
        </w:rPr>
        <w:t>г</w:t>
      </w:r>
      <w:r w:rsidR="005A16FD" w:rsidRPr="000C1131">
        <w:rPr>
          <w:rFonts w:ascii="Times New Roman" w:hAnsi="Times New Roman" w:cs="Times New Roman"/>
          <w:iCs/>
          <w:snapToGrid w:val="0"/>
          <w:sz w:val="28"/>
          <w:szCs w:val="28"/>
        </w:rPr>
        <w:t>де</w:t>
      </w:r>
      <w:r w:rsidRPr="000C1131">
        <w:rPr>
          <w:rFonts w:ascii="Times New Roman" w:hAnsi="Times New Roman" w:cs="Times New Roman"/>
          <w:iCs/>
          <w:snapToGrid w:val="0"/>
          <w:sz w:val="28"/>
          <w:szCs w:val="28"/>
        </w:rPr>
        <w:t>:</w:t>
      </w:r>
    </w:p>
    <w:p w:rsidR="005A16FD" w:rsidRPr="000C1131" w:rsidRDefault="005A16FD" w:rsidP="005A16FD">
      <w:pPr>
        <w:spacing w:after="0" w:line="240" w:lineRule="auto"/>
        <w:ind w:firstLine="709"/>
        <w:jc w:val="both"/>
        <w:rPr>
          <w:rFonts w:ascii="Times New Roman" w:hAnsi="Times New Roman" w:cs="Times New Roman"/>
          <w:iCs/>
          <w:snapToGrid w:val="0"/>
          <w:sz w:val="28"/>
          <w:szCs w:val="28"/>
        </w:rPr>
      </w:pPr>
      <w:r w:rsidRPr="000C1131">
        <w:rPr>
          <w:rFonts w:ascii="Times New Roman" w:hAnsi="Times New Roman" w:cs="Times New Roman"/>
          <w:b/>
          <w:i/>
          <w:iCs/>
          <w:snapToGrid w:val="0"/>
          <w:sz w:val="28"/>
          <w:szCs w:val="28"/>
          <w:lang w:val="en-US"/>
        </w:rPr>
        <w:t>V</w:t>
      </w:r>
      <w:r w:rsidRPr="000C1131">
        <w:rPr>
          <w:rFonts w:ascii="Times New Roman" w:hAnsi="Times New Roman" w:cs="Times New Roman"/>
          <w:b/>
          <w:i/>
          <w:iCs/>
          <w:snapToGrid w:val="0"/>
          <w:sz w:val="28"/>
          <w:szCs w:val="28"/>
        </w:rPr>
        <w:t>нб2</w:t>
      </w:r>
      <w:r w:rsidRPr="000C1131">
        <w:rPr>
          <w:rFonts w:ascii="Times New Roman" w:hAnsi="Times New Roman" w:cs="Times New Roman"/>
          <w:b/>
          <w:i/>
          <w:iCs/>
          <w:snapToGrid w:val="0"/>
          <w:sz w:val="28"/>
          <w:szCs w:val="28"/>
          <w:vertAlign w:val="subscript"/>
        </w:rPr>
        <w:t>пр.п</w:t>
      </w:r>
      <w:r w:rsidRPr="000C1131">
        <w:rPr>
          <w:rFonts w:ascii="Times New Roman" w:hAnsi="Times New Roman" w:cs="Times New Roman"/>
          <w:iCs/>
          <w:snapToGrid w:val="0"/>
          <w:sz w:val="28"/>
          <w:szCs w:val="28"/>
        </w:rPr>
        <w:t xml:space="preserve"> – налоговая база предыдущего периода по </w:t>
      </w:r>
      <w:r w:rsidRPr="000C1131">
        <w:rPr>
          <w:rFonts w:ascii="Times New Roman" w:hAnsi="Times New Roman" w:cs="Times New Roman"/>
          <w:b/>
          <w:i/>
          <w:snapToGrid w:val="0"/>
          <w:sz w:val="28"/>
          <w:szCs w:val="28"/>
        </w:rPr>
        <w:t>УСН</w:t>
      </w:r>
      <w:r w:rsidRPr="000C1131">
        <w:rPr>
          <w:rFonts w:ascii="Times New Roman" w:hAnsi="Times New Roman" w:cs="Times New Roman"/>
          <w:b/>
          <w:i/>
          <w:snapToGrid w:val="0"/>
          <w:sz w:val="28"/>
          <w:szCs w:val="28"/>
          <w:vertAlign w:val="subscript"/>
        </w:rPr>
        <w:t xml:space="preserve">2 </w:t>
      </w:r>
      <w:r w:rsidRPr="000C1131">
        <w:rPr>
          <w:rStyle w:val="FontStyle82"/>
          <w:sz w:val="28"/>
          <w:szCs w:val="28"/>
        </w:rPr>
        <w:t>при использовании объекта обложения «доходы, уменьшенные на величину расходов»</w:t>
      </w:r>
      <w:r w:rsidRPr="000C1131">
        <w:rPr>
          <w:rFonts w:ascii="Times New Roman" w:hAnsi="Times New Roman" w:cs="Times New Roman"/>
          <w:iCs/>
          <w:snapToGrid w:val="0"/>
          <w:sz w:val="28"/>
          <w:szCs w:val="28"/>
        </w:rPr>
        <w:t>, тыс. рублей;</w:t>
      </w:r>
    </w:p>
    <w:p w:rsidR="005A16FD" w:rsidRPr="000C1131" w:rsidRDefault="005A16FD" w:rsidP="005A16FD">
      <w:pPr>
        <w:spacing w:after="0" w:line="240" w:lineRule="auto"/>
        <w:ind w:firstLine="709"/>
        <w:jc w:val="both"/>
        <w:rPr>
          <w:rFonts w:ascii="Times New Roman" w:hAnsi="Times New Roman" w:cs="Times New Roman"/>
          <w:snapToGrid w:val="0"/>
          <w:sz w:val="28"/>
          <w:szCs w:val="28"/>
        </w:rPr>
      </w:pPr>
      <w:r w:rsidRPr="000C1131">
        <w:rPr>
          <w:rFonts w:ascii="Times New Roman" w:hAnsi="Times New Roman" w:cs="Times New Roman"/>
          <w:b/>
          <w:i/>
          <w:iCs/>
          <w:snapToGrid w:val="0"/>
          <w:sz w:val="28"/>
          <w:szCs w:val="28"/>
          <w:lang w:val="en-US"/>
        </w:rPr>
        <w:t>T</w:t>
      </w:r>
      <w:r w:rsidRPr="000C1131">
        <w:rPr>
          <w:rFonts w:ascii="Times New Roman" w:hAnsi="Times New Roman" w:cs="Times New Roman"/>
          <w:b/>
          <w:i/>
          <w:iCs/>
          <w:snapToGrid w:val="0"/>
          <w:sz w:val="28"/>
          <w:szCs w:val="28"/>
        </w:rPr>
        <w:t xml:space="preserve"> </w:t>
      </w:r>
      <w:r w:rsidRPr="000C1131">
        <w:rPr>
          <w:rFonts w:ascii="Times New Roman" w:hAnsi="Times New Roman" w:cs="Times New Roman"/>
          <w:b/>
          <w:i/>
          <w:iCs/>
          <w:snapToGrid w:val="0"/>
          <w:sz w:val="28"/>
          <w:szCs w:val="28"/>
          <w:vertAlign w:val="subscript"/>
        </w:rPr>
        <w:t>дох-</w:t>
      </w:r>
      <w:proofErr w:type="spellStart"/>
      <w:r w:rsidRPr="000C1131">
        <w:rPr>
          <w:rFonts w:ascii="Times New Roman" w:hAnsi="Times New Roman" w:cs="Times New Roman"/>
          <w:b/>
          <w:i/>
          <w:iCs/>
          <w:snapToGrid w:val="0"/>
          <w:sz w:val="28"/>
          <w:szCs w:val="28"/>
          <w:vertAlign w:val="subscript"/>
        </w:rPr>
        <w:t>расх.п.п</w:t>
      </w:r>
      <w:proofErr w:type="spellEnd"/>
      <w:r w:rsidRPr="000C1131">
        <w:rPr>
          <w:rFonts w:ascii="Times New Roman" w:hAnsi="Times New Roman" w:cs="Times New Roman"/>
          <w:snapToGrid w:val="0"/>
          <w:sz w:val="28"/>
          <w:szCs w:val="28"/>
        </w:rPr>
        <w:t xml:space="preserve"> – темп налоговой базы (объект налогообложения – «доходы, уменьшенные на величину расходов»), рассчитанный на основе данных</w:t>
      </w:r>
      <w:r w:rsidRPr="000C1131">
        <w:rPr>
          <w:rFonts w:ascii="Times New Roman" w:hAnsi="Times New Roman" w:cs="Times New Roman"/>
          <w:iCs/>
          <w:sz w:val="28"/>
          <w:szCs w:val="28"/>
        </w:rPr>
        <w:t xml:space="preserve"> Министерства экономического развития Тверской области о налоговой базе прогнозируемого периода, </w:t>
      </w:r>
      <w:proofErr w:type="gramStart"/>
      <w:r w:rsidRPr="000C1131">
        <w:rPr>
          <w:rFonts w:ascii="Times New Roman" w:hAnsi="Times New Roman" w:cs="Times New Roman"/>
          <w:iCs/>
          <w:sz w:val="28"/>
          <w:szCs w:val="28"/>
        </w:rPr>
        <w:t>%</w:t>
      </w:r>
      <w:proofErr w:type="gramEnd"/>
      <w:r w:rsidRPr="000C1131">
        <w:rPr>
          <w:rFonts w:ascii="Times New Roman" w:hAnsi="Times New Roman" w:cs="Times New Roman"/>
          <w:snapToGrid w:val="0"/>
          <w:sz w:val="28"/>
          <w:szCs w:val="28"/>
        </w:rPr>
        <w:t>.</w:t>
      </w:r>
    </w:p>
    <w:p w:rsidR="005A16FD" w:rsidRPr="000C1131" w:rsidRDefault="005A16FD" w:rsidP="005A16FD">
      <w:pPr>
        <w:spacing w:after="0" w:line="240" w:lineRule="auto"/>
        <w:ind w:firstLine="709"/>
        <w:jc w:val="both"/>
        <w:rPr>
          <w:rFonts w:ascii="Times New Roman" w:hAnsi="Times New Roman" w:cs="Times New Roman"/>
          <w:snapToGrid w:val="0"/>
          <w:sz w:val="28"/>
          <w:szCs w:val="28"/>
        </w:rPr>
      </w:pPr>
      <w:r w:rsidRPr="000C1131">
        <w:rPr>
          <w:rFonts w:ascii="Times New Roman" w:hAnsi="Times New Roman" w:cs="Times New Roman"/>
          <w:sz w:val="28"/>
          <w:szCs w:val="28"/>
        </w:rPr>
        <w:t xml:space="preserve">В целях определения налоговой базы по </w:t>
      </w:r>
      <w:r w:rsidRPr="000C1131">
        <w:rPr>
          <w:rFonts w:ascii="Times New Roman" w:hAnsi="Times New Roman" w:cs="Times New Roman"/>
          <w:snapToGrid w:val="0"/>
          <w:sz w:val="28"/>
          <w:szCs w:val="28"/>
        </w:rPr>
        <w:t>УСН</w:t>
      </w:r>
      <w:r w:rsidRPr="000C1131">
        <w:rPr>
          <w:rFonts w:ascii="Times New Roman" w:hAnsi="Times New Roman" w:cs="Times New Roman"/>
          <w:snapToGrid w:val="0"/>
          <w:sz w:val="28"/>
          <w:szCs w:val="28"/>
          <w:vertAlign w:val="subscript"/>
        </w:rPr>
        <w:t>2</w:t>
      </w:r>
      <w:r w:rsidRPr="000C1131">
        <w:rPr>
          <w:rFonts w:ascii="Times New Roman" w:hAnsi="Times New Roman" w:cs="Times New Roman"/>
          <w:sz w:val="28"/>
          <w:szCs w:val="28"/>
        </w:rPr>
        <w:t xml:space="preserve"> при использовании объекта обложения «доходы, уменьшенные на величину расходов» для периода, в котором производится оценка данного показателя, применяются сведения отчета формы № 5-УСН за предыдущий налоговый период. </w:t>
      </w:r>
    </w:p>
    <w:p w:rsidR="005A16FD" w:rsidRPr="000C1131" w:rsidRDefault="005A16FD" w:rsidP="005A16FD">
      <w:pPr>
        <w:spacing w:after="0" w:line="240" w:lineRule="auto"/>
        <w:ind w:firstLine="709"/>
        <w:jc w:val="both"/>
        <w:rPr>
          <w:rFonts w:ascii="Times New Roman" w:hAnsi="Times New Roman" w:cs="Times New Roman"/>
          <w:iCs/>
          <w:snapToGrid w:val="0"/>
          <w:sz w:val="28"/>
          <w:szCs w:val="28"/>
        </w:rPr>
      </w:pPr>
    </w:p>
    <w:p w:rsidR="005A16FD" w:rsidRPr="000C1131" w:rsidRDefault="005A16FD" w:rsidP="005A16FD">
      <w:pPr>
        <w:spacing w:after="0" w:line="240" w:lineRule="auto"/>
        <w:ind w:firstLine="709"/>
        <w:jc w:val="both"/>
        <w:rPr>
          <w:rFonts w:ascii="Times New Roman" w:hAnsi="Times New Roman" w:cs="Times New Roman"/>
          <w:iCs/>
          <w:snapToGrid w:val="0"/>
          <w:sz w:val="28"/>
          <w:szCs w:val="28"/>
        </w:rPr>
      </w:pPr>
      <w:r w:rsidRPr="000C1131">
        <w:rPr>
          <w:rFonts w:ascii="Times New Roman" w:hAnsi="Times New Roman" w:cs="Times New Roman"/>
          <w:iCs/>
          <w:snapToGrid w:val="0"/>
          <w:sz w:val="28"/>
          <w:szCs w:val="28"/>
        </w:rPr>
        <w:t>Прогнозируемый объем налоговой базы по минимальному налогу УСН</w:t>
      </w:r>
      <w:r w:rsidRPr="000C1131">
        <w:rPr>
          <w:rFonts w:ascii="Times New Roman" w:hAnsi="Times New Roman" w:cs="Times New Roman"/>
          <w:iCs/>
          <w:snapToGrid w:val="0"/>
          <w:sz w:val="28"/>
          <w:szCs w:val="28"/>
          <w:vertAlign w:val="subscript"/>
        </w:rPr>
        <w:t xml:space="preserve">2 </w:t>
      </w:r>
      <w:r w:rsidRPr="000C1131">
        <w:rPr>
          <w:rFonts w:ascii="Times New Roman" w:hAnsi="Times New Roman" w:cs="Times New Roman"/>
          <w:iCs/>
          <w:snapToGrid w:val="0"/>
          <w:sz w:val="28"/>
          <w:szCs w:val="28"/>
        </w:rPr>
        <w:t>(</w:t>
      </w:r>
      <w:r w:rsidRPr="000C1131">
        <w:rPr>
          <w:rFonts w:ascii="Times New Roman" w:hAnsi="Times New Roman" w:cs="Times New Roman"/>
          <w:i/>
          <w:iCs/>
          <w:snapToGrid w:val="0"/>
          <w:sz w:val="28"/>
          <w:szCs w:val="28"/>
          <w:lang w:val="en-US"/>
        </w:rPr>
        <w:t>V</w:t>
      </w:r>
      <w:r w:rsidRPr="000C1131">
        <w:rPr>
          <w:rFonts w:ascii="Times New Roman" w:hAnsi="Times New Roman" w:cs="Times New Roman"/>
          <w:i/>
          <w:iCs/>
          <w:snapToGrid w:val="0"/>
          <w:sz w:val="28"/>
          <w:szCs w:val="28"/>
        </w:rPr>
        <w:t>нб3</w:t>
      </w:r>
      <w:r w:rsidRPr="000C1131">
        <w:rPr>
          <w:rFonts w:ascii="Times New Roman" w:hAnsi="Times New Roman" w:cs="Times New Roman"/>
          <w:i/>
          <w:iCs/>
          <w:snapToGrid w:val="0"/>
          <w:sz w:val="28"/>
          <w:szCs w:val="28"/>
          <w:vertAlign w:val="subscript"/>
        </w:rPr>
        <w:t>пп</w:t>
      </w:r>
      <w:r w:rsidRPr="000C1131">
        <w:rPr>
          <w:rFonts w:ascii="Times New Roman" w:hAnsi="Times New Roman" w:cs="Times New Roman"/>
          <w:iCs/>
          <w:snapToGrid w:val="0"/>
          <w:sz w:val="28"/>
          <w:szCs w:val="28"/>
        </w:rPr>
        <w:t>) рассчитывается на основе налоговой базы предыдущего периода, проиндексированного на индекс потребительских цен на товары и услуги прогнозируемого периода по данным Министерства экономического развития Тверской области:</w:t>
      </w:r>
    </w:p>
    <w:p w:rsidR="005A16FD" w:rsidRPr="000C1131" w:rsidRDefault="005A16FD" w:rsidP="005A16FD">
      <w:pPr>
        <w:spacing w:after="0" w:line="240" w:lineRule="auto"/>
        <w:ind w:firstLine="709"/>
        <w:jc w:val="both"/>
        <w:rPr>
          <w:rFonts w:ascii="Times New Roman" w:hAnsi="Times New Roman" w:cs="Times New Roman"/>
          <w:iCs/>
          <w:snapToGrid w:val="0"/>
          <w:sz w:val="28"/>
          <w:szCs w:val="28"/>
        </w:rPr>
      </w:pPr>
    </w:p>
    <w:p w:rsidR="005A16FD" w:rsidRPr="000C1131" w:rsidRDefault="005A16FD" w:rsidP="005A16FD">
      <w:pPr>
        <w:spacing w:after="0" w:line="240" w:lineRule="auto"/>
        <w:jc w:val="center"/>
        <w:rPr>
          <w:rFonts w:ascii="Times New Roman" w:hAnsi="Times New Roman" w:cs="Times New Roman"/>
          <w:b/>
          <w:i/>
          <w:snapToGrid w:val="0"/>
          <w:sz w:val="28"/>
          <w:szCs w:val="28"/>
        </w:rPr>
      </w:pPr>
      <w:r w:rsidRPr="000C1131">
        <w:rPr>
          <w:rFonts w:ascii="Times New Roman" w:hAnsi="Times New Roman" w:cs="Times New Roman"/>
          <w:b/>
          <w:i/>
          <w:iCs/>
          <w:snapToGrid w:val="0"/>
          <w:sz w:val="28"/>
          <w:szCs w:val="28"/>
          <w:lang w:val="en-US"/>
        </w:rPr>
        <w:t>V</w:t>
      </w:r>
      <w:r w:rsidRPr="000C1131">
        <w:rPr>
          <w:rFonts w:ascii="Times New Roman" w:hAnsi="Times New Roman" w:cs="Times New Roman"/>
          <w:b/>
          <w:i/>
          <w:iCs/>
          <w:snapToGrid w:val="0"/>
          <w:sz w:val="28"/>
          <w:szCs w:val="28"/>
        </w:rPr>
        <w:t>нб3</w:t>
      </w:r>
      <w:r w:rsidRPr="000C1131">
        <w:rPr>
          <w:rFonts w:ascii="Times New Roman" w:hAnsi="Times New Roman" w:cs="Times New Roman"/>
          <w:b/>
          <w:i/>
          <w:iCs/>
          <w:snapToGrid w:val="0"/>
          <w:sz w:val="28"/>
          <w:szCs w:val="28"/>
          <w:vertAlign w:val="subscript"/>
        </w:rPr>
        <w:t>пп</w:t>
      </w:r>
      <w:r w:rsidRPr="000C1131">
        <w:rPr>
          <w:rFonts w:ascii="Times New Roman" w:hAnsi="Times New Roman" w:cs="Times New Roman"/>
          <w:b/>
          <w:iCs/>
          <w:snapToGrid w:val="0"/>
          <w:sz w:val="28"/>
          <w:szCs w:val="28"/>
        </w:rPr>
        <w:t xml:space="preserve"> = </w:t>
      </w:r>
      <w:r w:rsidRPr="000C1131">
        <w:rPr>
          <w:rFonts w:ascii="Times New Roman" w:hAnsi="Times New Roman" w:cs="Times New Roman"/>
          <w:b/>
          <w:i/>
          <w:iCs/>
          <w:snapToGrid w:val="0"/>
          <w:sz w:val="28"/>
          <w:szCs w:val="28"/>
          <w:lang w:val="en-US"/>
        </w:rPr>
        <w:t>V</w:t>
      </w:r>
      <w:r w:rsidRPr="000C1131">
        <w:rPr>
          <w:rFonts w:ascii="Times New Roman" w:hAnsi="Times New Roman" w:cs="Times New Roman"/>
          <w:b/>
          <w:i/>
          <w:iCs/>
          <w:snapToGrid w:val="0"/>
          <w:sz w:val="28"/>
          <w:szCs w:val="28"/>
        </w:rPr>
        <w:t>нб3</w:t>
      </w:r>
      <w:r w:rsidRPr="000C1131">
        <w:rPr>
          <w:rFonts w:ascii="Times New Roman" w:hAnsi="Times New Roman" w:cs="Times New Roman"/>
          <w:b/>
          <w:i/>
          <w:iCs/>
          <w:snapToGrid w:val="0"/>
          <w:sz w:val="28"/>
          <w:szCs w:val="28"/>
          <w:vertAlign w:val="subscript"/>
        </w:rPr>
        <w:t>пр.п</w:t>
      </w:r>
      <w:r w:rsidRPr="000C1131">
        <w:rPr>
          <w:rFonts w:ascii="Times New Roman" w:hAnsi="Times New Roman" w:cs="Times New Roman"/>
          <w:b/>
          <w:iCs/>
          <w:snapToGrid w:val="0"/>
          <w:sz w:val="28"/>
          <w:szCs w:val="28"/>
        </w:rPr>
        <w:t xml:space="preserve"> </w:t>
      </w:r>
      <w:r w:rsidRPr="000C1131">
        <w:rPr>
          <w:rFonts w:ascii="Times New Roman" w:hAnsi="Times New Roman" w:cs="Times New Roman"/>
          <w:b/>
          <w:i/>
          <w:iCs/>
          <w:snapToGrid w:val="0"/>
          <w:sz w:val="28"/>
          <w:szCs w:val="28"/>
        </w:rPr>
        <w:t>* ИПЦ</w:t>
      </w:r>
    </w:p>
    <w:p w:rsidR="005A16FD" w:rsidRPr="000C1131" w:rsidRDefault="005A16FD" w:rsidP="005A16FD">
      <w:pPr>
        <w:spacing w:after="0" w:line="240" w:lineRule="auto"/>
        <w:ind w:firstLine="709"/>
        <w:jc w:val="both"/>
        <w:rPr>
          <w:rFonts w:ascii="Times New Roman" w:hAnsi="Times New Roman" w:cs="Times New Roman"/>
          <w:iCs/>
          <w:snapToGrid w:val="0"/>
          <w:sz w:val="28"/>
          <w:szCs w:val="28"/>
        </w:rPr>
      </w:pPr>
      <w:r w:rsidRPr="000C1131">
        <w:rPr>
          <w:rFonts w:ascii="Times New Roman" w:hAnsi="Times New Roman" w:cs="Times New Roman"/>
          <w:iCs/>
          <w:snapToGrid w:val="0"/>
          <w:sz w:val="28"/>
          <w:szCs w:val="28"/>
        </w:rPr>
        <w:t>где:</w:t>
      </w:r>
    </w:p>
    <w:p w:rsidR="005A16FD" w:rsidRPr="000C1131" w:rsidRDefault="005A16FD" w:rsidP="005A16FD">
      <w:pPr>
        <w:spacing w:after="0" w:line="240" w:lineRule="auto"/>
        <w:ind w:firstLine="709"/>
        <w:jc w:val="both"/>
        <w:rPr>
          <w:rFonts w:ascii="Times New Roman" w:hAnsi="Times New Roman" w:cs="Times New Roman"/>
          <w:iCs/>
          <w:snapToGrid w:val="0"/>
          <w:sz w:val="28"/>
          <w:szCs w:val="28"/>
        </w:rPr>
      </w:pPr>
      <w:r w:rsidRPr="000C1131">
        <w:rPr>
          <w:rFonts w:ascii="Times New Roman" w:hAnsi="Times New Roman" w:cs="Times New Roman"/>
          <w:b/>
          <w:i/>
          <w:iCs/>
          <w:snapToGrid w:val="0"/>
          <w:sz w:val="28"/>
          <w:szCs w:val="28"/>
          <w:lang w:val="en-US"/>
        </w:rPr>
        <w:lastRenderedPageBreak/>
        <w:t>V</w:t>
      </w:r>
      <w:r w:rsidRPr="000C1131">
        <w:rPr>
          <w:rFonts w:ascii="Times New Roman" w:hAnsi="Times New Roman" w:cs="Times New Roman"/>
          <w:b/>
          <w:i/>
          <w:iCs/>
          <w:snapToGrid w:val="0"/>
          <w:sz w:val="28"/>
          <w:szCs w:val="28"/>
        </w:rPr>
        <w:t>нб3</w:t>
      </w:r>
      <w:r w:rsidRPr="000C1131">
        <w:rPr>
          <w:rFonts w:ascii="Times New Roman" w:hAnsi="Times New Roman" w:cs="Times New Roman"/>
          <w:b/>
          <w:i/>
          <w:iCs/>
          <w:snapToGrid w:val="0"/>
          <w:sz w:val="28"/>
          <w:szCs w:val="28"/>
          <w:vertAlign w:val="subscript"/>
        </w:rPr>
        <w:t>пр.п</w:t>
      </w:r>
      <w:r w:rsidRPr="000C1131">
        <w:rPr>
          <w:rFonts w:ascii="Times New Roman" w:hAnsi="Times New Roman" w:cs="Times New Roman"/>
          <w:iCs/>
          <w:snapToGrid w:val="0"/>
          <w:sz w:val="28"/>
          <w:szCs w:val="28"/>
        </w:rPr>
        <w:t xml:space="preserve"> – налоговая база по минимальному налогу УСН</w:t>
      </w:r>
      <w:r w:rsidRPr="000C1131">
        <w:rPr>
          <w:rFonts w:ascii="Times New Roman" w:hAnsi="Times New Roman" w:cs="Times New Roman"/>
          <w:iCs/>
          <w:snapToGrid w:val="0"/>
          <w:sz w:val="28"/>
          <w:szCs w:val="28"/>
          <w:vertAlign w:val="subscript"/>
        </w:rPr>
        <w:t xml:space="preserve">2 </w:t>
      </w:r>
      <w:r w:rsidRPr="000C1131">
        <w:rPr>
          <w:rFonts w:ascii="Times New Roman" w:hAnsi="Times New Roman" w:cs="Times New Roman"/>
          <w:iCs/>
          <w:snapToGrid w:val="0"/>
          <w:sz w:val="28"/>
          <w:szCs w:val="28"/>
        </w:rPr>
        <w:t>предыдущего периода, тыс. рублей;</w:t>
      </w:r>
    </w:p>
    <w:p w:rsidR="005A16FD" w:rsidRPr="000C1131" w:rsidRDefault="005A16FD" w:rsidP="005A16FD">
      <w:pPr>
        <w:spacing w:after="0" w:line="240" w:lineRule="auto"/>
        <w:ind w:firstLine="709"/>
        <w:jc w:val="both"/>
        <w:rPr>
          <w:rFonts w:ascii="Times New Roman" w:hAnsi="Times New Roman" w:cs="Times New Roman"/>
          <w:snapToGrid w:val="0"/>
          <w:sz w:val="28"/>
          <w:szCs w:val="28"/>
        </w:rPr>
      </w:pPr>
      <w:r w:rsidRPr="000C1131">
        <w:rPr>
          <w:rFonts w:ascii="Times New Roman" w:hAnsi="Times New Roman" w:cs="Times New Roman"/>
          <w:b/>
          <w:i/>
          <w:snapToGrid w:val="0"/>
          <w:sz w:val="28"/>
          <w:szCs w:val="28"/>
        </w:rPr>
        <w:t xml:space="preserve">ИПЦ - </w:t>
      </w:r>
      <w:r w:rsidRPr="000C1131">
        <w:rPr>
          <w:rFonts w:ascii="Times New Roman" w:hAnsi="Times New Roman" w:cs="Times New Roman"/>
          <w:snapToGrid w:val="0"/>
          <w:sz w:val="28"/>
          <w:szCs w:val="28"/>
        </w:rPr>
        <w:t>индекс потребительских цен на товары и услуги по данным Министерства экономического развития Тверской области, %.</w:t>
      </w:r>
    </w:p>
    <w:p w:rsidR="005A16FD" w:rsidRPr="000C1131" w:rsidRDefault="005A16FD" w:rsidP="005A16FD">
      <w:pPr>
        <w:spacing w:after="0" w:line="240" w:lineRule="auto"/>
        <w:ind w:firstLine="709"/>
        <w:jc w:val="both"/>
        <w:rPr>
          <w:rFonts w:ascii="Times New Roman" w:hAnsi="Times New Roman" w:cs="Times New Roman"/>
          <w:iCs/>
          <w:snapToGrid w:val="0"/>
          <w:sz w:val="28"/>
          <w:szCs w:val="28"/>
        </w:rPr>
      </w:pPr>
    </w:p>
    <w:p w:rsidR="005A16FD" w:rsidRPr="000C1131" w:rsidRDefault="005A16FD" w:rsidP="005A16FD">
      <w:pPr>
        <w:spacing w:after="0" w:line="240" w:lineRule="auto"/>
        <w:ind w:firstLine="709"/>
        <w:jc w:val="both"/>
        <w:rPr>
          <w:rFonts w:ascii="Times New Roman" w:hAnsi="Times New Roman" w:cs="Times New Roman"/>
          <w:iCs/>
          <w:snapToGrid w:val="0"/>
          <w:sz w:val="28"/>
          <w:szCs w:val="28"/>
        </w:rPr>
      </w:pPr>
      <w:r w:rsidRPr="000C1131">
        <w:rPr>
          <w:rFonts w:ascii="Times New Roman" w:hAnsi="Times New Roman" w:cs="Times New Roman"/>
          <w:iCs/>
          <w:snapToGrid w:val="0"/>
          <w:sz w:val="28"/>
          <w:szCs w:val="28"/>
        </w:rPr>
        <w:t>Налоговая база предыдущего периода (</w:t>
      </w:r>
      <w:r w:rsidRPr="000C1131">
        <w:rPr>
          <w:rFonts w:ascii="Times New Roman" w:hAnsi="Times New Roman" w:cs="Times New Roman"/>
          <w:i/>
          <w:iCs/>
          <w:snapToGrid w:val="0"/>
          <w:sz w:val="28"/>
          <w:szCs w:val="28"/>
          <w:lang w:val="en-US"/>
        </w:rPr>
        <w:t>V</w:t>
      </w:r>
      <w:r w:rsidRPr="000C1131">
        <w:rPr>
          <w:rFonts w:ascii="Times New Roman" w:hAnsi="Times New Roman" w:cs="Times New Roman"/>
          <w:i/>
          <w:iCs/>
          <w:snapToGrid w:val="0"/>
          <w:sz w:val="28"/>
          <w:szCs w:val="28"/>
        </w:rPr>
        <w:t>нб3</w:t>
      </w:r>
      <w:r w:rsidRPr="000C1131">
        <w:rPr>
          <w:rFonts w:ascii="Times New Roman" w:hAnsi="Times New Roman" w:cs="Times New Roman"/>
          <w:i/>
          <w:iCs/>
          <w:snapToGrid w:val="0"/>
          <w:sz w:val="28"/>
          <w:szCs w:val="28"/>
          <w:vertAlign w:val="subscript"/>
        </w:rPr>
        <w:t>пр.п</w:t>
      </w:r>
      <w:r w:rsidRPr="000C1131">
        <w:rPr>
          <w:rFonts w:ascii="Times New Roman" w:hAnsi="Times New Roman" w:cs="Times New Roman"/>
          <w:iCs/>
          <w:snapToGrid w:val="0"/>
          <w:sz w:val="28"/>
          <w:szCs w:val="28"/>
        </w:rPr>
        <w:t>) рассчитывается на основе суммы налога, подлежащей к уплате по следующей формуле:</w:t>
      </w:r>
    </w:p>
    <w:p w:rsidR="005A16FD" w:rsidRPr="000C1131" w:rsidRDefault="005A16FD" w:rsidP="005A16FD">
      <w:pPr>
        <w:spacing w:after="0" w:line="240" w:lineRule="auto"/>
        <w:ind w:firstLine="709"/>
        <w:jc w:val="both"/>
        <w:rPr>
          <w:rFonts w:ascii="Times New Roman" w:hAnsi="Times New Roman" w:cs="Times New Roman"/>
          <w:iCs/>
          <w:snapToGrid w:val="0"/>
          <w:sz w:val="28"/>
          <w:szCs w:val="28"/>
        </w:rPr>
      </w:pPr>
    </w:p>
    <w:p w:rsidR="005A16FD" w:rsidRPr="000C1131" w:rsidRDefault="005A16FD" w:rsidP="005A16FD">
      <w:pPr>
        <w:spacing w:after="0" w:line="240" w:lineRule="auto"/>
        <w:jc w:val="center"/>
        <w:rPr>
          <w:rFonts w:ascii="Times New Roman" w:hAnsi="Times New Roman" w:cs="Times New Roman"/>
          <w:b/>
          <w:i/>
          <w:iCs/>
          <w:snapToGrid w:val="0"/>
          <w:sz w:val="28"/>
          <w:szCs w:val="28"/>
        </w:rPr>
      </w:pPr>
      <w:r w:rsidRPr="000C1131">
        <w:rPr>
          <w:rFonts w:ascii="Times New Roman" w:hAnsi="Times New Roman" w:cs="Times New Roman"/>
          <w:b/>
          <w:i/>
          <w:iCs/>
          <w:snapToGrid w:val="0"/>
          <w:sz w:val="28"/>
          <w:szCs w:val="28"/>
          <w:lang w:val="en-US"/>
        </w:rPr>
        <w:t>V</w:t>
      </w:r>
      <w:r w:rsidRPr="000C1131">
        <w:rPr>
          <w:rFonts w:ascii="Times New Roman" w:hAnsi="Times New Roman" w:cs="Times New Roman"/>
          <w:b/>
          <w:i/>
          <w:iCs/>
          <w:snapToGrid w:val="0"/>
          <w:sz w:val="28"/>
          <w:szCs w:val="28"/>
        </w:rPr>
        <w:t>нб3</w:t>
      </w:r>
      <w:r w:rsidRPr="000C1131">
        <w:rPr>
          <w:rFonts w:ascii="Times New Roman" w:hAnsi="Times New Roman" w:cs="Times New Roman"/>
          <w:b/>
          <w:i/>
          <w:iCs/>
          <w:snapToGrid w:val="0"/>
          <w:sz w:val="28"/>
          <w:szCs w:val="28"/>
          <w:vertAlign w:val="subscript"/>
        </w:rPr>
        <w:t>пр.п</w:t>
      </w:r>
      <w:r w:rsidRPr="000C1131">
        <w:rPr>
          <w:rFonts w:ascii="Times New Roman" w:hAnsi="Times New Roman" w:cs="Times New Roman"/>
          <w:b/>
          <w:i/>
          <w:iCs/>
          <w:snapToGrid w:val="0"/>
          <w:sz w:val="28"/>
          <w:szCs w:val="28"/>
        </w:rPr>
        <w:t xml:space="preserve"> = </w:t>
      </w:r>
      <w:r w:rsidRPr="000C1131">
        <w:rPr>
          <w:rFonts w:ascii="Times New Roman" w:hAnsi="Times New Roman" w:cs="Times New Roman"/>
          <w:b/>
          <w:i/>
          <w:iCs/>
          <w:snapToGrid w:val="0"/>
          <w:sz w:val="28"/>
          <w:szCs w:val="28"/>
          <w:lang w:val="en-US"/>
        </w:rPr>
        <w:t>I</w:t>
      </w:r>
      <w:proofErr w:type="spellStart"/>
      <w:r w:rsidRPr="000C1131">
        <w:rPr>
          <w:rFonts w:ascii="Times New Roman" w:hAnsi="Times New Roman" w:cs="Times New Roman"/>
          <w:b/>
          <w:i/>
          <w:iCs/>
          <w:snapToGrid w:val="0"/>
          <w:sz w:val="28"/>
          <w:szCs w:val="28"/>
          <w:vertAlign w:val="subscript"/>
        </w:rPr>
        <w:t>упл</w:t>
      </w:r>
      <w:proofErr w:type="spellEnd"/>
      <w:r w:rsidRPr="000C1131">
        <w:rPr>
          <w:rFonts w:ascii="Times New Roman" w:hAnsi="Times New Roman" w:cs="Times New Roman"/>
          <w:b/>
          <w:i/>
          <w:iCs/>
          <w:snapToGrid w:val="0"/>
          <w:sz w:val="28"/>
          <w:szCs w:val="28"/>
        </w:rPr>
        <w:t xml:space="preserve"> / </w:t>
      </w:r>
      <w:r w:rsidRPr="000C1131">
        <w:rPr>
          <w:rFonts w:ascii="Times New Roman" w:hAnsi="Times New Roman" w:cs="Times New Roman"/>
          <w:b/>
          <w:i/>
          <w:iCs/>
          <w:snapToGrid w:val="0"/>
          <w:sz w:val="28"/>
          <w:szCs w:val="28"/>
          <w:lang w:val="en-US"/>
        </w:rPr>
        <w:t>S</w:t>
      </w:r>
      <w:r w:rsidRPr="000C1131">
        <w:rPr>
          <w:rFonts w:ascii="Times New Roman" w:hAnsi="Times New Roman" w:cs="Times New Roman"/>
          <w:b/>
          <w:i/>
          <w:iCs/>
          <w:snapToGrid w:val="0"/>
          <w:sz w:val="28"/>
          <w:szCs w:val="28"/>
          <w:vertAlign w:val="subscript"/>
        </w:rPr>
        <w:t>2</w:t>
      </w:r>
      <w:r w:rsidRPr="000C1131">
        <w:rPr>
          <w:rFonts w:ascii="Times New Roman" w:hAnsi="Times New Roman" w:cs="Times New Roman"/>
          <w:b/>
          <w:i/>
          <w:iCs/>
          <w:snapToGrid w:val="0"/>
          <w:sz w:val="28"/>
          <w:szCs w:val="28"/>
        </w:rPr>
        <w:t xml:space="preserve"> </w:t>
      </w:r>
    </w:p>
    <w:p w:rsidR="005A16FD" w:rsidRPr="000C1131" w:rsidRDefault="005A16FD" w:rsidP="005A16FD">
      <w:pPr>
        <w:spacing w:after="0" w:line="240" w:lineRule="auto"/>
        <w:ind w:firstLine="709"/>
        <w:rPr>
          <w:rFonts w:ascii="Times New Roman" w:hAnsi="Times New Roman" w:cs="Times New Roman"/>
          <w:iCs/>
          <w:snapToGrid w:val="0"/>
          <w:sz w:val="28"/>
          <w:szCs w:val="28"/>
        </w:rPr>
      </w:pPr>
    </w:p>
    <w:p w:rsidR="005A16FD" w:rsidRPr="000C1131" w:rsidRDefault="005A16FD" w:rsidP="005A16FD">
      <w:pPr>
        <w:spacing w:after="0" w:line="240" w:lineRule="auto"/>
        <w:ind w:firstLine="709"/>
        <w:rPr>
          <w:rFonts w:ascii="Times New Roman" w:hAnsi="Times New Roman" w:cs="Times New Roman"/>
          <w:iCs/>
          <w:snapToGrid w:val="0"/>
          <w:sz w:val="28"/>
          <w:szCs w:val="28"/>
        </w:rPr>
      </w:pPr>
      <w:r w:rsidRPr="000C1131">
        <w:rPr>
          <w:rFonts w:ascii="Times New Roman" w:hAnsi="Times New Roman" w:cs="Times New Roman"/>
          <w:iCs/>
          <w:snapToGrid w:val="0"/>
          <w:sz w:val="28"/>
          <w:szCs w:val="28"/>
        </w:rPr>
        <w:t>где:</w:t>
      </w:r>
    </w:p>
    <w:p w:rsidR="005A16FD" w:rsidRPr="000C1131" w:rsidRDefault="005A16FD" w:rsidP="005A16FD">
      <w:pPr>
        <w:spacing w:after="0" w:line="240" w:lineRule="auto"/>
        <w:ind w:firstLine="709"/>
        <w:jc w:val="both"/>
        <w:rPr>
          <w:rFonts w:ascii="Times New Roman" w:hAnsi="Times New Roman" w:cs="Times New Roman"/>
          <w:iCs/>
          <w:snapToGrid w:val="0"/>
          <w:sz w:val="28"/>
          <w:szCs w:val="28"/>
        </w:rPr>
      </w:pPr>
      <w:r w:rsidRPr="000C1131">
        <w:rPr>
          <w:rFonts w:ascii="Times New Roman" w:hAnsi="Times New Roman" w:cs="Times New Roman"/>
          <w:b/>
          <w:i/>
          <w:iCs/>
          <w:snapToGrid w:val="0"/>
          <w:sz w:val="28"/>
          <w:szCs w:val="28"/>
          <w:lang w:val="en-US"/>
        </w:rPr>
        <w:t>I</w:t>
      </w:r>
      <w:proofErr w:type="spellStart"/>
      <w:r w:rsidRPr="000C1131">
        <w:rPr>
          <w:rFonts w:ascii="Times New Roman" w:hAnsi="Times New Roman" w:cs="Times New Roman"/>
          <w:b/>
          <w:i/>
          <w:iCs/>
          <w:snapToGrid w:val="0"/>
          <w:sz w:val="28"/>
          <w:szCs w:val="28"/>
          <w:vertAlign w:val="subscript"/>
        </w:rPr>
        <w:t>упл</w:t>
      </w:r>
      <w:proofErr w:type="spellEnd"/>
      <w:r w:rsidRPr="000C1131">
        <w:rPr>
          <w:rFonts w:ascii="Times New Roman" w:hAnsi="Times New Roman" w:cs="Times New Roman"/>
          <w:iCs/>
          <w:snapToGrid w:val="0"/>
          <w:sz w:val="28"/>
          <w:szCs w:val="28"/>
        </w:rPr>
        <w:t xml:space="preserve"> – сумма </w:t>
      </w:r>
      <w:r w:rsidR="00592CDD" w:rsidRPr="000C1131">
        <w:rPr>
          <w:rFonts w:ascii="Times New Roman" w:hAnsi="Times New Roman" w:cs="Times New Roman"/>
          <w:iCs/>
          <w:snapToGrid w:val="0"/>
          <w:sz w:val="28"/>
          <w:szCs w:val="28"/>
        </w:rPr>
        <w:t xml:space="preserve">минимального </w:t>
      </w:r>
      <w:r w:rsidRPr="000C1131">
        <w:rPr>
          <w:rFonts w:ascii="Times New Roman" w:hAnsi="Times New Roman" w:cs="Times New Roman"/>
          <w:iCs/>
          <w:snapToGrid w:val="0"/>
          <w:sz w:val="28"/>
          <w:szCs w:val="28"/>
        </w:rPr>
        <w:t>налога, подлежащая к уплате в предыдущем периоде.</w:t>
      </w:r>
    </w:p>
    <w:p w:rsidR="005A16FD" w:rsidRPr="000C1131" w:rsidRDefault="005A16FD" w:rsidP="005A16FD">
      <w:pPr>
        <w:spacing w:after="0" w:line="240" w:lineRule="auto"/>
        <w:ind w:firstLine="709"/>
        <w:jc w:val="both"/>
        <w:rPr>
          <w:rFonts w:ascii="Times New Roman" w:hAnsi="Times New Roman" w:cs="Times New Roman"/>
          <w:snapToGrid w:val="0"/>
          <w:sz w:val="28"/>
          <w:szCs w:val="28"/>
        </w:rPr>
      </w:pPr>
      <w:r w:rsidRPr="000C1131">
        <w:rPr>
          <w:rFonts w:ascii="Times New Roman" w:hAnsi="Times New Roman" w:cs="Times New Roman"/>
          <w:sz w:val="28"/>
          <w:szCs w:val="28"/>
        </w:rPr>
        <w:t>В целях определения налоговой базы по минимальному налогу (</w:t>
      </w:r>
      <w:r w:rsidRPr="000C1131">
        <w:rPr>
          <w:rFonts w:ascii="Times New Roman" w:hAnsi="Times New Roman" w:cs="Times New Roman"/>
          <w:i/>
          <w:snapToGrid w:val="0"/>
          <w:sz w:val="28"/>
          <w:szCs w:val="28"/>
        </w:rPr>
        <w:t>Vнб3пр.п)</w:t>
      </w:r>
      <w:r w:rsidRPr="000C1131">
        <w:rPr>
          <w:rFonts w:ascii="Times New Roman" w:hAnsi="Times New Roman" w:cs="Times New Roman"/>
          <w:sz w:val="28"/>
          <w:szCs w:val="28"/>
        </w:rPr>
        <w:t xml:space="preserve"> для периода, в котором производится оценка данного показателя, применяются сведения отчета формы № 5-УСН за предыдущий налоговый период. </w:t>
      </w:r>
    </w:p>
    <w:p w:rsidR="005A16FD" w:rsidRPr="000C1131" w:rsidRDefault="005A16FD" w:rsidP="005A16FD">
      <w:pPr>
        <w:spacing w:after="0" w:line="240" w:lineRule="auto"/>
        <w:ind w:firstLine="709"/>
        <w:jc w:val="both"/>
        <w:rPr>
          <w:rFonts w:ascii="Times New Roman" w:hAnsi="Times New Roman" w:cs="Times New Roman"/>
          <w:iCs/>
          <w:snapToGrid w:val="0"/>
          <w:sz w:val="28"/>
          <w:szCs w:val="28"/>
        </w:rPr>
      </w:pPr>
      <w:r w:rsidRPr="000C1131">
        <w:rPr>
          <w:rFonts w:ascii="Times New Roman" w:hAnsi="Times New Roman" w:cs="Times New Roman"/>
          <w:iCs/>
          <w:snapToGrid w:val="0"/>
          <w:sz w:val="28"/>
          <w:szCs w:val="28"/>
        </w:rPr>
        <w:t>Оценка поступлений налога</w:t>
      </w:r>
      <w:r w:rsidRPr="000C1131">
        <w:rPr>
          <w:rFonts w:ascii="Times New Roman" w:hAnsi="Times New Roman" w:cs="Times New Roman"/>
          <w:b/>
          <w:i/>
          <w:snapToGrid w:val="0"/>
          <w:sz w:val="28"/>
          <w:szCs w:val="28"/>
        </w:rPr>
        <w:t>,</w:t>
      </w:r>
      <w:r w:rsidRPr="000C1131">
        <w:rPr>
          <w:rFonts w:ascii="Times New Roman" w:hAnsi="Times New Roman" w:cs="Times New Roman"/>
          <w:iCs/>
          <w:snapToGrid w:val="0"/>
          <w:sz w:val="28"/>
          <w:szCs w:val="28"/>
        </w:rPr>
        <w:t xml:space="preserve"> при использовании в качестве объекта налогообложения доходы (за налоговые периоды, истекшие до 1 января 2011</w:t>
      </w:r>
      <w:r w:rsidR="00432C61" w:rsidRPr="000C1131">
        <w:rPr>
          <w:rFonts w:ascii="Times New Roman" w:hAnsi="Times New Roman" w:cs="Times New Roman"/>
          <w:iCs/>
          <w:snapToGrid w:val="0"/>
          <w:sz w:val="28"/>
          <w:szCs w:val="28"/>
        </w:rPr>
        <w:t> </w:t>
      </w:r>
      <w:r w:rsidRPr="000C1131">
        <w:rPr>
          <w:rFonts w:ascii="Times New Roman" w:hAnsi="Times New Roman" w:cs="Times New Roman"/>
          <w:iCs/>
          <w:snapToGrid w:val="0"/>
          <w:sz w:val="28"/>
          <w:szCs w:val="28"/>
        </w:rPr>
        <w:t>года) (КБК 182</w:t>
      </w:r>
      <w:r w:rsidR="00521642">
        <w:rPr>
          <w:rFonts w:ascii="Times New Roman" w:hAnsi="Times New Roman" w:cs="Times New Roman"/>
          <w:iCs/>
          <w:snapToGrid w:val="0"/>
          <w:sz w:val="28"/>
          <w:szCs w:val="28"/>
        </w:rPr>
        <w:t> </w:t>
      </w:r>
      <w:r w:rsidRPr="000C1131">
        <w:rPr>
          <w:rFonts w:ascii="Times New Roman" w:hAnsi="Times New Roman" w:cs="Times New Roman"/>
          <w:iCs/>
          <w:snapToGrid w:val="0"/>
          <w:sz w:val="28"/>
          <w:szCs w:val="28"/>
        </w:rPr>
        <w:t>1</w:t>
      </w:r>
      <w:r w:rsidR="00521642">
        <w:rPr>
          <w:rFonts w:ascii="Times New Roman" w:hAnsi="Times New Roman" w:cs="Times New Roman"/>
          <w:iCs/>
          <w:snapToGrid w:val="0"/>
          <w:sz w:val="28"/>
          <w:szCs w:val="28"/>
        </w:rPr>
        <w:t> </w:t>
      </w:r>
      <w:r w:rsidRPr="000C1131">
        <w:rPr>
          <w:rFonts w:ascii="Times New Roman" w:hAnsi="Times New Roman" w:cs="Times New Roman"/>
          <w:iCs/>
          <w:snapToGrid w:val="0"/>
          <w:sz w:val="28"/>
          <w:szCs w:val="28"/>
        </w:rPr>
        <w:t>05</w:t>
      </w:r>
      <w:r w:rsidR="00521642">
        <w:rPr>
          <w:rFonts w:ascii="Times New Roman" w:hAnsi="Times New Roman" w:cs="Times New Roman"/>
          <w:iCs/>
          <w:snapToGrid w:val="0"/>
          <w:sz w:val="28"/>
          <w:szCs w:val="28"/>
        </w:rPr>
        <w:t> </w:t>
      </w:r>
      <w:r w:rsidRPr="000C1131">
        <w:rPr>
          <w:rFonts w:ascii="Times New Roman" w:hAnsi="Times New Roman" w:cs="Times New Roman"/>
          <w:iCs/>
          <w:snapToGrid w:val="0"/>
          <w:sz w:val="28"/>
          <w:szCs w:val="28"/>
        </w:rPr>
        <w:t>01012</w:t>
      </w:r>
      <w:r w:rsidR="00521642">
        <w:rPr>
          <w:rFonts w:ascii="Times New Roman" w:hAnsi="Times New Roman" w:cs="Times New Roman"/>
          <w:iCs/>
          <w:snapToGrid w:val="0"/>
          <w:sz w:val="28"/>
          <w:szCs w:val="28"/>
        </w:rPr>
        <w:t> </w:t>
      </w:r>
      <w:r w:rsidRPr="000C1131">
        <w:rPr>
          <w:rFonts w:ascii="Times New Roman" w:hAnsi="Times New Roman" w:cs="Times New Roman"/>
          <w:iCs/>
          <w:snapToGrid w:val="0"/>
          <w:sz w:val="28"/>
          <w:szCs w:val="28"/>
        </w:rPr>
        <w:t>01</w:t>
      </w:r>
      <w:r w:rsidR="00521642">
        <w:rPr>
          <w:rFonts w:ascii="Times New Roman" w:hAnsi="Times New Roman" w:cs="Times New Roman"/>
          <w:iCs/>
          <w:snapToGrid w:val="0"/>
          <w:sz w:val="28"/>
          <w:szCs w:val="28"/>
        </w:rPr>
        <w:t> </w:t>
      </w:r>
      <w:r w:rsidRPr="000C1131">
        <w:rPr>
          <w:rFonts w:ascii="Times New Roman" w:hAnsi="Times New Roman" w:cs="Times New Roman"/>
          <w:iCs/>
          <w:snapToGrid w:val="0"/>
          <w:sz w:val="28"/>
          <w:szCs w:val="28"/>
        </w:rPr>
        <w:t>0000</w:t>
      </w:r>
      <w:r w:rsidR="00521642">
        <w:rPr>
          <w:rFonts w:ascii="Times New Roman" w:hAnsi="Times New Roman" w:cs="Times New Roman"/>
          <w:iCs/>
          <w:snapToGrid w:val="0"/>
          <w:sz w:val="28"/>
          <w:szCs w:val="28"/>
        </w:rPr>
        <w:t> </w:t>
      </w:r>
      <w:r w:rsidRPr="000C1131">
        <w:rPr>
          <w:rFonts w:ascii="Times New Roman" w:hAnsi="Times New Roman" w:cs="Times New Roman"/>
          <w:iCs/>
          <w:snapToGrid w:val="0"/>
          <w:sz w:val="28"/>
          <w:szCs w:val="28"/>
        </w:rPr>
        <w:t>110), налога, взимаемого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 (КБК 182</w:t>
      </w:r>
      <w:r w:rsidR="00521642">
        <w:rPr>
          <w:rFonts w:ascii="Times New Roman" w:hAnsi="Times New Roman" w:cs="Times New Roman"/>
          <w:iCs/>
          <w:snapToGrid w:val="0"/>
          <w:sz w:val="28"/>
          <w:szCs w:val="28"/>
        </w:rPr>
        <w:t> </w:t>
      </w:r>
      <w:r w:rsidRPr="000C1131">
        <w:rPr>
          <w:rFonts w:ascii="Times New Roman" w:hAnsi="Times New Roman" w:cs="Times New Roman"/>
          <w:iCs/>
          <w:snapToGrid w:val="0"/>
          <w:sz w:val="28"/>
          <w:szCs w:val="28"/>
        </w:rPr>
        <w:t>1</w:t>
      </w:r>
      <w:r w:rsidR="00521642">
        <w:rPr>
          <w:rFonts w:ascii="Times New Roman" w:hAnsi="Times New Roman" w:cs="Times New Roman"/>
          <w:iCs/>
          <w:snapToGrid w:val="0"/>
          <w:sz w:val="28"/>
          <w:szCs w:val="28"/>
        </w:rPr>
        <w:t> </w:t>
      </w:r>
      <w:r w:rsidRPr="000C1131">
        <w:rPr>
          <w:rFonts w:ascii="Times New Roman" w:hAnsi="Times New Roman" w:cs="Times New Roman"/>
          <w:iCs/>
          <w:snapToGrid w:val="0"/>
          <w:sz w:val="28"/>
          <w:szCs w:val="28"/>
        </w:rPr>
        <w:t>05</w:t>
      </w:r>
      <w:r w:rsidR="00521642">
        <w:rPr>
          <w:rFonts w:ascii="Times New Roman" w:hAnsi="Times New Roman" w:cs="Times New Roman"/>
          <w:iCs/>
          <w:snapToGrid w:val="0"/>
          <w:sz w:val="28"/>
          <w:szCs w:val="28"/>
        </w:rPr>
        <w:t> </w:t>
      </w:r>
      <w:r w:rsidRPr="000C1131">
        <w:rPr>
          <w:rFonts w:ascii="Times New Roman" w:hAnsi="Times New Roman" w:cs="Times New Roman"/>
          <w:iCs/>
          <w:snapToGrid w:val="0"/>
          <w:sz w:val="28"/>
          <w:szCs w:val="28"/>
        </w:rPr>
        <w:t>01022</w:t>
      </w:r>
      <w:r w:rsidR="00521642">
        <w:rPr>
          <w:rFonts w:ascii="Times New Roman" w:hAnsi="Times New Roman" w:cs="Times New Roman"/>
          <w:iCs/>
          <w:snapToGrid w:val="0"/>
          <w:sz w:val="28"/>
          <w:szCs w:val="28"/>
        </w:rPr>
        <w:t> </w:t>
      </w:r>
      <w:r w:rsidRPr="000C1131">
        <w:rPr>
          <w:rFonts w:ascii="Times New Roman" w:hAnsi="Times New Roman" w:cs="Times New Roman"/>
          <w:iCs/>
          <w:snapToGrid w:val="0"/>
          <w:sz w:val="28"/>
          <w:szCs w:val="28"/>
        </w:rPr>
        <w:t>01</w:t>
      </w:r>
      <w:r w:rsidR="00521642">
        <w:rPr>
          <w:rFonts w:ascii="Times New Roman" w:hAnsi="Times New Roman" w:cs="Times New Roman"/>
          <w:iCs/>
          <w:snapToGrid w:val="0"/>
          <w:sz w:val="28"/>
          <w:szCs w:val="28"/>
        </w:rPr>
        <w:t> </w:t>
      </w:r>
      <w:r w:rsidRPr="000C1131">
        <w:rPr>
          <w:rFonts w:ascii="Times New Roman" w:hAnsi="Times New Roman" w:cs="Times New Roman"/>
          <w:iCs/>
          <w:snapToGrid w:val="0"/>
          <w:sz w:val="28"/>
          <w:szCs w:val="28"/>
        </w:rPr>
        <w:t>0000</w:t>
      </w:r>
      <w:r w:rsidR="00521642">
        <w:rPr>
          <w:rFonts w:ascii="Times New Roman" w:hAnsi="Times New Roman" w:cs="Times New Roman"/>
          <w:iCs/>
          <w:snapToGrid w:val="0"/>
          <w:sz w:val="28"/>
          <w:szCs w:val="28"/>
        </w:rPr>
        <w:t> </w:t>
      </w:r>
      <w:r w:rsidRPr="000C1131">
        <w:rPr>
          <w:rFonts w:ascii="Times New Roman" w:hAnsi="Times New Roman" w:cs="Times New Roman"/>
          <w:iCs/>
          <w:snapToGrid w:val="0"/>
          <w:sz w:val="28"/>
          <w:szCs w:val="28"/>
        </w:rPr>
        <w:t>110), минимального налога, зачисляемого в бюджеты субъектов Российской Федерации (за налоговые периоды, истекшие до 1 января 2016 года) (КБК</w:t>
      </w:r>
      <w:r w:rsidR="005E3FA8" w:rsidRPr="000C1131">
        <w:rPr>
          <w:rFonts w:ascii="Times New Roman" w:hAnsi="Times New Roman" w:cs="Times New Roman"/>
          <w:iCs/>
          <w:snapToGrid w:val="0"/>
          <w:sz w:val="28"/>
          <w:szCs w:val="28"/>
        </w:rPr>
        <w:t> </w:t>
      </w:r>
      <w:r w:rsidRPr="000C1131">
        <w:rPr>
          <w:rFonts w:ascii="Times New Roman" w:hAnsi="Times New Roman" w:cs="Times New Roman"/>
          <w:iCs/>
          <w:snapToGrid w:val="0"/>
          <w:sz w:val="28"/>
          <w:szCs w:val="28"/>
        </w:rPr>
        <w:t>182</w:t>
      </w:r>
      <w:r w:rsidR="00521642">
        <w:rPr>
          <w:rFonts w:ascii="Times New Roman" w:hAnsi="Times New Roman" w:cs="Times New Roman"/>
          <w:iCs/>
          <w:snapToGrid w:val="0"/>
          <w:sz w:val="28"/>
          <w:szCs w:val="28"/>
        </w:rPr>
        <w:t> </w:t>
      </w:r>
      <w:r w:rsidRPr="000C1131">
        <w:rPr>
          <w:rFonts w:ascii="Times New Roman" w:hAnsi="Times New Roman" w:cs="Times New Roman"/>
          <w:iCs/>
          <w:snapToGrid w:val="0"/>
          <w:sz w:val="28"/>
          <w:szCs w:val="28"/>
        </w:rPr>
        <w:t>1</w:t>
      </w:r>
      <w:r w:rsidR="00521642">
        <w:rPr>
          <w:rFonts w:ascii="Times New Roman" w:hAnsi="Times New Roman" w:cs="Times New Roman"/>
          <w:iCs/>
          <w:snapToGrid w:val="0"/>
          <w:sz w:val="28"/>
          <w:szCs w:val="28"/>
        </w:rPr>
        <w:t> </w:t>
      </w:r>
      <w:r w:rsidRPr="000C1131">
        <w:rPr>
          <w:rFonts w:ascii="Times New Roman" w:hAnsi="Times New Roman" w:cs="Times New Roman"/>
          <w:iCs/>
          <w:snapToGrid w:val="0"/>
          <w:sz w:val="28"/>
          <w:szCs w:val="28"/>
        </w:rPr>
        <w:t>05</w:t>
      </w:r>
      <w:r w:rsidR="00521642">
        <w:rPr>
          <w:rFonts w:ascii="Times New Roman" w:hAnsi="Times New Roman" w:cs="Times New Roman"/>
          <w:iCs/>
          <w:snapToGrid w:val="0"/>
          <w:sz w:val="28"/>
          <w:szCs w:val="28"/>
        </w:rPr>
        <w:t> </w:t>
      </w:r>
      <w:r w:rsidRPr="000C1131">
        <w:rPr>
          <w:rFonts w:ascii="Times New Roman" w:hAnsi="Times New Roman" w:cs="Times New Roman"/>
          <w:iCs/>
          <w:snapToGrid w:val="0"/>
          <w:sz w:val="28"/>
          <w:szCs w:val="28"/>
        </w:rPr>
        <w:t>01050</w:t>
      </w:r>
      <w:r w:rsidR="00521642">
        <w:rPr>
          <w:rFonts w:ascii="Times New Roman" w:hAnsi="Times New Roman" w:cs="Times New Roman"/>
          <w:iCs/>
          <w:snapToGrid w:val="0"/>
          <w:sz w:val="28"/>
          <w:szCs w:val="28"/>
        </w:rPr>
        <w:t> </w:t>
      </w:r>
      <w:r w:rsidRPr="000C1131">
        <w:rPr>
          <w:rFonts w:ascii="Times New Roman" w:hAnsi="Times New Roman" w:cs="Times New Roman"/>
          <w:iCs/>
          <w:snapToGrid w:val="0"/>
          <w:sz w:val="28"/>
          <w:szCs w:val="28"/>
        </w:rPr>
        <w:t>01</w:t>
      </w:r>
      <w:r w:rsidR="00521642">
        <w:rPr>
          <w:rFonts w:ascii="Times New Roman" w:hAnsi="Times New Roman" w:cs="Times New Roman"/>
          <w:iCs/>
          <w:snapToGrid w:val="0"/>
          <w:sz w:val="28"/>
          <w:szCs w:val="28"/>
        </w:rPr>
        <w:t> </w:t>
      </w:r>
      <w:r w:rsidRPr="000C1131">
        <w:rPr>
          <w:rFonts w:ascii="Times New Roman" w:hAnsi="Times New Roman" w:cs="Times New Roman"/>
          <w:iCs/>
          <w:snapToGrid w:val="0"/>
          <w:sz w:val="28"/>
          <w:szCs w:val="28"/>
        </w:rPr>
        <w:t>0000</w:t>
      </w:r>
      <w:r w:rsidR="00521642">
        <w:rPr>
          <w:rFonts w:ascii="Times New Roman" w:hAnsi="Times New Roman" w:cs="Times New Roman"/>
          <w:iCs/>
          <w:snapToGrid w:val="0"/>
          <w:sz w:val="28"/>
          <w:szCs w:val="28"/>
        </w:rPr>
        <w:t> </w:t>
      </w:r>
      <w:r w:rsidRPr="000C1131">
        <w:rPr>
          <w:rFonts w:ascii="Times New Roman" w:hAnsi="Times New Roman" w:cs="Times New Roman"/>
          <w:iCs/>
          <w:snapToGrid w:val="0"/>
          <w:sz w:val="28"/>
          <w:szCs w:val="28"/>
        </w:rPr>
        <w:t>110) определяется исходя из фактического объема поступлений (возвратов) в текущем периоде (по конкретному муниципальному образованию).</w:t>
      </w:r>
    </w:p>
    <w:p w:rsidR="005A16FD" w:rsidRPr="000C1131" w:rsidRDefault="005A16FD" w:rsidP="005A16FD">
      <w:pPr>
        <w:spacing w:after="0" w:line="240" w:lineRule="auto"/>
        <w:ind w:firstLine="709"/>
        <w:jc w:val="both"/>
        <w:rPr>
          <w:rFonts w:ascii="Times New Roman" w:hAnsi="Times New Roman" w:cs="Times New Roman"/>
          <w:iCs/>
          <w:snapToGrid w:val="0"/>
          <w:sz w:val="28"/>
          <w:szCs w:val="28"/>
        </w:rPr>
      </w:pPr>
      <w:r w:rsidRPr="000C1131">
        <w:rPr>
          <w:rFonts w:ascii="Times New Roman" w:hAnsi="Times New Roman" w:cs="Times New Roman"/>
          <w:iCs/>
          <w:snapToGrid w:val="0"/>
          <w:sz w:val="28"/>
          <w:szCs w:val="28"/>
        </w:rPr>
        <w:t>Объем поступлений налогов (КБК 182</w:t>
      </w:r>
      <w:r w:rsidR="00521642">
        <w:rPr>
          <w:rFonts w:ascii="Times New Roman" w:hAnsi="Times New Roman" w:cs="Times New Roman"/>
          <w:iCs/>
          <w:snapToGrid w:val="0"/>
          <w:sz w:val="28"/>
          <w:szCs w:val="28"/>
        </w:rPr>
        <w:t> </w:t>
      </w:r>
      <w:r w:rsidRPr="000C1131">
        <w:rPr>
          <w:rFonts w:ascii="Times New Roman" w:hAnsi="Times New Roman" w:cs="Times New Roman"/>
          <w:iCs/>
          <w:snapToGrid w:val="0"/>
          <w:sz w:val="28"/>
          <w:szCs w:val="28"/>
        </w:rPr>
        <w:t>1</w:t>
      </w:r>
      <w:r w:rsidR="00521642">
        <w:rPr>
          <w:rFonts w:ascii="Times New Roman" w:hAnsi="Times New Roman" w:cs="Times New Roman"/>
          <w:iCs/>
          <w:snapToGrid w:val="0"/>
          <w:sz w:val="28"/>
          <w:szCs w:val="28"/>
        </w:rPr>
        <w:t> </w:t>
      </w:r>
      <w:r w:rsidRPr="000C1131">
        <w:rPr>
          <w:rFonts w:ascii="Times New Roman" w:hAnsi="Times New Roman" w:cs="Times New Roman"/>
          <w:iCs/>
          <w:snapToGrid w:val="0"/>
          <w:sz w:val="28"/>
          <w:szCs w:val="28"/>
        </w:rPr>
        <w:t>05</w:t>
      </w:r>
      <w:r w:rsidR="00521642">
        <w:rPr>
          <w:rFonts w:ascii="Times New Roman" w:hAnsi="Times New Roman" w:cs="Times New Roman"/>
          <w:iCs/>
          <w:snapToGrid w:val="0"/>
          <w:sz w:val="28"/>
          <w:szCs w:val="28"/>
        </w:rPr>
        <w:t> </w:t>
      </w:r>
      <w:r w:rsidRPr="000C1131">
        <w:rPr>
          <w:rFonts w:ascii="Times New Roman" w:hAnsi="Times New Roman" w:cs="Times New Roman"/>
          <w:iCs/>
          <w:snapToGrid w:val="0"/>
          <w:sz w:val="28"/>
          <w:szCs w:val="28"/>
        </w:rPr>
        <w:t>01012</w:t>
      </w:r>
      <w:r w:rsidR="00521642">
        <w:rPr>
          <w:rFonts w:ascii="Times New Roman" w:hAnsi="Times New Roman" w:cs="Times New Roman"/>
          <w:iCs/>
          <w:snapToGrid w:val="0"/>
          <w:sz w:val="28"/>
          <w:szCs w:val="28"/>
        </w:rPr>
        <w:t> </w:t>
      </w:r>
      <w:r w:rsidRPr="000C1131">
        <w:rPr>
          <w:rFonts w:ascii="Times New Roman" w:hAnsi="Times New Roman" w:cs="Times New Roman"/>
          <w:iCs/>
          <w:snapToGrid w:val="0"/>
          <w:sz w:val="28"/>
          <w:szCs w:val="28"/>
        </w:rPr>
        <w:t>01</w:t>
      </w:r>
      <w:r w:rsidR="00521642">
        <w:rPr>
          <w:rFonts w:ascii="Times New Roman" w:hAnsi="Times New Roman" w:cs="Times New Roman"/>
          <w:iCs/>
          <w:snapToGrid w:val="0"/>
          <w:sz w:val="28"/>
          <w:szCs w:val="28"/>
        </w:rPr>
        <w:t> </w:t>
      </w:r>
      <w:r w:rsidRPr="000C1131">
        <w:rPr>
          <w:rFonts w:ascii="Times New Roman" w:hAnsi="Times New Roman" w:cs="Times New Roman"/>
          <w:iCs/>
          <w:snapToGrid w:val="0"/>
          <w:sz w:val="28"/>
          <w:szCs w:val="28"/>
        </w:rPr>
        <w:t>0000</w:t>
      </w:r>
      <w:r w:rsidR="00521642">
        <w:rPr>
          <w:rFonts w:ascii="Times New Roman" w:hAnsi="Times New Roman" w:cs="Times New Roman"/>
          <w:iCs/>
          <w:snapToGrid w:val="0"/>
          <w:sz w:val="28"/>
          <w:szCs w:val="28"/>
        </w:rPr>
        <w:t> </w:t>
      </w:r>
      <w:r w:rsidRPr="000C1131">
        <w:rPr>
          <w:rFonts w:ascii="Times New Roman" w:hAnsi="Times New Roman" w:cs="Times New Roman"/>
          <w:iCs/>
          <w:snapToGrid w:val="0"/>
          <w:sz w:val="28"/>
          <w:szCs w:val="28"/>
        </w:rPr>
        <w:t>110, 182</w:t>
      </w:r>
      <w:r w:rsidR="00521642">
        <w:rPr>
          <w:rFonts w:ascii="Times New Roman" w:hAnsi="Times New Roman" w:cs="Times New Roman"/>
          <w:iCs/>
          <w:snapToGrid w:val="0"/>
          <w:sz w:val="28"/>
          <w:szCs w:val="28"/>
        </w:rPr>
        <w:t> </w:t>
      </w:r>
      <w:r w:rsidRPr="000C1131">
        <w:rPr>
          <w:rFonts w:ascii="Times New Roman" w:hAnsi="Times New Roman" w:cs="Times New Roman"/>
          <w:iCs/>
          <w:snapToGrid w:val="0"/>
          <w:sz w:val="28"/>
          <w:szCs w:val="28"/>
        </w:rPr>
        <w:t>1</w:t>
      </w:r>
      <w:r w:rsidR="00521642">
        <w:rPr>
          <w:rFonts w:ascii="Times New Roman" w:hAnsi="Times New Roman" w:cs="Times New Roman"/>
          <w:iCs/>
          <w:snapToGrid w:val="0"/>
          <w:sz w:val="28"/>
          <w:szCs w:val="28"/>
        </w:rPr>
        <w:t> </w:t>
      </w:r>
      <w:r w:rsidRPr="000C1131">
        <w:rPr>
          <w:rFonts w:ascii="Times New Roman" w:hAnsi="Times New Roman" w:cs="Times New Roman"/>
          <w:iCs/>
          <w:snapToGrid w:val="0"/>
          <w:sz w:val="28"/>
          <w:szCs w:val="28"/>
        </w:rPr>
        <w:t>05</w:t>
      </w:r>
      <w:r w:rsidR="00521642">
        <w:rPr>
          <w:rFonts w:ascii="Times New Roman" w:hAnsi="Times New Roman" w:cs="Times New Roman"/>
          <w:iCs/>
          <w:snapToGrid w:val="0"/>
          <w:sz w:val="28"/>
          <w:szCs w:val="28"/>
        </w:rPr>
        <w:t> </w:t>
      </w:r>
      <w:r w:rsidRPr="000C1131">
        <w:rPr>
          <w:rFonts w:ascii="Times New Roman" w:hAnsi="Times New Roman" w:cs="Times New Roman"/>
          <w:iCs/>
          <w:snapToGrid w:val="0"/>
          <w:sz w:val="28"/>
          <w:szCs w:val="28"/>
        </w:rPr>
        <w:t>01022</w:t>
      </w:r>
      <w:r w:rsidR="00521642">
        <w:rPr>
          <w:rFonts w:ascii="Times New Roman" w:hAnsi="Times New Roman" w:cs="Times New Roman"/>
          <w:iCs/>
          <w:snapToGrid w:val="0"/>
          <w:sz w:val="28"/>
          <w:szCs w:val="28"/>
        </w:rPr>
        <w:t> </w:t>
      </w:r>
      <w:r w:rsidRPr="000C1131">
        <w:rPr>
          <w:rFonts w:ascii="Times New Roman" w:hAnsi="Times New Roman" w:cs="Times New Roman"/>
          <w:iCs/>
          <w:snapToGrid w:val="0"/>
          <w:sz w:val="28"/>
          <w:szCs w:val="28"/>
        </w:rPr>
        <w:t>01</w:t>
      </w:r>
      <w:r w:rsidR="00521642">
        <w:rPr>
          <w:rFonts w:ascii="Times New Roman" w:hAnsi="Times New Roman" w:cs="Times New Roman"/>
          <w:iCs/>
          <w:snapToGrid w:val="0"/>
          <w:sz w:val="28"/>
          <w:szCs w:val="28"/>
        </w:rPr>
        <w:t> </w:t>
      </w:r>
      <w:r w:rsidRPr="000C1131">
        <w:rPr>
          <w:rFonts w:ascii="Times New Roman" w:hAnsi="Times New Roman" w:cs="Times New Roman"/>
          <w:iCs/>
          <w:snapToGrid w:val="0"/>
          <w:sz w:val="28"/>
          <w:szCs w:val="28"/>
        </w:rPr>
        <w:t>0000</w:t>
      </w:r>
      <w:r w:rsidR="00521642">
        <w:rPr>
          <w:rFonts w:ascii="Times New Roman" w:hAnsi="Times New Roman" w:cs="Times New Roman"/>
          <w:iCs/>
          <w:snapToGrid w:val="0"/>
          <w:sz w:val="28"/>
          <w:szCs w:val="28"/>
        </w:rPr>
        <w:t> </w:t>
      </w:r>
      <w:r w:rsidRPr="000C1131">
        <w:rPr>
          <w:rFonts w:ascii="Times New Roman" w:hAnsi="Times New Roman" w:cs="Times New Roman"/>
          <w:iCs/>
          <w:snapToGrid w:val="0"/>
          <w:sz w:val="28"/>
          <w:szCs w:val="28"/>
        </w:rPr>
        <w:t>110, 182</w:t>
      </w:r>
      <w:r w:rsidR="00521642">
        <w:rPr>
          <w:rFonts w:ascii="Times New Roman" w:hAnsi="Times New Roman" w:cs="Times New Roman"/>
          <w:iCs/>
          <w:snapToGrid w:val="0"/>
          <w:sz w:val="28"/>
          <w:szCs w:val="28"/>
        </w:rPr>
        <w:t> </w:t>
      </w:r>
      <w:r w:rsidRPr="000C1131">
        <w:rPr>
          <w:rFonts w:ascii="Times New Roman" w:hAnsi="Times New Roman" w:cs="Times New Roman"/>
          <w:iCs/>
          <w:snapToGrid w:val="0"/>
          <w:sz w:val="28"/>
          <w:szCs w:val="28"/>
        </w:rPr>
        <w:t>1</w:t>
      </w:r>
      <w:r w:rsidR="00521642">
        <w:rPr>
          <w:rFonts w:ascii="Times New Roman" w:hAnsi="Times New Roman" w:cs="Times New Roman"/>
          <w:iCs/>
          <w:snapToGrid w:val="0"/>
          <w:sz w:val="28"/>
          <w:szCs w:val="28"/>
        </w:rPr>
        <w:t> </w:t>
      </w:r>
      <w:r w:rsidRPr="000C1131">
        <w:rPr>
          <w:rFonts w:ascii="Times New Roman" w:hAnsi="Times New Roman" w:cs="Times New Roman"/>
          <w:iCs/>
          <w:snapToGrid w:val="0"/>
          <w:sz w:val="28"/>
          <w:szCs w:val="28"/>
        </w:rPr>
        <w:t>05</w:t>
      </w:r>
      <w:r w:rsidR="00521642">
        <w:rPr>
          <w:rFonts w:ascii="Times New Roman" w:hAnsi="Times New Roman" w:cs="Times New Roman"/>
          <w:iCs/>
          <w:snapToGrid w:val="0"/>
          <w:sz w:val="28"/>
          <w:szCs w:val="28"/>
        </w:rPr>
        <w:t> </w:t>
      </w:r>
      <w:r w:rsidRPr="000C1131">
        <w:rPr>
          <w:rFonts w:ascii="Times New Roman" w:hAnsi="Times New Roman" w:cs="Times New Roman"/>
          <w:iCs/>
          <w:snapToGrid w:val="0"/>
          <w:sz w:val="28"/>
          <w:szCs w:val="28"/>
        </w:rPr>
        <w:t>01050</w:t>
      </w:r>
      <w:r w:rsidR="00521642">
        <w:rPr>
          <w:rFonts w:ascii="Times New Roman" w:hAnsi="Times New Roman" w:cs="Times New Roman"/>
          <w:iCs/>
          <w:snapToGrid w:val="0"/>
          <w:sz w:val="28"/>
          <w:szCs w:val="28"/>
        </w:rPr>
        <w:t> </w:t>
      </w:r>
      <w:r w:rsidRPr="000C1131">
        <w:rPr>
          <w:rFonts w:ascii="Times New Roman" w:hAnsi="Times New Roman" w:cs="Times New Roman"/>
          <w:iCs/>
          <w:snapToGrid w:val="0"/>
          <w:sz w:val="28"/>
          <w:szCs w:val="28"/>
        </w:rPr>
        <w:t>01</w:t>
      </w:r>
      <w:r w:rsidR="00521642">
        <w:rPr>
          <w:rFonts w:ascii="Times New Roman" w:hAnsi="Times New Roman" w:cs="Times New Roman"/>
          <w:iCs/>
          <w:snapToGrid w:val="0"/>
          <w:sz w:val="28"/>
          <w:szCs w:val="28"/>
        </w:rPr>
        <w:t> </w:t>
      </w:r>
      <w:r w:rsidRPr="000C1131">
        <w:rPr>
          <w:rFonts w:ascii="Times New Roman" w:hAnsi="Times New Roman" w:cs="Times New Roman"/>
          <w:iCs/>
          <w:snapToGrid w:val="0"/>
          <w:sz w:val="28"/>
          <w:szCs w:val="28"/>
        </w:rPr>
        <w:t>0000</w:t>
      </w:r>
      <w:r w:rsidR="00521642">
        <w:rPr>
          <w:rFonts w:ascii="Times New Roman" w:hAnsi="Times New Roman" w:cs="Times New Roman"/>
          <w:iCs/>
          <w:snapToGrid w:val="0"/>
          <w:sz w:val="28"/>
          <w:szCs w:val="28"/>
        </w:rPr>
        <w:t> </w:t>
      </w:r>
      <w:r w:rsidRPr="000C1131">
        <w:rPr>
          <w:rFonts w:ascii="Times New Roman" w:hAnsi="Times New Roman" w:cs="Times New Roman"/>
          <w:iCs/>
          <w:snapToGrid w:val="0"/>
          <w:sz w:val="28"/>
          <w:szCs w:val="28"/>
        </w:rPr>
        <w:t>110) в прогнозируемом периоде определяется исходя из оценки поступлений в текущем году (без учета отрицательных значений) и ограничения по сумме задолженности (по</w:t>
      </w:r>
      <w:r w:rsidR="00521642">
        <w:rPr>
          <w:rFonts w:ascii="Times New Roman" w:hAnsi="Times New Roman" w:cs="Times New Roman"/>
          <w:iCs/>
          <w:snapToGrid w:val="0"/>
          <w:sz w:val="28"/>
          <w:szCs w:val="28"/>
        </w:rPr>
        <w:t> </w:t>
      </w:r>
      <w:r w:rsidRPr="000C1131">
        <w:rPr>
          <w:rFonts w:ascii="Times New Roman" w:hAnsi="Times New Roman" w:cs="Times New Roman"/>
          <w:iCs/>
          <w:snapToGrid w:val="0"/>
          <w:sz w:val="28"/>
          <w:szCs w:val="28"/>
        </w:rPr>
        <w:t>конкретному муниципальному образованию).</w:t>
      </w:r>
    </w:p>
    <w:p w:rsidR="005A16FD" w:rsidRPr="000C1131" w:rsidRDefault="005A16FD" w:rsidP="005A16FD">
      <w:pPr>
        <w:spacing w:after="0" w:line="240" w:lineRule="auto"/>
        <w:ind w:firstLine="709"/>
        <w:jc w:val="both"/>
        <w:rPr>
          <w:rFonts w:ascii="Times New Roman" w:hAnsi="Times New Roman" w:cs="Times New Roman"/>
          <w:iCs/>
          <w:snapToGrid w:val="0"/>
          <w:sz w:val="28"/>
          <w:szCs w:val="28"/>
        </w:rPr>
      </w:pPr>
      <w:r w:rsidRPr="000C1131">
        <w:rPr>
          <w:rFonts w:ascii="Times New Roman" w:hAnsi="Times New Roman" w:cs="Times New Roman"/>
          <w:iCs/>
          <w:snapToGrid w:val="0"/>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5A16FD" w:rsidRPr="000C1131" w:rsidRDefault="005A16FD" w:rsidP="005A16FD">
      <w:pPr>
        <w:spacing w:after="0" w:line="240" w:lineRule="auto"/>
        <w:ind w:firstLine="709"/>
        <w:jc w:val="both"/>
        <w:rPr>
          <w:rFonts w:ascii="Times New Roman" w:hAnsi="Times New Roman" w:cs="Times New Roman"/>
          <w:iCs/>
          <w:snapToGrid w:val="0"/>
          <w:sz w:val="28"/>
          <w:szCs w:val="28"/>
        </w:rPr>
      </w:pPr>
      <w:r w:rsidRPr="000C1131">
        <w:rPr>
          <w:rFonts w:ascii="Times New Roman" w:hAnsi="Times New Roman" w:cs="Times New Roman"/>
          <w:iCs/>
          <w:snapToGrid w:val="0"/>
          <w:sz w:val="28"/>
          <w:szCs w:val="28"/>
        </w:rPr>
        <w:t>Объём выпадающих доходов определяется в рамках прописанного алгоритма расчёта прогнозного объёма поступлений налога.</w:t>
      </w:r>
    </w:p>
    <w:p w:rsidR="005A16FD" w:rsidRPr="000C1131" w:rsidRDefault="005A16FD" w:rsidP="005A16FD">
      <w:pPr>
        <w:spacing w:after="0" w:line="240" w:lineRule="auto"/>
        <w:ind w:firstLine="709"/>
        <w:jc w:val="both"/>
        <w:rPr>
          <w:rFonts w:ascii="Times New Roman" w:hAnsi="Times New Roman" w:cs="Times New Roman"/>
          <w:iCs/>
          <w:snapToGrid w:val="0"/>
          <w:sz w:val="28"/>
          <w:szCs w:val="28"/>
        </w:rPr>
      </w:pPr>
      <w:r w:rsidRPr="000C1131">
        <w:rPr>
          <w:rFonts w:ascii="Times New Roman" w:hAnsi="Times New Roman" w:cs="Times New Roman"/>
          <w:iCs/>
          <w:snapToGrid w:val="0"/>
          <w:sz w:val="28"/>
          <w:szCs w:val="28"/>
        </w:rPr>
        <w:t>Налог, взимаемый в связи с применением упрощенной системы налогообложения, зачисляется в консолидированный бюджет Тверской области и государственные внебюджетные фонды по нормативам, установленным в соответствии со статьями БК РФ.</w:t>
      </w:r>
    </w:p>
    <w:p w:rsidR="0079758C" w:rsidRPr="000C1131" w:rsidRDefault="0079758C" w:rsidP="007C4EDF">
      <w:pPr>
        <w:spacing w:after="0" w:line="240" w:lineRule="auto"/>
        <w:ind w:firstLine="709"/>
        <w:jc w:val="both"/>
        <w:rPr>
          <w:rFonts w:ascii="Times New Roman" w:hAnsi="Times New Roman" w:cs="Times New Roman"/>
          <w:iCs/>
          <w:snapToGrid w:val="0"/>
          <w:sz w:val="28"/>
          <w:szCs w:val="28"/>
        </w:rPr>
      </w:pPr>
    </w:p>
    <w:p w:rsidR="00F74767" w:rsidRPr="000C1131" w:rsidRDefault="00043FEC" w:rsidP="00505D49">
      <w:pPr>
        <w:pStyle w:val="2"/>
      </w:pPr>
      <w:bookmarkStart w:id="57" w:name="_Toc191291298"/>
      <w:r w:rsidRPr="000C1131">
        <w:lastRenderedPageBreak/>
        <w:t>2.</w:t>
      </w:r>
      <w:r w:rsidR="002F001F" w:rsidRPr="000C1131">
        <w:t>6</w:t>
      </w:r>
      <w:r w:rsidRPr="000C1131">
        <w:t xml:space="preserve"> </w:t>
      </w:r>
      <w:r w:rsidR="00505D49" w:rsidRPr="000C1131">
        <w:t>Единый налог на вмененный доход</w:t>
      </w:r>
      <w:r w:rsidR="00505D49" w:rsidRPr="000C1131">
        <w:br/>
        <w:t xml:space="preserve"> </w:t>
      </w:r>
      <w:bookmarkStart w:id="58" w:name="_Toc94261444"/>
      <w:r w:rsidR="00505D49" w:rsidRPr="000C1131">
        <w:t>для отдельных видов деятельности</w:t>
      </w:r>
      <w:bookmarkStart w:id="59" w:name="_Toc94261445"/>
      <w:bookmarkEnd w:id="58"/>
      <w:r w:rsidR="00505D49" w:rsidRPr="000C1131">
        <w:br/>
      </w:r>
      <w:r w:rsidR="00505D49" w:rsidRPr="000C1131">
        <w:rPr>
          <w:spacing w:val="-22"/>
        </w:rPr>
        <w:t>182</w:t>
      </w:r>
      <w:r w:rsidR="002C1B81" w:rsidRPr="000C1131">
        <w:rPr>
          <w:spacing w:val="-22"/>
        </w:rPr>
        <w:t> </w:t>
      </w:r>
      <w:r w:rsidR="00505D49" w:rsidRPr="000C1131">
        <w:rPr>
          <w:spacing w:val="-22"/>
        </w:rPr>
        <w:t>1</w:t>
      </w:r>
      <w:r w:rsidR="002C1B81" w:rsidRPr="000C1131">
        <w:rPr>
          <w:spacing w:val="-22"/>
        </w:rPr>
        <w:t> </w:t>
      </w:r>
      <w:r w:rsidR="00505D49" w:rsidRPr="000C1131">
        <w:rPr>
          <w:spacing w:val="-22"/>
        </w:rPr>
        <w:t>05</w:t>
      </w:r>
      <w:r w:rsidR="002C1B81" w:rsidRPr="000C1131">
        <w:rPr>
          <w:spacing w:val="-22"/>
        </w:rPr>
        <w:t> </w:t>
      </w:r>
      <w:r w:rsidR="00505D49" w:rsidRPr="000C1131">
        <w:rPr>
          <w:spacing w:val="-22"/>
        </w:rPr>
        <w:t>02000</w:t>
      </w:r>
      <w:r w:rsidR="002C1B81" w:rsidRPr="000C1131">
        <w:rPr>
          <w:spacing w:val="-22"/>
        </w:rPr>
        <w:t> </w:t>
      </w:r>
      <w:r w:rsidR="00505D49" w:rsidRPr="000C1131">
        <w:rPr>
          <w:spacing w:val="-22"/>
        </w:rPr>
        <w:t>02</w:t>
      </w:r>
      <w:r w:rsidR="002C1B81" w:rsidRPr="000C1131">
        <w:rPr>
          <w:spacing w:val="-22"/>
        </w:rPr>
        <w:t> </w:t>
      </w:r>
      <w:r w:rsidR="00505D49" w:rsidRPr="000C1131">
        <w:rPr>
          <w:spacing w:val="-22"/>
        </w:rPr>
        <w:t>0000</w:t>
      </w:r>
      <w:r w:rsidR="002C1B81" w:rsidRPr="000C1131">
        <w:rPr>
          <w:spacing w:val="-22"/>
        </w:rPr>
        <w:t> </w:t>
      </w:r>
      <w:r w:rsidR="00505D49" w:rsidRPr="000C1131">
        <w:rPr>
          <w:spacing w:val="-22"/>
        </w:rPr>
        <w:t>110</w:t>
      </w:r>
      <w:bookmarkEnd w:id="59"/>
      <w:bookmarkEnd w:id="57"/>
    </w:p>
    <w:p w:rsidR="00505D49" w:rsidRPr="000C1131" w:rsidRDefault="00505D49" w:rsidP="00505D49">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Расчёт доходов в бюджетную систему Российской Федерации от уплаты единого налога на вмененный доход для уплаты отдельных видов деятельности осуществляется в соответствии с действующим законодательством Российской Федерации о налогах и сборах.</w:t>
      </w:r>
    </w:p>
    <w:p w:rsidR="00505D49" w:rsidRPr="000C1131" w:rsidRDefault="00505D49" w:rsidP="00505D49">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Для расчета единого налога на вмененный доход для отдельных видов деятельности используются:</w:t>
      </w:r>
    </w:p>
    <w:p w:rsidR="00505D49" w:rsidRPr="000C1131" w:rsidRDefault="00505D49" w:rsidP="00505D49">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фактически</w:t>
      </w:r>
      <w:r w:rsidR="008B43A8" w:rsidRPr="000C1131">
        <w:rPr>
          <w:rFonts w:ascii="Times New Roman" w:hAnsi="Times New Roman" w:cs="Times New Roman"/>
          <w:sz w:val="28"/>
          <w:szCs w:val="28"/>
        </w:rPr>
        <w:t>е</w:t>
      </w:r>
      <w:r w:rsidRPr="000C1131">
        <w:rPr>
          <w:rFonts w:ascii="Times New Roman" w:hAnsi="Times New Roman" w:cs="Times New Roman"/>
          <w:sz w:val="28"/>
          <w:szCs w:val="28"/>
        </w:rPr>
        <w:t xml:space="preserve"> поступлени</w:t>
      </w:r>
      <w:r w:rsidR="008B43A8" w:rsidRPr="000C1131">
        <w:rPr>
          <w:rFonts w:ascii="Times New Roman" w:hAnsi="Times New Roman" w:cs="Times New Roman"/>
          <w:sz w:val="28"/>
          <w:szCs w:val="28"/>
        </w:rPr>
        <w:t>я</w:t>
      </w:r>
      <w:r w:rsidRPr="000C1131">
        <w:rPr>
          <w:rFonts w:ascii="Times New Roman" w:hAnsi="Times New Roman" w:cs="Times New Roman"/>
          <w:sz w:val="28"/>
          <w:szCs w:val="28"/>
        </w:rPr>
        <w:t xml:space="preserve">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8B43A8" w:rsidRPr="000C1131" w:rsidRDefault="008B43A8" w:rsidP="00505D49">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Система налогообложения в виде единого налога на вмененный доход для отдельных видов деятельности в соответствии с Федеральным законом от 29.06.2012 № 97-ФЗ утратила силу с 1 января 2021 года</w:t>
      </w:r>
      <w:r w:rsidR="00E304C9" w:rsidRPr="000C1131">
        <w:rPr>
          <w:rFonts w:ascii="Times New Roman" w:hAnsi="Times New Roman" w:cs="Times New Roman"/>
          <w:sz w:val="28"/>
          <w:szCs w:val="28"/>
        </w:rPr>
        <w:t>, в связи с чем,</w:t>
      </w:r>
      <w:r w:rsidRPr="000C1131">
        <w:rPr>
          <w:rFonts w:ascii="Times New Roman" w:hAnsi="Times New Roman" w:cs="Times New Roman"/>
          <w:sz w:val="28"/>
          <w:szCs w:val="28"/>
        </w:rPr>
        <w:t xml:space="preserve"> прогноз поступления </w:t>
      </w:r>
      <w:r w:rsidR="00A173A2" w:rsidRPr="000C1131">
        <w:rPr>
          <w:rFonts w:ascii="Times New Roman" w:hAnsi="Times New Roman" w:cs="Times New Roman"/>
          <w:sz w:val="28"/>
          <w:szCs w:val="28"/>
        </w:rPr>
        <w:t xml:space="preserve">налога на вмененный доход для отдельных видов деятельности на очередной финансовый год и плановый период </w:t>
      </w:r>
      <w:r w:rsidRPr="000C1131">
        <w:rPr>
          <w:rFonts w:ascii="Times New Roman" w:hAnsi="Times New Roman" w:cs="Times New Roman"/>
          <w:sz w:val="28"/>
          <w:szCs w:val="28"/>
        </w:rPr>
        <w:t>не осуществляется.</w:t>
      </w:r>
    </w:p>
    <w:p w:rsidR="00CA55A9" w:rsidRPr="000C1131" w:rsidRDefault="00CA55A9" w:rsidP="00CA55A9">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Расчёт оценки поступления единого налога на вмененный доход для отдельных видов деятельности (КБК 182</w:t>
      </w:r>
      <w:r w:rsidR="002C1B81" w:rsidRPr="000C1131">
        <w:rPr>
          <w:rFonts w:ascii="Times New Roman" w:hAnsi="Times New Roman" w:cs="Times New Roman"/>
          <w:sz w:val="28"/>
          <w:szCs w:val="28"/>
        </w:rPr>
        <w:t> </w:t>
      </w:r>
      <w:r w:rsidRPr="000C1131">
        <w:rPr>
          <w:rFonts w:ascii="Times New Roman" w:hAnsi="Times New Roman" w:cs="Times New Roman"/>
          <w:sz w:val="28"/>
          <w:szCs w:val="28"/>
        </w:rPr>
        <w:t>1</w:t>
      </w:r>
      <w:r w:rsidR="002C1B81" w:rsidRPr="000C1131">
        <w:rPr>
          <w:rFonts w:ascii="Times New Roman" w:hAnsi="Times New Roman" w:cs="Times New Roman"/>
          <w:sz w:val="28"/>
          <w:szCs w:val="28"/>
        </w:rPr>
        <w:t> </w:t>
      </w:r>
      <w:r w:rsidRPr="000C1131">
        <w:rPr>
          <w:rFonts w:ascii="Times New Roman" w:hAnsi="Times New Roman" w:cs="Times New Roman"/>
          <w:sz w:val="28"/>
          <w:szCs w:val="28"/>
        </w:rPr>
        <w:t>05</w:t>
      </w:r>
      <w:r w:rsidR="002C1B81" w:rsidRPr="000C1131">
        <w:rPr>
          <w:rFonts w:ascii="Times New Roman" w:hAnsi="Times New Roman" w:cs="Times New Roman"/>
          <w:sz w:val="28"/>
          <w:szCs w:val="28"/>
        </w:rPr>
        <w:t> </w:t>
      </w:r>
      <w:r w:rsidRPr="000C1131">
        <w:rPr>
          <w:rFonts w:ascii="Times New Roman" w:hAnsi="Times New Roman" w:cs="Times New Roman"/>
          <w:sz w:val="28"/>
          <w:szCs w:val="28"/>
        </w:rPr>
        <w:t>02010</w:t>
      </w:r>
      <w:r w:rsidR="002C1B81" w:rsidRPr="000C1131">
        <w:rPr>
          <w:rFonts w:ascii="Times New Roman" w:hAnsi="Times New Roman" w:cs="Times New Roman"/>
          <w:sz w:val="28"/>
          <w:szCs w:val="28"/>
        </w:rPr>
        <w:t> </w:t>
      </w:r>
      <w:r w:rsidRPr="000C1131">
        <w:rPr>
          <w:rFonts w:ascii="Times New Roman" w:hAnsi="Times New Roman" w:cs="Times New Roman"/>
          <w:sz w:val="28"/>
          <w:szCs w:val="28"/>
        </w:rPr>
        <w:t>02</w:t>
      </w:r>
      <w:r w:rsidR="002C1B81" w:rsidRPr="000C1131">
        <w:rPr>
          <w:rFonts w:ascii="Times New Roman" w:hAnsi="Times New Roman" w:cs="Times New Roman"/>
          <w:sz w:val="28"/>
          <w:szCs w:val="28"/>
        </w:rPr>
        <w:t> </w:t>
      </w:r>
      <w:r w:rsidRPr="000C1131">
        <w:rPr>
          <w:rFonts w:ascii="Times New Roman" w:hAnsi="Times New Roman" w:cs="Times New Roman"/>
          <w:sz w:val="28"/>
          <w:szCs w:val="28"/>
        </w:rPr>
        <w:t>0000</w:t>
      </w:r>
      <w:r w:rsidR="002C1B81" w:rsidRPr="000C1131">
        <w:rPr>
          <w:rFonts w:ascii="Times New Roman" w:hAnsi="Times New Roman" w:cs="Times New Roman"/>
          <w:sz w:val="28"/>
          <w:szCs w:val="28"/>
        </w:rPr>
        <w:t> </w:t>
      </w:r>
      <w:r w:rsidRPr="000C1131">
        <w:rPr>
          <w:rFonts w:ascii="Times New Roman" w:hAnsi="Times New Roman" w:cs="Times New Roman"/>
          <w:sz w:val="28"/>
          <w:szCs w:val="28"/>
        </w:rPr>
        <w:t>110, КБК 182</w:t>
      </w:r>
      <w:r w:rsidR="002C1B81" w:rsidRPr="000C1131">
        <w:rPr>
          <w:rFonts w:ascii="Times New Roman" w:hAnsi="Times New Roman" w:cs="Times New Roman"/>
          <w:sz w:val="28"/>
          <w:szCs w:val="28"/>
        </w:rPr>
        <w:t> </w:t>
      </w:r>
      <w:r w:rsidRPr="000C1131">
        <w:rPr>
          <w:rFonts w:ascii="Times New Roman" w:hAnsi="Times New Roman" w:cs="Times New Roman"/>
          <w:sz w:val="28"/>
          <w:szCs w:val="28"/>
        </w:rPr>
        <w:t>1</w:t>
      </w:r>
      <w:r w:rsidR="002C1B81" w:rsidRPr="000C1131">
        <w:rPr>
          <w:rFonts w:ascii="Times New Roman" w:hAnsi="Times New Roman" w:cs="Times New Roman"/>
          <w:sz w:val="28"/>
          <w:szCs w:val="28"/>
        </w:rPr>
        <w:t> </w:t>
      </w:r>
      <w:r w:rsidRPr="000C1131">
        <w:rPr>
          <w:rFonts w:ascii="Times New Roman" w:hAnsi="Times New Roman" w:cs="Times New Roman"/>
          <w:sz w:val="28"/>
          <w:szCs w:val="28"/>
        </w:rPr>
        <w:t>05</w:t>
      </w:r>
      <w:r w:rsidR="002C1B81" w:rsidRPr="000C1131">
        <w:rPr>
          <w:rFonts w:ascii="Times New Roman" w:hAnsi="Times New Roman" w:cs="Times New Roman"/>
          <w:sz w:val="28"/>
          <w:szCs w:val="28"/>
        </w:rPr>
        <w:t> </w:t>
      </w:r>
      <w:r w:rsidRPr="000C1131">
        <w:rPr>
          <w:rFonts w:ascii="Times New Roman" w:hAnsi="Times New Roman" w:cs="Times New Roman"/>
          <w:sz w:val="28"/>
          <w:szCs w:val="28"/>
        </w:rPr>
        <w:t>02020</w:t>
      </w:r>
      <w:r w:rsidR="002C1B81" w:rsidRPr="000C1131">
        <w:rPr>
          <w:rFonts w:ascii="Times New Roman" w:hAnsi="Times New Roman" w:cs="Times New Roman"/>
          <w:sz w:val="28"/>
          <w:szCs w:val="28"/>
        </w:rPr>
        <w:t> </w:t>
      </w:r>
      <w:r w:rsidRPr="000C1131">
        <w:rPr>
          <w:rFonts w:ascii="Times New Roman" w:hAnsi="Times New Roman" w:cs="Times New Roman"/>
          <w:sz w:val="28"/>
          <w:szCs w:val="28"/>
        </w:rPr>
        <w:t>02</w:t>
      </w:r>
      <w:r w:rsidR="002C1B81" w:rsidRPr="000C1131">
        <w:rPr>
          <w:rFonts w:ascii="Times New Roman" w:hAnsi="Times New Roman" w:cs="Times New Roman"/>
          <w:sz w:val="28"/>
          <w:szCs w:val="28"/>
        </w:rPr>
        <w:t> </w:t>
      </w:r>
      <w:r w:rsidRPr="000C1131">
        <w:rPr>
          <w:rFonts w:ascii="Times New Roman" w:hAnsi="Times New Roman" w:cs="Times New Roman"/>
          <w:sz w:val="28"/>
          <w:szCs w:val="28"/>
        </w:rPr>
        <w:t>0000</w:t>
      </w:r>
      <w:r w:rsidR="002C1B81" w:rsidRPr="000C1131">
        <w:rPr>
          <w:rFonts w:ascii="Times New Roman" w:hAnsi="Times New Roman" w:cs="Times New Roman"/>
          <w:sz w:val="28"/>
          <w:szCs w:val="28"/>
        </w:rPr>
        <w:t> </w:t>
      </w:r>
      <w:r w:rsidRPr="000C1131">
        <w:rPr>
          <w:rFonts w:ascii="Times New Roman" w:hAnsi="Times New Roman" w:cs="Times New Roman"/>
          <w:sz w:val="28"/>
          <w:szCs w:val="28"/>
        </w:rPr>
        <w:t>110) на текущий год осуществляется по данным отчета № 1-НМ на последнюю отчетную дату по следующей формуле:</w:t>
      </w:r>
    </w:p>
    <w:p w:rsidR="00CA55A9" w:rsidRPr="000C1131" w:rsidRDefault="00CA55A9" w:rsidP="00CA55A9">
      <w:pPr>
        <w:spacing w:after="0" w:line="240" w:lineRule="auto"/>
        <w:ind w:firstLine="709"/>
        <w:jc w:val="both"/>
        <w:rPr>
          <w:rFonts w:ascii="Times New Roman" w:hAnsi="Times New Roman" w:cs="Times New Roman"/>
          <w:sz w:val="28"/>
          <w:szCs w:val="28"/>
        </w:rPr>
      </w:pPr>
    </w:p>
    <w:p w:rsidR="00CA55A9" w:rsidRPr="000C1131" w:rsidRDefault="00CA55A9" w:rsidP="00CA55A9">
      <w:pPr>
        <w:spacing w:after="0" w:line="240" w:lineRule="auto"/>
        <w:jc w:val="center"/>
        <w:rPr>
          <w:rFonts w:ascii="Times New Roman" w:hAnsi="Times New Roman" w:cs="Times New Roman"/>
          <w:b/>
          <w:i/>
          <w:sz w:val="28"/>
          <w:szCs w:val="28"/>
        </w:rPr>
      </w:pPr>
      <w:r w:rsidRPr="000C1131">
        <w:rPr>
          <w:rFonts w:ascii="Times New Roman" w:hAnsi="Times New Roman" w:cs="Times New Roman"/>
          <w:b/>
          <w:i/>
          <w:sz w:val="28"/>
          <w:szCs w:val="28"/>
        </w:rPr>
        <w:t xml:space="preserve">ЕНВД = </w:t>
      </w:r>
      <w:r w:rsidRPr="000C1131">
        <w:rPr>
          <w:rFonts w:ascii="Times New Roman" w:hAnsi="Times New Roman" w:cs="Times New Roman"/>
          <w:b/>
          <w:i/>
          <w:sz w:val="28"/>
          <w:szCs w:val="28"/>
          <w:lang w:val="en-US"/>
        </w:rPr>
        <w:t>V</w:t>
      </w:r>
      <w:r w:rsidRPr="000C1131">
        <w:rPr>
          <w:rFonts w:ascii="Times New Roman" w:hAnsi="Times New Roman" w:cs="Times New Roman"/>
          <w:b/>
          <w:i/>
          <w:sz w:val="28"/>
          <w:szCs w:val="28"/>
        </w:rPr>
        <w:t xml:space="preserve"> </w:t>
      </w:r>
      <w:r w:rsidRPr="000C1131">
        <w:rPr>
          <w:rFonts w:ascii="Times New Roman" w:hAnsi="Times New Roman" w:cs="Times New Roman"/>
          <w:b/>
          <w:i/>
          <w:sz w:val="20"/>
          <w:szCs w:val="20"/>
        </w:rPr>
        <w:t>1-нм</w:t>
      </w:r>
      <w:r w:rsidRPr="000C1131">
        <w:rPr>
          <w:rFonts w:ascii="Times New Roman" w:hAnsi="Times New Roman" w:cs="Times New Roman"/>
          <w:b/>
          <w:i/>
          <w:sz w:val="28"/>
          <w:szCs w:val="28"/>
        </w:rPr>
        <w:t>,</w:t>
      </w:r>
    </w:p>
    <w:p w:rsidR="00CA55A9" w:rsidRPr="000C1131" w:rsidRDefault="00CA55A9" w:rsidP="00CA55A9">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где,</w:t>
      </w:r>
    </w:p>
    <w:p w:rsidR="00CA55A9" w:rsidRPr="000C1131" w:rsidRDefault="00CA55A9" w:rsidP="00CA55A9">
      <w:pPr>
        <w:spacing w:after="0" w:line="240" w:lineRule="auto"/>
        <w:ind w:firstLine="709"/>
        <w:jc w:val="both"/>
        <w:rPr>
          <w:rFonts w:ascii="Times New Roman" w:hAnsi="Times New Roman" w:cs="Times New Roman"/>
          <w:iCs/>
          <w:snapToGrid w:val="0"/>
          <w:sz w:val="28"/>
          <w:szCs w:val="28"/>
        </w:rPr>
      </w:pPr>
      <w:r w:rsidRPr="000C1131">
        <w:rPr>
          <w:rFonts w:ascii="Times New Roman" w:hAnsi="Times New Roman" w:cs="Times New Roman"/>
          <w:b/>
          <w:i/>
          <w:sz w:val="28"/>
          <w:szCs w:val="28"/>
          <w:lang w:val="en-US"/>
        </w:rPr>
        <w:t>V</w:t>
      </w:r>
      <w:r w:rsidRPr="000C1131">
        <w:rPr>
          <w:rFonts w:ascii="Times New Roman" w:hAnsi="Times New Roman" w:cs="Times New Roman"/>
          <w:b/>
          <w:i/>
          <w:sz w:val="28"/>
          <w:szCs w:val="28"/>
        </w:rPr>
        <w:t xml:space="preserve"> </w:t>
      </w:r>
      <w:r w:rsidRPr="000C1131">
        <w:rPr>
          <w:rFonts w:ascii="Times New Roman" w:hAnsi="Times New Roman" w:cs="Times New Roman"/>
          <w:b/>
          <w:i/>
          <w:sz w:val="20"/>
          <w:szCs w:val="20"/>
        </w:rPr>
        <w:t>1-нм</w:t>
      </w:r>
      <w:r w:rsidRPr="000C1131">
        <w:rPr>
          <w:rFonts w:ascii="Times New Roman" w:hAnsi="Times New Roman" w:cs="Times New Roman"/>
          <w:b/>
          <w:i/>
          <w:sz w:val="28"/>
          <w:szCs w:val="28"/>
        </w:rPr>
        <w:t xml:space="preserve"> </w:t>
      </w:r>
      <w:r w:rsidRPr="000C1131">
        <w:rPr>
          <w:rFonts w:ascii="Times New Roman" w:hAnsi="Times New Roman" w:cs="Times New Roman"/>
          <w:iCs/>
          <w:snapToGrid w:val="0"/>
          <w:sz w:val="28"/>
          <w:szCs w:val="28"/>
        </w:rPr>
        <w:t xml:space="preserve">– </w:t>
      </w:r>
      <w:r w:rsidRPr="000C1131">
        <w:rPr>
          <w:rFonts w:ascii="Times New Roman" w:hAnsi="Times New Roman" w:cs="Times New Roman"/>
          <w:sz w:val="28"/>
          <w:szCs w:val="28"/>
        </w:rPr>
        <w:t>фактический объем поступления налога на вмененный доход для отдельных видов деятельности по данным отчета 1-НМ на последнюю отчетную дату, тыс. рублей</w:t>
      </w:r>
      <w:r w:rsidRPr="000C1131">
        <w:rPr>
          <w:rFonts w:ascii="Times New Roman" w:hAnsi="Times New Roman" w:cs="Times New Roman"/>
          <w:iCs/>
          <w:snapToGrid w:val="0"/>
          <w:sz w:val="28"/>
          <w:szCs w:val="28"/>
        </w:rPr>
        <w:t xml:space="preserve">. </w:t>
      </w:r>
    </w:p>
    <w:p w:rsidR="00160115" w:rsidRPr="000C1131" w:rsidRDefault="00160115" w:rsidP="00505D49">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Расчет оценки поступления единого налога на вмененный доход для отдельных видов деятельности производится в целом по контингенту налога в разрезе муниципальных образований Тверской области. </w:t>
      </w:r>
    </w:p>
    <w:p w:rsidR="00A82AE6" w:rsidRPr="000C1131" w:rsidRDefault="00505D49" w:rsidP="00A82AE6">
      <w:pPr>
        <w:spacing w:after="0" w:line="240" w:lineRule="auto"/>
        <w:ind w:firstLine="709"/>
        <w:jc w:val="both"/>
        <w:rPr>
          <w:rFonts w:ascii="Times New Roman" w:eastAsia="Calibri" w:hAnsi="Times New Roman" w:cs="Times New Roman"/>
          <w:sz w:val="28"/>
          <w:szCs w:val="28"/>
        </w:rPr>
      </w:pPr>
      <w:r w:rsidRPr="000C1131">
        <w:rPr>
          <w:rFonts w:ascii="Times New Roman" w:eastAsia="Calibri" w:hAnsi="Times New Roman" w:cs="Times New Roman"/>
          <w:sz w:val="28"/>
          <w:szCs w:val="28"/>
        </w:rPr>
        <w:t>Единый налог на вмененный доход для отдельных видов деятельности зачисляется в консолидированный бюджет Тверской области по нормативам, установленным в соответствии со статьями БК РФ.</w:t>
      </w:r>
    </w:p>
    <w:p w:rsidR="00D25E54" w:rsidRPr="000C1131" w:rsidRDefault="00D25E54" w:rsidP="00D25E54">
      <w:pPr>
        <w:pStyle w:val="a3"/>
        <w:ind w:left="1080"/>
        <w:rPr>
          <w:rFonts w:ascii="Times New Roman" w:eastAsia="Calibri" w:hAnsi="Times New Roman" w:cs="Times New Roman"/>
          <w:sz w:val="28"/>
          <w:szCs w:val="28"/>
        </w:rPr>
      </w:pPr>
    </w:p>
    <w:p w:rsidR="00F74767" w:rsidRPr="000C1131" w:rsidRDefault="00043FEC" w:rsidP="00505D49">
      <w:pPr>
        <w:pStyle w:val="2"/>
        <w:rPr>
          <w:spacing w:val="-22"/>
        </w:rPr>
      </w:pPr>
      <w:bookmarkStart w:id="60" w:name="_Toc191291299"/>
      <w:r w:rsidRPr="000C1131">
        <w:t>2.</w:t>
      </w:r>
      <w:r w:rsidR="002F001F" w:rsidRPr="000C1131">
        <w:t>7</w:t>
      </w:r>
      <w:r w:rsidRPr="000C1131">
        <w:t xml:space="preserve"> </w:t>
      </w:r>
      <w:r w:rsidR="00505D49" w:rsidRPr="000C1131">
        <w:t>Единый сельскохозяйственный налог</w:t>
      </w:r>
      <w:bookmarkStart w:id="61" w:name="_Toc94261447"/>
      <w:r w:rsidR="00505D49" w:rsidRPr="000C1131">
        <w:t xml:space="preserve"> </w:t>
      </w:r>
      <w:r w:rsidR="00505D49" w:rsidRPr="000C1131">
        <w:br/>
      </w:r>
      <w:r w:rsidR="00505D49" w:rsidRPr="000C1131">
        <w:rPr>
          <w:spacing w:val="-22"/>
        </w:rPr>
        <w:t>182</w:t>
      </w:r>
      <w:r w:rsidR="002C1B81" w:rsidRPr="000C1131">
        <w:rPr>
          <w:spacing w:val="-22"/>
        </w:rPr>
        <w:t> </w:t>
      </w:r>
      <w:r w:rsidR="00505D49" w:rsidRPr="000C1131">
        <w:rPr>
          <w:spacing w:val="-22"/>
        </w:rPr>
        <w:t>1</w:t>
      </w:r>
      <w:r w:rsidR="002C1B81" w:rsidRPr="000C1131">
        <w:rPr>
          <w:spacing w:val="-22"/>
        </w:rPr>
        <w:t> </w:t>
      </w:r>
      <w:r w:rsidR="00505D49" w:rsidRPr="000C1131">
        <w:rPr>
          <w:spacing w:val="-22"/>
        </w:rPr>
        <w:t>05</w:t>
      </w:r>
      <w:r w:rsidR="002C1B81" w:rsidRPr="000C1131">
        <w:rPr>
          <w:spacing w:val="-22"/>
        </w:rPr>
        <w:t> </w:t>
      </w:r>
      <w:r w:rsidR="00505D49" w:rsidRPr="000C1131">
        <w:rPr>
          <w:spacing w:val="-22"/>
        </w:rPr>
        <w:t>030</w:t>
      </w:r>
      <w:r w:rsidR="005F780A" w:rsidRPr="000C1131">
        <w:rPr>
          <w:spacing w:val="-22"/>
        </w:rPr>
        <w:t>1</w:t>
      </w:r>
      <w:r w:rsidR="00505D49" w:rsidRPr="000C1131">
        <w:rPr>
          <w:spacing w:val="-22"/>
        </w:rPr>
        <w:t>0</w:t>
      </w:r>
      <w:r w:rsidR="002C1B81" w:rsidRPr="000C1131">
        <w:rPr>
          <w:spacing w:val="-22"/>
        </w:rPr>
        <w:t> </w:t>
      </w:r>
      <w:r w:rsidR="00505D49" w:rsidRPr="000C1131">
        <w:rPr>
          <w:spacing w:val="-22"/>
        </w:rPr>
        <w:t>01</w:t>
      </w:r>
      <w:r w:rsidR="002C1B81" w:rsidRPr="000C1131">
        <w:rPr>
          <w:spacing w:val="-22"/>
        </w:rPr>
        <w:t> </w:t>
      </w:r>
      <w:r w:rsidR="00505D49" w:rsidRPr="000C1131">
        <w:rPr>
          <w:spacing w:val="-22"/>
        </w:rPr>
        <w:t>0000</w:t>
      </w:r>
      <w:r w:rsidR="002C1B81" w:rsidRPr="000C1131">
        <w:rPr>
          <w:spacing w:val="-22"/>
        </w:rPr>
        <w:t> </w:t>
      </w:r>
      <w:r w:rsidR="00505D49" w:rsidRPr="000C1131">
        <w:rPr>
          <w:spacing w:val="-22"/>
        </w:rPr>
        <w:t>110</w:t>
      </w:r>
      <w:bookmarkEnd w:id="61"/>
      <w:bookmarkEnd w:id="60"/>
    </w:p>
    <w:p w:rsidR="005A16FD" w:rsidRPr="000C1131" w:rsidRDefault="005A16FD" w:rsidP="005A16FD">
      <w:pPr>
        <w:spacing w:after="0" w:line="240" w:lineRule="auto"/>
        <w:ind w:firstLine="709"/>
        <w:jc w:val="both"/>
        <w:rPr>
          <w:rFonts w:ascii="Times New Roman" w:hAnsi="Times New Roman" w:cs="Times New Roman"/>
          <w:snapToGrid w:val="0"/>
          <w:sz w:val="28"/>
          <w:szCs w:val="28"/>
        </w:rPr>
      </w:pPr>
      <w:r w:rsidRPr="000C1131">
        <w:rPr>
          <w:rFonts w:ascii="Times New Roman" w:hAnsi="Times New Roman" w:cs="Times New Roman"/>
          <w:iCs/>
          <w:snapToGrid w:val="0"/>
          <w:sz w:val="28"/>
          <w:szCs w:val="28"/>
        </w:rPr>
        <w:t xml:space="preserve">Расчет доходов в бюджетную систему Российской Федерации от уплаты единого сельскохозяйственного налога (ЕСХН) осуществляется в соответствии с действующим законодательством Российской Федерации о налогах и сборах </w:t>
      </w:r>
    </w:p>
    <w:p w:rsidR="005A16FD" w:rsidRPr="000C1131" w:rsidRDefault="005A16FD" w:rsidP="005A16FD">
      <w:pPr>
        <w:spacing w:after="0" w:line="240" w:lineRule="auto"/>
        <w:ind w:firstLine="709"/>
        <w:jc w:val="both"/>
        <w:rPr>
          <w:rFonts w:ascii="Times New Roman" w:hAnsi="Times New Roman" w:cs="Times New Roman"/>
          <w:snapToGrid w:val="0"/>
          <w:sz w:val="28"/>
          <w:szCs w:val="28"/>
        </w:rPr>
      </w:pPr>
      <w:r w:rsidRPr="000C1131">
        <w:rPr>
          <w:rFonts w:ascii="Times New Roman" w:hAnsi="Times New Roman" w:cs="Times New Roman"/>
          <w:snapToGrid w:val="0"/>
          <w:sz w:val="28"/>
          <w:szCs w:val="28"/>
        </w:rPr>
        <w:t xml:space="preserve">Для расчета единого </w:t>
      </w:r>
      <w:r w:rsidRPr="000C1131">
        <w:rPr>
          <w:rFonts w:ascii="Times New Roman" w:hAnsi="Times New Roman" w:cs="Times New Roman"/>
          <w:iCs/>
          <w:snapToGrid w:val="0"/>
          <w:sz w:val="28"/>
          <w:szCs w:val="28"/>
        </w:rPr>
        <w:t>сельскохозяйственного налога</w:t>
      </w:r>
      <w:r w:rsidRPr="000C1131">
        <w:rPr>
          <w:rFonts w:ascii="Times New Roman" w:hAnsi="Times New Roman" w:cs="Times New Roman"/>
          <w:snapToGrid w:val="0"/>
          <w:sz w:val="28"/>
          <w:szCs w:val="28"/>
        </w:rPr>
        <w:t xml:space="preserve"> используются:</w:t>
      </w:r>
    </w:p>
    <w:p w:rsidR="005A16FD" w:rsidRPr="000C1131" w:rsidRDefault="005A16FD" w:rsidP="005A16FD">
      <w:pPr>
        <w:spacing w:after="0" w:line="240" w:lineRule="auto"/>
        <w:ind w:firstLine="709"/>
        <w:jc w:val="both"/>
        <w:rPr>
          <w:rFonts w:ascii="Times New Roman" w:hAnsi="Times New Roman" w:cs="Times New Roman"/>
          <w:snapToGrid w:val="0"/>
          <w:sz w:val="28"/>
          <w:szCs w:val="28"/>
        </w:rPr>
      </w:pPr>
      <w:r w:rsidRPr="000C1131">
        <w:rPr>
          <w:rFonts w:ascii="Times New Roman" w:hAnsi="Times New Roman" w:cs="Times New Roman"/>
          <w:snapToGrid w:val="0"/>
          <w:sz w:val="28"/>
          <w:szCs w:val="28"/>
        </w:rPr>
        <w:lastRenderedPageBreak/>
        <w:t xml:space="preserve">- показатели прогноза социально-экономического развития Тверской области на очередной финансовый год и плановый период </w:t>
      </w:r>
      <w:r w:rsidRPr="000C1131">
        <w:rPr>
          <w:rFonts w:ascii="Times New Roman" w:hAnsi="Times New Roman" w:cs="Times New Roman"/>
          <w:sz w:val="28"/>
          <w:szCs w:val="28"/>
        </w:rPr>
        <w:t>(о налоговой базе организаций и индивидуальных предпринимателей)</w:t>
      </w:r>
      <w:r w:rsidRPr="000C1131">
        <w:rPr>
          <w:rFonts w:ascii="Times New Roman" w:hAnsi="Times New Roman" w:cs="Times New Roman"/>
          <w:snapToGrid w:val="0"/>
          <w:sz w:val="28"/>
          <w:szCs w:val="28"/>
        </w:rPr>
        <w:t>, разрабатываемые Министерством экономического развития Тверской области;</w:t>
      </w:r>
    </w:p>
    <w:p w:rsidR="005A16FD" w:rsidRPr="000C1131" w:rsidRDefault="005A16FD" w:rsidP="005A16FD">
      <w:pPr>
        <w:spacing w:after="0" w:line="240" w:lineRule="auto"/>
        <w:ind w:firstLine="709"/>
        <w:jc w:val="both"/>
        <w:rPr>
          <w:rFonts w:ascii="Times New Roman" w:hAnsi="Times New Roman" w:cs="Times New Roman"/>
          <w:snapToGrid w:val="0"/>
          <w:sz w:val="28"/>
          <w:szCs w:val="28"/>
        </w:rPr>
      </w:pPr>
      <w:r w:rsidRPr="000C1131">
        <w:rPr>
          <w:rFonts w:ascii="Times New Roman" w:hAnsi="Times New Roman" w:cs="Times New Roman"/>
          <w:snapToGrid w:val="0"/>
          <w:sz w:val="28"/>
          <w:szCs w:val="28"/>
        </w:rPr>
        <w:t>- данные статистической налоговой отчетности по форме № 5-ЕСХН «Отчет о налоговой базе и структуре начислений по единому сельскохозяйственному налогу» (далее – отчет № 5-ЕСХН);</w:t>
      </w:r>
    </w:p>
    <w:p w:rsidR="005A16FD" w:rsidRPr="000C1131" w:rsidRDefault="005A16FD" w:rsidP="005A16FD">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данные отчета по форме № 1-НМ «Отчет о начислении и поступлении налогов, сборов и иных обязательных платежей в бюджетную систему Российской Федерации»;</w:t>
      </w:r>
    </w:p>
    <w:p w:rsidR="005A16FD" w:rsidRPr="000C1131" w:rsidRDefault="005A16FD" w:rsidP="005A16FD">
      <w:pPr>
        <w:spacing w:after="0" w:line="240" w:lineRule="auto"/>
        <w:ind w:firstLine="709"/>
        <w:jc w:val="both"/>
        <w:rPr>
          <w:rFonts w:ascii="Times New Roman" w:hAnsi="Times New Roman" w:cs="Times New Roman"/>
          <w:snapToGrid w:val="0"/>
          <w:sz w:val="28"/>
          <w:szCs w:val="28"/>
        </w:rPr>
      </w:pPr>
      <w:r w:rsidRPr="000C1131">
        <w:rPr>
          <w:rFonts w:ascii="Times New Roman" w:hAnsi="Times New Roman" w:cs="Times New Roman"/>
          <w:snapToGrid w:val="0"/>
          <w:sz w:val="28"/>
          <w:szCs w:val="28"/>
        </w:rPr>
        <w:t>- налоговые ставки, льготы и преференции, предусмотренные главой 26.1 «Система налогообложения для сельскохозяйственных товаропроизводителей (единый сельскохозяйственный налог)» НК РФ и другие источники.</w:t>
      </w:r>
    </w:p>
    <w:p w:rsidR="005A16FD" w:rsidRPr="000C1131" w:rsidRDefault="005A16FD" w:rsidP="005A16FD">
      <w:pPr>
        <w:spacing w:after="0" w:line="240" w:lineRule="auto"/>
        <w:ind w:firstLine="709"/>
        <w:jc w:val="both"/>
        <w:rPr>
          <w:rFonts w:ascii="Times New Roman" w:hAnsi="Times New Roman" w:cs="Times New Roman"/>
          <w:iCs/>
          <w:snapToGrid w:val="0"/>
          <w:sz w:val="28"/>
          <w:szCs w:val="28"/>
        </w:rPr>
      </w:pPr>
      <w:r w:rsidRPr="000C1131">
        <w:rPr>
          <w:rFonts w:ascii="Times New Roman" w:hAnsi="Times New Roman" w:cs="Times New Roman"/>
          <w:snapToGrid w:val="0"/>
          <w:sz w:val="28"/>
          <w:szCs w:val="28"/>
        </w:rPr>
        <w:t xml:space="preserve">Расчёт прогнозного объёма поступлений единого </w:t>
      </w:r>
      <w:r w:rsidRPr="000C1131">
        <w:rPr>
          <w:rFonts w:ascii="Times New Roman" w:hAnsi="Times New Roman" w:cs="Times New Roman"/>
          <w:iCs/>
          <w:snapToGrid w:val="0"/>
          <w:sz w:val="28"/>
          <w:szCs w:val="28"/>
        </w:rPr>
        <w:t>сельскохозяйственного</w:t>
      </w:r>
      <w:r w:rsidRPr="000C1131">
        <w:rPr>
          <w:rFonts w:ascii="Times New Roman" w:hAnsi="Times New Roman" w:cs="Times New Roman"/>
          <w:snapToGrid w:val="0"/>
          <w:sz w:val="28"/>
          <w:szCs w:val="28"/>
        </w:rPr>
        <w:t xml:space="preserve"> налога (КБК</w:t>
      </w:r>
      <w:r w:rsidRPr="000C1131">
        <w:rPr>
          <w:rFonts w:ascii="Times New Roman" w:hAnsi="Times New Roman" w:cs="Times New Roman"/>
          <w:sz w:val="28"/>
          <w:szCs w:val="28"/>
        </w:rPr>
        <w:t> </w:t>
      </w:r>
      <w:r w:rsidRPr="000C1131">
        <w:rPr>
          <w:rFonts w:ascii="Times New Roman" w:hAnsi="Times New Roman" w:cs="Times New Roman"/>
          <w:snapToGrid w:val="0"/>
          <w:spacing w:val="-26"/>
          <w:sz w:val="28"/>
          <w:szCs w:val="28"/>
        </w:rPr>
        <w:t>182</w:t>
      </w:r>
      <w:r w:rsidR="006E25EF">
        <w:rPr>
          <w:rFonts w:ascii="Times New Roman" w:hAnsi="Times New Roman" w:cs="Times New Roman"/>
          <w:snapToGrid w:val="0"/>
          <w:spacing w:val="-26"/>
          <w:sz w:val="28"/>
          <w:szCs w:val="28"/>
        </w:rPr>
        <w:t> </w:t>
      </w:r>
      <w:r w:rsidRPr="000C1131">
        <w:rPr>
          <w:rFonts w:ascii="Times New Roman" w:hAnsi="Times New Roman" w:cs="Times New Roman"/>
          <w:snapToGrid w:val="0"/>
          <w:spacing w:val="-26"/>
          <w:sz w:val="28"/>
          <w:szCs w:val="28"/>
        </w:rPr>
        <w:t>1</w:t>
      </w:r>
      <w:r w:rsidR="006E25EF">
        <w:rPr>
          <w:rFonts w:ascii="Times New Roman" w:hAnsi="Times New Roman" w:cs="Times New Roman"/>
          <w:snapToGrid w:val="0"/>
          <w:spacing w:val="-26"/>
          <w:sz w:val="28"/>
          <w:szCs w:val="28"/>
        </w:rPr>
        <w:t> </w:t>
      </w:r>
      <w:r w:rsidRPr="000C1131">
        <w:rPr>
          <w:rFonts w:ascii="Times New Roman" w:hAnsi="Times New Roman" w:cs="Times New Roman"/>
          <w:snapToGrid w:val="0"/>
          <w:spacing w:val="-26"/>
          <w:sz w:val="28"/>
          <w:szCs w:val="28"/>
        </w:rPr>
        <w:t>05</w:t>
      </w:r>
      <w:r w:rsidR="006E25EF">
        <w:rPr>
          <w:rFonts w:ascii="Times New Roman" w:hAnsi="Times New Roman" w:cs="Times New Roman"/>
          <w:snapToGrid w:val="0"/>
          <w:spacing w:val="-26"/>
          <w:sz w:val="28"/>
          <w:szCs w:val="28"/>
        </w:rPr>
        <w:t> </w:t>
      </w:r>
      <w:r w:rsidRPr="000C1131">
        <w:rPr>
          <w:rFonts w:ascii="Times New Roman" w:hAnsi="Times New Roman" w:cs="Times New Roman"/>
          <w:snapToGrid w:val="0"/>
          <w:spacing w:val="-26"/>
          <w:sz w:val="28"/>
          <w:szCs w:val="28"/>
        </w:rPr>
        <w:t>03010</w:t>
      </w:r>
      <w:r w:rsidR="006E25EF">
        <w:rPr>
          <w:rFonts w:ascii="Times New Roman" w:hAnsi="Times New Roman" w:cs="Times New Roman"/>
          <w:snapToGrid w:val="0"/>
          <w:spacing w:val="-26"/>
          <w:sz w:val="28"/>
          <w:szCs w:val="28"/>
        </w:rPr>
        <w:t> </w:t>
      </w:r>
      <w:r w:rsidRPr="000C1131">
        <w:rPr>
          <w:rFonts w:ascii="Times New Roman" w:hAnsi="Times New Roman" w:cs="Times New Roman"/>
          <w:snapToGrid w:val="0"/>
          <w:spacing w:val="-26"/>
          <w:sz w:val="28"/>
          <w:szCs w:val="28"/>
        </w:rPr>
        <w:t>01</w:t>
      </w:r>
      <w:r w:rsidR="006E25EF">
        <w:rPr>
          <w:rFonts w:ascii="Times New Roman" w:hAnsi="Times New Roman" w:cs="Times New Roman"/>
          <w:snapToGrid w:val="0"/>
          <w:spacing w:val="-26"/>
          <w:sz w:val="28"/>
          <w:szCs w:val="28"/>
        </w:rPr>
        <w:t> </w:t>
      </w:r>
      <w:r w:rsidRPr="000C1131">
        <w:rPr>
          <w:rFonts w:ascii="Times New Roman" w:hAnsi="Times New Roman" w:cs="Times New Roman"/>
          <w:snapToGrid w:val="0"/>
          <w:spacing w:val="-26"/>
          <w:sz w:val="28"/>
          <w:szCs w:val="28"/>
        </w:rPr>
        <w:t>0000</w:t>
      </w:r>
      <w:r w:rsidR="006E25EF">
        <w:rPr>
          <w:rFonts w:ascii="Times New Roman" w:hAnsi="Times New Roman" w:cs="Times New Roman"/>
          <w:snapToGrid w:val="0"/>
          <w:spacing w:val="-26"/>
          <w:sz w:val="28"/>
          <w:szCs w:val="28"/>
        </w:rPr>
        <w:t> </w:t>
      </w:r>
      <w:r w:rsidRPr="000C1131">
        <w:rPr>
          <w:rFonts w:ascii="Times New Roman" w:hAnsi="Times New Roman" w:cs="Times New Roman"/>
          <w:snapToGrid w:val="0"/>
          <w:spacing w:val="-26"/>
          <w:sz w:val="28"/>
          <w:szCs w:val="28"/>
        </w:rPr>
        <w:t>110</w:t>
      </w:r>
      <w:r w:rsidRPr="000C1131">
        <w:rPr>
          <w:rFonts w:ascii="Times New Roman" w:hAnsi="Times New Roman" w:cs="Times New Roman"/>
          <w:snapToGrid w:val="0"/>
          <w:sz w:val="28"/>
          <w:szCs w:val="28"/>
        </w:rPr>
        <w:t xml:space="preserve">)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w:t>
      </w:r>
      <w:r w:rsidRPr="000C1131">
        <w:rPr>
          <w:rFonts w:ascii="Times New Roman" w:hAnsi="Times New Roman" w:cs="Times New Roman"/>
          <w:iCs/>
          <w:snapToGrid w:val="0"/>
          <w:sz w:val="28"/>
          <w:szCs w:val="28"/>
        </w:rPr>
        <w:t>по следующей формуле:</w:t>
      </w:r>
    </w:p>
    <w:p w:rsidR="005A16FD" w:rsidRPr="000C1131" w:rsidRDefault="005A16FD" w:rsidP="005A16FD">
      <w:pPr>
        <w:spacing w:after="0" w:line="240" w:lineRule="auto"/>
        <w:ind w:firstLine="709"/>
        <w:jc w:val="both"/>
        <w:rPr>
          <w:rFonts w:ascii="Times New Roman" w:hAnsi="Times New Roman" w:cs="Times New Roman"/>
          <w:iCs/>
          <w:snapToGrid w:val="0"/>
          <w:sz w:val="28"/>
          <w:szCs w:val="28"/>
        </w:rPr>
      </w:pPr>
    </w:p>
    <w:p w:rsidR="005A16FD" w:rsidRPr="000C1131" w:rsidRDefault="005A16FD" w:rsidP="005A16FD">
      <w:pPr>
        <w:spacing w:after="0" w:line="240" w:lineRule="auto"/>
        <w:jc w:val="center"/>
        <w:rPr>
          <w:rFonts w:ascii="Times New Roman" w:hAnsi="Times New Roman" w:cs="Times New Roman"/>
          <w:b/>
          <w:i/>
          <w:iCs/>
          <w:snapToGrid w:val="0"/>
          <w:sz w:val="28"/>
          <w:szCs w:val="28"/>
          <w:lang w:val="en-US"/>
        </w:rPr>
      </w:pPr>
      <w:r w:rsidRPr="000C1131">
        <w:rPr>
          <w:rFonts w:ascii="Times New Roman" w:hAnsi="Times New Roman" w:cs="Times New Roman"/>
          <w:b/>
          <w:i/>
          <w:iCs/>
          <w:snapToGrid w:val="0"/>
          <w:sz w:val="28"/>
          <w:szCs w:val="28"/>
        </w:rPr>
        <w:t>ЕСХН</w:t>
      </w:r>
      <w:r w:rsidRPr="000C1131">
        <w:rPr>
          <w:rFonts w:ascii="Times New Roman" w:hAnsi="Times New Roman" w:cs="Times New Roman"/>
          <w:b/>
          <w:i/>
          <w:iCs/>
          <w:snapToGrid w:val="0"/>
          <w:sz w:val="28"/>
          <w:szCs w:val="28"/>
          <w:lang w:val="en-US"/>
        </w:rPr>
        <w:t xml:space="preserve"> = [(V</w:t>
      </w:r>
      <w:proofErr w:type="spellStart"/>
      <w:r w:rsidRPr="000C1131">
        <w:rPr>
          <w:rFonts w:ascii="Times New Roman" w:hAnsi="Times New Roman" w:cs="Times New Roman"/>
          <w:b/>
          <w:i/>
          <w:iCs/>
          <w:snapToGrid w:val="0"/>
          <w:sz w:val="28"/>
          <w:szCs w:val="28"/>
        </w:rPr>
        <w:t>нб</w:t>
      </w:r>
      <w:r w:rsidRPr="000C1131">
        <w:rPr>
          <w:rFonts w:ascii="Times New Roman" w:hAnsi="Times New Roman" w:cs="Times New Roman"/>
          <w:b/>
          <w:i/>
          <w:iCs/>
          <w:snapToGrid w:val="0"/>
          <w:sz w:val="28"/>
          <w:szCs w:val="28"/>
          <w:vertAlign w:val="subscript"/>
        </w:rPr>
        <w:t>пп</w:t>
      </w:r>
      <w:proofErr w:type="spellEnd"/>
      <w:r w:rsidRPr="000C1131">
        <w:rPr>
          <w:rFonts w:ascii="Times New Roman" w:hAnsi="Times New Roman" w:cs="Times New Roman"/>
          <w:b/>
          <w:i/>
          <w:iCs/>
          <w:snapToGrid w:val="0"/>
          <w:sz w:val="28"/>
          <w:szCs w:val="28"/>
          <w:lang w:val="en-US"/>
        </w:rPr>
        <w:t xml:space="preserve"> * </w:t>
      </w:r>
      <w:r w:rsidRPr="000C1131">
        <w:rPr>
          <w:rFonts w:ascii="Times New Roman" w:hAnsi="Times New Roman" w:cs="Times New Roman"/>
          <w:b/>
          <w:i/>
          <w:snapToGrid w:val="0"/>
          <w:sz w:val="28"/>
          <w:szCs w:val="28"/>
          <w:lang w:val="en-US"/>
        </w:rPr>
        <w:t>S</w:t>
      </w:r>
      <w:r w:rsidRPr="000C1131">
        <w:rPr>
          <w:rFonts w:ascii="Times New Roman" w:hAnsi="Times New Roman" w:cs="Times New Roman"/>
          <w:b/>
          <w:i/>
          <w:iCs/>
          <w:snapToGrid w:val="0"/>
          <w:sz w:val="28"/>
          <w:szCs w:val="28"/>
          <w:lang w:val="en-US"/>
        </w:rPr>
        <w:t xml:space="preserve"> (+/-) </w:t>
      </w:r>
      <w:r w:rsidRPr="000C1131">
        <w:rPr>
          <w:rFonts w:ascii="Times New Roman" w:hAnsi="Times New Roman" w:cs="Times New Roman"/>
          <w:b/>
          <w:i/>
          <w:snapToGrid w:val="0"/>
          <w:spacing w:val="2"/>
          <w:sz w:val="28"/>
          <w:szCs w:val="28"/>
          <w:lang w:val="en-US"/>
        </w:rPr>
        <w:t xml:space="preserve">F)] * </w:t>
      </w:r>
      <w:r w:rsidRPr="000C1131">
        <w:rPr>
          <w:rFonts w:ascii="Times New Roman" w:hAnsi="Times New Roman" w:cs="Times New Roman"/>
          <w:b/>
          <w:i/>
          <w:snapToGrid w:val="0"/>
          <w:sz w:val="28"/>
          <w:szCs w:val="28"/>
          <w:lang w:val="en-US"/>
        </w:rPr>
        <w:t xml:space="preserve">K </w:t>
      </w:r>
      <w:proofErr w:type="spellStart"/>
      <w:r w:rsidRPr="000C1131">
        <w:rPr>
          <w:rFonts w:ascii="Times New Roman" w:hAnsi="Times New Roman" w:cs="Times New Roman"/>
          <w:b/>
          <w:i/>
          <w:snapToGrid w:val="0"/>
          <w:sz w:val="28"/>
          <w:szCs w:val="28"/>
          <w:vertAlign w:val="subscript"/>
        </w:rPr>
        <w:t>соб</w:t>
      </w:r>
      <w:proofErr w:type="spellEnd"/>
      <w:r w:rsidRPr="000C1131">
        <w:rPr>
          <w:rFonts w:ascii="Times New Roman" w:hAnsi="Times New Roman" w:cs="Times New Roman"/>
          <w:b/>
          <w:i/>
          <w:snapToGrid w:val="0"/>
          <w:sz w:val="28"/>
          <w:szCs w:val="28"/>
          <w:vertAlign w:val="subscript"/>
          <w:lang w:val="en-US"/>
        </w:rPr>
        <w:t>.</w:t>
      </w:r>
      <w:r w:rsidRPr="000C1131">
        <w:rPr>
          <w:rFonts w:ascii="Times New Roman" w:hAnsi="Times New Roman" w:cs="Times New Roman"/>
          <w:b/>
          <w:i/>
          <w:iCs/>
          <w:snapToGrid w:val="0"/>
          <w:sz w:val="28"/>
          <w:szCs w:val="28"/>
          <w:lang w:val="en-US"/>
        </w:rPr>
        <w:t>,</w:t>
      </w:r>
    </w:p>
    <w:p w:rsidR="005A16FD" w:rsidRPr="000C1131" w:rsidRDefault="005A16FD" w:rsidP="005A16FD">
      <w:pPr>
        <w:spacing w:after="0" w:line="240" w:lineRule="auto"/>
        <w:ind w:firstLine="709"/>
        <w:jc w:val="both"/>
        <w:rPr>
          <w:rFonts w:ascii="Times New Roman" w:hAnsi="Times New Roman" w:cs="Times New Roman"/>
          <w:iCs/>
          <w:snapToGrid w:val="0"/>
          <w:sz w:val="28"/>
          <w:szCs w:val="28"/>
          <w:lang w:val="en-US"/>
        </w:rPr>
      </w:pPr>
    </w:p>
    <w:p w:rsidR="005A16FD" w:rsidRPr="000C1131" w:rsidRDefault="005A16FD" w:rsidP="005A16FD">
      <w:pPr>
        <w:spacing w:after="0" w:line="240" w:lineRule="auto"/>
        <w:ind w:firstLine="709"/>
        <w:jc w:val="both"/>
        <w:rPr>
          <w:rFonts w:ascii="Times New Roman" w:hAnsi="Times New Roman" w:cs="Times New Roman"/>
          <w:iCs/>
          <w:snapToGrid w:val="0"/>
          <w:sz w:val="28"/>
          <w:szCs w:val="28"/>
        </w:rPr>
      </w:pPr>
      <w:r w:rsidRPr="000C1131">
        <w:rPr>
          <w:rFonts w:ascii="Times New Roman" w:hAnsi="Times New Roman" w:cs="Times New Roman"/>
          <w:iCs/>
          <w:snapToGrid w:val="0"/>
          <w:sz w:val="28"/>
          <w:szCs w:val="28"/>
        </w:rPr>
        <w:t>где:</w:t>
      </w:r>
    </w:p>
    <w:p w:rsidR="005A16FD" w:rsidRPr="000C1131" w:rsidRDefault="005A16FD" w:rsidP="005A16FD">
      <w:pPr>
        <w:spacing w:after="0" w:line="240" w:lineRule="auto"/>
        <w:ind w:firstLine="709"/>
        <w:jc w:val="both"/>
        <w:rPr>
          <w:rFonts w:ascii="Times New Roman" w:hAnsi="Times New Roman" w:cs="Times New Roman"/>
          <w:iCs/>
          <w:snapToGrid w:val="0"/>
          <w:sz w:val="28"/>
          <w:szCs w:val="28"/>
        </w:rPr>
      </w:pPr>
      <w:r w:rsidRPr="000C1131">
        <w:rPr>
          <w:rFonts w:ascii="Times New Roman" w:hAnsi="Times New Roman" w:cs="Times New Roman"/>
          <w:b/>
          <w:i/>
          <w:iCs/>
          <w:snapToGrid w:val="0"/>
          <w:sz w:val="28"/>
          <w:szCs w:val="28"/>
          <w:lang w:val="en-US"/>
        </w:rPr>
        <w:t>V</w:t>
      </w:r>
      <w:proofErr w:type="spellStart"/>
      <w:r w:rsidRPr="000C1131">
        <w:rPr>
          <w:rFonts w:ascii="Times New Roman" w:hAnsi="Times New Roman" w:cs="Times New Roman"/>
          <w:b/>
          <w:i/>
          <w:iCs/>
          <w:snapToGrid w:val="0"/>
          <w:sz w:val="28"/>
          <w:szCs w:val="28"/>
        </w:rPr>
        <w:t>нб</w:t>
      </w:r>
      <w:r w:rsidRPr="000C1131">
        <w:rPr>
          <w:rFonts w:ascii="Times New Roman" w:hAnsi="Times New Roman" w:cs="Times New Roman"/>
          <w:b/>
          <w:i/>
          <w:iCs/>
          <w:snapToGrid w:val="0"/>
          <w:sz w:val="28"/>
          <w:szCs w:val="28"/>
          <w:vertAlign w:val="subscript"/>
        </w:rPr>
        <w:t>пп</w:t>
      </w:r>
      <w:proofErr w:type="spellEnd"/>
      <w:r w:rsidRPr="000C1131">
        <w:rPr>
          <w:rFonts w:ascii="Times New Roman" w:hAnsi="Times New Roman" w:cs="Times New Roman"/>
          <w:iCs/>
          <w:snapToGrid w:val="0"/>
          <w:sz w:val="28"/>
          <w:szCs w:val="28"/>
        </w:rPr>
        <w:t xml:space="preserve"> – налоговая база прогнозируемого периода, тыс. рублей;</w:t>
      </w:r>
    </w:p>
    <w:p w:rsidR="005A16FD" w:rsidRPr="000C1131" w:rsidRDefault="005A16FD" w:rsidP="005A16FD">
      <w:pPr>
        <w:spacing w:after="0" w:line="240" w:lineRule="auto"/>
        <w:ind w:firstLine="709"/>
        <w:jc w:val="both"/>
        <w:rPr>
          <w:rFonts w:ascii="Times New Roman" w:hAnsi="Times New Roman" w:cs="Times New Roman"/>
          <w:snapToGrid w:val="0"/>
          <w:sz w:val="28"/>
          <w:szCs w:val="28"/>
        </w:rPr>
      </w:pPr>
      <w:r w:rsidRPr="000C1131">
        <w:rPr>
          <w:rFonts w:ascii="Times New Roman" w:hAnsi="Times New Roman" w:cs="Times New Roman"/>
          <w:b/>
          <w:i/>
          <w:snapToGrid w:val="0"/>
          <w:sz w:val="28"/>
          <w:szCs w:val="28"/>
        </w:rPr>
        <w:t>S</w:t>
      </w:r>
      <w:r w:rsidRPr="000C1131">
        <w:rPr>
          <w:rFonts w:ascii="Times New Roman" w:hAnsi="Times New Roman" w:cs="Times New Roman"/>
          <w:snapToGrid w:val="0"/>
          <w:sz w:val="28"/>
          <w:szCs w:val="28"/>
        </w:rPr>
        <w:t xml:space="preserve"> – ставка налога, %;</w:t>
      </w:r>
    </w:p>
    <w:p w:rsidR="005A16FD" w:rsidRPr="000C1131" w:rsidRDefault="005A16FD" w:rsidP="005A16FD">
      <w:pPr>
        <w:spacing w:after="0" w:line="240" w:lineRule="auto"/>
        <w:ind w:firstLine="709"/>
        <w:jc w:val="both"/>
        <w:rPr>
          <w:rFonts w:ascii="Times New Roman" w:eastAsia="Calibri" w:hAnsi="Times New Roman" w:cs="Times New Roman"/>
          <w:sz w:val="28"/>
          <w:szCs w:val="28"/>
        </w:rPr>
      </w:pPr>
      <w:r w:rsidRPr="000C1131">
        <w:rPr>
          <w:rFonts w:ascii="Times New Roman" w:eastAsia="Calibri" w:hAnsi="Times New Roman" w:cs="Times New Roman"/>
          <w:b/>
          <w:i/>
          <w:sz w:val="28"/>
          <w:szCs w:val="28"/>
          <w:lang w:val="en-US"/>
        </w:rPr>
        <w:t>K</w:t>
      </w:r>
      <w:r w:rsidRPr="000C1131">
        <w:rPr>
          <w:rFonts w:ascii="Times New Roman" w:eastAsia="Calibri" w:hAnsi="Times New Roman" w:cs="Times New Roman"/>
          <w:b/>
          <w:i/>
          <w:sz w:val="28"/>
          <w:szCs w:val="28"/>
        </w:rPr>
        <w:t xml:space="preserve"> </w:t>
      </w:r>
      <w:r w:rsidRPr="000C1131">
        <w:rPr>
          <w:rFonts w:ascii="Times New Roman" w:eastAsia="Calibri" w:hAnsi="Times New Roman" w:cs="Times New Roman"/>
          <w:b/>
          <w:i/>
          <w:sz w:val="28"/>
          <w:szCs w:val="28"/>
          <w:vertAlign w:val="subscript"/>
        </w:rPr>
        <w:t>соб.</w:t>
      </w:r>
      <w:r w:rsidRPr="000C1131">
        <w:rPr>
          <w:rFonts w:ascii="Times New Roman" w:eastAsia="Calibri" w:hAnsi="Times New Roman" w:cs="Times New Roman"/>
          <w:b/>
          <w:i/>
          <w:sz w:val="28"/>
          <w:szCs w:val="28"/>
        </w:rPr>
        <w:t xml:space="preserve"> </w:t>
      </w:r>
      <w:r w:rsidRPr="000C1131">
        <w:rPr>
          <w:rFonts w:ascii="Times New Roman" w:eastAsia="Calibri" w:hAnsi="Times New Roman" w:cs="Times New Roman"/>
          <w:sz w:val="28"/>
          <w:szCs w:val="28"/>
        </w:rPr>
        <w:t xml:space="preserve">– расчётный уровень собираемости, с учётом динамики показателя собираемости по данному виду налога, </w:t>
      </w:r>
      <w:r w:rsidRPr="000C1131">
        <w:rPr>
          <w:rFonts w:ascii="Times New Roman" w:hAnsi="Times New Roman" w:cs="Times New Roman"/>
          <w:bCs/>
          <w:sz w:val="28"/>
          <w:szCs w:val="28"/>
          <w:lang w:val="x-none" w:eastAsia="x-none"/>
        </w:rPr>
        <w:t xml:space="preserve">сложившегося </w:t>
      </w:r>
      <w:r w:rsidRPr="000C1131">
        <w:rPr>
          <w:rFonts w:ascii="Times New Roman" w:hAnsi="Times New Roman" w:cs="Times New Roman"/>
          <w:bCs/>
          <w:sz w:val="28"/>
          <w:szCs w:val="28"/>
          <w:lang w:eastAsia="x-none"/>
        </w:rPr>
        <w:t xml:space="preserve">в предшествующие периоды, </w:t>
      </w:r>
      <w:r w:rsidRPr="000C1131">
        <w:rPr>
          <w:rFonts w:ascii="Times New Roman" w:hAnsi="Times New Roman" w:cs="Times New Roman"/>
          <w:sz w:val="28"/>
          <w:szCs w:val="28"/>
        </w:rPr>
        <w:t>учитывает работу по погашению задолженности по налогу, %</w:t>
      </w:r>
      <w:r w:rsidRPr="000C1131">
        <w:rPr>
          <w:rFonts w:ascii="Times New Roman" w:eastAsia="Calibri" w:hAnsi="Times New Roman" w:cs="Times New Roman"/>
          <w:sz w:val="28"/>
          <w:szCs w:val="28"/>
        </w:rPr>
        <w:t>.</w:t>
      </w:r>
    </w:p>
    <w:p w:rsidR="005A16FD" w:rsidRPr="000C1131" w:rsidRDefault="005A16FD" w:rsidP="005A16FD">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Расчётный уровень собираемости определяется как частное от деления суммы поступившего налога (согласно данным отчёта по форме № 1-НМ) на сумму исчисленного налога (отчет по форме 5-ЕСХН).</w:t>
      </w:r>
    </w:p>
    <w:p w:rsidR="005A16FD" w:rsidRPr="000C1131" w:rsidRDefault="005A16FD" w:rsidP="005A16FD">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rPr>
        <w:t xml:space="preserve">F – </w:t>
      </w:r>
      <w:r w:rsidRPr="000C1131">
        <w:rPr>
          <w:rFonts w:ascii="Times New Roman" w:hAnsi="Times New Roman" w:cs="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5A16FD" w:rsidRPr="000C1131" w:rsidRDefault="005A16FD" w:rsidP="005A16FD">
      <w:pPr>
        <w:spacing w:after="0" w:line="240" w:lineRule="auto"/>
        <w:ind w:firstLine="709"/>
        <w:jc w:val="both"/>
        <w:rPr>
          <w:rFonts w:ascii="Times New Roman" w:hAnsi="Times New Roman" w:cs="Times New Roman"/>
          <w:iCs/>
          <w:snapToGrid w:val="0"/>
          <w:sz w:val="28"/>
          <w:szCs w:val="28"/>
        </w:rPr>
      </w:pPr>
      <w:r w:rsidRPr="000C1131">
        <w:rPr>
          <w:rFonts w:ascii="Times New Roman" w:hAnsi="Times New Roman" w:cs="Times New Roman"/>
          <w:iCs/>
          <w:snapToGrid w:val="0"/>
          <w:sz w:val="28"/>
          <w:szCs w:val="28"/>
        </w:rPr>
        <w:t>Прогнозируемый объем налоговой базы по ЕСХН (</w:t>
      </w:r>
      <w:r w:rsidRPr="000C1131">
        <w:rPr>
          <w:rFonts w:ascii="Times New Roman" w:hAnsi="Times New Roman" w:cs="Times New Roman"/>
          <w:i/>
          <w:iCs/>
          <w:snapToGrid w:val="0"/>
          <w:sz w:val="28"/>
          <w:szCs w:val="28"/>
          <w:lang w:val="en-US"/>
        </w:rPr>
        <w:t>V</w:t>
      </w:r>
      <w:proofErr w:type="spellStart"/>
      <w:r w:rsidRPr="000C1131">
        <w:rPr>
          <w:rFonts w:ascii="Times New Roman" w:hAnsi="Times New Roman" w:cs="Times New Roman"/>
          <w:i/>
          <w:iCs/>
          <w:snapToGrid w:val="0"/>
          <w:sz w:val="28"/>
          <w:szCs w:val="28"/>
        </w:rPr>
        <w:t>нб</w:t>
      </w:r>
      <w:r w:rsidRPr="000C1131">
        <w:rPr>
          <w:rFonts w:ascii="Times New Roman" w:hAnsi="Times New Roman" w:cs="Times New Roman"/>
          <w:i/>
          <w:iCs/>
          <w:snapToGrid w:val="0"/>
          <w:sz w:val="28"/>
          <w:szCs w:val="28"/>
          <w:vertAlign w:val="subscript"/>
        </w:rPr>
        <w:t>пп</w:t>
      </w:r>
      <w:proofErr w:type="spellEnd"/>
      <w:r w:rsidRPr="000C1131">
        <w:rPr>
          <w:rFonts w:ascii="Times New Roman" w:hAnsi="Times New Roman" w:cs="Times New Roman"/>
          <w:iCs/>
          <w:snapToGrid w:val="0"/>
          <w:sz w:val="28"/>
          <w:szCs w:val="28"/>
        </w:rPr>
        <w:t xml:space="preserve">) рассчитывается на основе налоговой базы предыдущего периода и прогнозируемого темпа налоговой базы, </w:t>
      </w:r>
      <w:r w:rsidRPr="000C1131">
        <w:rPr>
          <w:rFonts w:ascii="Times New Roman" w:hAnsi="Times New Roman" w:cs="Times New Roman"/>
          <w:iCs/>
          <w:sz w:val="28"/>
          <w:szCs w:val="28"/>
        </w:rPr>
        <w:t>рассчитанного на основе данных Министерства экономического развития Тверской области о налоговой базе прогнозируемого периода,</w:t>
      </w:r>
      <w:r w:rsidRPr="000C1131">
        <w:rPr>
          <w:rFonts w:ascii="Times New Roman" w:hAnsi="Times New Roman" w:cs="Times New Roman"/>
          <w:iCs/>
          <w:snapToGrid w:val="0"/>
          <w:sz w:val="28"/>
          <w:szCs w:val="28"/>
        </w:rPr>
        <w:t xml:space="preserve"> по следующей формуле:</w:t>
      </w:r>
    </w:p>
    <w:p w:rsidR="005A16FD" w:rsidRPr="000C1131" w:rsidRDefault="005A16FD" w:rsidP="005A16FD">
      <w:pPr>
        <w:spacing w:after="0" w:line="240" w:lineRule="auto"/>
        <w:ind w:firstLine="709"/>
        <w:jc w:val="both"/>
        <w:rPr>
          <w:rFonts w:ascii="Times New Roman" w:hAnsi="Times New Roman" w:cs="Times New Roman"/>
          <w:b/>
          <w:i/>
          <w:iCs/>
          <w:snapToGrid w:val="0"/>
          <w:sz w:val="28"/>
          <w:szCs w:val="28"/>
        </w:rPr>
      </w:pPr>
    </w:p>
    <w:p w:rsidR="005A16FD" w:rsidRPr="000C1131" w:rsidRDefault="005A16FD" w:rsidP="005A16FD">
      <w:pPr>
        <w:spacing w:after="0" w:line="240" w:lineRule="auto"/>
        <w:jc w:val="center"/>
        <w:rPr>
          <w:rFonts w:ascii="Times New Roman" w:hAnsi="Times New Roman" w:cs="Times New Roman"/>
          <w:b/>
          <w:i/>
          <w:snapToGrid w:val="0"/>
          <w:sz w:val="28"/>
          <w:szCs w:val="28"/>
        </w:rPr>
      </w:pPr>
      <w:r w:rsidRPr="000C1131">
        <w:rPr>
          <w:rFonts w:ascii="Times New Roman" w:hAnsi="Times New Roman" w:cs="Times New Roman"/>
          <w:b/>
          <w:i/>
          <w:iCs/>
          <w:snapToGrid w:val="0"/>
          <w:sz w:val="28"/>
          <w:szCs w:val="28"/>
          <w:lang w:val="en-US"/>
        </w:rPr>
        <w:t>V</w:t>
      </w:r>
      <w:proofErr w:type="spellStart"/>
      <w:r w:rsidRPr="000C1131">
        <w:rPr>
          <w:rFonts w:ascii="Times New Roman" w:hAnsi="Times New Roman" w:cs="Times New Roman"/>
          <w:b/>
          <w:i/>
          <w:iCs/>
          <w:snapToGrid w:val="0"/>
          <w:sz w:val="28"/>
          <w:szCs w:val="28"/>
        </w:rPr>
        <w:t>нб</w:t>
      </w:r>
      <w:r w:rsidRPr="000C1131">
        <w:rPr>
          <w:rFonts w:ascii="Times New Roman" w:hAnsi="Times New Roman" w:cs="Times New Roman"/>
          <w:b/>
          <w:i/>
          <w:iCs/>
          <w:snapToGrid w:val="0"/>
          <w:sz w:val="28"/>
          <w:szCs w:val="28"/>
          <w:vertAlign w:val="subscript"/>
        </w:rPr>
        <w:t>пп</w:t>
      </w:r>
      <w:proofErr w:type="spellEnd"/>
      <w:r w:rsidRPr="000C1131">
        <w:rPr>
          <w:rFonts w:ascii="Times New Roman" w:hAnsi="Times New Roman" w:cs="Times New Roman"/>
          <w:b/>
          <w:i/>
          <w:iCs/>
          <w:snapToGrid w:val="0"/>
          <w:sz w:val="28"/>
          <w:szCs w:val="28"/>
        </w:rPr>
        <w:t xml:space="preserve"> = </w:t>
      </w:r>
      <w:r w:rsidRPr="000C1131">
        <w:rPr>
          <w:rFonts w:ascii="Times New Roman" w:hAnsi="Times New Roman" w:cs="Times New Roman"/>
          <w:b/>
          <w:i/>
          <w:iCs/>
          <w:snapToGrid w:val="0"/>
          <w:sz w:val="28"/>
          <w:szCs w:val="28"/>
          <w:lang w:val="en-US"/>
        </w:rPr>
        <w:t>V</w:t>
      </w:r>
      <w:proofErr w:type="spellStart"/>
      <w:r w:rsidRPr="000C1131">
        <w:rPr>
          <w:rFonts w:ascii="Times New Roman" w:hAnsi="Times New Roman" w:cs="Times New Roman"/>
          <w:b/>
          <w:i/>
          <w:iCs/>
          <w:snapToGrid w:val="0"/>
          <w:sz w:val="28"/>
          <w:szCs w:val="28"/>
        </w:rPr>
        <w:t>нб</w:t>
      </w:r>
      <w:r w:rsidRPr="000C1131">
        <w:rPr>
          <w:rFonts w:ascii="Times New Roman" w:hAnsi="Times New Roman" w:cs="Times New Roman"/>
          <w:b/>
          <w:i/>
          <w:iCs/>
          <w:snapToGrid w:val="0"/>
          <w:sz w:val="28"/>
          <w:szCs w:val="28"/>
          <w:vertAlign w:val="subscript"/>
        </w:rPr>
        <w:t>пр.п</w:t>
      </w:r>
      <w:proofErr w:type="spellEnd"/>
      <w:r w:rsidRPr="000C1131">
        <w:rPr>
          <w:rFonts w:ascii="Times New Roman" w:hAnsi="Times New Roman" w:cs="Times New Roman"/>
          <w:b/>
          <w:i/>
          <w:iCs/>
          <w:snapToGrid w:val="0"/>
          <w:sz w:val="28"/>
          <w:szCs w:val="28"/>
          <w:vertAlign w:val="subscript"/>
        </w:rPr>
        <w:t xml:space="preserve">. </w:t>
      </w:r>
      <w:r w:rsidRPr="000C1131">
        <w:rPr>
          <w:rFonts w:ascii="Times New Roman" w:hAnsi="Times New Roman" w:cs="Times New Roman"/>
          <w:b/>
          <w:i/>
          <w:iCs/>
          <w:snapToGrid w:val="0"/>
          <w:sz w:val="28"/>
          <w:szCs w:val="28"/>
        </w:rPr>
        <w:t>* Т</w:t>
      </w:r>
      <w:r w:rsidRPr="000C1131">
        <w:rPr>
          <w:rFonts w:ascii="Times New Roman" w:hAnsi="Times New Roman" w:cs="Times New Roman"/>
          <w:b/>
          <w:i/>
          <w:iCs/>
          <w:snapToGrid w:val="0"/>
          <w:sz w:val="28"/>
          <w:szCs w:val="28"/>
          <w:vertAlign w:val="subscript"/>
        </w:rPr>
        <w:t xml:space="preserve"> </w:t>
      </w:r>
      <w:proofErr w:type="spellStart"/>
      <w:r w:rsidRPr="000C1131">
        <w:rPr>
          <w:rFonts w:ascii="Times New Roman" w:hAnsi="Times New Roman" w:cs="Times New Roman"/>
          <w:b/>
          <w:i/>
          <w:iCs/>
          <w:snapToGrid w:val="0"/>
          <w:sz w:val="28"/>
          <w:szCs w:val="28"/>
          <w:vertAlign w:val="subscript"/>
        </w:rPr>
        <w:t>есхн</w:t>
      </w:r>
      <w:proofErr w:type="spellEnd"/>
      <w:r w:rsidRPr="000C1131">
        <w:rPr>
          <w:rFonts w:ascii="Times New Roman" w:hAnsi="Times New Roman" w:cs="Times New Roman"/>
          <w:b/>
          <w:i/>
          <w:iCs/>
          <w:snapToGrid w:val="0"/>
          <w:sz w:val="28"/>
          <w:szCs w:val="28"/>
          <w:vertAlign w:val="subscript"/>
        </w:rPr>
        <w:t xml:space="preserve"> </w:t>
      </w:r>
      <w:proofErr w:type="spellStart"/>
      <w:r w:rsidRPr="000C1131">
        <w:rPr>
          <w:rFonts w:ascii="Times New Roman" w:hAnsi="Times New Roman" w:cs="Times New Roman"/>
          <w:b/>
          <w:i/>
          <w:iCs/>
          <w:snapToGrid w:val="0"/>
          <w:sz w:val="28"/>
          <w:szCs w:val="28"/>
          <w:vertAlign w:val="subscript"/>
        </w:rPr>
        <w:t>п.п</w:t>
      </w:r>
      <w:proofErr w:type="spellEnd"/>
      <w:r w:rsidRPr="000C1131">
        <w:rPr>
          <w:rFonts w:ascii="Times New Roman" w:hAnsi="Times New Roman" w:cs="Times New Roman"/>
          <w:b/>
          <w:i/>
          <w:iCs/>
          <w:snapToGrid w:val="0"/>
          <w:sz w:val="28"/>
          <w:szCs w:val="28"/>
          <w:vertAlign w:val="subscript"/>
        </w:rPr>
        <w:t>,</w:t>
      </w:r>
    </w:p>
    <w:p w:rsidR="005A16FD" w:rsidRPr="000C1131" w:rsidRDefault="005A16FD" w:rsidP="005A16FD">
      <w:pPr>
        <w:spacing w:after="0" w:line="240" w:lineRule="auto"/>
        <w:ind w:firstLine="709"/>
        <w:jc w:val="both"/>
        <w:rPr>
          <w:rFonts w:ascii="Times New Roman" w:hAnsi="Times New Roman" w:cs="Times New Roman"/>
          <w:iCs/>
          <w:snapToGrid w:val="0"/>
          <w:sz w:val="28"/>
          <w:szCs w:val="28"/>
        </w:rPr>
      </w:pPr>
    </w:p>
    <w:p w:rsidR="005A16FD" w:rsidRPr="000C1131" w:rsidRDefault="005A16FD" w:rsidP="005A16FD">
      <w:pPr>
        <w:spacing w:after="0" w:line="240" w:lineRule="auto"/>
        <w:ind w:firstLine="709"/>
        <w:jc w:val="both"/>
        <w:rPr>
          <w:rFonts w:ascii="Times New Roman" w:hAnsi="Times New Roman" w:cs="Times New Roman"/>
          <w:iCs/>
          <w:snapToGrid w:val="0"/>
          <w:sz w:val="28"/>
          <w:szCs w:val="28"/>
        </w:rPr>
      </w:pPr>
      <w:r w:rsidRPr="000C1131">
        <w:rPr>
          <w:rFonts w:ascii="Times New Roman" w:hAnsi="Times New Roman" w:cs="Times New Roman"/>
          <w:iCs/>
          <w:snapToGrid w:val="0"/>
          <w:sz w:val="28"/>
          <w:szCs w:val="28"/>
        </w:rPr>
        <w:t>где:</w:t>
      </w:r>
    </w:p>
    <w:p w:rsidR="005A16FD" w:rsidRPr="000C1131" w:rsidRDefault="005A16FD" w:rsidP="005A16FD">
      <w:pPr>
        <w:spacing w:after="0" w:line="240" w:lineRule="auto"/>
        <w:ind w:firstLine="709"/>
        <w:jc w:val="both"/>
        <w:rPr>
          <w:rFonts w:ascii="Times New Roman" w:hAnsi="Times New Roman" w:cs="Times New Roman"/>
          <w:iCs/>
          <w:snapToGrid w:val="0"/>
          <w:sz w:val="28"/>
          <w:szCs w:val="28"/>
        </w:rPr>
      </w:pPr>
      <w:r w:rsidRPr="000C1131">
        <w:rPr>
          <w:rFonts w:ascii="Times New Roman" w:hAnsi="Times New Roman" w:cs="Times New Roman"/>
          <w:b/>
          <w:i/>
          <w:iCs/>
          <w:snapToGrid w:val="0"/>
          <w:sz w:val="28"/>
          <w:szCs w:val="28"/>
          <w:lang w:val="en-US"/>
        </w:rPr>
        <w:t>V</w:t>
      </w:r>
      <w:proofErr w:type="spellStart"/>
      <w:r w:rsidRPr="000C1131">
        <w:rPr>
          <w:rFonts w:ascii="Times New Roman" w:hAnsi="Times New Roman" w:cs="Times New Roman"/>
          <w:b/>
          <w:i/>
          <w:iCs/>
          <w:snapToGrid w:val="0"/>
          <w:sz w:val="28"/>
          <w:szCs w:val="28"/>
        </w:rPr>
        <w:t>нб</w:t>
      </w:r>
      <w:r w:rsidRPr="000C1131">
        <w:rPr>
          <w:rFonts w:ascii="Times New Roman" w:hAnsi="Times New Roman" w:cs="Times New Roman"/>
          <w:b/>
          <w:i/>
          <w:iCs/>
          <w:snapToGrid w:val="0"/>
          <w:sz w:val="28"/>
          <w:szCs w:val="28"/>
          <w:vertAlign w:val="subscript"/>
        </w:rPr>
        <w:t>пр.п</w:t>
      </w:r>
      <w:proofErr w:type="spellEnd"/>
      <w:r w:rsidRPr="000C1131">
        <w:rPr>
          <w:rFonts w:ascii="Times New Roman" w:hAnsi="Times New Roman" w:cs="Times New Roman"/>
          <w:iCs/>
          <w:snapToGrid w:val="0"/>
          <w:sz w:val="28"/>
          <w:szCs w:val="28"/>
          <w:vertAlign w:val="subscript"/>
        </w:rPr>
        <w:t xml:space="preserve">. </w:t>
      </w:r>
      <w:r w:rsidRPr="000C1131">
        <w:rPr>
          <w:rFonts w:ascii="Times New Roman" w:hAnsi="Times New Roman" w:cs="Times New Roman"/>
          <w:iCs/>
          <w:snapToGrid w:val="0"/>
          <w:sz w:val="28"/>
          <w:szCs w:val="28"/>
        </w:rPr>
        <w:t>– налоговая база предыдущего периода, тыс. рублей;</w:t>
      </w:r>
    </w:p>
    <w:p w:rsidR="005A16FD" w:rsidRPr="000C1131" w:rsidRDefault="005A16FD" w:rsidP="005A16FD">
      <w:pPr>
        <w:spacing w:after="0" w:line="240" w:lineRule="auto"/>
        <w:ind w:firstLine="709"/>
        <w:jc w:val="both"/>
        <w:rPr>
          <w:rFonts w:ascii="Times New Roman" w:hAnsi="Times New Roman" w:cs="Times New Roman"/>
          <w:snapToGrid w:val="0"/>
          <w:sz w:val="28"/>
          <w:szCs w:val="28"/>
        </w:rPr>
      </w:pPr>
      <w:r w:rsidRPr="000C1131">
        <w:rPr>
          <w:rFonts w:ascii="Times New Roman" w:hAnsi="Times New Roman" w:cs="Times New Roman"/>
          <w:b/>
          <w:i/>
          <w:iCs/>
          <w:snapToGrid w:val="0"/>
          <w:sz w:val="28"/>
          <w:szCs w:val="28"/>
        </w:rPr>
        <w:lastRenderedPageBreak/>
        <w:t>Т</w:t>
      </w:r>
      <w:r w:rsidR="006E25EF">
        <w:rPr>
          <w:rFonts w:ascii="Times New Roman" w:hAnsi="Times New Roman" w:cs="Times New Roman"/>
          <w:b/>
          <w:i/>
          <w:iCs/>
          <w:snapToGrid w:val="0"/>
          <w:sz w:val="28"/>
          <w:szCs w:val="28"/>
          <w:vertAlign w:val="subscript"/>
        </w:rPr>
        <w:t> </w:t>
      </w:r>
      <w:proofErr w:type="spellStart"/>
      <w:r w:rsidRPr="000C1131">
        <w:rPr>
          <w:rFonts w:ascii="Times New Roman" w:hAnsi="Times New Roman" w:cs="Times New Roman"/>
          <w:b/>
          <w:i/>
          <w:iCs/>
          <w:snapToGrid w:val="0"/>
          <w:sz w:val="28"/>
          <w:szCs w:val="28"/>
          <w:vertAlign w:val="subscript"/>
        </w:rPr>
        <w:t>есхн</w:t>
      </w:r>
      <w:proofErr w:type="spellEnd"/>
      <w:r w:rsidR="006E25EF">
        <w:rPr>
          <w:rFonts w:ascii="Times New Roman" w:hAnsi="Times New Roman" w:cs="Times New Roman"/>
          <w:b/>
          <w:i/>
          <w:iCs/>
          <w:snapToGrid w:val="0"/>
          <w:sz w:val="28"/>
          <w:szCs w:val="28"/>
          <w:vertAlign w:val="subscript"/>
        </w:rPr>
        <w:t> </w:t>
      </w:r>
      <w:proofErr w:type="spellStart"/>
      <w:r w:rsidRPr="000C1131">
        <w:rPr>
          <w:rFonts w:ascii="Times New Roman" w:hAnsi="Times New Roman" w:cs="Times New Roman"/>
          <w:b/>
          <w:i/>
          <w:iCs/>
          <w:snapToGrid w:val="0"/>
          <w:sz w:val="28"/>
          <w:szCs w:val="28"/>
          <w:vertAlign w:val="subscript"/>
        </w:rPr>
        <w:t>п.п</w:t>
      </w:r>
      <w:proofErr w:type="spellEnd"/>
      <w:r w:rsidRPr="000C1131">
        <w:rPr>
          <w:rFonts w:ascii="Times New Roman" w:hAnsi="Times New Roman" w:cs="Times New Roman"/>
          <w:iCs/>
          <w:snapToGrid w:val="0"/>
          <w:sz w:val="28"/>
          <w:szCs w:val="28"/>
        </w:rPr>
        <w:t xml:space="preserve"> – </w:t>
      </w:r>
      <w:r w:rsidRPr="000C1131">
        <w:rPr>
          <w:rFonts w:ascii="Times New Roman" w:hAnsi="Times New Roman" w:cs="Times New Roman"/>
          <w:snapToGrid w:val="0"/>
          <w:sz w:val="28"/>
          <w:szCs w:val="28"/>
        </w:rPr>
        <w:t xml:space="preserve">темп налоговой базы организаций и индивидуальных предпринимателей, перешедших на уплату единого сельскохозяйственного налога, </w:t>
      </w:r>
      <w:r w:rsidRPr="000C1131">
        <w:rPr>
          <w:rFonts w:ascii="Times New Roman" w:hAnsi="Times New Roman" w:cs="Times New Roman"/>
          <w:iCs/>
          <w:sz w:val="28"/>
          <w:szCs w:val="28"/>
        </w:rPr>
        <w:t>рассчитанный на основе данных Министерства экономического развития Тверской области о налоговой базе прогнозируемого периода, %</w:t>
      </w:r>
      <w:r w:rsidRPr="000C1131">
        <w:rPr>
          <w:rFonts w:ascii="Times New Roman" w:hAnsi="Times New Roman" w:cs="Times New Roman"/>
          <w:snapToGrid w:val="0"/>
          <w:sz w:val="28"/>
          <w:szCs w:val="28"/>
        </w:rPr>
        <w:t>.</w:t>
      </w:r>
    </w:p>
    <w:p w:rsidR="005A16FD" w:rsidRPr="000C1131" w:rsidRDefault="005A16FD" w:rsidP="005A16FD">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В целях определения налоговой базы по ЕСХН для периода, в котором производится оценка данного показателя, применяются сведения отчета формы № 5-ЕСХН за предыдущий налоговый период (налоговая база за вычетом суммы убытка, полученного в предыдущем (предыдущих) налоговом (налоговых) периоде (периодах), уменьшающая налог</w:t>
      </w:r>
      <w:r w:rsidR="00647F1F" w:rsidRPr="000C1131">
        <w:rPr>
          <w:rFonts w:ascii="Times New Roman" w:hAnsi="Times New Roman" w:cs="Times New Roman"/>
          <w:sz w:val="28"/>
          <w:szCs w:val="28"/>
        </w:rPr>
        <w:t>овую базу за налоговый период).</w:t>
      </w:r>
    </w:p>
    <w:p w:rsidR="005A16FD" w:rsidRPr="000C1131" w:rsidRDefault="005A16FD" w:rsidP="005A16FD">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В прогнозируемом объеме налоговой базы по ЕСХН (</w:t>
      </w:r>
      <w:proofErr w:type="spellStart"/>
      <w:r w:rsidRPr="000C1131">
        <w:rPr>
          <w:rFonts w:ascii="Times New Roman" w:hAnsi="Times New Roman" w:cs="Times New Roman"/>
          <w:i/>
          <w:sz w:val="28"/>
          <w:szCs w:val="28"/>
        </w:rPr>
        <w:t>Vнб</w:t>
      </w:r>
      <w:r w:rsidRPr="000C1131">
        <w:rPr>
          <w:rFonts w:ascii="Times New Roman" w:hAnsi="Times New Roman" w:cs="Times New Roman"/>
          <w:i/>
          <w:sz w:val="28"/>
          <w:szCs w:val="28"/>
          <w:vertAlign w:val="subscript"/>
        </w:rPr>
        <w:t>пп</w:t>
      </w:r>
      <w:proofErr w:type="spellEnd"/>
      <w:r w:rsidRPr="000C1131">
        <w:rPr>
          <w:rFonts w:ascii="Times New Roman" w:hAnsi="Times New Roman" w:cs="Times New Roman"/>
          <w:sz w:val="28"/>
          <w:szCs w:val="28"/>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5A16FD" w:rsidRPr="000C1131" w:rsidRDefault="005A16FD" w:rsidP="005A16FD">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5A16FD" w:rsidRPr="000C1131" w:rsidRDefault="005A16FD" w:rsidP="005A16FD">
      <w:pPr>
        <w:spacing w:after="0" w:line="240" w:lineRule="auto"/>
        <w:ind w:firstLine="709"/>
        <w:jc w:val="both"/>
        <w:rPr>
          <w:rFonts w:ascii="Times New Roman" w:hAnsi="Times New Roman" w:cs="Times New Roman"/>
          <w:iCs/>
          <w:snapToGrid w:val="0"/>
          <w:sz w:val="28"/>
          <w:szCs w:val="28"/>
        </w:rPr>
      </w:pPr>
      <w:r w:rsidRPr="000C1131">
        <w:rPr>
          <w:rFonts w:ascii="Times New Roman" w:hAnsi="Times New Roman" w:cs="Times New Roman"/>
          <w:iCs/>
          <w:snapToGrid w:val="0"/>
          <w:sz w:val="28"/>
          <w:szCs w:val="28"/>
        </w:rPr>
        <w:t>Оценка поступлений ЕСХН (за налоговые периоды, истекшие до 1</w:t>
      </w:r>
      <w:r w:rsidR="005E3FA8" w:rsidRPr="000C1131">
        <w:rPr>
          <w:rFonts w:ascii="Times New Roman" w:hAnsi="Times New Roman" w:cs="Times New Roman"/>
          <w:iCs/>
          <w:snapToGrid w:val="0"/>
          <w:sz w:val="28"/>
          <w:szCs w:val="28"/>
        </w:rPr>
        <w:t> </w:t>
      </w:r>
      <w:r w:rsidRPr="000C1131">
        <w:rPr>
          <w:rFonts w:ascii="Times New Roman" w:hAnsi="Times New Roman" w:cs="Times New Roman"/>
          <w:iCs/>
          <w:snapToGrid w:val="0"/>
          <w:sz w:val="28"/>
          <w:szCs w:val="28"/>
        </w:rPr>
        <w:t>января 2011 года, КБК 182</w:t>
      </w:r>
      <w:r w:rsidR="006E25EF">
        <w:rPr>
          <w:rFonts w:ascii="Times New Roman" w:hAnsi="Times New Roman" w:cs="Times New Roman"/>
          <w:iCs/>
          <w:snapToGrid w:val="0"/>
          <w:sz w:val="28"/>
          <w:szCs w:val="28"/>
        </w:rPr>
        <w:t> </w:t>
      </w:r>
      <w:r w:rsidRPr="000C1131">
        <w:rPr>
          <w:rFonts w:ascii="Times New Roman" w:hAnsi="Times New Roman" w:cs="Times New Roman"/>
          <w:iCs/>
          <w:snapToGrid w:val="0"/>
          <w:sz w:val="28"/>
          <w:szCs w:val="28"/>
        </w:rPr>
        <w:t>1</w:t>
      </w:r>
      <w:r w:rsidR="006E25EF">
        <w:rPr>
          <w:rFonts w:ascii="Times New Roman" w:hAnsi="Times New Roman" w:cs="Times New Roman"/>
          <w:iCs/>
          <w:snapToGrid w:val="0"/>
          <w:sz w:val="28"/>
          <w:szCs w:val="28"/>
        </w:rPr>
        <w:t> </w:t>
      </w:r>
      <w:r w:rsidRPr="000C1131">
        <w:rPr>
          <w:rFonts w:ascii="Times New Roman" w:hAnsi="Times New Roman" w:cs="Times New Roman"/>
          <w:iCs/>
          <w:snapToGrid w:val="0"/>
          <w:sz w:val="28"/>
          <w:szCs w:val="28"/>
        </w:rPr>
        <w:t>05</w:t>
      </w:r>
      <w:r w:rsidR="006E25EF">
        <w:rPr>
          <w:rFonts w:ascii="Times New Roman" w:hAnsi="Times New Roman" w:cs="Times New Roman"/>
          <w:iCs/>
          <w:snapToGrid w:val="0"/>
          <w:sz w:val="28"/>
          <w:szCs w:val="28"/>
        </w:rPr>
        <w:t> </w:t>
      </w:r>
      <w:r w:rsidRPr="000C1131">
        <w:rPr>
          <w:rFonts w:ascii="Times New Roman" w:hAnsi="Times New Roman" w:cs="Times New Roman"/>
          <w:iCs/>
          <w:snapToGrid w:val="0"/>
          <w:sz w:val="28"/>
          <w:szCs w:val="28"/>
        </w:rPr>
        <w:t>03020</w:t>
      </w:r>
      <w:r w:rsidR="006E25EF">
        <w:rPr>
          <w:rFonts w:ascii="Times New Roman" w:hAnsi="Times New Roman" w:cs="Times New Roman"/>
          <w:iCs/>
          <w:snapToGrid w:val="0"/>
          <w:sz w:val="28"/>
          <w:szCs w:val="28"/>
        </w:rPr>
        <w:t> </w:t>
      </w:r>
      <w:r w:rsidRPr="000C1131">
        <w:rPr>
          <w:rFonts w:ascii="Times New Roman" w:hAnsi="Times New Roman" w:cs="Times New Roman"/>
          <w:iCs/>
          <w:snapToGrid w:val="0"/>
          <w:sz w:val="28"/>
          <w:szCs w:val="28"/>
        </w:rPr>
        <w:t>01</w:t>
      </w:r>
      <w:r w:rsidR="006E25EF">
        <w:rPr>
          <w:rFonts w:ascii="Times New Roman" w:hAnsi="Times New Roman" w:cs="Times New Roman"/>
          <w:iCs/>
          <w:snapToGrid w:val="0"/>
          <w:sz w:val="28"/>
          <w:szCs w:val="28"/>
        </w:rPr>
        <w:t> </w:t>
      </w:r>
      <w:r w:rsidRPr="000C1131">
        <w:rPr>
          <w:rFonts w:ascii="Times New Roman" w:hAnsi="Times New Roman" w:cs="Times New Roman"/>
          <w:iCs/>
          <w:snapToGrid w:val="0"/>
          <w:sz w:val="28"/>
          <w:szCs w:val="28"/>
        </w:rPr>
        <w:t>0000</w:t>
      </w:r>
      <w:r w:rsidR="006E25EF">
        <w:rPr>
          <w:rFonts w:ascii="Times New Roman" w:hAnsi="Times New Roman" w:cs="Times New Roman"/>
          <w:iCs/>
          <w:snapToGrid w:val="0"/>
          <w:sz w:val="28"/>
          <w:szCs w:val="28"/>
        </w:rPr>
        <w:t> </w:t>
      </w:r>
      <w:r w:rsidRPr="000C1131">
        <w:rPr>
          <w:rFonts w:ascii="Times New Roman" w:hAnsi="Times New Roman" w:cs="Times New Roman"/>
          <w:iCs/>
          <w:snapToGrid w:val="0"/>
          <w:sz w:val="28"/>
          <w:szCs w:val="28"/>
        </w:rPr>
        <w:t>110) определяется исходя из фактического объема поступлений (возвратов) в текущем периоде (по</w:t>
      </w:r>
      <w:r w:rsidR="006E25EF">
        <w:rPr>
          <w:rFonts w:ascii="Times New Roman" w:hAnsi="Times New Roman" w:cs="Times New Roman"/>
          <w:iCs/>
          <w:snapToGrid w:val="0"/>
          <w:sz w:val="28"/>
          <w:szCs w:val="28"/>
        </w:rPr>
        <w:t> </w:t>
      </w:r>
      <w:r w:rsidRPr="000C1131">
        <w:rPr>
          <w:rFonts w:ascii="Times New Roman" w:hAnsi="Times New Roman" w:cs="Times New Roman"/>
          <w:iCs/>
          <w:snapToGrid w:val="0"/>
          <w:sz w:val="28"/>
          <w:szCs w:val="28"/>
        </w:rPr>
        <w:t>конкретному муниципальному образованию).</w:t>
      </w:r>
    </w:p>
    <w:p w:rsidR="005A16FD" w:rsidRPr="000C1131" w:rsidRDefault="005A16FD" w:rsidP="005A16FD">
      <w:pPr>
        <w:spacing w:after="0" w:line="240" w:lineRule="auto"/>
        <w:ind w:firstLine="709"/>
        <w:jc w:val="both"/>
        <w:rPr>
          <w:rFonts w:ascii="Times New Roman" w:hAnsi="Times New Roman" w:cs="Times New Roman"/>
          <w:iCs/>
          <w:snapToGrid w:val="0"/>
          <w:sz w:val="28"/>
          <w:szCs w:val="28"/>
        </w:rPr>
      </w:pPr>
      <w:r w:rsidRPr="000C1131">
        <w:rPr>
          <w:rFonts w:ascii="Times New Roman" w:hAnsi="Times New Roman" w:cs="Times New Roman"/>
          <w:iCs/>
          <w:snapToGrid w:val="0"/>
          <w:sz w:val="28"/>
          <w:szCs w:val="28"/>
        </w:rPr>
        <w:t>Объем поступлений налога (</w:t>
      </w:r>
      <w:r w:rsidRPr="000C1131">
        <w:rPr>
          <w:rFonts w:ascii="Times New Roman" w:hAnsi="Times New Roman" w:cs="Times New Roman"/>
          <w:iCs/>
          <w:snapToGrid w:val="0"/>
          <w:spacing w:val="-26"/>
          <w:sz w:val="28"/>
          <w:szCs w:val="28"/>
        </w:rPr>
        <w:t>182</w:t>
      </w:r>
      <w:r w:rsidR="006E25EF">
        <w:rPr>
          <w:rFonts w:ascii="Times New Roman" w:hAnsi="Times New Roman" w:cs="Times New Roman"/>
          <w:iCs/>
          <w:snapToGrid w:val="0"/>
          <w:spacing w:val="-26"/>
          <w:sz w:val="28"/>
          <w:szCs w:val="28"/>
        </w:rPr>
        <w:t> </w:t>
      </w:r>
      <w:r w:rsidRPr="000C1131">
        <w:rPr>
          <w:rFonts w:ascii="Times New Roman" w:hAnsi="Times New Roman" w:cs="Times New Roman"/>
          <w:iCs/>
          <w:snapToGrid w:val="0"/>
          <w:spacing w:val="-26"/>
          <w:sz w:val="28"/>
          <w:szCs w:val="28"/>
        </w:rPr>
        <w:t>1</w:t>
      </w:r>
      <w:r w:rsidR="006E25EF">
        <w:rPr>
          <w:rFonts w:ascii="Times New Roman" w:hAnsi="Times New Roman" w:cs="Times New Roman"/>
          <w:iCs/>
          <w:snapToGrid w:val="0"/>
          <w:spacing w:val="-26"/>
          <w:sz w:val="28"/>
          <w:szCs w:val="28"/>
        </w:rPr>
        <w:t> </w:t>
      </w:r>
      <w:r w:rsidRPr="000C1131">
        <w:rPr>
          <w:rFonts w:ascii="Times New Roman" w:hAnsi="Times New Roman" w:cs="Times New Roman"/>
          <w:iCs/>
          <w:snapToGrid w:val="0"/>
          <w:spacing w:val="-26"/>
          <w:sz w:val="28"/>
          <w:szCs w:val="28"/>
        </w:rPr>
        <w:t>05</w:t>
      </w:r>
      <w:r w:rsidR="006E25EF">
        <w:rPr>
          <w:rFonts w:ascii="Times New Roman" w:hAnsi="Times New Roman" w:cs="Times New Roman"/>
          <w:iCs/>
          <w:snapToGrid w:val="0"/>
          <w:spacing w:val="-26"/>
          <w:sz w:val="28"/>
          <w:szCs w:val="28"/>
        </w:rPr>
        <w:t> </w:t>
      </w:r>
      <w:r w:rsidRPr="000C1131">
        <w:rPr>
          <w:rFonts w:ascii="Times New Roman" w:hAnsi="Times New Roman" w:cs="Times New Roman"/>
          <w:iCs/>
          <w:snapToGrid w:val="0"/>
          <w:spacing w:val="-26"/>
          <w:sz w:val="28"/>
          <w:szCs w:val="28"/>
        </w:rPr>
        <w:t>03020</w:t>
      </w:r>
      <w:r w:rsidR="006E25EF">
        <w:rPr>
          <w:rFonts w:ascii="Times New Roman" w:hAnsi="Times New Roman" w:cs="Times New Roman"/>
          <w:iCs/>
          <w:snapToGrid w:val="0"/>
          <w:spacing w:val="-26"/>
          <w:sz w:val="28"/>
          <w:szCs w:val="28"/>
        </w:rPr>
        <w:t> </w:t>
      </w:r>
      <w:r w:rsidRPr="000C1131">
        <w:rPr>
          <w:rFonts w:ascii="Times New Roman" w:hAnsi="Times New Roman" w:cs="Times New Roman"/>
          <w:iCs/>
          <w:snapToGrid w:val="0"/>
          <w:spacing w:val="-26"/>
          <w:sz w:val="28"/>
          <w:szCs w:val="28"/>
        </w:rPr>
        <w:t>01</w:t>
      </w:r>
      <w:r w:rsidR="006E25EF">
        <w:rPr>
          <w:rFonts w:ascii="Times New Roman" w:hAnsi="Times New Roman" w:cs="Times New Roman"/>
          <w:iCs/>
          <w:snapToGrid w:val="0"/>
          <w:spacing w:val="-26"/>
          <w:sz w:val="28"/>
          <w:szCs w:val="28"/>
        </w:rPr>
        <w:t> </w:t>
      </w:r>
      <w:r w:rsidRPr="000C1131">
        <w:rPr>
          <w:rFonts w:ascii="Times New Roman" w:hAnsi="Times New Roman" w:cs="Times New Roman"/>
          <w:iCs/>
          <w:snapToGrid w:val="0"/>
          <w:spacing w:val="-26"/>
          <w:sz w:val="28"/>
          <w:szCs w:val="28"/>
        </w:rPr>
        <w:t>0000</w:t>
      </w:r>
      <w:r w:rsidR="006E25EF">
        <w:rPr>
          <w:rFonts w:ascii="Times New Roman" w:hAnsi="Times New Roman" w:cs="Times New Roman"/>
          <w:iCs/>
          <w:snapToGrid w:val="0"/>
          <w:spacing w:val="-26"/>
          <w:sz w:val="28"/>
          <w:szCs w:val="28"/>
        </w:rPr>
        <w:t> </w:t>
      </w:r>
      <w:r w:rsidRPr="000C1131">
        <w:rPr>
          <w:rFonts w:ascii="Times New Roman" w:hAnsi="Times New Roman" w:cs="Times New Roman"/>
          <w:iCs/>
          <w:snapToGrid w:val="0"/>
          <w:spacing w:val="-26"/>
          <w:sz w:val="28"/>
          <w:szCs w:val="28"/>
        </w:rPr>
        <w:t>110</w:t>
      </w:r>
      <w:r w:rsidRPr="000C1131">
        <w:rPr>
          <w:rFonts w:ascii="Times New Roman" w:hAnsi="Times New Roman" w:cs="Times New Roman"/>
          <w:iCs/>
          <w:snapToGrid w:val="0"/>
          <w:sz w:val="28"/>
          <w:szCs w:val="28"/>
        </w:rPr>
        <w:t>) в прогнозируемом периоде определяется исходя из оценки поступлений в текущем году (без</w:t>
      </w:r>
      <w:r w:rsidR="006E25EF">
        <w:rPr>
          <w:rFonts w:ascii="Times New Roman" w:hAnsi="Times New Roman" w:cs="Times New Roman"/>
          <w:iCs/>
          <w:snapToGrid w:val="0"/>
          <w:sz w:val="28"/>
          <w:szCs w:val="28"/>
        </w:rPr>
        <w:t> </w:t>
      </w:r>
      <w:r w:rsidRPr="000C1131">
        <w:rPr>
          <w:rFonts w:ascii="Times New Roman" w:hAnsi="Times New Roman" w:cs="Times New Roman"/>
          <w:iCs/>
          <w:snapToGrid w:val="0"/>
          <w:sz w:val="28"/>
          <w:szCs w:val="28"/>
        </w:rPr>
        <w:t>учета отрицательных значений) и ограничения по сумме задолженности (по конкретному муниципальному образованию).</w:t>
      </w:r>
    </w:p>
    <w:p w:rsidR="005A16FD" w:rsidRPr="000C1131" w:rsidRDefault="005A16FD" w:rsidP="005A16FD">
      <w:pPr>
        <w:spacing w:after="0" w:line="240" w:lineRule="auto"/>
        <w:ind w:firstLine="709"/>
        <w:jc w:val="both"/>
        <w:rPr>
          <w:rFonts w:ascii="Times New Roman" w:hAnsi="Times New Roman" w:cs="Times New Roman"/>
          <w:snapToGrid w:val="0"/>
          <w:sz w:val="28"/>
          <w:szCs w:val="28"/>
        </w:rPr>
      </w:pPr>
      <w:r w:rsidRPr="000C1131">
        <w:rPr>
          <w:rFonts w:ascii="Times New Roman" w:hAnsi="Times New Roman" w:cs="Times New Roman"/>
          <w:snapToGrid w:val="0"/>
          <w:sz w:val="28"/>
          <w:szCs w:val="28"/>
        </w:rPr>
        <w:t>Единый сельскохозяйственный налог зачисляется в консолидированный бюджет Тверской области и в государственные внебюджетные фонды по нормативам, установленным в соответствии со статьями БК РФ.</w:t>
      </w:r>
    </w:p>
    <w:p w:rsidR="005A16FD" w:rsidRPr="000C1131" w:rsidRDefault="005A16FD" w:rsidP="005A16FD"/>
    <w:p w:rsidR="00F74767" w:rsidRPr="000C1131" w:rsidRDefault="00043FEC" w:rsidP="006043FB">
      <w:pPr>
        <w:pStyle w:val="2"/>
      </w:pPr>
      <w:bookmarkStart w:id="62" w:name="_Toc191291300"/>
      <w:r w:rsidRPr="000C1131">
        <w:t>2.</w:t>
      </w:r>
      <w:r w:rsidR="002F001F" w:rsidRPr="000C1131">
        <w:t>8</w:t>
      </w:r>
      <w:r w:rsidRPr="000C1131">
        <w:t xml:space="preserve"> </w:t>
      </w:r>
      <w:r w:rsidR="006043FB" w:rsidRPr="000C1131">
        <w:t>Налог, взимаемый в связи с применением</w:t>
      </w:r>
      <w:bookmarkStart w:id="63" w:name="_Toc94261449"/>
      <w:r w:rsidR="006043FB" w:rsidRPr="000C1131">
        <w:br/>
        <w:t xml:space="preserve"> патентной системы налогообложения</w:t>
      </w:r>
      <w:bookmarkEnd w:id="63"/>
      <w:r w:rsidR="006043FB" w:rsidRPr="000C1131">
        <w:br/>
      </w:r>
      <w:r w:rsidR="006043FB" w:rsidRPr="000C1131">
        <w:rPr>
          <w:spacing w:val="-22"/>
        </w:rPr>
        <w:t xml:space="preserve"> </w:t>
      </w:r>
      <w:bookmarkStart w:id="64" w:name="_Toc94261450"/>
      <w:r w:rsidR="006043FB" w:rsidRPr="000C1131">
        <w:rPr>
          <w:spacing w:val="-22"/>
        </w:rPr>
        <w:t>182</w:t>
      </w:r>
      <w:r w:rsidR="00644F8E" w:rsidRPr="000C1131">
        <w:rPr>
          <w:spacing w:val="-22"/>
        </w:rPr>
        <w:t> </w:t>
      </w:r>
      <w:r w:rsidR="006043FB" w:rsidRPr="000C1131">
        <w:rPr>
          <w:spacing w:val="-22"/>
        </w:rPr>
        <w:t>1</w:t>
      </w:r>
      <w:r w:rsidR="00644F8E" w:rsidRPr="000C1131">
        <w:rPr>
          <w:spacing w:val="-22"/>
        </w:rPr>
        <w:t> </w:t>
      </w:r>
      <w:r w:rsidR="006043FB" w:rsidRPr="000C1131">
        <w:rPr>
          <w:spacing w:val="-22"/>
        </w:rPr>
        <w:t>05</w:t>
      </w:r>
      <w:r w:rsidR="00644F8E" w:rsidRPr="000C1131">
        <w:rPr>
          <w:spacing w:val="-22"/>
        </w:rPr>
        <w:t> </w:t>
      </w:r>
      <w:r w:rsidR="006043FB" w:rsidRPr="000C1131">
        <w:rPr>
          <w:spacing w:val="-22"/>
        </w:rPr>
        <w:t>04000</w:t>
      </w:r>
      <w:r w:rsidR="00644F8E" w:rsidRPr="000C1131">
        <w:rPr>
          <w:spacing w:val="-22"/>
        </w:rPr>
        <w:t> </w:t>
      </w:r>
      <w:r w:rsidR="006043FB" w:rsidRPr="000C1131">
        <w:rPr>
          <w:spacing w:val="-22"/>
        </w:rPr>
        <w:t>02</w:t>
      </w:r>
      <w:r w:rsidR="00644F8E" w:rsidRPr="000C1131">
        <w:rPr>
          <w:spacing w:val="-22"/>
        </w:rPr>
        <w:t> </w:t>
      </w:r>
      <w:r w:rsidR="006043FB" w:rsidRPr="000C1131">
        <w:rPr>
          <w:spacing w:val="-22"/>
        </w:rPr>
        <w:t>0000</w:t>
      </w:r>
      <w:r w:rsidR="00644F8E" w:rsidRPr="000C1131">
        <w:rPr>
          <w:spacing w:val="-22"/>
        </w:rPr>
        <w:t> </w:t>
      </w:r>
      <w:r w:rsidR="006043FB" w:rsidRPr="000C1131">
        <w:rPr>
          <w:spacing w:val="-22"/>
        </w:rPr>
        <w:t>110</w:t>
      </w:r>
      <w:bookmarkEnd w:id="64"/>
      <w:bookmarkEnd w:id="62"/>
    </w:p>
    <w:p w:rsidR="00630838" w:rsidRPr="000C1131" w:rsidRDefault="00630838" w:rsidP="00630838">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Расчёт доходов в бюджетную систему Российской Федерации от уплаты налога, взимаемого в связи с применением патентной системы налогообложения, осуществляется в соответствии с действующим законодательством Российской Федерации о налогах и сборах.</w:t>
      </w:r>
    </w:p>
    <w:p w:rsidR="00630838" w:rsidRPr="000C1131" w:rsidRDefault="00630838" w:rsidP="00630838">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Для расчета </w:t>
      </w:r>
      <w:r w:rsidRPr="000C1131">
        <w:rPr>
          <w:rFonts w:ascii="Times New Roman" w:hAnsi="Times New Roman" w:cs="Times New Roman"/>
          <w:iCs/>
          <w:sz w:val="28"/>
          <w:szCs w:val="28"/>
        </w:rPr>
        <w:t xml:space="preserve">поступлений налога, взимаемого в связи с применением патентной системы налогообложения, </w:t>
      </w:r>
      <w:r w:rsidRPr="000C1131">
        <w:rPr>
          <w:rFonts w:ascii="Times New Roman" w:hAnsi="Times New Roman" w:cs="Times New Roman"/>
          <w:sz w:val="28"/>
          <w:szCs w:val="28"/>
        </w:rPr>
        <w:t>используются:</w:t>
      </w:r>
    </w:p>
    <w:p w:rsidR="00630838" w:rsidRPr="000C1131" w:rsidRDefault="00630838" w:rsidP="00630838">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показатели прогноза социально-экономического развития Тверской области на очередной финансовый год и плановый период (показатели по налоговой базе для исчисления налога, взимаемого в связи с применением патентной системы налогообложения), разрабатываемые Министерством экономического развития Тверской области;</w:t>
      </w:r>
    </w:p>
    <w:p w:rsidR="00630838" w:rsidRPr="000C1131" w:rsidRDefault="00630838" w:rsidP="00630838">
      <w:pPr>
        <w:spacing w:after="0" w:line="240" w:lineRule="auto"/>
        <w:ind w:firstLine="709"/>
        <w:jc w:val="both"/>
        <w:rPr>
          <w:rFonts w:ascii="Times New Roman" w:hAnsi="Times New Roman" w:cs="Times New Roman"/>
          <w:snapToGrid w:val="0"/>
          <w:sz w:val="28"/>
          <w:szCs w:val="28"/>
        </w:rPr>
      </w:pPr>
      <w:r w:rsidRPr="000C1131">
        <w:rPr>
          <w:rFonts w:ascii="Times New Roman" w:hAnsi="Times New Roman" w:cs="Times New Roman"/>
          <w:sz w:val="28"/>
          <w:szCs w:val="28"/>
        </w:rPr>
        <w:lastRenderedPageBreak/>
        <w:t xml:space="preserve">- данные </w:t>
      </w:r>
      <w:r w:rsidRPr="000C1131">
        <w:rPr>
          <w:rFonts w:ascii="Times New Roman" w:hAnsi="Times New Roman" w:cs="Times New Roman"/>
          <w:snapToGrid w:val="0"/>
          <w:sz w:val="28"/>
          <w:szCs w:val="28"/>
        </w:rPr>
        <w:t>отчета по форме № 1-Патент «Отчет о количестве индивидуальных предпринимателей, применяющих патентную систему налогообложения, и выданных патентов на право применения патентной системы налогообложения в разрезе видов предпринимательской деятельности» (далее – отчет по форме № 1-Патент);</w:t>
      </w:r>
    </w:p>
    <w:p w:rsidR="00630838" w:rsidRPr="000C1131" w:rsidRDefault="00630838" w:rsidP="00630838">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данные отчёта по форме № 1-НМ «Отчет о начислении и поступлении налогов, сборов и иных обязательных платежей в бюджетную систему Российской Федерации»;</w:t>
      </w:r>
    </w:p>
    <w:p w:rsidR="00630838" w:rsidRPr="000C1131" w:rsidRDefault="00630838" w:rsidP="00630838">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налоговые ставки, предусмотренные главой 26.5 «Патентная система налогообложения» НК РФ и другие источники.</w:t>
      </w:r>
    </w:p>
    <w:p w:rsidR="00630838" w:rsidRPr="000C1131" w:rsidRDefault="00630838" w:rsidP="00630838">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630838" w:rsidRPr="000C1131" w:rsidRDefault="00630838" w:rsidP="00630838">
      <w:pPr>
        <w:spacing w:after="0" w:line="240" w:lineRule="auto"/>
        <w:ind w:firstLine="709"/>
        <w:jc w:val="both"/>
        <w:rPr>
          <w:rFonts w:ascii="Times New Roman" w:hAnsi="Times New Roman" w:cs="Times New Roman"/>
          <w:iCs/>
          <w:sz w:val="28"/>
          <w:szCs w:val="28"/>
        </w:rPr>
      </w:pPr>
      <w:r w:rsidRPr="000C1131">
        <w:rPr>
          <w:rFonts w:ascii="Times New Roman" w:hAnsi="Times New Roman" w:cs="Times New Roman"/>
          <w:sz w:val="28"/>
          <w:szCs w:val="28"/>
        </w:rPr>
        <w:t>Прогнозный объём поступлений налога, взимаемого в связи с применением патентной системы налогообложения</w:t>
      </w:r>
      <w:r w:rsidRPr="000C1131">
        <w:rPr>
          <w:rFonts w:ascii="Times New Roman" w:hAnsi="Times New Roman" w:cs="Times New Roman"/>
          <w:iCs/>
          <w:sz w:val="28"/>
          <w:szCs w:val="28"/>
        </w:rPr>
        <w:t xml:space="preserve"> (ПСН), рассчитывается по следующей формуле:</w:t>
      </w:r>
    </w:p>
    <w:p w:rsidR="00630838" w:rsidRPr="000C1131" w:rsidRDefault="00630838" w:rsidP="00630838">
      <w:pPr>
        <w:spacing w:after="0" w:line="240" w:lineRule="auto"/>
        <w:ind w:firstLine="709"/>
        <w:jc w:val="both"/>
        <w:rPr>
          <w:rFonts w:ascii="Times New Roman" w:hAnsi="Times New Roman" w:cs="Times New Roman"/>
          <w:iCs/>
          <w:sz w:val="28"/>
          <w:szCs w:val="28"/>
        </w:rPr>
      </w:pPr>
    </w:p>
    <w:p w:rsidR="00630838" w:rsidRPr="000C1131" w:rsidRDefault="00630838" w:rsidP="00630838">
      <w:pPr>
        <w:spacing w:after="0" w:line="240" w:lineRule="auto"/>
        <w:jc w:val="center"/>
        <w:rPr>
          <w:rFonts w:ascii="Times New Roman" w:hAnsi="Times New Roman" w:cs="Times New Roman"/>
          <w:b/>
          <w:i/>
          <w:iCs/>
          <w:sz w:val="28"/>
          <w:szCs w:val="28"/>
        </w:rPr>
      </w:pPr>
      <w:r w:rsidRPr="000C1131">
        <w:rPr>
          <w:rFonts w:ascii="Times New Roman" w:hAnsi="Times New Roman" w:cs="Times New Roman"/>
          <w:b/>
          <w:i/>
          <w:sz w:val="28"/>
          <w:szCs w:val="28"/>
        </w:rPr>
        <w:t>ПСН = ((</w:t>
      </w:r>
      <w:r w:rsidRPr="000C1131">
        <w:rPr>
          <w:rFonts w:ascii="Times New Roman" w:hAnsi="Times New Roman" w:cs="Times New Roman"/>
          <w:b/>
          <w:i/>
          <w:iCs/>
          <w:sz w:val="28"/>
          <w:szCs w:val="28"/>
          <w:lang w:val="en-US"/>
        </w:rPr>
        <w:t>V</w:t>
      </w:r>
      <w:proofErr w:type="spellStart"/>
      <w:r w:rsidRPr="000C1131">
        <w:rPr>
          <w:rFonts w:ascii="Times New Roman" w:hAnsi="Times New Roman" w:cs="Times New Roman"/>
          <w:b/>
          <w:i/>
          <w:iCs/>
          <w:sz w:val="28"/>
          <w:szCs w:val="28"/>
        </w:rPr>
        <w:t>нб</w:t>
      </w:r>
      <w:r w:rsidRPr="000C1131">
        <w:rPr>
          <w:rFonts w:ascii="Times New Roman" w:hAnsi="Times New Roman" w:cs="Times New Roman"/>
          <w:b/>
          <w:i/>
          <w:iCs/>
          <w:sz w:val="28"/>
          <w:szCs w:val="28"/>
          <w:vertAlign w:val="subscript"/>
        </w:rPr>
        <w:t>пп</w:t>
      </w:r>
      <w:proofErr w:type="spellEnd"/>
      <w:r w:rsidRPr="000C1131">
        <w:rPr>
          <w:rFonts w:ascii="Times New Roman" w:hAnsi="Times New Roman" w:cs="Times New Roman"/>
          <w:b/>
          <w:i/>
          <w:iCs/>
          <w:sz w:val="28"/>
          <w:szCs w:val="28"/>
        </w:rPr>
        <w:t xml:space="preserve"> * </w:t>
      </w:r>
      <w:r w:rsidRPr="000C1131">
        <w:rPr>
          <w:rFonts w:ascii="Times New Roman" w:hAnsi="Times New Roman" w:cs="Times New Roman"/>
          <w:b/>
          <w:i/>
          <w:sz w:val="28"/>
          <w:szCs w:val="28"/>
          <w:lang w:val="en-US"/>
        </w:rPr>
        <w:t>S</w:t>
      </w:r>
      <w:r w:rsidR="005E3FA8"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rPr>
        <w:t>-</w:t>
      </w:r>
      <w:r w:rsidR="005E3FA8" w:rsidRPr="000C1131">
        <w:rPr>
          <w:rFonts w:ascii="Times New Roman" w:hAnsi="Times New Roman" w:cs="Times New Roman"/>
          <w:b/>
          <w:i/>
          <w:sz w:val="28"/>
          <w:szCs w:val="28"/>
        </w:rPr>
        <w:t xml:space="preserve"> </w:t>
      </w:r>
      <w:proofErr w:type="spellStart"/>
      <w:r w:rsidRPr="000C1131">
        <w:rPr>
          <w:rFonts w:ascii="Times New Roman" w:hAnsi="Times New Roman" w:cs="Times New Roman"/>
          <w:b/>
          <w:i/>
          <w:sz w:val="28"/>
          <w:szCs w:val="28"/>
        </w:rPr>
        <w:t>С</w:t>
      </w:r>
      <w:r w:rsidRPr="000C1131">
        <w:rPr>
          <w:rFonts w:ascii="Times New Roman" w:hAnsi="Times New Roman" w:cs="Times New Roman"/>
          <w:b/>
          <w:i/>
          <w:iCs/>
          <w:sz w:val="28"/>
          <w:szCs w:val="28"/>
          <w:vertAlign w:val="subscript"/>
        </w:rPr>
        <w:t>стр.взн</w:t>
      </w:r>
      <w:proofErr w:type="spellEnd"/>
      <w:r w:rsidRPr="000C1131">
        <w:rPr>
          <w:rFonts w:ascii="Times New Roman" w:hAnsi="Times New Roman" w:cs="Times New Roman"/>
          <w:b/>
          <w:i/>
          <w:iCs/>
          <w:sz w:val="28"/>
          <w:szCs w:val="28"/>
        </w:rPr>
        <w:t>) (+/</w:t>
      </w:r>
      <w:proofErr w:type="gramStart"/>
      <w:r w:rsidRPr="000C1131">
        <w:rPr>
          <w:rFonts w:ascii="Times New Roman" w:hAnsi="Times New Roman" w:cs="Times New Roman"/>
          <w:b/>
          <w:i/>
          <w:iCs/>
          <w:sz w:val="28"/>
          <w:szCs w:val="28"/>
        </w:rPr>
        <w:t>-)</w:t>
      </w:r>
      <w:r w:rsidRPr="000C1131">
        <w:rPr>
          <w:rFonts w:ascii="Times New Roman" w:hAnsi="Times New Roman" w:cs="Times New Roman"/>
          <w:b/>
          <w:i/>
          <w:sz w:val="28"/>
          <w:szCs w:val="28"/>
          <w:lang w:val="en-US"/>
        </w:rPr>
        <w:t>F</w:t>
      </w:r>
      <w:proofErr w:type="gramEnd"/>
      <w:r w:rsidRPr="000C1131">
        <w:rPr>
          <w:rFonts w:ascii="Times New Roman" w:hAnsi="Times New Roman" w:cs="Times New Roman"/>
          <w:b/>
          <w:i/>
          <w:sz w:val="28"/>
          <w:szCs w:val="28"/>
        </w:rPr>
        <w:t xml:space="preserve">) * </w:t>
      </w:r>
      <w:r w:rsidRPr="000C1131">
        <w:rPr>
          <w:rFonts w:ascii="Times New Roman" w:hAnsi="Times New Roman" w:cs="Times New Roman"/>
          <w:b/>
          <w:i/>
          <w:sz w:val="28"/>
          <w:szCs w:val="28"/>
          <w:lang w:val="en-US"/>
        </w:rPr>
        <w:t>K</w:t>
      </w:r>
      <w:r w:rsidRPr="000C1131">
        <w:rPr>
          <w:rFonts w:ascii="Times New Roman" w:hAnsi="Times New Roman" w:cs="Times New Roman"/>
          <w:b/>
          <w:i/>
          <w:sz w:val="28"/>
          <w:szCs w:val="28"/>
        </w:rPr>
        <w:t xml:space="preserve"> </w:t>
      </w:r>
      <w:proofErr w:type="spellStart"/>
      <w:r w:rsidRPr="000C1131">
        <w:rPr>
          <w:rFonts w:ascii="Times New Roman" w:hAnsi="Times New Roman" w:cs="Times New Roman"/>
          <w:b/>
          <w:i/>
          <w:sz w:val="28"/>
          <w:szCs w:val="28"/>
          <w:vertAlign w:val="subscript"/>
        </w:rPr>
        <w:t>соб</w:t>
      </w:r>
      <w:proofErr w:type="spellEnd"/>
      <w:r w:rsidRPr="000C1131">
        <w:rPr>
          <w:rFonts w:ascii="Times New Roman" w:hAnsi="Times New Roman" w:cs="Times New Roman"/>
          <w:b/>
          <w:i/>
          <w:sz w:val="28"/>
          <w:szCs w:val="28"/>
          <w:vertAlign w:val="subscript"/>
        </w:rPr>
        <w:t>)</w:t>
      </w:r>
      <w:r w:rsidRPr="000C1131">
        <w:rPr>
          <w:rFonts w:ascii="Times New Roman" w:hAnsi="Times New Roman" w:cs="Times New Roman"/>
          <w:b/>
          <w:i/>
          <w:iCs/>
          <w:sz w:val="28"/>
          <w:szCs w:val="28"/>
        </w:rPr>
        <w:t xml:space="preserve">, </w:t>
      </w:r>
    </w:p>
    <w:p w:rsidR="00630838" w:rsidRPr="000C1131" w:rsidRDefault="00630838" w:rsidP="00630838">
      <w:pPr>
        <w:spacing w:after="0" w:line="240" w:lineRule="auto"/>
        <w:ind w:firstLine="709"/>
        <w:jc w:val="center"/>
        <w:rPr>
          <w:rFonts w:ascii="Times New Roman" w:hAnsi="Times New Roman" w:cs="Times New Roman"/>
          <w:b/>
          <w:sz w:val="28"/>
          <w:szCs w:val="28"/>
        </w:rPr>
      </w:pPr>
    </w:p>
    <w:p w:rsidR="00630838" w:rsidRPr="000C1131" w:rsidRDefault="00630838" w:rsidP="00630838">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iCs/>
          <w:sz w:val="28"/>
          <w:szCs w:val="28"/>
        </w:rPr>
        <w:t>где:</w:t>
      </w:r>
    </w:p>
    <w:p w:rsidR="00630838" w:rsidRPr="000C1131" w:rsidRDefault="00630838" w:rsidP="00630838">
      <w:pPr>
        <w:spacing w:after="0" w:line="240" w:lineRule="auto"/>
        <w:ind w:firstLine="709"/>
        <w:jc w:val="both"/>
        <w:rPr>
          <w:rFonts w:ascii="Times New Roman" w:hAnsi="Times New Roman" w:cs="Times New Roman"/>
          <w:iCs/>
          <w:sz w:val="28"/>
          <w:szCs w:val="28"/>
        </w:rPr>
      </w:pPr>
      <w:r w:rsidRPr="000C1131">
        <w:rPr>
          <w:rFonts w:ascii="Times New Roman" w:hAnsi="Times New Roman" w:cs="Times New Roman"/>
          <w:b/>
          <w:i/>
          <w:iCs/>
          <w:sz w:val="28"/>
          <w:szCs w:val="28"/>
          <w:lang w:val="en-US"/>
        </w:rPr>
        <w:t>V</w:t>
      </w:r>
      <w:proofErr w:type="spellStart"/>
      <w:r w:rsidRPr="000C1131">
        <w:rPr>
          <w:rFonts w:ascii="Times New Roman" w:hAnsi="Times New Roman" w:cs="Times New Roman"/>
          <w:b/>
          <w:i/>
          <w:iCs/>
          <w:sz w:val="28"/>
          <w:szCs w:val="28"/>
        </w:rPr>
        <w:t>нб</w:t>
      </w:r>
      <w:r w:rsidRPr="000C1131">
        <w:rPr>
          <w:rFonts w:ascii="Times New Roman" w:hAnsi="Times New Roman" w:cs="Times New Roman"/>
          <w:b/>
          <w:i/>
          <w:iCs/>
          <w:sz w:val="28"/>
          <w:szCs w:val="28"/>
          <w:vertAlign w:val="subscript"/>
        </w:rPr>
        <w:t>пп</w:t>
      </w:r>
      <w:proofErr w:type="spellEnd"/>
      <w:r w:rsidRPr="000C1131">
        <w:rPr>
          <w:rFonts w:ascii="Times New Roman" w:hAnsi="Times New Roman" w:cs="Times New Roman"/>
          <w:b/>
          <w:iCs/>
          <w:sz w:val="28"/>
          <w:szCs w:val="28"/>
        </w:rPr>
        <w:t xml:space="preserve"> </w:t>
      </w:r>
      <w:r w:rsidRPr="000C1131">
        <w:rPr>
          <w:rFonts w:ascii="Times New Roman" w:hAnsi="Times New Roman" w:cs="Times New Roman"/>
          <w:iCs/>
          <w:sz w:val="28"/>
          <w:szCs w:val="28"/>
        </w:rPr>
        <w:t>– налоговая база прогнозируемого периода, тыс. рублей;</w:t>
      </w:r>
    </w:p>
    <w:p w:rsidR="00630838" w:rsidRPr="000C1131" w:rsidRDefault="00630838" w:rsidP="00630838">
      <w:pPr>
        <w:spacing w:after="0" w:line="240" w:lineRule="auto"/>
        <w:ind w:firstLine="709"/>
        <w:jc w:val="both"/>
        <w:rPr>
          <w:rFonts w:ascii="Times New Roman" w:hAnsi="Times New Roman" w:cs="Times New Roman"/>
          <w:iCs/>
          <w:sz w:val="28"/>
          <w:szCs w:val="28"/>
        </w:rPr>
      </w:pPr>
      <w:proofErr w:type="spellStart"/>
      <w:r w:rsidRPr="000C1131">
        <w:rPr>
          <w:rFonts w:ascii="Times New Roman" w:hAnsi="Times New Roman" w:cs="Times New Roman"/>
          <w:b/>
          <w:i/>
          <w:sz w:val="28"/>
          <w:szCs w:val="28"/>
        </w:rPr>
        <w:t>С</w:t>
      </w:r>
      <w:r w:rsidRPr="000C1131">
        <w:rPr>
          <w:rFonts w:ascii="Times New Roman" w:hAnsi="Times New Roman" w:cs="Times New Roman"/>
          <w:b/>
          <w:i/>
          <w:iCs/>
          <w:sz w:val="28"/>
          <w:szCs w:val="28"/>
          <w:vertAlign w:val="subscript"/>
        </w:rPr>
        <w:t>стр.взн</w:t>
      </w:r>
      <w:proofErr w:type="spellEnd"/>
      <w:r w:rsidRPr="000C1131">
        <w:rPr>
          <w:rFonts w:ascii="Times New Roman" w:hAnsi="Times New Roman" w:cs="Times New Roman"/>
          <w:i/>
          <w:iCs/>
          <w:sz w:val="28"/>
          <w:szCs w:val="28"/>
          <w:vertAlign w:val="subscript"/>
        </w:rPr>
        <w:t xml:space="preserve"> </w:t>
      </w:r>
      <w:r w:rsidRPr="000C1131">
        <w:rPr>
          <w:rFonts w:ascii="Times New Roman" w:hAnsi="Times New Roman" w:cs="Times New Roman"/>
          <w:iCs/>
          <w:sz w:val="28"/>
          <w:szCs w:val="28"/>
        </w:rPr>
        <w:t>– прогнозируемый объем страховых взносов на ОПС и по временной нетрудоспособности, тыс. рублей;</w:t>
      </w:r>
    </w:p>
    <w:p w:rsidR="00630838" w:rsidRPr="000C1131" w:rsidRDefault="00630838" w:rsidP="00630838">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rPr>
        <w:t>S</w:t>
      </w:r>
      <w:r w:rsidRPr="000C1131">
        <w:rPr>
          <w:rFonts w:ascii="Times New Roman" w:hAnsi="Times New Roman" w:cs="Times New Roman"/>
          <w:sz w:val="28"/>
          <w:szCs w:val="28"/>
        </w:rPr>
        <w:t xml:space="preserve"> – ставка налога, %;</w:t>
      </w:r>
    </w:p>
    <w:p w:rsidR="00630838" w:rsidRPr="000C1131" w:rsidRDefault="00630838" w:rsidP="00630838">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lang w:val="en-US"/>
        </w:rPr>
        <w:t>K</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vertAlign w:val="subscript"/>
        </w:rPr>
        <w:t>соб.</w:t>
      </w:r>
      <w:r w:rsidRPr="000C1131">
        <w:rPr>
          <w:rFonts w:ascii="Times New Roman" w:hAnsi="Times New Roman" w:cs="Times New Roman"/>
          <w:b/>
          <w:i/>
          <w:sz w:val="28"/>
          <w:szCs w:val="28"/>
        </w:rPr>
        <w:t xml:space="preserve"> </w:t>
      </w:r>
      <w:r w:rsidRPr="000C1131">
        <w:rPr>
          <w:rFonts w:ascii="Times New Roman" w:hAnsi="Times New Roman" w:cs="Times New Roman"/>
          <w:sz w:val="28"/>
          <w:szCs w:val="28"/>
        </w:rPr>
        <w:t xml:space="preserve">– расчётный уровень собираемости, с учётом динамики показателя собираемости по данному виду налога, </w:t>
      </w:r>
      <w:r w:rsidRPr="000C1131">
        <w:rPr>
          <w:rFonts w:ascii="Times New Roman" w:hAnsi="Times New Roman" w:cs="Times New Roman"/>
          <w:bCs/>
          <w:sz w:val="28"/>
          <w:szCs w:val="28"/>
          <w:lang w:val="x-none" w:eastAsia="x-none"/>
        </w:rPr>
        <w:t xml:space="preserve">сложившегося </w:t>
      </w:r>
      <w:r w:rsidRPr="000C1131">
        <w:rPr>
          <w:rFonts w:ascii="Times New Roman" w:hAnsi="Times New Roman" w:cs="Times New Roman"/>
          <w:bCs/>
          <w:sz w:val="28"/>
          <w:szCs w:val="28"/>
          <w:lang w:eastAsia="x-none"/>
        </w:rPr>
        <w:t>в предшествующие периоды</w:t>
      </w:r>
      <w:r w:rsidRPr="000C1131">
        <w:rPr>
          <w:rFonts w:ascii="Times New Roman" w:hAnsi="Times New Roman" w:cs="Times New Roman"/>
          <w:sz w:val="28"/>
          <w:szCs w:val="28"/>
        </w:rPr>
        <w:t>, учитывает работу по погашению задолженности по налогу, %.</w:t>
      </w:r>
    </w:p>
    <w:p w:rsidR="00630838" w:rsidRPr="000C1131" w:rsidRDefault="00630838" w:rsidP="00630838">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630838" w:rsidRPr="000C1131" w:rsidRDefault="00630838" w:rsidP="00630838">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rPr>
        <w:t xml:space="preserve">F </w:t>
      </w:r>
      <w:r w:rsidRPr="000C1131">
        <w:rPr>
          <w:rFonts w:ascii="Times New Roman" w:hAnsi="Times New Roman" w:cs="Times New Roman"/>
          <w:i/>
          <w:sz w:val="28"/>
          <w:szCs w:val="28"/>
        </w:rPr>
        <w:t>–</w:t>
      </w:r>
      <w:r w:rsidRPr="000C1131">
        <w:rPr>
          <w:rFonts w:ascii="Times New Roman" w:hAnsi="Times New Roman" w:cs="Times New Roman"/>
          <w:b/>
          <w:i/>
          <w:sz w:val="28"/>
          <w:szCs w:val="28"/>
        </w:rPr>
        <w:t xml:space="preserve"> </w:t>
      </w:r>
      <w:r w:rsidRPr="000C1131">
        <w:rPr>
          <w:rFonts w:ascii="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630838" w:rsidRPr="000C1131" w:rsidRDefault="00630838" w:rsidP="00630838">
      <w:pPr>
        <w:spacing w:after="0" w:line="240" w:lineRule="auto"/>
        <w:ind w:firstLine="709"/>
        <w:jc w:val="both"/>
        <w:rPr>
          <w:rFonts w:ascii="Times New Roman" w:hAnsi="Times New Roman" w:cs="Times New Roman"/>
          <w:iCs/>
          <w:sz w:val="28"/>
          <w:szCs w:val="28"/>
        </w:rPr>
      </w:pPr>
    </w:p>
    <w:p w:rsidR="00630838" w:rsidRPr="000C1131" w:rsidRDefault="00630838" w:rsidP="00630838">
      <w:pPr>
        <w:spacing w:after="0" w:line="240" w:lineRule="auto"/>
        <w:ind w:firstLine="709"/>
        <w:jc w:val="both"/>
        <w:rPr>
          <w:rFonts w:ascii="Times New Roman" w:hAnsi="Times New Roman" w:cs="Times New Roman"/>
          <w:iCs/>
          <w:sz w:val="28"/>
          <w:szCs w:val="28"/>
        </w:rPr>
      </w:pPr>
      <w:r w:rsidRPr="000C1131">
        <w:rPr>
          <w:rFonts w:ascii="Times New Roman" w:hAnsi="Times New Roman" w:cs="Times New Roman"/>
          <w:iCs/>
          <w:sz w:val="28"/>
          <w:szCs w:val="28"/>
        </w:rPr>
        <w:t>Прогнозируемый объем налоговой базы по налогу, взимаемому в связи с применением патентной системы налогообложения</w:t>
      </w:r>
      <w:r w:rsidRPr="000C1131">
        <w:rPr>
          <w:rFonts w:ascii="Times New Roman" w:hAnsi="Times New Roman" w:cs="Times New Roman"/>
          <w:i/>
          <w:iCs/>
          <w:sz w:val="28"/>
          <w:szCs w:val="28"/>
        </w:rPr>
        <w:t xml:space="preserve"> (</w:t>
      </w:r>
      <w:r w:rsidRPr="000C1131">
        <w:rPr>
          <w:rFonts w:ascii="Times New Roman" w:hAnsi="Times New Roman" w:cs="Times New Roman"/>
          <w:i/>
          <w:iCs/>
          <w:sz w:val="28"/>
          <w:szCs w:val="28"/>
          <w:lang w:val="en-US"/>
        </w:rPr>
        <w:t>V</w:t>
      </w:r>
      <w:proofErr w:type="spellStart"/>
      <w:r w:rsidRPr="000C1131">
        <w:rPr>
          <w:rFonts w:ascii="Times New Roman" w:hAnsi="Times New Roman" w:cs="Times New Roman"/>
          <w:i/>
          <w:iCs/>
          <w:sz w:val="28"/>
          <w:szCs w:val="28"/>
        </w:rPr>
        <w:t>нб</w:t>
      </w:r>
      <w:r w:rsidRPr="000C1131">
        <w:rPr>
          <w:rFonts w:ascii="Times New Roman" w:hAnsi="Times New Roman" w:cs="Times New Roman"/>
          <w:i/>
          <w:iCs/>
          <w:sz w:val="28"/>
          <w:szCs w:val="28"/>
          <w:vertAlign w:val="subscript"/>
        </w:rPr>
        <w:t>пп</w:t>
      </w:r>
      <w:proofErr w:type="spellEnd"/>
      <w:r w:rsidRPr="000C1131">
        <w:rPr>
          <w:rFonts w:ascii="Times New Roman" w:hAnsi="Times New Roman" w:cs="Times New Roman"/>
          <w:iCs/>
          <w:sz w:val="28"/>
          <w:szCs w:val="28"/>
        </w:rPr>
        <w:t xml:space="preserve">), рассчитывается на основе налоговой базы предыдущего периода, </w:t>
      </w:r>
      <w:r w:rsidRPr="000C1131">
        <w:rPr>
          <w:rFonts w:ascii="Times New Roman" w:hAnsi="Times New Roman" w:cs="Times New Roman"/>
          <w:iCs/>
          <w:snapToGrid w:val="0"/>
          <w:sz w:val="28"/>
          <w:szCs w:val="28"/>
        </w:rPr>
        <w:t xml:space="preserve">проиндексированного на </w:t>
      </w:r>
      <w:r w:rsidRPr="000C1131">
        <w:rPr>
          <w:rFonts w:ascii="Times New Roman" w:hAnsi="Times New Roman" w:cs="Times New Roman"/>
          <w:iCs/>
          <w:sz w:val="28"/>
          <w:szCs w:val="28"/>
        </w:rPr>
        <w:t>темп роста налоговой базы прогнозируемого периода, рассчитанный на основе данных Министерства экономического развития Тверской области о налоговой базе для исчисления налога, взимаемого в связи с применением патентной системы налогообложения, прогнозируемого периода:</w:t>
      </w:r>
    </w:p>
    <w:p w:rsidR="00630838" w:rsidRPr="000C1131" w:rsidRDefault="00630838" w:rsidP="00630838">
      <w:pPr>
        <w:spacing w:after="0" w:line="240" w:lineRule="auto"/>
        <w:ind w:firstLine="709"/>
        <w:jc w:val="both"/>
        <w:rPr>
          <w:rFonts w:ascii="Times New Roman" w:hAnsi="Times New Roman" w:cs="Times New Roman"/>
          <w:iCs/>
          <w:sz w:val="28"/>
          <w:szCs w:val="28"/>
        </w:rPr>
      </w:pPr>
    </w:p>
    <w:p w:rsidR="00630838" w:rsidRPr="000C1131" w:rsidRDefault="00630838" w:rsidP="00630838">
      <w:pPr>
        <w:spacing w:after="0" w:line="240" w:lineRule="auto"/>
        <w:jc w:val="center"/>
        <w:rPr>
          <w:rFonts w:ascii="Times New Roman" w:hAnsi="Times New Roman" w:cs="Times New Roman"/>
          <w:b/>
          <w:i/>
          <w:snapToGrid w:val="0"/>
          <w:sz w:val="28"/>
          <w:szCs w:val="28"/>
        </w:rPr>
      </w:pPr>
      <w:r w:rsidRPr="000C1131">
        <w:rPr>
          <w:rFonts w:ascii="Times New Roman" w:hAnsi="Times New Roman" w:cs="Times New Roman"/>
          <w:b/>
          <w:i/>
          <w:iCs/>
          <w:sz w:val="28"/>
          <w:szCs w:val="28"/>
          <w:lang w:val="en-US"/>
        </w:rPr>
        <w:lastRenderedPageBreak/>
        <w:t>V</w:t>
      </w:r>
      <w:proofErr w:type="spellStart"/>
      <w:r w:rsidRPr="000C1131">
        <w:rPr>
          <w:rFonts w:ascii="Times New Roman" w:hAnsi="Times New Roman" w:cs="Times New Roman"/>
          <w:b/>
          <w:i/>
          <w:iCs/>
          <w:sz w:val="28"/>
          <w:szCs w:val="28"/>
        </w:rPr>
        <w:t>нб</w:t>
      </w:r>
      <w:r w:rsidRPr="000C1131">
        <w:rPr>
          <w:rFonts w:ascii="Times New Roman" w:hAnsi="Times New Roman" w:cs="Times New Roman"/>
          <w:b/>
          <w:i/>
          <w:iCs/>
          <w:sz w:val="28"/>
          <w:szCs w:val="28"/>
          <w:vertAlign w:val="subscript"/>
        </w:rPr>
        <w:t>пп</w:t>
      </w:r>
      <w:proofErr w:type="spellEnd"/>
      <w:r w:rsidRPr="000C1131">
        <w:rPr>
          <w:rFonts w:ascii="Times New Roman" w:hAnsi="Times New Roman" w:cs="Times New Roman"/>
          <w:b/>
          <w:iCs/>
          <w:sz w:val="28"/>
          <w:szCs w:val="28"/>
        </w:rPr>
        <w:t xml:space="preserve"> = </w:t>
      </w:r>
      <w:proofErr w:type="spellStart"/>
      <w:r w:rsidRPr="000C1131">
        <w:rPr>
          <w:rFonts w:ascii="Times New Roman" w:hAnsi="Times New Roman" w:cs="Times New Roman"/>
          <w:b/>
          <w:iCs/>
          <w:sz w:val="28"/>
          <w:szCs w:val="28"/>
        </w:rPr>
        <w:t>ПСН</w:t>
      </w:r>
      <w:r w:rsidRPr="000C1131">
        <w:rPr>
          <w:rFonts w:ascii="Times New Roman" w:hAnsi="Times New Roman" w:cs="Times New Roman"/>
          <w:b/>
          <w:iCs/>
          <w:sz w:val="28"/>
          <w:szCs w:val="28"/>
          <w:vertAlign w:val="subscript"/>
        </w:rPr>
        <w:t>пр.п</w:t>
      </w:r>
      <w:proofErr w:type="spellEnd"/>
      <w:r w:rsidRPr="000C1131">
        <w:rPr>
          <w:rFonts w:ascii="Times New Roman" w:hAnsi="Times New Roman" w:cs="Times New Roman"/>
          <w:b/>
          <w:iCs/>
          <w:sz w:val="28"/>
          <w:szCs w:val="28"/>
          <w:vertAlign w:val="subscript"/>
        </w:rPr>
        <w:t xml:space="preserve">. </w:t>
      </w:r>
      <w:r w:rsidRPr="000C1131">
        <w:rPr>
          <w:rFonts w:ascii="Times New Roman" w:hAnsi="Times New Roman" w:cs="Times New Roman"/>
          <w:b/>
          <w:iCs/>
          <w:sz w:val="28"/>
          <w:szCs w:val="28"/>
        </w:rPr>
        <w:t xml:space="preserve"> *</w:t>
      </w:r>
      <w:r w:rsidR="005E3FA8" w:rsidRPr="000C1131">
        <w:rPr>
          <w:rFonts w:ascii="Times New Roman" w:hAnsi="Times New Roman" w:cs="Times New Roman"/>
          <w:b/>
          <w:iCs/>
          <w:sz w:val="28"/>
          <w:szCs w:val="28"/>
        </w:rPr>
        <w:t xml:space="preserve"> </w:t>
      </w:r>
      <w:proofErr w:type="spellStart"/>
      <w:r w:rsidRPr="000C1131">
        <w:rPr>
          <w:rFonts w:ascii="Times New Roman" w:hAnsi="Times New Roman" w:cs="Times New Roman"/>
          <w:b/>
          <w:iCs/>
          <w:sz w:val="28"/>
          <w:szCs w:val="28"/>
        </w:rPr>
        <w:t>T</w:t>
      </w:r>
      <w:r w:rsidRPr="000C1131">
        <w:rPr>
          <w:rFonts w:ascii="Times New Roman" w:hAnsi="Times New Roman" w:cs="Times New Roman"/>
          <w:b/>
          <w:iCs/>
          <w:sz w:val="20"/>
          <w:szCs w:val="20"/>
        </w:rPr>
        <w:t>патент</w:t>
      </w:r>
      <w:proofErr w:type="spellEnd"/>
      <w:r w:rsidRPr="000C1131">
        <w:rPr>
          <w:rFonts w:ascii="Times New Roman" w:hAnsi="Times New Roman" w:cs="Times New Roman"/>
          <w:b/>
          <w:iCs/>
          <w:sz w:val="20"/>
          <w:szCs w:val="20"/>
        </w:rPr>
        <w:t xml:space="preserve"> </w:t>
      </w:r>
      <w:proofErr w:type="spellStart"/>
      <w:r w:rsidRPr="000C1131">
        <w:rPr>
          <w:rFonts w:ascii="Times New Roman" w:hAnsi="Times New Roman" w:cs="Times New Roman"/>
          <w:b/>
          <w:iCs/>
          <w:sz w:val="20"/>
          <w:szCs w:val="20"/>
        </w:rPr>
        <w:t>п.п</w:t>
      </w:r>
      <w:proofErr w:type="spellEnd"/>
      <w:r w:rsidRPr="000C1131">
        <w:rPr>
          <w:rFonts w:ascii="Times New Roman" w:hAnsi="Times New Roman" w:cs="Times New Roman"/>
          <w:b/>
          <w:iCs/>
          <w:sz w:val="20"/>
          <w:szCs w:val="20"/>
        </w:rPr>
        <w:t>.</w:t>
      </w:r>
    </w:p>
    <w:p w:rsidR="00630838" w:rsidRPr="000C1131" w:rsidRDefault="00630838" w:rsidP="00630838">
      <w:pPr>
        <w:spacing w:after="0" w:line="240" w:lineRule="auto"/>
        <w:ind w:firstLine="709"/>
        <w:rPr>
          <w:rFonts w:ascii="Times New Roman" w:hAnsi="Times New Roman" w:cs="Times New Roman"/>
          <w:iCs/>
          <w:sz w:val="28"/>
          <w:szCs w:val="28"/>
        </w:rPr>
      </w:pPr>
      <w:r w:rsidRPr="000C1131">
        <w:rPr>
          <w:rFonts w:ascii="Times New Roman" w:hAnsi="Times New Roman" w:cs="Times New Roman"/>
          <w:iCs/>
          <w:sz w:val="28"/>
          <w:szCs w:val="28"/>
        </w:rPr>
        <w:t>где:</w:t>
      </w:r>
    </w:p>
    <w:p w:rsidR="00630838" w:rsidRPr="000C1131" w:rsidRDefault="00630838" w:rsidP="00630838">
      <w:pPr>
        <w:spacing w:after="0" w:line="240" w:lineRule="auto"/>
        <w:ind w:firstLine="709"/>
        <w:jc w:val="both"/>
        <w:rPr>
          <w:rFonts w:ascii="Times New Roman" w:hAnsi="Times New Roman" w:cs="Times New Roman"/>
          <w:iCs/>
          <w:sz w:val="28"/>
          <w:szCs w:val="28"/>
        </w:rPr>
      </w:pPr>
      <w:proofErr w:type="spellStart"/>
      <w:r w:rsidRPr="000C1131">
        <w:rPr>
          <w:rFonts w:ascii="Times New Roman" w:hAnsi="Times New Roman" w:cs="Times New Roman"/>
          <w:b/>
          <w:i/>
          <w:iCs/>
          <w:sz w:val="28"/>
          <w:szCs w:val="28"/>
        </w:rPr>
        <w:t>ПСН</w:t>
      </w:r>
      <w:r w:rsidRPr="000C1131">
        <w:rPr>
          <w:rFonts w:ascii="Times New Roman" w:hAnsi="Times New Roman" w:cs="Times New Roman"/>
          <w:b/>
          <w:i/>
          <w:iCs/>
          <w:sz w:val="28"/>
          <w:szCs w:val="28"/>
          <w:vertAlign w:val="subscript"/>
        </w:rPr>
        <w:t>пр.п</w:t>
      </w:r>
      <w:proofErr w:type="spellEnd"/>
      <w:r w:rsidRPr="000C1131">
        <w:rPr>
          <w:rFonts w:ascii="Times New Roman" w:hAnsi="Times New Roman" w:cs="Times New Roman"/>
          <w:b/>
          <w:i/>
          <w:iCs/>
          <w:sz w:val="28"/>
          <w:szCs w:val="28"/>
          <w:vertAlign w:val="subscript"/>
        </w:rPr>
        <w:t>.</w:t>
      </w:r>
      <w:r w:rsidRPr="000C1131">
        <w:rPr>
          <w:rFonts w:ascii="Times New Roman" w:hAnsi="Times New Roman" w:cs="Times New Roman"/>
          <w:iCs/>
          <w:sz w:val="28"/>
          <w:szCs w:val="28"/>
          <w:vertAlign w:val="subscript"/>
        </w:rPr>
        <w:t xml:space="preserve"> </w:t>
      </w:r>
      <w:r w:rsidRPr="000C1131">
        <w:rPr>
          <w:rFonts w:ascii="Times New Roman" w:hAnsi="Times New Roman" w:cs="Times New Roman"/>
          <w:iCs/>
          <w:sz w:val="28"/>
          <w:szCs w:val="28"/>
        </w:rPr>
        <w:t>– размер потенциально возможного к получению годового дохода, исчисленного исходя из срока, на который выдан патент в предыдущем периоде, тыс. рублей;</w:t>
      </w:r>
    </w:p>
    <w:p w:rsidR="00630838" w:rsidRPr="000C1131" w:rsidRDefault="00630838" w:rsidP="00630838">
      <w:pPr>
        <w:autoSpaceDE w:val="0"/>
        <w:autoSpaceDN w:val="0"/>
        <w:adjustRightInd w:val="0"/>
        <w:spacing w:after="0" w:line="240" w:lineRule="auto"/>
        <w:jc w:val="both"/>
        <w:rPr>
          <w:rFonts w:ascii="Times New Roman" w:hAnsi="Times New Roman" w:cs="Times New Roman"/>
          <w:snapToGrid w:val="0"/>
          <w:sz w:val="28"/>
          <w:szCs w:val="28"/>
        </w:rPr>
      </w:pPr>
      <w:r w:rsidRPr="000C1131">
        <w:rPr>
          <w:rFonts w:ascii="Times New Roman" w:hAnsi="Times New Roman" w:cs="Times New Roman"/>
          <w:b/>
          <w:i/>
          <w:snapToGrid w:val="0"/>
          <w:sz w:val="28"/>
          <w:szCs w:val="28"/>
        </w:rPr>
        <w:t xml:space="preserve">       </w:t>
      </w:r>
      <w:proofErr w:type="spellStart"/>
      <w:r w:rsidRPr="000C1131">
        <w:rPr>
          <w:rFonts w:ascii="Times New Roman" w:hAnsi="Times New Roman" w:cs="Times New Roman"/>
          <w:b/>
          <w:i/>
          <w:snapToGrid w:val="0"/>
          <w:sz w:val="28"/>
          <w:szCs w:val="28"/>
        </w:rPr>
        <w:t>T</w:t>
      </w:r>
      <w:r w:rsidRPr="000C1131">
        <w:rPr>
          <w:rFonts w:ascii="Times New Roman" w:hAnsi="Times New Roman" w:cs="Times New Roman"/>
          <w:b/>
          <w:i/>
          <w:snapToGrid w:val="0"/>
          <w:sz w:val="20"/>
          <w:szCs w:val="20"/>
        </w:rPr>
        <w:t>патент</w:t>
      </w:r>
      <w:proofErr w:type="spellEnd"/>
      <w:r w:rsidR="006E25EF">
        <w:rPr>
          <w:rFonts w:ascii="Times New Roman" w:hAnsi="Times New Roman" w:cs="Times New Roman"/>
          <w:b/>
          <w:i/>
          <w:snapToGrid w:val="0"/>
          <w:sz w:val="20"/>
          <w:szCs w:val="20"/>
        </w:rPr>
        <w:t> </w:t>
      </w:r>
      <w:proofErr w:type="spellStart"/>
      <w:r w:rsidRPr="000C1131">
        <w:rPr>
          <w:rFonts w:ascii="Times New Roman" w:hAnsi="Times New Roman" w:cs="Times New Roman"/>
          <w:b/>
          <w:i/>
          <w:snapToGrid w:val="0"/>
          <w:sz w:val="20"/>
          <w:szCs w:val="20"/>
        </w:rPr>
        <w:t>п.п</w:t>
      </w:r>
      <w:proofErr w:type="spellEnd"/>
      <w:r w:rsidRPr="000C1131">
        <w:rPr>
          <w:rFonts w:ascii="Times New Roman" w:hAnsi="Times New Roman" w:cs="Times New Roman"/>
          <w:b/>
          <w:i/>
          <w:snapToGrid w:val="0"/>
          <w:sz w:val="20"/>
          <w:szCs w:val="20"/>
        </w:rPr>
        <w:t>.</w:t>
      </w:r>
      <w:r w:rsidRPr="000C1131">
        <w:rPr>
          <w:rFonts w:ascii="Times New Roman" w:hAnsi="Times New Roman" w:cs="Times New Roman"/>
          <w:b/>
          <w:i/>
          <w:snapToGrid w:val="0"/>
          <w:sz w:val="28"/>
          <w:szCs w:val="28"/>
        </w:rPr>
        <w:t xml:space="preserve"> - </w:t>
      </w:r>
      <w:r w:rsidRPr="000C1131">
        <w:rPr>
          <w:rFonts w:ascii="Times New Roman" w:hAnsi="Times New Roman" w:cs="Times New Roman"/>
          <w:iCs/>
          <w:sz w:val="28"/>
          <w:szCs w:val="28"/>
        </w:rPr>
        <w:t>темп роста налоговой базы прогнозируемого периода, рассчитанный на основе данных Министерства экономического развития Тверской области о налоговой базе для исчисления налога, взимаемого в связи с применением патентной системы налогообложения, прогнозируемого периода, %.</w:t>
      </w:r>
    </w:p>
    <w:p w:rsidR="00630838" w:rsidRPr="000C1131" w:rsidRDefault="00630838" w:rsidP="00630838">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В целях определения размера потенциально возможного к получению годового дохода, исчисленного исходя из срока, на который выдан патент для периода, в котором производится оценка данного показателя, применяются сведения отчета формы № 1-Патент за предыдущий </w:t>
      </w:r>
      <w:r w:rsidR="00A7272B" w:rsidRPr="000C1131">
        <w:rPr>
          <w:rFonts w:ascii="Times New Roman" w:hAnsi="Times New Roman" w:cs="Times New Roman"/>
          <w:sz w:val="28"/>
          <w:szCs w:val="28"/>
        </w:rPr>
        <w:t>календарный год</w:t>
      </w:r>
      <w:r w:rsidRPr="000C1131">
        <w:rPr>
          <w:rFonts w:ascii="Times New Roman" w:hAnsi="Times New Roman" w:cs="Times New Roman"/>
          <w:sz w:val="28"/>
          <w:szCs w:val="28"/>
        </w:rPr>
        <w:t>.</w:t>
      </w:r>
    </w:p>
    <w:p w:rsidR="00630838" w:rsidRPr="000C1131" w:rsidRDefault="00630838" w:rsidP="00630838">
      <w:pPr>
        <w:spacing w:after="0" w:line="240" w:lineRule="auto"/>
        <w:ind w:firstLine="709"/>
        <w:jc w:val="both"/>
        <w:rPr>
          <w:rFonts w:ascii="Times New Roman" w:hAnsi="Times New Roman" w:cs="Times New Roman"/>
          <w:sz w:val="28"/>
          <w:szCs w:val="28"/>
        </w:rPr>
      </w:pPr>
    </w:p>
    <w:p w:rsidR="00630838" w:rsidRPr="000C1131" w:rsidRDefault="00630838" w:rsidP="00630838">
      <w:pPr>
        <w:spacing w:after="0" w:line="240" w:lineRule="auto"/>
        <w:ind w:firstLine="709"/>
        <w:jc w:val="both"/>
        <w:rPr>
          <w:rFonts w:ascii="Times New Roman" w:hAnsi="Times New Roman" w:cs="Times New Roman"/>
          <w:iCs/>
          <w:sz w:val="28"/>
          <w:szCs w:val="28"/>
        </w:rPr>
      </w:pPr>
      <w:r w:rsidRPr="000C1131">
        <w:rPr>
          <w:rFonts w:ascii="Times New Roman" w:hAnsi="Times New Roman" w:cs="Times New Roman"/>
          <w:sz w:val="28"/>
          <w:szCs w:val="28"/>
        </w:rPr>
        <w:t>Прогнозируемый объем страховых взносов на ОПС и по временной нетрудоспособности (</w:t>
      </w:r>
      <w:proofErr w:type="spellStart"/>
      <w:r w:rsidRPr="000C1131">
        <w:rPr>
          <w:rFonts w:ascii="Times New Roman" w:hAnsi="Times New Roman" w:cs="Times New Roman"/>
          <w:i/>
          <w:sz w:val="28"/>
          <w:szCs w:val="28"/>
        </w:rPr>
        <w:t>С</w:t>
      </w:r>
      <w:r w:rsidRPr="000C1131">
        <w:rPr>
          <w:rFonts w:ascii="Times New Roman" w:hAnsi="Times New Roman" w:cs="Times New Roman"/>
          <w:i/>
          <w:iCs/>
          <w:sz w:val="28"/>
          <w:szCs w:val="28"/>
          <w:vertAlign w:val="subscript"/>
        </w:rPr>
        <w:t>стр.взн</w:t>
      </w:r>
      <w:proofErr w:type="spellEnd"/>
      <w:r w:rsidRPr="000C1131">
        <w:rPr>
          <w:rFonts w:ascii="Times New Roman" w:hAnsi="Times New Roman" w:cs="Times New Roman"/>
          <w:iCs/>
          <w:sz w:val="28"/>
          <w:szCs w:val="28"/>
        </w:rPr>
        <w:t>) рассчитывается на основе суммы страховых взносов предыдущего периода исходя из её доли в сумме исчисленного налога по следующей формуле:</w:t>
      </w:r>
    </w:p>
    <w:p w:rsidR="00630838" w:rsidRPr="000C1131" w:rsidRDefault="00630838" w:rsidP="00630838">
      <w:pPr>
        <w:spacing w:after="0" w:line="240" w:lineRule="auto"/>
        <w:ind w:firstLine="709"/>
        <w:jc w:val="both"/>
        <w:rPr>
          <w:rFonts w:ascii="Times New Roman" w:hAnsi="Times New Roman" w:cs="Times New Roman"/>
          <w:iCs/>
          <w:sz w:val="28"/>
          <w:szCs w:val="28"/>
        </w:rPr>
      </w:pPr>
    </w:p>
    <w:p w:rsidR="00630838" w:rsidRPr="000C1131" w:rsidRDefault="00630838" w:rsidP="00630838">
      <w:pPr>
        <w:spacing w:after="0" w:line="240" w:lineRule="auto"/>
        <w:ind w:firstLine="709"/>
        <w:jc w:val="center"/>
        <w:rPr>
          <w:rFonts w:ascii="Times New Roman" w:hAnsi="Times New Roman" w:cs="Times New Roman"/>
          <w:b/>
          <w:i/>
          <w:iCs/>
          <w:sz w:val="28"/>
          <w:szCs w:val="28"/>
        </w:rPr>
      </w:pPr>
      <w:proofErr w:type="spellStart"/>
      <w:r w:rsidRPr="000C1131">
        <w:rPr>
          <w:rFonts w:ascii="Times New Roman" w:hAnsi="Times New Roman" w:cs="Times New Roman"/>
          <w:b/>
          <w:i/>
          <w:sz w:val="28"/>
          <w:szCs w:val="28"/>
        </w:rPr>
        <w:t>С</w:t>
      </w:r>
      <w:r w:rsidRPr="000C1131">
        <w:rPr>
          <w:rFonts w:ascii="Times New Roman" w:hAnsi="Times New Roman" w:cs="Times New Roman"/>
          <w:b/>
          <w:i/>
          <w:iCs/>
          <w:sz w:val="28"/>
          <w:szCs w:val="28"/>
          <w:vertAlign w:val="subscript"/>
        </w:rPr>
        <w:t>стр.взн</w:t>
      </w:r>
      <w:proofErr w:type="spellEnd"/>
      <w:r w:rsidRPr="000C1131">
        <w:rPr>
          <w:rFonts w:ascii="Times New Roman" w:hAnsi="Times New Roman" w:cs="Times New Roman"/>
          <w:b/>
          <w:i/>
          <w:sz w:val="28"/>
          <w:szCs w:val="28"/>
        </w:rPr>
        <w:t xml:space="preserve"> = (</w:t>
      </w:r>
      <w:r w:rsidRPr="000C1131">
        <w:rPr>
          <w:rFonts w:ascii="Times New Roman" w:hAnsi="Times New Roman" w:cs="Times New Roman"/>
          <w:b/>
          <w:i/>
          <w:iCs/>
          <w:sz w:val="28"/>
          <w:szCs w:val="28"/>
          <w:lang w:val="en-US"/>
        </w:rPr>
        <w:t>V</w:t>
      </w:r>
      <w:proofErr w:type="spellStart"/>
      <w:r w:rsidRPr="000C1131">
        <w:rPr>
          <w:rFonts w:ascii="Times New Roman" w:hAnsi="Times New Roman" w:cs="Times New Roman"/>
          <w:b/>
          <w:i/>
          <w:iCs/>
          <w:sz w:val="28"/>
          <w:szCs w:val="28"/>
        </w:rPr>
        <w:t>нб</w:t>
      </w:r>
      <w:r w:rsidRPr="000C1131">
        <w:rPr>
          <w:rFonts w:ascii="Times New Roman" w:hAnsi="Times New Roman" w:cs="Times New Roman"/>
          <w:b/>
          <w:i/>
          <w:iCs/>
          <w:sz w:val="28"/>
          <w:szCs w:val="28"/>
          <w:vertAlign w:val="subscript"/>
        </w:rPr>
        <w:t>п.п</w:t>
      </w:r>
      <w:proofErr w:type="spellEnd"/>
      <w:r w:rsidRPr="000C1131">
        <w:rPr>
          <w:rFonts w:ascii="Times New Roman" w:hAnsi="Times New Roman" w:cs="Times New Roman"/>
          <w:b/>
          <w:i/>
          <w:iCs/>
          <w:sz w:val="28"/>
          <w:szCs w:val="28"/>
        </w:rPr>
        <w:t xml:space="preserve"> * </w:t>
      </w:r>
      <w:proofErr w:type="gramStart"/>
      <w:r w:rsidRPr="000C1131">
        <w:rPr>
          <w:rFonts w:ascii="Times New Roman" w:hAnsi="Times New Roman" w:cs="Times New Roman"/>
          <w:b/>
          <w:i/>
          <w:sz w:val="28"/>
          <w:szCs w:val="28"/>
          <w:lang w:val="en-US"/>
        </w:rPr>
        <w:t>S</w:t>
      </w:r>
      <w:r w:rsidRPr="000C1131">
        <w:rPr>
          <w:rFonts w:ascii="Times New Roman" w:hAnsi="Times New Roman" w:cs="Times New Roman"/>
          <w:b/>
          <w:i/>
          <w:sz w:val="28"/>
          <w:szCs w:val="28"/>
        </w:rPr>
        <w:t>)*</w:t>
      </w:r>
      <w:proofErr w:type="gramEnd"/>
      <w:r w:rsidRPr="000C1131">
        <w:rPr>
          <w:rFonts w:ascii="Times New Roman" w:hAnsi="Times New Roman" w:cs="Times New Roman"/>
          <w:b/>
          <w:i/>
          <w:sz w:val="28"/>
          <w:szCs w:val="28"/>
        </w:rPr>
        <w:t>(</w:t>
      </w:r>
      <w:proofErr w:type="spellStart"/>
      <w:r w:rsidRPr="000C1131">
        <w:rPr>
          <w:rFonts w:ascii="Times New Roman" w:hAnsi="Times New Roman" w:cs="Times New Roman"/>
          <w:b/>
          <w:i/>
          <w:sz w:val="28"/>
          <w:szCs w:val="28"/>
        </w:rPr>
        <w:t>С</w:t>
      </w:r>
      <w:r w:rsidRPr="000C1131">
        <w:rPr>
          <w:rFonts w:ascii="Times New Roman" w:hAnsi="Times New Roman" w:cs="Times New Roman"/>
          <w:b/>
          <w:i/>
          <w:iCs/>
          <w:sz w:val="28"/>
          <w:szCs w:val="28"/>
          <w:vertAlign w:val="subscript"/>
        </w:rPr>
        <w:t>стр.взн.пр.п</w:t>
      </w:r>
      <w:proofErr w:type="spellEnd"/>
      <w:r w:rsidRPr="000C1131">
        <w:rPr>
          <w:rFonts w:ascii="Times New Roman" w:hAnsi="Times New Roman" w:cs="Times New Roman"/>
          <w:b/>
          <w:i/>
          <w:iCs/>
          <w:sz w:val="28"/>
          <w:szCs w:val="28"/>
        </w:rPr>
        <w:t>/</w:t>
      </w:r>
      <w:r w:rsidRPr="000C1131">
        <w:rPr>
          <w:rFonts w:ascii="Times New Roman" w:hAnsi="Times New Roman" w:cs="Times New Roman"/>
          <w:b/>
          <w:i/>
          <w:iCs/>
          <w:sz w:val="28"/>
          <w:szCs w:val="28"/>
          <w:lang w:val="en-US"/>
        </w:rPr>
        <w:t>I</w:t>
      </w:r>
      <w:r w:rsidRPr="000C1131">
        <w:rPr>
          <w:rFonts w:ascii="Times New Roman" w:hAnsi="Times New Roman" w:cs="Times New Roman"/>
          <w:b/>
          <w:i/>
          <w:iCs/>
          <w:sz w:val="28"/>
          <w:szCs w:val="28"/>
          <w:vertAlign w:val="subscript"/>
        </w:rPr>
        <w:t xml:space="preserve"> </w:t>
      </w:r>
      <w:proofErr w:type="spellStart"/>
      <w:r w:rsidRPr="000C1131">
        <w:rPr>
          <w:rFonts w:ascii="Times New Roman" w:hAnsi="Times New Roman" w:cs="Times New Roman"/>
          <w:b/>
          <w:i/>
          <w:iCs/>
          <w:sz w:val="28"/>
          <w:szCs w:val="28"/>
          <w:vertAlign w:val="subscript"/>
        </w:rPr>
        <w:t>исч.пр.п</w:t>
      </w:r>
      <w:proofErr w:type="spellEnd"/>
      <w:r w:rsidRPr="000C1131">
        <w:rPr>
          <w:rFonts w:ascii="Times New Roman" w:hAnsi="Times New Roman" w:cs="Times New Roman"/>
          <w:b/>
          <w:i/>
          <w:iCs/>
          <w:sz w:val="28"/>
          <w:szCs w:val="28"/>
          <w:vertAlign w:val="subscript"/>
        </w:rPr>
        <w:t>.</w:t>
      </w:r>
      <w:r w:rsidRPr="000C1131">
        <w:rPr>
          <w:rFonts w:ascii="Times New Roman" w:hAnsi="Times New Roman" w:cs="Times New Roman"/>
          <w:b/>
          <w:i/>
          <w:iCs/>
          <w:sz w:val="28"/>
          <w:szCs w:val="28"/>
        </w:rPr>
        <w:t xml:space="preserve"> </w:t>
      </w:r>
      <w:r w:rsidRPr="000C1131">
        <w:rPr>
          <w:rFonts w:ascii="Times New Roman" w:hAnsi="Times New Roman" w:cs="Times New Roman"/>
          <w:b/>
          <w:i/>
          <w:sz w:val="28"/>
          <w:szCs w:val="28"/>
        </w:rPr>
        <w:t>)</w:t>
      </w:r>
      <w:r w:rsidRPr="000C1131">
        <w:rPr>
          <w:rFonts w:ascii="Times New Roman" w:hAnsi="Times New Roman" w:cs="Times New Roman"/>
          <w:b/>
          <w:i/>
          <w:iCs/>
          <w:sz w:val="28"/>
          <w:szCs w:val="28"/>
        </w:rPr>
        <w:t xml:space="preserve">, </w:t>
      </w:r>
    </w:p>
    <w:p w:rsidR="00630838" w:rsidRPr="000C1131" w:rsidRDefault="00630838" w:rsidP="00630838">
      <w:pPr>
        <w:spacing w:after="0" w:line="240" w:lineRule="auto"/>
        <w:ind w:firstLine="709"/>
        <w:jc w:val="both"/>
        <w:rPr>
          <w:rFonts w:ascii="Times New Roman" w:hAnsi="Times New Roman" w:cs="Times New Roman"/>
          <w:iCs/>
          <w:sz w:val="28"/>
          <w:szCs w:val="28"/>
        </w:rPr>
      </w:pPr>
      <w:r w:rsidRPr="000C1131">
        <w:rPr>
          <w:rFonts w:ascii="Times New Roman" w:hAnsi="Times New Roman" w:cs="Times New Roman"/>
          <w:iCs/>
          <w:sz w:val="28"/>
          <w:szCs w:val="28"/>
        </w:rPr>
        <w:t>где</w:t>
      </w:r>
    </w:p>
    <w:p w:rsidR="00630838" w:rsidRPr="000C1131" w:rsidRDefault="00630838" w:rsidP="00630838">
      <w:pPr>
        <w:spacing w:after="0" w:line="240" w:lineRule="auto"/>
        <w:ind w:firstLine="709"/>
        <w:jc w:val="both"/>
        <w:rPr>
          <w:rFonts w:ascii="Times New Roman" w:hAnsi="Times New Roman" w:cs="Times New Roman"/>
          <w:iCs/>
          <w:sz w:val="28"/>
          <w:szCs w:val="28"/>
        </w:rPr>
      </w:pPr>
      <w:r w:rsidRPr="000C1131">
        <w:rPr>
          <w:rFonts w:ascii="Times New Roman" w:hAnsi="Times New Roman" w:cs="Times New Roman"/>
          <w:b/>
          <w:i/>
          <w:sz w:val="28"/>
          <w:szCs w:val="28"/>
          <w:lang w:val="en-US"/>
        </w:rPr>
        <w:t>V</w:t>
      </w:r>
      <w:proofErr w:type="spellStart"/>
      <w:r w:rsidRPr="000C1131">
        <w:rPr>
          <w:rFonts w:ascii="Times New Roman" w:hAnsi="Times New Roman" w:cs="Times New Roman"/>
          <w:b/>
          <w:i/>
          <w:sz w:val="28"/>
          <w:szCs w:val="28"/>
        </w:rPr>
        <w:t>нб</w:t>
      </w:r>
      <w:proofErr w:type="spellEnd"/>
      <w:r w:rsidRPr="000C1131">
        <w:rPr>
          <w:rFonts w:ascii="Times New Roman" w:hAnsi="Times New Roman" w:cs="Times New Roman"/>
          <w:b/>
          <w:i/>
          <w:sz w:val="28"/>
          <w:szCs w:val="28"/>
          <w:vertAlign w:val="subscript"/>
        </w:rPr>
        <w:t xml:space="preserve"> </w:t>
      </w:r>
      <w:proofErr w:type="spellStart"/>
      <w:proofErr w:type="gramStart"/>
      <w:r w:rsidRPr="000C1131">
        <w:rPr>
          <w:rFonts w:ascii="Times New Roman" w:hAnsi="Times New Roman" w:cs="Times New Roman"/>
          <w:b/>
          <w:i/>
          <w:sz w:val="28"/>
          <w:szCs w:val="28"/>
          <w:vertAlign w:val="subscript"/>
        </w:rPr>
        <w:t>п.п</w:t>
      </w:r>
      <w:proofErr w:type="spellEnd"/>
      <w:r w:rsidRPr="000C1131">
        <w:rPr>
          <w:rFonts w:ascii="Times New Roman" w:hAnsi="Times New Roman" w:cs="Times New Roman"/>
          <w:b/>
          <w:i/>
          <w:sz w:val="28"/>
          <w:szCs w:val="28"/>
        </w:rPr>
        <w:t xml:space="preserve"> </w:t>
      </w:r>
      <w:r w:rsidRPr="000C1131">
        <w:rPr>
          <w:rFonts w:ascii="Times New Roman" w:hAnsi="Times New Roman" w:cs="Times New Roman"/>
          <w:iCs/>
          <w:sz w:val="28"/>
          <w:szCs w:val="28"/>
          <w:vertAlign w:val="subscript"/>
        </w:rPr>
        <w:t>.</w:t>
      </w:r>
      <w:proofErr w:type="gramEnd"/>
      <w:r w:rsidRPr="000C1131">
        <w:rPr>
          <w:rFonts w:ascii="Times New Roman" w:hAnsi="Times New Roman" w:cs="Times New Roman"/>
          <w:iCs/>
          <w:sz w:val="28"/>
          <w:szCs w:val="28"/>
          <w:vertAlign w:val="subscript"/>
        </w:rPr>
        <w:t xml:space="preserve"> </w:t>
      </w:r>
      <w:r w:rsidRPr="000C1131">
        <w:rPr>
          <w:rFonts w:ascii="Times New Roman" w:hAnsi="Times New Roman" w:cs="Times New Roman"/>
          <w:iCs/>
          <w:sz w:val="28"/>
          <w:szCs w:val="28"/>
        </w:rPr>
        <w:t>– налоговая база прогнозируемого периода, тыс. рублей;</w:t>
      </w:r>
    </w:p>
    <w:p w:rsidR="00630838" w:rsidRPr="000C1131" w:rsidRDefault="00630838" w:rsidP="00630838">
      <w:pPr>
        <w:spacing w:after="0" w:line="240" w:lineRule="auto"/>
        <w:ind w:firstLine="709"/>
        <w:jc w:val="both"/>
        <w:rPr>
          <w:rFonts w:ascii="Times New Roman" w:hAnsi="Times New Roman" w:cs="Times New Roman"/>
          <w:iCs/>
          <w:sz w:val="28"/>
          <w:szCs w:val="28"/>
        </w:rPr>
      </w:pPr>
      <w:r w:rsidRPr="000C1131">
        <w:rPr>
          <w:rFonts w:ascii="Times New Roman" w:hAnsi="Times New Roman" w:cs="Times New Roman"/>
          <w:b/>
          <w:i/>
          <w:sz w:val="28"/>
          <w:szCs w:val="28"/>
        </w:rPr>
        <w:t>S</w:t>
      </w:r>
      <w:r w:rsidRPr="000C1131">
        <w:rPr>
          <w:rFonts w:ascii="Times New Roman" w:hAnsi="Times New Roman" w:cs="Times New Roman"/>
          <w:iCs/>
          <w:sz w:val="28"/>
          <w:szCs w:val="28"/>
        </w:rPr>
        <w:t xml:space="preserve"> – ставка налога, %;</w:t>
      </w:r>
    </w:p>
    <w:p w:rsidR="00630838" w:rsidRPr="000C1131" w:rsidRDefault="00630838" w:rsidP="00630838">
      <w:pPr>
        <w:spacing w:after="0" w:line="240" w:lineRule="auto"/>
        <w:ind w:firstLine="709"/>
        <w:jc w:val="both"/>
        <w:rPr>
          <w:rFonts w:ascii="Times New Roman" w:hAnsi="Times New Roman" w:cs="Times New Roman"/>
          <w:sz w:val="28"/>
          <w:szCs w:val="28"/>
        </w:rPr>
      </w:pPr>
      <w:proofErr w:type="spellStart"/>
      <w:r w:rsidRPr="000C1131">
        <w:rPr>
          <w:rFonts w:ascii="Times New Roman" w:hAnsi="Times New Roman" w:cs="Times New Roman"/>
          <w:b/>
          <w:i/>
          <w:sz w:val="28"/>
          <w:szCs w:val="28"/>
        </w:rPr>
        <w:t>С</w:t>
      </w:r>
      <w:r w:rsidRPr="000C1131">
        <w:rPr>
          <w:rFonts w:ascii="Times New Roman" w:hAnsi="Times New Roman" w:cs="Times New Roman"/>
          <w:b/>
          <w:i/>
          <w:iCs/>
          <w:sz w:val="28"/>
          <w:szCs w:val="28"/>
          <w:vertAlign w:val="subscript"/>
        </w:rPr>
        <w:t>стр.взн.пр.п</w:t>
      </w:r>
      <w:proofErr w:type="spellEnd"/>
      <w:r w:rsidRPr="000C1131">
        <w:rPr>
          <w:rFonts w:ascii="Times New Roman" w:hAnsi="Times New Roman" w:cs="Times New Roman"/>
          <w:sz w:val="28"/>
          <w:szCs w:val="28"/>
        </w:rPr>
        <w:t xml:space="preserve"> – сумма страховых взносов на ОПС и по временной нетрудоспособности за предыдущий период, тыс. рублей;</w:t>
      </w:r>
    </w:p>
    <w:p w:rsidR="00630838" w:rsidRPr="000C1131" w:rsidRDefault="00630838" w:rsidP="00630838">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iCs/>
          <w:sz w:val="28"/>
          <w:szCs w:val="28"/>
          <w:lang w:val="en-US"/>
        </w:rPr>
        <w:t>I</w:t>
      </w:r>
      <w:proofErr w:type="spellStart"/>
      <w:r w:rsidRPr="000C1131">
        <w:rPr>
          <w:rFonts w:ascii="Times New Roman" w:hAnsi="Times New Roman" w:cs="Times New Roman"/>
          <w:b/>
          <w:i/>
          <w:iCs/>
          <w:sz w:val="28"/>
          <w:szCs w:val="28"/>
          <w:vertAlign w:val="subscript"/>
        </w:rPr>
        <w:t>исч.пр.п</w:t>
      </w:r>
      <w:proofErr w:type="spellEnd"/>
      <w:r w:rsidRPr="000C1131">
        <w:rPr>
          <w:rFonts w:ascii="Times New Roman" w:hAnsi="Times New Roman" w:cs="Times New Roman"/>
          <w:sz w:val="28"/>
          <w:szCs w:val="28"/>
        </w:rPr>
        <w:t xml:space="preserve"> – сумма исчисленного налога за предыдущий период (произведение налоговой базы на ставку налога), тыс. рублей.</w:t>
      </w:r>
    </w:p>
    <w:p w:rsidR="00630838" w:rsidRPr="000C1131" w:rsidRDefault="00630838" w:rsidP="00630838">
      <w:pPr>
        <w:spacing w:after="0" w:line="240" w:lineRule="auto"/>
        <w:ind w:firstLine="709"/>
        <w:jc w:val="both"/>
        <w:rPr>
          <w:rFonts w:ascii="Times New Roman" w:hAnsi="Times New Roman" w:cs="Times New Roman"/>
          <w:iCs/>
          <w:sz w:val="28"/>
          <w:szCs w:val="28"/>
        </w:rPr>
      </w:pPr>
      <w:r w:rsidRPr="000C1131">
        <w:rPr>
          <w:rFonts w:ascii="Times New Roman" w:hAnsi="Times New Roman" w:cs="Times New Roman"/>
          <w:sz w:val="28"/>
          <w:szCs w:val="28"/>
        </w:rPr>
        <w:t>Для периода, в котором производится оценка показателя</w:t>
      </w:r>
      <w:r w:rsidR="000F048D" w:rsidRPr="000C1131">
        <w:rPr>
          <w:rFonts w:ascii="Times New Roman" w:hAnsi="Times New Roman" w:cs="Times New Roman"/>
          <w:sz w:val="28"/>
          <w:szCs w:val="28"/>
        </w:rPr>
        <w:t xml:space="preserve"> </w:t>
      </w:r>
      <w:proofErr w:type="spellStart"/>
      <w:r w:rsidRPr="000C1131">
        <w:rPr>
          <w:rFonts w:ascii="Times New Roman" w:hAnsi="Times New Roman" w:cs="Times New Roman"/>
          <w:b/>
          <w:i/>
          <w:sz w:val="28"/>
          <w:szCs w:val="28"/>
        </w:rPr>
        <w:t>С</w:t>
      </w:r>
      <w:r w:rsidRPr="000C1131">
        <w:rPr>
          <w:rFonts w:ascii="Times New Roman" w:hAnsi="Times New Roman" w:cs="Times New Roman"/>
          <w:b/>
          <w:i/>
          <w:iCs/>
          <w:sz w:val="28"/>
          <w:szCs w:val="28"/>
          <w:vertAlign w:val="subscript"/>
        </w:rPr>
        <w:t>стр.взн</w:t>
      </w:r>
      <w:proofErr w:type="spellEnd"/>
      <w:r w:rsidR="000F048D" w:rsidRPr="000C1131">
        <w:rPr>
          <w:rFonts w:ascii="Times New Roman" w:hAnsi="Times New Roman" w:cs="Times New Roman"/>
          <w:sz w:val="28"/>
          <w:szCs w:val="28"/>
        </w:rPr>
        <w:t xml:space="preserve">, </w:t>
      </w:r>
      <w:r w:rsidRPr="000C1131">
        <w:rPr>
          <w:rFonts w:ascii="Times New Roman" w:hAnsi="Times New Roman" w:cs="Times New Roman"/>
          <w:sz w:val="28"/>
          <w:szCs w:val="28"/>
        </w:rPr>
        <w:t xml:space="preserve">применяются сведения отчета формы № 1-Патент за предыдущий </w:t>
      </w:r>
      <w:r w:rsidR="00A7272B" w:rsidRPr="000C1131">
        <w:rPr>
          <w:rFonts w:ascii="Times New Roman" w:hAnsi="Times New Roman" w:cs="Times New Roman"/>
          <w:sz w:val="28"/>
          <w:szCs w:val="28"/>
        </w:rPr>
        <w:t>календарный год</w:t>
      </w:r>
      <w:r w:rsidRPr="000C1131">
        <w:rPr>
          <w:rFonts w:ascii="Times New Roman" w:hAnsi="Times New Roman" w:cs="Times New Roman"/>
          <w:sz w:val="28"/>
          <w:szCs w:val="28"/>
        </w:rPr>
        <w:t xml:space="preserve"> (сумма страховых платежей (взносов) и пособий, уменьшающих исчисленный налог, </w:t>
      </w:r>
      <w:r w:rsidRPr="000C1131">
        <w:rPr>
          <w:rFonts w:ascii="Times New Roman" w:hAnsi="Times New Roman" w:cs="Times New Roman"/>
          <w:iCs/>
          <w:sz w:val="28"/>
          <w:szCs w:val="28"/>
        </w:rPr>
        <w:t>размер потенциально возможного к получению годового дохода, исчисленного исходя из срока, на который выдан патент</w:t>
      </w:r>
      <w:r w:rsidRPr="000C1131">
        <w:rPr>
          <w:rFonts w:ascii="Times New Roman" w:hAnsi="Times New Roman" w:cs="Times New Roman"/>
          <w:sz w:val="28"/>
          <w:szCs w:val="28"/>
        </w:rPr>
        <w:t>).</w:t>
      </w:r>
    </w:p>
    <w:p w:rsidR="00630838" w:rsidRPr="000C1131" w:rsidRDefault="00630838" w:rsidP="00630838">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iCs/>
          <w:sz w:val="28"/>
          <w:szCs w:val="28"/>
        </w:rPr>
        <w:t xml:space="preserve">В расчете </w:t>
      </w:r>
      <w:r w:rsidRPr="000C1131">
        <w:rPr>
          <w:rFonts w:ascii="Times New Roman" w:hAnsi="Times New Roman" w:cs="Times New Roman"/>
          <w:sz w:val="28"/>
          <w:szCs w:val="28"/>
        </w:rPr>
        <w:t>прогнозируемого объема страховых взносов на ОПС и по временной нетрудоспособности</w:t>
      </w:r>
      <w:r w:rsidRPr="000C1131">
        <w:rPr>
          <w:rFonts w:ascii="Times New Roman" w:hAnsi="Times New Roman" w:cs="Times New Roman"/>
          <w:iCs/>
          <w:sz w:val="28"/>
          <w:szCs w:val="28"/>
        </w:rPr>
        <w:t xml:space="preserve"> может применяться среднее значение доли суммы страховых взносов в сумме исчисленного налога за ряд предыдущих лет.</w:t>
      </w:r>
    </w:p>
    <w:p w:rsidR="00630838" w:rsidRPr="000C1131" w:rsidRDefault="00630838" w:rsidP="00630838">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В прогнозируемом объеме налоговой базы по налогу, взимаемому в связи с применением патентной системы налогообложения (</w:t>
      </w:r>
      <w:proofErr w:type="spellStart"/>
      <w:r w:rsidRPr="000C1131">
        <w:rPr>
          <w:rFonts w:ascii="Times New Roman" w:hAnsi="Times New Roman" w:cs="Times New Roman"/>
          <w:i/>
          <w:sz w:val="28"/>
          <w:szCs w:val="28"/>
        </w:rPr>
        <w:t>Vнб</w:t>
      </w:r>
      <w:r w:rsidRPr="000C1131">
        <w:rPr>
          <w:rFonts w:ascii="Times New Roman" w:hAnsi="Times New Roman" w:cs="Times New Roman"/>
          <w:i/>
          <w:sz w:val="28"/>
          <w:szCs w:val="28"/>
          <w:vertAlign w:val="subscript"/>
        </w:rPr>
        <w:t>пп</w:t>
      </w:r>
      <w:proofErr w:type="spellEnd"/>
      <w:r w:rsidRPr="000C1131">
        <w:rPr>
          <w:rFonts w:ascii="Times New Roman" w:hAnsi="Times New Roman" w:cs="Times New Roman"/>
          <w:sz w:val="28"/>
          <w:szCs w:val="28"/>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630838" w:rsidRPr="000C1131" w:rsidRDefault="00630838" w:rsidP="00630838">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A140AB" w:rsidRPr="000C1131" w:rsidRDefault="00630838" w:rsidP="00630838">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lastRenderedPageBreak/>
        <w:t>Налог, взимаемый в связи с применением патентной системы налогообложения, зачисляется в бюджеты бюджетной системы Российской Федерации по нормативам, установленным в соответствии со статьями БК РФ.</w:t>
      </w:r>
    </w:p>
    <w:p w:rsidR="00F74767" w:rsidRPr="000C1131" w:rsidRDefault="00043FEC" w:rsidP="00A140AB">
      <w:pPr>
        <w:pStyle w:val="2"/>
        <w:rPr>
          <w:spacing w:val="-22"/>
        </w:rPr>
      </w:pPr>
      <w:bookmarkStart w:id="65" w:name="_Toc191291301"/>
      <w:r w:rsidRPr="000C1131">
        <w:t>2.</w:t>
      </w:r>
      <w:r w:rsidR="002F001F" w:rsidRPr="000C1131">
        <w:t>9</w:t>
      </w:r>
      <w:r w:rsidRPr="000C1131">
        <w:t xml:space="preserve"> </w:t>
      </w:r>
      <w:r w:rsidR="00A140AB" w:rsidRPr="000C1131">
        <w:t xml:space="preserve">Торговый сбор, уплачиваемый </w:t>
      </w:r>
      <w:r w:rsidR="00A140AB" w:rsidRPr="000C1131">
        <w:br/>
        <w:t>на территориях городов федерального значения</w:t>
      </w:r>
      <w:r w:rsidR="00A140AB" w:rsidRPr="000C1131">
        <w:br/>
      </w:r>
      <w:r w:rsidR="00A140AB" w:rsidRPr="000C1131">
        <w:rPr>
          <w:spacing w:val="-22"/>
        </w:rPr>
        <w:t xml:space="preserve"> 182</w:t>
      </w:r>
      <w:r w:rsidR="00644F8E" w:rsidRPr="000C1131">
        <w:rPr>
          <w:spacing w:val="-22"/>
        </w:rPr>
        <w:t> </w:t>
      </w:r>
      <w:r w:rsidR="00A140AB" w:rsidRPr="000C1131">
        <w:rPr>
          <w:spacing w:val="-22"/>
        </w:rPr>
        <w:t>1</w:t>
      </w:r>
      <w:r w:rsidR="00644F8E" w:rsidRPr="000C1131">
        <w:rPr>
          <w:spacing w:val="-22"/>
        </w:rPr>
        <w:t> </w:t>
      </w:r>
      <w:r w:rsidR="00A140AB" w:rsidRPr="000C1131">
        <w:rPr>
          <w:spacing w:val="-22"/>
        </w:rPr>
        <w:t>05</w:t>
      </w:r>
      <w:r w:rsidR="00644F8E" w:rsidRPr="000C1131">
        <w:rPr>
          <w:spacing w:val="-22"/>
        </w:rPr>
        <w:t> </w:t>
      </w:r>
      <w:r w:rsidR="00A140AB" w:rsidRPr="000C1131">
        <w:rPr>
          <w:spacing w:val="-22"/>
        </w:rPr>
        <w:t>05010</w:t>
      </w:r>
      <w:r w:rsidR="00644F8E" w:rsidRPr="000C1131">
        <w:rPr>
          <w:spacing w:val="-22"/>
        </w:rPr>
        <w:t> </w:t>
      </w:r>
      <w:r w:rsidR="00A140AB" w:rsidRPr="000C1131">
        <w:rPr>
          <w:spacing w:val="-22"/>
        </w:rPr>
        <w:t>02</w:t>
      </w:r>
      <w:r w:rsidR="00644F8E" w:rsidRPr="000C1131">
        <w:rPr>
          <w:spacing w:val="-22"/>
        </w:rPr>
        <w:t> </w:t>
      </w:r>
      <w:r w:rsidR="00A140AB" w:rsidRPr="000C1131">
        <w:rPr>
          <w:spacing w:val="-22"/>
        </w:rPr>
        <w:t>0000</w:t>
      </w:r>
      <w:r w:rsidR="00644F8E" w:rsidRPr="000C1131">
        <w:rPr>
          <w:spacing w:val="-22"/>
        </w:rPr>
        <w:t> </w:t>
      </w:r>
      <w:r w:rsidR="00A140AB" w:rsidRPr="000C1131">
        <w:rPr>
          <w:spacing w:val="-22"/>
        </w:rPr>
        <w:t>110</w:t>
      </w:r>
      <w:bookmarkEnd w:id="65"/>
    </w:p>
    <w:p w:rsidR="00A140AB" w:rsidRPr="000C1131" w:rsidRDefault="00A140AB" w:rsidP="00A140AB">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Расчёт доходов в бюджетную систему Российской Федерации от уплаты торгового сбора осуществляется в соответствии с действующим законодательством Российской Федерации о налогах и сборах.</w:t>
      </w:r>
    </w:p>
    <w:p w:rsidR="00A140AB" w:rsidRPr="000C1131" w:rsidRDefault="00A140AB" w:rsidP="00A140AB">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Торговый сбор взимается на территории Российской Федерации в соответствии с положениями главы 33 части второй НК РФ,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 </w:t>
      </w:r>
    </w:p>
    <w:p w:rsidR="00A140AB" w:rsidRPr="000C1131" w:rsidRDefault="00A140AB" w:rsidP="00A140AB">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В городах федерального значения Москве, Санкт-Петербурге и Севастополе сбор устанавливается Кодексом и законами указанных субъектов Российской Федерации, вводится в действие и прекращает действовать в соответствии с Кодексом и законами указанных субъектов Российской Федерации.</w:t>
      </w:r>
    </w:p>
    <w:p w:rsidR="00A140AB" w:rsidRPr="000C1131" w:rsidRDefault="00A140AB" w:rsidP="00A140AB">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Торговый сбор, подлежащий уплате на территориях субъектов Российской Федерации – городов</w:t>
      </w:r>
      <w:r w:rsidR="0029216B" w:rsidRPr="000C1131">
        <w:rPr>
          <w:rFonts w:ascii="Times New Roman" w:hAnsi="Times New Roman" w:cs="Times New Roman"/>
          <w:sz w:val="28"/>
          <w:szCs w:val="28"/>
        </w:rPr>
        <w:t xml:space="preserve"> </w:t>
      </w:r>
      <w:r w:rsidRPr="000C1131">
        <w:rPr>
          <w:rFonts w:ascii="Times New Roman" w:hAnsi="Times New Roman" w:cs="Times New Roman"/>
          <w:sz w:val="28"/>
          <w:szCs w:val="28"/>
        </w:rPr>
        <w:t>федерального</w:t>
      </w:r>
      <w:r w:rsidR="0029216B" w:rsidRPr="000C1131">
        <w:rPr>
          <w:rFonts w:ascii="Times New Roman" w:hAnsi="Times New Roman" w:cs="Times New Roman"/>
          <w:sz w:val="28"/>
          <w:szCs w:val="28"/>
        </w:rPr>
        <w:t xml:space="preserve"> </w:t>
      </w:r>
      <w:r w:rsidRPr="000C1131">
        <w:rPr>
          <w:rFonts w:ascii="Times New Roman" w:hAnsi="Times New Roman" w:cs="Times New Roman"/>
          <w:sz w:val="28"/>
          <w:szCs w:val="28"/>
        </w:rPr>
        <w:t>значения Москвы,</w:t>
      </w:r>
      <w:r w:rsidR="0029216B" w:rsidRPr="000C1131">
        <w:rPr>
          <w:rFonts w:ascii="Times New Roman" w:hAnsi="Times New Roman" w:cs="Times New Roman"/>
          <w:sz w:val="28"/>
          <w:szCs w:val="28"/>
        </w:rPr>
        <w:t xml:space="preserve"> </w:t>
      </w:r>
      <w:r w:rsidRPr="000C1131">
        <w:rPr>
          <w:rFonts w:ascii="Times New Roman" w:hAnsi="Times New Roman" w:cs="Times New Roman"/>
          <w:sz w:val="28"/>
          <w:szCs w:val="28"/>
        </w:rPr>
        <w:t>Санкт-Петербурга и Севастополя, в соответствии со статьёй 56 БК РФ зачисляется в бюджеты этих субъектов Российской Федерации.</w:t>
      </w:r>
    </w:p>
    <w:p w:rsidR="00A140AB" w:rsidRPr="000C1131" w:rsidRDefault="00A140AB" w:rsidP="00A140AB">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При прогнозировании поступлений торгового сбора учитываются:</w:t>
      </w:r>
    </w:p>
    <w:p w:rsidR="00A140AB" w:rsidRPr="000C1131" w:rsidRDefault="00A140AB" w:rsidP="00A140AB">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изменения в законодательстве;</w:t>
      </w:r>
    </w:p>
    <w:p w:rsidR="00A140AB" w:rsidRPr="000C1131" w:rsidRDefault="00A140AB" w:rsidP="00A140AB">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данные статистической налоговой отчетности Федеральной налоговой службы по форме № 5-ТС «Отчет о структуре начислений по торговому сбору» на последний отчетный год.</w:t>
      </w:r>
    </w:p>
    <w:p w:rsidR="00A140AB" w:rsidRPr="000C1131" w:rsidRDefault="00A140AB" w:rsidP="00A140AB">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динамика фактических поступлений по налогу согласно данным отчёта по форме № 1-НМ «Отчёт о начислении и поступлении налогов, сборов и иных обязательных платежей в бюджетную систему Российской Федерации»;</w:t>
      </w:r>
    </w:p>
    <w:p w:rsidR="00A140AB" w:rsidRPr="000C1131" w:rsidRDefault="00A140AB" w:rsidP="00A140AB">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иные факторы (в том числе возможна корректировка, связанная с выявлением в текущем периоде новых объектов обложения или недостоверных сведений в отношении объекта обложения торговым сбором, на основе информации, получаемой от уполномоченных органов местного самоуправления субъекта Российской Федерации, осуществляющих полномочия по сбору, обработке и передаче налоговым органам сведений об объектах обложения торговым сбором).</w:t>
      </w:r>
    </w:p>
    <w:p w:rsidR="00A140AB" w:rsidRPr="000C1131" w:rsidRDefault="00A140AB" w:rsidP="00A140AB">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Сумма торгового сбора, уплачиваемая на территориях городов федерального значения </w:t>
      </w:r>
      <w:r w:rsidRPr="000C1131">
        <w:rPr>
          <w:rFonts w:ascii="Times New Roman" w:hAnsi="Times New Roman" w:cs="Times New Roman"/>
          <w:b/>
          <w:i/>
          <w:sz w:val="28"/>
          <w:szCs w:val="28"/>
        </w:rPr>
        <w:t>(ТС)</w:t>
      </w:r>
      <w:r w:rsidRPr="000C1131">
        <w:rPr>
          <w:rFonts w:ascii="Times New Roman" w:hAnsi="Times New Roman" w:cs="Times New Roman"/>
          <w:sz w:val="28"/>
          <w:szCs w:val="28"/>
        </w:rPr>
        <w:t>, основывается на прямом методе и рассчитывается по формуле:</w:t>
      </w:r>
    </w:p>
    <w:p w:rsidR="00A140AB" w:rsidRPr="000C1131" w:rsidRDefault="00A140AB" w:rsidP="00A140AB">
      <w:pPr>
        <w:spacing w:after="0" w:line="240" w:lineRule="auto"/>
        <w:ind w:firstLine="709"/>
        <w:jc w:val="both"/>
        <w:rPr>
          <w:rFonts w:ascii="Times New Roman" w:hAnsi="Times New Roman" w:cs="Times New Roman"/>
          <w:sz w:val="28"/>
          <w:szCs w:val="28"/>
        </w:rPr>
      </w:pPr>
    </w:p>
    <w:p w:rsidR="00A140AB" w:rsidRPr="000C1131" w:rsidRDefault="00A140AB" w:rsidP="004255AA">
      <w:pPr>
        <w:spacing w:after="0" w:line="240" w:lineRule="auto"/>
        <w:jc w:val="center"/>
        <w:rPr>
          <w:rFonts w:ascii="Times New Roman" w:hAnsi="Times New Roman" w:cs="Times New Roman"/>
          <w:b/>
          <w:i/>
          <w:sz w:val="28"/>
          <w:szCs w:val="28"/>
          <w:lang w:val="en-US"/>
        </w:rPr>
      </w:pPr>
      <w:r w:rsidRPr="000C1131">
        <w:rPr>
          <w:rFonts w:ascii="Times New Roman" w:hAnsi="Times New Roman" w:cs="Times New Roman"/>
          <w:b/>
          <w:i/>
          <w:sz w:val="28"/>
          <w:szCs w:val="28"/>
        </w:rPr>
        <w:t>ТС</w:t>
      </w:r>
      <w:r w:rsidRPr="000C1131">
        <w:rPr>
          <w:rFonts w:ascii="Times New Roman" w:hAnsi="Times New Roman" w:cs="Times New Roman"/>
          <w:b/>
          <w:i/>
          <w:sz w:val="28"/>
          <w:szCs w:val="28"/>
          <w:lang w:val="en-US"/>
        </w:rPr>
        <w:t xml:space="preserve"> = V </w:t>
      </w:r>
      <w:r w:rsidRPr="000C1131">
        <w:rPr>
          <w:rFonts w:ascii="Times New Roman" w:hAnsi="Times New Roman" w:cs="Times New Roman"/>
          <w:b/>
          <w:i/>
          <w:sz w:val="28"/>
          <w:szCs w:val="28"/>
          <w:vertAlign w:val="subscript"/>
        </w:rPr>
        <w:t>ТС</w:t>
      </w:r>
      <w:r w:rsidRPr="000C1131">
        <w:rPr>
          <w:rFonts w:ascii="Times New Roman" w:hAnsi="Times New Roman" w:cs="Times New Roman"/>
          <w:b/>
          <w:i/>
          <w:sz w:val="28"/>
          <w:szCs w:val="28"/>
          <w:lang w:val="en-US"/>
        </w:rPr>
        <w:t xml:space="preserve"> × S </w:t>
      </w:r>
      <w:r w:rsidRPr="000C1131">
        <w:rPr>
          <w:rFonts w:ascii="Times New Roman" w:hAnsi="Times New Roman" w:cs="Times New Roman"/>
          <w:b/>
          <w:i/>
          <w:sz w:val="28"/>
          <w:szCs w:val="28"/>
          <w:vertAlign w:val="subscript"/>
        </w:rPr>
        <w:t>ТС</w:t>
      </w:r>
      <w:r w:rsidRPr="000C1131">
        <w:rPr>
          <w:rFonts w:ascii="Times New Roman" w:hAnsi="Times New Roman" w:cs="Times New Roman"/>
          <w:b/>
          <w:i/>
          <w:sz w:val="28"/>
          <w:szCs w:val="28"/>
          <w:lang w:val="en-US"/>
        </w:rPr>
        <w:t xml:space="preserve"> </w:t>
      </w:r>
      <w:r w:rsidR="008B3EE8" w:rsidRPr="000C1131">
        <w:rPr>
          <w:rFonts w:ascii="Times New Roman" w:hAnsi="Times New Roman"/>
          <w:b/>
          <w:i/>
          <w:sz w:val="27"/>
          <w:szCs w:val="27"/>
          <w:lang w:val="en-US"/>
        </w:rPr>
        <w:t>× J</w:t>
      </w:r>
      <w:r w:rsidR="008B3EE8" w:rsidRPr="000C1131">
        <w:rPr>
          <w:rFonts w:ascii="Times New Roman" w:hAnsi="Times New Roman"/>
          <w:b/>
          <w:i/>
          <w:sz w:val="24"/>
          <w:szCs w:val="27"/>
          <w:vertAlign w:val="subscript"/>
        </w:rPr>
        <w:t>ИПЦ</w:t>
      </w:r>
      <w:r w:rsidRPr="000C1131">
        <w:rPr>
          <w:rFonts w:ascii="Times New Roman" w:hAnsi="Times New Roman" w:cs="Times New Roman"/>
          <w:b/>
          <w:i/>
          <w:sz w:val="28"/>
          <w:szCs w:val="28"/>
          <w:lang w:val="en-US"/>
        </w:rPr>
        <w:t xml:space="preserve"> (+-) F,</w:t>
      </w:r>
    </w:p>
    <w:p w:rsidR="00A140AB" w:rsidRPr="000C1131" w:rsidRDefault="00A140AB" w:rsidP="00A140AB">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где:</w:t>
      </w:r>
    </w:p>
    <w:p w:rsidR="00A140AB" w:rsidRPr="000C1131" w:rsidRDefault="00A140AB" w:rsidP="00A140AB">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rPr>
        <w:lastRenderedPageBreak/>
        <w:t>ТС</w:t>
      </w:r>
      <w:r w:rsidRPr="000C1131">
        <w:rPr>
          <w:rFonts w:ascii="Times New Roman" w:hAnsi="Times New Roman" w:cs="Times New Roman"/>
          <w:sz w:val="28"/>
          <w:szCs w:val="28"/>
        </w:rPr>
        <w:t xml:space="preserve"> – сумма торгового сбора, уплачиваемая на территориях городов федерального значения, тыс. рублей;</w:t>
      </w:r>
    </w:p>
    <w:p w:rsidR="00A140AB" w:rsidRPr="000C1131" w:rsidRDefault="00A140AB" w:rsidP="00A140AB">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rPr>
        <w:t xml:space="preserve">V </w:t>
      </w:r>
      <w:r w:rsidRPr="000C1131">
        <w:rPr>
          <w:rFonts w:ascii="Times New Roman" w:hAnsi="Times New Roman" w:cs="Times New Roman"/>
          <w:b/>
          <w:i/>
          <w:sz w:val="28"/>
          <w:szCs w:val="28"/>
          <w:vertAlign w:val="subscript"/>
        </w:rPr>
        <w:t>ТС</w:t>
      </w:r>
      <w:r w:rsidRPr="000C1131">
        <w:rPr>
          <w:rFonts w:ascii="Times New Roman" w:hAnsi="Times New Roman" w:cs="Times New Roman"/>
          <w:sz w:val="28"/>
          <w:szCs w:val="28"/>
        </w:rPr>
        <w:t xml:space="preserve"> – прогнозируемое (расчётное) количество объектов, определенных для исчисления торгового сбора, единиц;</w:t>
      </w:r>
    </w:p>
    <w:p w:rsidR="00A140AB" w:rsidRPr="000C1131" w:rsidRDefault="00A140AB" w:rsidP="00A140AB">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Расчет количества объектов, определенных для исчисления торгового сбора производится методом экстраполяции или методом усреднения.</w:t>
      </w:r>
    </w:p>
    <w:p w:rsidR="00A140AB" w:rsidRPr="000C1131" w:rsidRDefault="00A140AB" w:rsidP="00A140AB">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lang w:val="en-US"/>
        </w:rPr>
        <w:t>S</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vertAlign w:val="subscript"/>
        </w:rPr>
        <w:t>ТС</w:t>
      </w:r>
      <w:r w:rsidRPr="000C1131">
        <w:rPr>
          <w:rFonts w:ascii="Times New Roman" w:hAnsi="Times New Roman" w:cs="Times New Roman"/>
          <w:sz w:val="28"/>
          <w:szCs w:val="28"/>
        </w:rPr>
        <w:t xml:space="preserve"> – расчетный размер торгового сбора, тыс. рублей;</w:t>
      </w:r>
    </w:p>
    <w:p w:rsidR="00A140AB" w:rsidRPr="000C1131" w:rsidRDefault="00A140AB" w:rsidP="00A140AB">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Расчет среднего размера торгового сбора, производится методом экстраполяции или методом усреднения на основе данных, представленных территориальными налоговыми органами.</w:t>
      </w:r>
    </w:p>
    <w:p w:rsidR="008B3EE8" w:rsidRPr="000C1131" w:rsidRDefault="008B3EE8" w:rsidP="008B3EE8">
      <w:pPr>
        <w:spacing w:after="0" w:line="240" w:lineRule="auto"/>
        <w:ind w:firstLine="709"/>
        <w:jc w:val="both"/>
        <w:rPr>
          <w:rFonts w:ascii="Times New Roman" w:hAnsi="Times New Roman"/>
          <w:sz w:val="27"/>
          <w:szCs w:val="27"/>
        </w:rPr>
      </w:pPr>
      <w:r w:rsidRPr="000C1131">
        <w:rPr>
          <w:rFonts w:ascii="Times New Roman" w:hAnsi="Times New Roman"/>
          <w:b/>
          <w:i/>
          <w:sz w:val="27"/>
          <w:szCs w:val="27"/>
        </w:rPr>
        <w:t>J</w:t>
      </w:r>
      <w:r w:rsidRPr="000C1131">
        <w:rPr>
          <w:rFonts w:ascii="Times New Roman" w:hAnsi="Times New Roman"/>
          <w:b/>
          <w:i/>
          <w:sz w:val="24"/>
          <w:szCs w:val="27"/>
          <w:vertAlign w:val="subscript"/>
        </w:rPr>
        <w:t>ИПЦ</w:t>
      </w:r>
      <w:r w:rsidRPr="000C1131">
        <w:rPr>
          <w:rFonts w:ascii="Times New Roman" w:hAnsi="Times New Roman"/>
          <w:sz w:val="27"/>
          <w:szCs w:val="27"/>
        </w:rPr>
        <w:t xml:space="preserve"> – индекс, характеризующий динамику потребительских цен, %; </w:t>
      </w:r>
    </w:p>
    <w:p w:rsidR="00A140AB" w:rsidRPr="000C1131" w:rsidRDefault="00A140AB" w:rsidP="00A140AB">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rPr>
        <w:t xml:space="preserve">F – </w:t>
      </w:r>
      <w:r w:rsidRPr="000C1131">
        <w:rPr>
          <w:rFonts w:ascii="Times New Roman" w:hAnsi="Times New Roman" w:cs="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w:t>
      </w:r>
      <w:r w:rsidR="00644F8E" w:rsidRPr="000C1131">
        <w:rPr>
          <w:rFonts w:ascii="Times New Roman" w:hAnsi="Times New Roman" w:cs="Times New Roman"/>
          <w:sz w:val="28"/>
          <w:szCs w:val="28"/>
        </w:rPr>
        <w:t>спективных данных, тыс. рублей.</w:t>
      </w:r>
    </w:p>
    <w:p w:rsidR="00644F8E" w:rsidRPr="000C1131" w:rsidRDefault="00644F8E" w:rsidP="00A140AB">
      <w:pPr>
        <w:spacing w:after="0" w:line="240" w:lineRule="auto"/>
        <w:ind w:firstLine="709"/>
        <w:jc w:val="both"/>
        <w:rPr>
          <w:rFonts w:ascii="Times New Roman" w:hAnsi="Times New Roman" w:cs="Times New Roman"/>
          <w:sz w:val="28"/>
          <w:szCs w:val="28"/>
          <w:lang w:eastAsia="x-none"/>
        </w:rPr>
      </w:pPr>
      <w:r w:rsidRPr="000C1131">
        <w:rPr>
          <w:rFonts w:ascii="Times New Roman" w:hAnsi="Times New Roman" w:cs="Times New Roman"/>
          <w:sz w:val="28"/>
          <w:szCs w:val="28"/>
          <w:lang w:eastAsia="x-none"/>
        </w:rPr>
        <w:t xml:space="preserve">Поступления по данному налогу в бюджет не прогнозируются в связи с тем, что </w:t>
      </w:r>
      <w:r w:rsidR="00F83580" w:rsidRPr="000C1131">
        <w:rPr>
          <w:rFonts w:ascii="Times New Roman" w:hAnsi="Times New Roman" w:cs="Times New Roman"/>
          <w:sz w:val="28"/>
          <w:szCs w:val="28"/>
          <w:lang w:eastAsia="x-none"/>
        </w:rPr>
        <w:t xml:space="preserve">он </w:t>
      </w:r>
      <w:r w:rsidRPr="000C1131">
        <w:rPr>
          <w:rFonts w:ascii="Times New Roman" w:hAnsi="Times New Roman" w:cs="Times New Roman"/>
          <w:sz w:val="28"/>
          <w:szCs w:val="28"/>
          <w:lang w:eastAsia="x-none"/>
        </w:rPr>
        <w:t>не введен в действие</w:t>
      </w:r>
      <w:r w:rsidR="00F83580" w:rsidRPr="000C1131">
        <w:rPr>
          <w:rFonts w:ascii="Times New Roman" w:hAnsi="Times New Roman" w:cs="Times New Roman"/>
          <w:sz w:val="28"/>
          <w:szCs w:val="28"/>
          <w:lang w:eastAsia="x-none"/>
        </w:rPr>
        <w:t xml:space="preserve"> на территории Тверской области.</w:t>
      </w:r>
    </w:p>
    <w:p w:rsidR="00B80D41" w:rsidRPr="000C1131" w:rsidRDefault="00B80D41" w:rsidP="00A140AB">
      <w:pPr>
        <w:spacing w:after="0" w:line="240" w:lineRule="auto"/>
        <w:ind w:firstLine="709"/>
        <w:jc w:val="both"/>
        <w:rPr>
          <w:rFonts w:ascii="Times New Roman" w:hAnsi="Times New Roman" w:cs="Times New Roman"/>
          <w:sz w:val="28"/>
          <w:szCs w:val="28"/>
        </w:rPr>
      </w:pPr>
    </w:p>
    <w:p w:rsidR="00F74767" w:rsidRPr="000C1131" w:rsidRDefault="00043FEC" w:rsidP="00A140AB">
      <w:pPr>
        <w:pStyle w:val="2"/>
      </w:pPr>
      <w:bookmarkStart w:id="66" w:name="_Toc191291302"/>
      <w:r w:rsidRPr="000C1131">
        <w:t>2.</w:t>
      </w:r>
      <w:r w:rsidR="002F001F" w:rsidRPr="000C1131">
        <w:t>10</w:t>
      </w:r>
      <w:r w:rsidRPr="000C1131">
        <w:t xml:space="preserve"> </w:t>
      </w:r>
      <w:r w:rsidR="00A140AB" w:rsidRPr="000C1131">
        <w:t>Налог на профессиональный доход</w:t>
      </w:r>
      <w:r w:rsidR="00A140AB" w:rsidRPr="000C1131">
        <w:br/>
      </w:r>
      <w:r w:rsidR="00A140AB" w:rsidRPr="000C1131">
        <w:rPr>
          <w:spacing w:val="-22"/>
        </w:rPr>
        <w:t xml:space="preserve"> 182</w:t>
      </w:r>
      <w:r w:rsidR="00CD0857" w:rsidRPr="000C1131">
        <w:rPr>
          <w:spacing w:val="-22"/>
        </w:rPr>
        <w:t> </w:t>
      </w:r>
      <w:r w:rsidR="00A140AB" w:rsidRPr="000C1131">
        <w:rPr>
          <w:spacing w:val="-22"/>
        </w:rPr>
        <w:t>1</w:t>
      </w:r>
      <w:r w:rsidR="00CD0857" w:rsidRPr="000C1131">
        <w:rPr>
          <w:spacing w:val="-22"/>
        </w:rPr>
        <w:t> </w:t>
      </w:r>
      <w:r w:rsidR="00A140AB" w:rsidRPr="000C1131">
        <w:rPr>
          <w:spacing w:val="-22"/>
        </w:rPr>
        <w:t>05</w:t>
      </w:r>
      <w:r w:rsidR="00CD0857" w:rsidRPr="000C1131">
        <w:rPr>
          <w:spacing w:val="-22"/>
        </w:rPr>
        <w:t> </w:t>
      </w:r>
      <w:r w:rsidR="00416DC8" w:rsidRPr="000C1131">
        <w:rPr>
          <w:spacing w:val="-22"/>
        </w:rPr>
        <w:t>06000</w:t>
      </w:r>
      <w:r w:rsidR="00CD0857" w:rsidRPr="000C1131">
        <w:rPr>
          <w:spacing w:val="-22"/>
        </w:rPr>
        <w:t> </w:t>
      </w:r>
      <w:r w:rsidR="00A140AB" w:rsidRPr="000C1131">
        <w:rPr>
          <w:spacing w:val="-22"/>
        </w:rPr>
        <w:t>01</w:t>
      </w:r>
      <w:r w:rsidR="00CD0857" w:rsidRPr="000C1131">
        <w:rPr>
          <w:spacing w:val="-22"/>
        </w:rPr>
        <w:t> </w:t>
      </w:r>
      <w:r w:rsidR="00664070" w:rsidRPr="000C1131">
        <w:rPr>
          <w:spacing w:val="-22"/>
        </w:rPr>
        <w:t>0</w:t>
      </w:r>
      <w:r w:rsidR="00A140AB" w:rsidRPr="000C1131">
        <w:rPr>
          <w:spacing w:val="-22"/>
        </w:rPr>
        <w:t>000</w:t>
      </w:r>
      <w:r w:rsidR="00CD0857" w:rsidRPr="000C1131">
        <w:rPr>
          <w:spacing w:val="-22"/>
        </w:rPr>
        <w:t> </w:t>
      </w:r>
      <w:r w:rsidR="00A140AB" w:rsidRPr="000C1131">
        <w:rPr>
          <w:spacing w:val="-22"/>
        </w:rPr>
        <w:t>110</w:t>
      </w:r>
      <w:bookmarkEnd w:id="66"/>
    </w:p>
    <w:p w:rsidR="00A140AB" w:rsidRPr="000C1131" w:rsidRDefault="00A140AB" w:rsidP="00A140AB">
      <w:pPr>
        <w:spacing w:after="0" w:line="240" w:lineRule="auto"/>
        <w:ind w:firstLine="709"/>
        <w:jc w:val="both"/>
        <w:rPr>
          <w:rFonts w:ascii="Times New Roman" w:hAnsi="Times New Roman" w:cs="Times New Roman"/>
          <w:snapToGrid w:val="0"/>
          <w:sz w:val="28"/>
          <w:szCs w:val="28"/>
        </w:rPr>
      </w:pPr>
      <w:r w:rsidRPr="000C1131">
        <w:rPr>
          <w:rFonts w:ascii="Times New Roman" w:hAnsi="Times New Roman" w:cs="Times New Roman"/>
          <w:snapToGrid w:val="0"/>
          <w:sz w:val="28"/>
          <w:szCs w:val="28"/>
        </w:rPr>
        <w:t>Расчёт доходов в бюджетную систему Российской Федерации от уплаты налога на профессиональный доход осуществляется в соответствии с действующим законодательством Российской Федерации о налогах и сборах.</w:t>
      </w:r>
    </w:p>
    <w:p w:rsidR="00A140AB" w:rsidRPr="000C1131" w:rsidRDefault="00A140AB" w:rsidP="00A140AB">
      <w:pPr>
        <w:spacing w:after="0" w:line="240" w:lineRule="auto"/>
        <w:ind w:firstLine="709"/>
        <w:jc w:val="both"/>
        <w:rPr>
          <w:rFonts w:ascii="Times New Roman" w:hAnsi="Times New Roman" w:cs="Times New Roman"/>
          <w:snapToGrid w:val="0"/>
          <w:sz w:val="28"/>
          <w:szCs w:val="28"/>
        </w:rPr>
      </w:pPr>
      <w:r w:rsidRPr="000C1131">
        <w:rPr>
          <w:rFonts w:ascii="Times New Roman" w:hAnsi="Times New Roman" w:cs="Times New Roman"/>
          <w:snapToGrid w:val="0"/>
          <w:sz w:val="28"/>
          <w:szCs w:val="28"/>
        </w:rPr>
        <w:t>Для расчета поступлений налога на профессиональный доход используются:</w:t>
      </w:r>
    </w:p>
    <w:p w:rsidR="00A140AB" w:rsidRPr="000C1131" w:rsidRDefault="00A140AB" w:rsidP="00A140AB">
      <w:pPr>
        <w:spacing w:after="0" w:line="240" w:lineRule="auto"/>
        <w:ind w:firstLine="709"/>
        <w:jc w:val="both"/>
        <w:rPr>
          <w:rFonts w:ascii="Times New Roman" w:hAnsi="Times New Roman" w:cs="Times New Roman"/>
          <w:snapToGrid w:val="0"/>
          <w:sz w:val="28"/>
          <w:szCs w:val="28"/>
        </w:rPr>
      </w:pPr>
      <w:r w:rsidRPr="000C1131">
        <w:rPr>
          <w:rFonts w:ascii="Times New Roman" w:hAnsi="Times New Roman" w:cs="Times New Roman"/>
          <w:snapToGrid w:val="0"/>
          <w:sz w:val="28"/>
          <w:szCs w:val="28"/>
        </w:rPr>
        <w:t>- показатели прогноза социально-экономического развития Тверской области на очередной финансовый год и плановый период (ИПЦ), разрабатываемые Министерством экономического развития Тверской области;</w:t>
      </w:r>
    </w:p>
    <w:p w:rsidR="00A140AB" w:rsidRPr="000C1131" w:rsidRDefault="00A140AB" w:rsidP="00A140AB">
      <w:pPr>
        <w:spacing w:after="0" w:line="240" w:lineRule="auto"/>
        <w:ind w:firstLine="709"/>
        <w:jc w:val="both"/>
        <w:rPr>
          <w:rFonts w:ascii="Times New Roman" w:hAnsi="Times New Roman" w:cs="Times New Roman"/>
          <w:snapToGrid w:val="0"/>
          <w:sz w:val="28"/>
          <w:szCs w:val="28"/>
        </w:rPr>
      </w:pPr>
      <w:r w:rsidRPr="000C1131">
        <w:rPr>
          <w:rFonts w:ascii="Times New Roman" w:hAnsi="Times New Roman" w:cs="Times New Roman"/>
          <w:snapToGrid w:val="0"/>
          <w:sz w:val="28"/>
          <w:szCs w:val="28"/>
        </w:rPr>
        <w:t xml:space="preserve">- </w:t>
      </w:r>
      <w:r w:rsidR="00152C61" w:rsidRPr="000C1131">
        <w:rPr>
          <w:rFonts w:ascii="Times New Roman" w:hAnsi="Times New Roman" w:cs="Times New Roman"/>
          <w:snapToGrid w:val="0"/>
          <w:sz w:val="28"/>
          <w:szCs w:val="28"/>
        </w:rPr>
        <w:t>данные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A140AB" w:rsidRPr="000C1131" w:rsidRDefault="00A140AB" w:rsidP="00152C61">
      <w:pPr>
        <w:spacing w:after="0" w:line="240" w:lineRule="auto"/>
        <w:ind w:firstLine="709"/>
        <w:jc w:val="both"/>
        <w:rPr>
          <w:rFonts w:ascii="Times New Roman" w:hAnsi="Times New Roman" w:cs="Times New Roman"/>
          <w:snapToGrid w:val="0"/>
          <w:sz w:val="28"/>
          <w:szCs w:val="28"/>
        </w:rPr>
      </w:pPr>
      <w:r w:rsidRPr="000C1131">
        <w:rPr>
          <w:rFonts w:ascii="Times New Roman" w:hAnsi="Times New Roman" w:cs="Times New Roman"/>
          <w:snapToGrid w:val="0"/>
          <w:sz w:val="28"/>
          <w:szCs w:val="28"/>
        </w:rPr>
        <w:t>-</w:t>
      </w:r>
      <w:r w:rsidR="00152C61" w:rsidRPr="000C1131">
        <w:rPr>
          <w:rFonts w:ascii="Times New Roman" w:hAnsi="Times New Roman" w:cs="Times New Roman"/>
          <w:snapToGrid w:val="0"/>
          <w:sz w:val="28"/>
          <w:szCs w:val="28"/>
        </w:rPr>
        <w:t> </w:t>
      </w:r>
      <w:r w:rsidRPr="000C1131">
        <w:rPr>
          <w:rFonts w:ascii="Times New Roman" w:hAnsi="Times New Roman" w:cs="Times New Roman"/>
          <w:snapToGrid w:val="0"/>
          <w:sz w:val="28"/>
          <w:szCs w:val="28"/>
        </w:rPr>
        <w:t>данные о суммах дохода</w:t>
      </w:r>
      <w:r w:rsidR="006278C3" w:rsidRPr="000C1131">
        <w:rPr>
          <w:rFonts w:ascii="Times New Roman" w:hAnsi="Times New Roman" w:cs="Times New Roman"/>
          <w:snapToGrid w:val="0"/>
          <w:sz w:val="28"/>
          <w:szCs w:val="28"/>
        </w:rPr>
        <w:t xml:space="preserve"> и количестве</w:t>
      </w:r>
      <w:r w:rsidRPr="000C1131">
        <w:rPr>
          <w:rFonts w:ascii="Times New Roman" w:hAnsi="Times New Roman" w:cs="Times New Roman"/>
          <w:snapToGrid w:val="0"/>
          <w:sz w:val="28"/>
          <w:szCs w:val="28"/>
        </w:rPr>
        <w:t xml:space="preserve"> зарегистрированных налогоплательщиков</w:t>
      </w:r>
      <w:r w:rsidR="006278C3" w:rsidRPr="000C1131">
        <w:rPr>
          <w:rFonts w:ascii="Times New Roman" w:hAnsi="Times New Roman" w:cs="Times New Roman"/>
          <w:snapToGrid w:val="0"/>
          <w:sz w:val="28"/>
          <w:szCs w:val="28"/>
        </w:rPr>
        <w:t>,</w:t>
      </w:r>
      <w:r w:rsidRPr="000C1131">
        <w:rPr>
          <w:rFonts w:ascii="Times New Roman" w:hAnsi="Times New Roman" w:cs="Times New Roman"/>
          <w:snapToGrid w:val="0"/>
          <w:sz w:val="28"/>
          <w:szCs w:val="28"/>
        </w:rPr>
        <w:t xml:space="preserve"> </w:t>
      </w:r>
      <w:r w:rsidR="006278C3" w:rsidRPr="000C1131">
        <w:rPr>
          <w:rFonts w:ascii="Times New Roman" w:hAnsi="Times New Roman" w:cs="Times New Roman"/>
          <w:snapToGrid w:val="0"/>
          <w:sz w:val="28"/>
          <w:szCs w:val="28"/>
        </w:rPr>
        <w:t xml:space="preserve">которым исчислен налог к уплате, </w:t>
      </w:r>
      <w:r w:rsidRPr="000C1131">
        <w:rPr>
          <w:rFonts w:ascii="Times New Roman" w:hAnsi="Times New Roman" w:cs="Times New Roman"/>
          <w:snapToGrid w:val="0"/>
          <w:sz w:val="28"/>
          <w:szCs w:val="28"/>
        </w:rPr>
        <w:t>из информационных ресурсов</w:t>
      </w:r>
      <w:r w:rsidR="00A77E0E" w:rsidRPr="000C1131">
        <w:rPr>
          <w:rFonts w:ascii="Times New Roman" w:hAnsi="Times New Roman" w:cs="Times New Roman"/>
          <w:snapToGrid w:val="0"/>
          <w:sz w:val="28"/>
          <w:szCs w:val="28"/>
        </w:rPr>
        <w:t xml:space="preserve"> </w:t>
      </w:r>
      <w:r w:rsidR="005303D2" w:rsidRPr="000C1131">
        <w:rPr>
          <w:rFonts w:ascii="Times New Roman" w:hAnsi="Times New Roman" w:cs="Times New Roman"/>
          <w:snapToGrid w:val="0"/>
          <w:sz w:val="28"/>
          <w:szCs w:val="28"/>
        </w:rPr>
        <w:t>ФНС России</w:t>
      </w:r>
      <w:r w:rsidRPr="000C1131">
        <w:rPr>
          <w:rFonts w:ascii="Times New Roman" w:hAnsi="Times New Roman" w:cs="Times New Roman"/>
          <w:snapToGrid w:val="0"/>
          <w:sz w:val="28"/>
          <w:szCs w:val="28"/>
        </w:rPr>
        <w:t>.</w:t>
      </w:r>
    </w:p>
    <w:p w:rsidR="00A140AB" w:rsidRPr="000C1131" w:rsidRDefault="00A140AB" w:rsidP="00A140AB">
      <w:pPr>
        <w:spacing w:after="0" w:line="240" w:lineRule="auto"/>
        <w:ind w:firstLine="709"/>
        <w:jc w:val="both"/>
        <w:rPr>
          <w:rFonts w:ascii="Times New Roman" w:hAnsi="Times New Roman" w:cs="Times New Roman"/>
          <w:snapToGrid w:val="0"/>
          <w:sz w:val="28"/>
          <w:szCs w:val="28"/>
        </w:rPr>
      </w:pPr>
      <w:r w:rsidRPr="000C1131">
        <w:rPr>
          <w:rFonts w:ascii="Times New Roman" w:hAnsi="Times New Roman" w:cs="Times New Roman"/>
          <w:snapToGrid w:val="0"/>
          <w:sz w:val="28"/>
          <w:szCs w:val="28"/>
        </w:rPr>
        <w:t>Расчёт прогнозного объёма поступлений налога на профессиональный доход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A140AB" w:rsidRPr="000C1131" w:rsidRDefault="00A140AB" w:rsidP="00A140AB">
      <w:pPr>
        <w:spacing w:after="0" w:line="240" w:lineRule="auto"/>
        <w:ind w:firstLine="709"/>
        <w:jc w:val="both"/>
        <w:rPr>
          <w:rFonts w:ascii="Times New Roman" w:hAnsi="Times New Roman" w:cs="Times New Roman"/>
          <w:snapToGrid w:val="0"/>
          <w:sz w:val="28"/>
          <w:szCs w:val="28"/>
        </w:rPr>
      </w:pPr>
      <w:r w:rsidRPr="000C1131">
        <w:rPr>
          <w:rFonts w:ascii="Times New Roman" w:hAnsi="Times New Roman" w:cs="Times New Roman"/>
          <w:snapToGrid w:val="0"/>
          <w:sz w:val="28"/>
          <w:szCs w:val="28"/>
        </w:rPr>
        <w:t>Прогнозный объём поступлений налога рассчитывается по следующей формуле:</w:t>
      </w:r>
    </w:p>
    <w:p w:rsidR="00A140AB" w:rsidRPr="000C1131" w:rsidRDefault="00A140AB" w:rsidP="00A140AB">
      <w:pPr>
        <w:spacing w:after="0" w:line="240" w:lineRule="auto"/>
        <w:ind w:firstLine="709"/>
        <w:jc w:val="both"/>
        <w:rPr>
          <w:rFonts w:ascii="Times New Roman" w:hAnsi="Times New Roman" w:cs="Times New Roman"/>
          <w:snapToGrid w:val="0"/>
          <w:sz w:val="28"/>
          <w:szCs w:val="28"/>
        </w:rPr>
      </w:pPr>
    </w:p>
    <w:p w:rsidR="00A140AB" w:rsidRPr="000C1131" w:rsidRDefault="00A140AB" w:rsidP="00A140AB">
      <w:pPr>
        <w:spacing w:after="0" w:line="240" w:lineRule="auto"/>
        <w:ind w:firstLine="709"/>
        <w:jc w:val="center"/>
        <w:rPr>
          <w:rFonts w:ascii="Times New Roman" w:hAnsi="Times New Roman" w:cs="Times New Roman"/>
          <w:b/>
          <w:snapToGrid w:val="0"/>
          <w:sz w:val="28"/>
          <w:szCs w:val="28"/>
        </w:rPr>
      </w:pPr>
      <w:r w:rsidRPr="000C1131">
        <w:rPr>
          <w:rFonts w:ascii="Times New Roman" w:hAnsi="Times New Roman" w:cs="Times New Roman"/>
          <w:b/>
          <w:i/>
          <w:snapToGrid w:val="0"/>
          <w:sz w:val="28"/>
          <w:szCs w:val="28"/>
        </w:rPr>
        <w:t>НПД</w:t>
      </w:r>
      <w:r w:rsidRPr="000C1131">
        <w:rPr>
          <w:rFonts w:ascii="Times New Roman" w:hAnsi="Times New Roman" w:cs="Times New Roman"/>
          <w:b/>
          <w:i/>
          <w:snapToGrid w:val="0"/>
          <w:sz w:val="28"/>
          <w:szCs w:val="28"/>
          <w:lang w:val="en-US"/>
        </w:rPr>
        <w:t xml:space="preserve"> = (V</w:t>
      </w:r>
      <w:proofErr w:type="spellStart"/>
      <w:r w:rsidRPr="000C1131">
        <w:rPr>
          <w:rFonts w:ascii="Times New Roman" w:hAnsi="Times New Roman" w:cs="Times New Roman"/>
          <w:b/>
          <w:i/>
          <w:snapToGrid w:val="0"/>
          <w:sz w:val="28"/>
          <w:szCs w:val="28"/>
        </w:rPr>
        <w:t>нб</w:t>
      </w:r>
      <w:r w:rsidRPr="000C1131">
        <w:rPr>
          <w:rFonts w:ascii="Times New Roman" w:hAnsi="Times New Roman" w:cs="Times New Roman"/>
          <w:b/>
          <w:i/>
          <w:snapToGrid w:val="0"/>
          <w:sz w:val="28"/>
          <w:szCs w:val="28"/>
          <w:vertAlign w:val="subscript"/>
        </w:rPr>
        <w:t>пп</w:t>
      </w:r>
      <w:proofErr w:type="spellEnd"/>
      <w:r w:rsidRPr="000C1131">
        <w:rPr>
          <w:rFonts w:ascii="Times New Roman" w:hAnsi="Times New Roman" w:cs="Times New Roman"/>
          <w:b/>
          <w:i/>
          <w:snapToGrid w:val="0"/>
          <w:sz w:val="28"/>
          <w:szCs w:val="28"/>
          <w:lang w:val="en-US"/>
        </w:rPr>
        <w:t xml:space="preserve"> * S * K </w:t>
      </w:r>
      <w:proofErr w:type="spellStart"/>
      <w:r w:rsidRPr="000C1131">
        <w:rPr>
          <w:rFonts w:ascii="Times New Roman" w:hAnsi="Times New Roman" w:cs="Times New Roman"/>
          <w:b/>
          <w:i/>
          <w:snapToGrid w:val="0"/>
          <w:sz w:val="28"/>
          <w:szCs w:val="28"/>
          <w:vertAlign w:val="subscript"/>
        </w:rPr>
        <w:t>соб</w:t>
      </w:r>
      <w:proofErr w:type="spellEnd"/>
      <w:r w:rsidRPr="000C1131">
        <w:rPr>
          <w:rFonts w:ascii="Times New Roman" w:hAnsi="Times New Roman" w:cs="Times New Roman"/>
          <w:b/>
          <w:i/>
          <w:snapToGrid w:val="0"/>
          <w:sz w:val="28"/>
          <w:szCs w:val="28"/>
          <w:vertAlign w:val="subscript"/>
          <w:lang w:val="en-US"/>
        </w:rPr>
        <w:t>.</w:t>
      </w:r>
      <w:r w:rsidRPr="000C1131">
        <w:rPr>
          <w:rFonts w:ascii="Times New Roman" w:hAnsi="Times New Roman" w:cs="Times New Roman"/>
          <w:b/>
          <w:i/>
          <w:snapToGrid w:val="0"/>
          <w:sz w:val="28"/>
          <w:szCs w:val="28"/>
          <w:lang w:val="en-US"/>
        </w:rPr>
        <w:t xml:space="preserve">) </w:t>
      </w:r>
      <w:r w:rsidRPr="000C1131">
        <w:rPr>
          <w:rFonts w:ascii="Times New Roman" w:hAnsi="Times New Roman" w:cs="Times New Roman"/>
          <w:b/>
          <w:i/>
          <w:snapToGrid w:val="0"/>
          <w:sz w:val="28"/>
          <w:szCs w:val="28"/>
        </w:rPr>
        <w:t>(+/</w:t>
      </w:r>
      <w:proofErr w:type="gramStart"/>
      <w:r w:rsidRPr="000C1131">
        <w:rPr>
          <w:rFonts w:ascii="Times New Roman" w:hAnsi="Times New Roman" w:cs="Times New Roman"/>
          <w:b/>
          <w:i/>
          <w:snapToGrid w:val="0"/>
          <w:sz w:val="28"/>
          <w:szCs w:val="28"/>
        </w:rPr>
        <w:t>-)F</w:t>
      </w:r>
      <w:proofErr w:type="gramEnd"/>
      <w:r w:rsidRPr="000C1131">
        <w:rPr>
          <w:rFonts w:ascii="Times New Roman" w:hAnsi="Times New Roman" w:cs="Times New Roman"/>
          <w:b/>
          <w:i/>
          <w:snapToGrid w:val="0"/>
          <w:sz w:val="28"/>
          <w:szCs w:val="28"/>
        </w:rPr>
        <w:t>,</w:t>
      </w:r>
    </w:p>
    <w:p w:rsidR="00A140AB" w:rsidRPr="000C1131" w:rsidRDefault="00A140AB" w:rsidP="00A140AB">
      <w:pPr>
        <w:spacing w:after="0" w:line="240" w:lineRule="auto"/>
        <w:ind w:firstLine="709"/>
        <w:jc w:val="both"/>
        <w:rPr>
          <w:rFonts w:ascii="Times New Roman" w:hAnsi="Times New Roman" w:cs="Times New Roman"/>
          <w:snapToGrid w:val="0"/>
          <w:sz w:val="28"/>
          <w:szCs w:val="28"/>
        </w:rPr>
      </w:pPr>
      <w:r w:rsidRPr="000C1131">
        <w:rPr>
          <w:rFonts w:ascii="Times New Roman" w:hAnsi="Times New Roman" w:cs="Times New Roman"/>
          <w:snapToGrid w:val="0"/>
          <w:sz w:val="28"/>
          <w:szCs w:val="28"/>
        </w:rPr>
        <w:lastRenderedPageBreak/>
        <w:t>где</w:t>
      </w:r>
    </w:p>
    <w:p w:rsidR="00A140AB" w:rsidRPr="000C1131" w:rsidRDefault="00A140AB" w:rsidP="00A140AB">
      <w:pPr>
        <w:spacing w:after="0" w:line="240" w:lineRule="auto"/>
        <w:ind w:firstLine="709"/>
        <w:jc w:val="both"/>
        <w:rPr>
          <w:rFonts w:ascii="Times New Roman" w:hAnsi="Times New Roman" w:cs="Times New Roman"/>
          <w:snapToGrid w:val="0"/>
          <w:sz w:val="28"/>
          <w:szCs w:val="28"/>
        </w:rPr>
      </w:pPr>
      <w:r w:rsidRPr="000C1131">
        <w:rPr>
          <w:rFonts w:ascii="Times New Roman" w:hAnsi="Times New Roman" w:cs="Times New Roman"/>
          <w:b/>
          <w:i/>
          <w:snapToGrid w:val="0"/>
          <w:sz w:val="28"/>
          <w:szCs w:val="28"/>
          <w:lang w:val="en-US"/>
        </w:rPr>
        <w:t>V</w:t>
      </w:r>
      <w:proofErr w:type="spellStart"/>
      <w:r w:rsidRPr="000C1131">
        <w:rPr>
          <w:rFonts w:ascii="Times New Roman" w:hAnsi="Times New Roman" w:cs="Times New Roman"/>
          <w:b/>
          <w:i/>
          <w:snapToGrid w:val="0"/>
          <w:sz w:val="28"/>
          <w:szCs w:val="28"/>
        </w:rPr>
        <w:t>нб</w:t>
      </w:r>
      <w:r w:rsidRPr="000C1131">
        <w:rPr>
          <w:rFonts w:ascii="Times New Roman" w:hAnsi="Times New Roman" w:cs="Times New Roman"/>
          <w:b/>
          <w:i/>
          <w:snapToGrid w:val="0"/>
          <w:sz w:val="28"/>
          <w:szCs w:val="28"/>
          <w:vertAlign w:val="subscript"/>
        </w:rPr>
        <w:t>пп</w:t>
      </w:r>
      <w:proofErr w:type="spellEnd"/>
      <w:r w:rsidRPr="000C1131">
        <w:rPr>
          <w:rFonts w:ascii="Times New Roman" w:hAnsi="Times New Roman" w:cs="Times New Roman"/>
          <w:snapToGrid w:val="0"/>
          <w:sz w:val="28"/>
          <w:szCs w:val="28"/>
        </w:rPr>
        <w:t xml:space="preserve"> – налоговая база от реализации товаров (работ, услуг, имущественных</w:t>
      </w:r>
      <w:r w:rsidR="00432C61" w:rsidRPr="000C1131">
        <w:rPr>
          <w:rFonts w:ascii="Times New Roman" w:hAnsi="Times New Roman" w:cs="Times New Roman"/>
          <w:snapToGrid w:val="0"/>
          <w:sz w:val="28"/>
          <w:szCs w:val="28"/>
        </w:rPr>
        <w:t xml:space="preserve"> прав) прогнозируемого периода</w:t>
      </w:r>
      <w:r w:rsidRPr="000C1131">
        <w:rPr>
          <w:rFonts w:ascii="Times New Roman" w:hAnsi="Times New Roman" w:cs="Times New Roman"/>
          <w:snapToGrid w:val="0"/>
          <w:sz w:val="28"/>
          <w:szCs w:val="28"/>
        </w:rPr>
        <w:t>, тыс. рублей;</w:t>
      </w:r>
    </w:p>
    <w:p w:rsidR="00A140AB" w:rsidRPr="000C1131" w:rsidRDefault="00A140AB" w:rsidP="00A140AB">
      <w:pPr>
        <w:spacing w:after="0" w:line="240" w:lineRule="auto"/>
        <w:ind w:firstLine="709"/>
        <w:jc w:val="both"/>
        <w:rPr>
          <w:rFonts w:ascii="Times New Roman" w:hAnsi="Times New Roman" w:cs="Times New Roman"/>
          <w:snapToGrid w:val="0"/>
          <w:sz w:val="28"/>
          <w:szCs w:val="28"/>
        </w:rPr>
      </w:pPr>
      <w:r w:rsidRPr="000C1131">
        <w:rPr>
          <w:rFonts w:ascii="Times New Roman" w:hAnsi="Times New Roman" w:cs="Times New Roman"/>
          <w:b/>
          <w:i/>
          <w:snapToGrid w:val="0"/>
          <w:sz w:val="28"/>
          <w:szCs w:val="28"/>
        </w:rPr>
        <w:t>S</w:t>
      </w:r>
      <w:r w:rsidRPr="000C1131">
        <w:rPr>
          <w:rFonts w:ascii="Times New Roman" w:hAnsi="Times New Roman" w:cs="Times New Roman"/>
          <w:snapToGrid w:val="0"/>
          <w:sz w:val="28"/>
          <w:szCs w:val="28"/>
        </w:rPr>
        <w:t xml:space="preserve"> – эффективная налоговая ставка, %;</w:t>
      </w:r>
    </w:p>
    <w:p w:rsidR="00A140AB" w:rsidRPr="000C1131" w:rsidRDefault="00A140AB" w:rsidP="00A140AB">
      <w:pPr>
        <w:spacing w:after="0" w:line="240" w:lineRule="auto"/>
        <w:ind w:firstLine="709"/>
        <w:jc w:val="both"/>
        <w:rPr>
          <w:rFonts w:ascii="Times New Roman" w:hAnsi="Times New Roman" w:cs="Times New Roman"/>
          <w:snapToGrid w:val="0"/>
          <w:sz w:val="28"/>
          <w:szCs w:val="28"/>
        </w:rPr>
      </w:pPr>
      <w:r w:rsidRPr="000C1131">
        <w:rPr>
          <w:rFonts w:ascii="Times New Roman" w:hAnsi="Times New Roman" w:cs="Times New Roman"/>
          <w:b/>
          <w:i/>
          <w:snapToGrid w:val="0"/>
          <w:sz w:val="28"/>
          <w:szCs w:val="28"/>
        </w:rPr>
        <w:t xml:space="preserve">K </w:t>
      </w:r>
      <w:r w:rsidRPr="000C1131">
        <w:rPr>
          <w:rFonts w:ascii="Times New Roman" w:hAnsi="Times New Roman" w:cs="Times New Roman"/>
          <w:b/>
          <w:i/>
          <w:snapToGrid w:val="0"/>
          <w:sz w:val="28"/>
          <w:szCs w:val="28"/>
          <w:vertAlign w:val="subscript"/>
        </w:rPr>
        <w:t>соб</w:t>
      </w:r>
      <w:r w:rsidRPr="000C1131">
        <w:rPr>
          <w:rFonts w:ascii="Times New Roman" w:hAnsi="Times New Roman" w:cs="Times New Roman"/>
          <w:snapToGrid w:val="0"/>
          <w:sz w:val="28"/>
          <w:szCs w:val="28"/>
          <w:vertAlign w:val="subscript"/>
        </w:rPr>
        <w:t>.</w:t>
      </w:r>
      <w:r w:rsidRPr="000C1131">
        <w:rPr>
          <w:rFonts w:ascii="Times New Roman" w:hAnsi="Times New Roman" w:cs="Times New Roman"/>
          <w:snapToGrid w:val="0"/>
          <w:sz w:val="28"/>
          <w:szCs w:val="28"/>
        </w:rPr>
        <w:t xml:space="preserve"> – расчётный уровень собираемости, с учётом динамики показателя собираемости по данному виду налога, сложившейся в предшествующие периоды, учитывает работу по погашению задолженности по налогу, %. </w:t>
      </w:r>
    </w:p>
    <w:p w:rsidR="00A140AB" w:rsidRPr="000C1131" w:rsidRDefault="00A140AB" w:rsidP="00A140AB">
      <w:pPr>
        <w:spacing w:after="0" w:line="240" w:lineRule="auto"/>
        <w:ind w:firstLine="709"/>
        <w:jc w:val="both"/>
        <w:rPr>
          <w:rFonts w:ascii="Times New Roman" w:hAnsi="Times New Roman" w:cs="Times New Roman"/>
          <w:snapToGrid w:val="0"/>
          <w:sz w:val="28"/>
          <w:szCs w:val="28"/>
        </w:rPr>
      </w:pPr>
      <w:r w:rsidRPr="000C1131">
        <w:rPr>
          <w:rFonts w:ascii="Times New Roman" w:hAnsi="Times New Roman" w:cs="Times New Roman"/>
          <w:snapToGrid w:val="0"/>
          <w:sz w:val="28"/>
          <w:szCs w:val="28"/>
        </w:rPr>
        <w:t xml:space="preserve">Расчётный уровень собираемости определяется как частное от деления суммы поступившего налога, согласно данным отчёта по форме № 1-НМ, на сумму исчисленного налога. </w:t>
      </w:r>
    </w:p>
    <w:p w:rsidR="00A140AB" w:rsidRPr="000C1131" w:rsidRDefault="00A140AB" w:rsidP="00A140AB">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rPr>
        <w:t xml:space="preserve">F </w:t>
      </w:r>
      <w:r w:rsidRPr="000C1131">
        <w:rPr>
          <w:rFonts w:ascii="Times New Roman" w:hAnsi="Times New Roman" w:cs="Times New Roman"/>
          <w:i/>
          <w:sz w:val="28"/>
          <w:szCs w:val="28"/>
        </w:rPr>
        <w:t>–</w:t>
      </w:r>
      <w:r w:rsidRPr="000C1131">
        <w:rPr>
          <w:rFonts w:ascii="Times New Roman" w:hAnsi="Times New Roman" w:cs="Times New Roman"/>
          <w:b/>
          <w:i/>
          <w:sz w:val="28"/>
          <w:szCs w:val="28"/>
        </w:rPr>
        <w:t xml:space="preserve"> </w:t>
      </w:r>
      <w:r w:rsidRPr="000C1131">
        <w:rPr>
          <w:rFonts w:ascii="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140AB" w:rsidRPr="000C1131" w:rsidRDefault="00A140AB" w:rsidP="00A140AB">
      <w:pPr>
        <w:spacing w:after="0" w:line="240" w:lineRule="auto"/>
        <w:ind w:firstLine="709"/>
        <w:jc w:val="both"/>
        <w:rPr>
          <w:rFonts w:ascii="Times New Roman" w:hAnsi="Times New Roman" w:cs="Times New Roman"/>
          <w:snapToGrid w:val="0"/>
          <w:sz w:val="28"/>
          <w:szCs w:val="28"/>
        </w:rPr>
      </w:pPr>
      <w:r w:rsidRPr="000C1131">
        <w:rPr>
          <w:rFonts w:ascii="Times New Roman" w:hAnsi="Times New Roman" w:cs="Times New Roman"/>
          <w:snapToGrid w:val="0"/>
          <w:sz w:val="28"/>
          <w:szCs w:val="28"/>
        </w:rPr>
        <w:t>Эффективная налоговая ставка рассчитывается по следующей формуле:</w:t>
      </w:r>
    </w:p>
    <w:p w:rsidR="00A140AB" w:rsidRPr="000C1131" w:rsidRDefault="00A140AB" w:rsidP="00A140AB">
      <w:pPr>
        <w:spacing w:after="0" w:line="240" w:lineRule="auto"/>
        <w:ind w:firstLine="709"/>
        <w:jc w:val="both"/>
        <w:rPr>
          <w:rFonts w:ascii="Times New Roman" w:hAnsi="Times New Roman" w:cs="Times New Roman"/>
          <w:snapToGrid w:val="0"/>
          <w:sz w:val="28"/>
          <w:szCs w:val="28"/>
        </w:rPr>
      </w:pPr>
    </w:p>
    <w:p w:rsidR="00A140AB" w:rsidRPr="000C1131" w:rsidRDefault="00A140AB" w:rsidP="004255AA">
      <w:pPr>
        <w:spacing w:after="0" w:line="240" w:lineRule="auto"/>
        <w:jc w:val="center"/>
        <w:rPr>
          <w:rFonts w:ascii="Times New Roman" w:hAnsi="Times New Roman" w:cs="Times New Roman"/>
          <w:b/>
          <w:snapToGrid w:val="0"/>
          <w:sz w:val="28"/>
          <w:szCs w:val="28"/>
        </w:rPr>
      </w:pPr>
      <w:r w:rsidRPr="000C1131">
        <w:rPr>
          <w:rFonts w:ascii="Times New Roman" w:hAnsi="Times New Roman" w:cs="Times New Roman"/>
          <w:b/>
          <w:i/>
          <w:snapToGrid w:val="0"/>
          <w:sz w:val="28"/>
          <w:szCs w:val="28"/>
          <w:lang w:val="en-US"/>
        </w:rPr>
        <w:t>S</w:t>
      </w:r>
      <w:r w:rsidRPr="000C1131">
        <w:rPr>
          <w:rFonts w:ascii="Times New Roman" w:hAnsi="Times New Roman" w:cs="Times New Roman"/>
          <w:b/>
          <w:snapToGrid w:val="0"/>
          <w:sz w:val="28"/>
          <w:szCs w:val="28"/>
        </w:rPr>
        <w:t xml:space="preserve"> = НПД </w:t>
      </w:r>
      <w:proofErr w:type="spellStart"/>
      <w:r w:rsidRPr="000C1131">
        <w:rPr>
          <w:rFonts w:ascii="Times New Roman" w:hAnsi="Times New Roman" w:cs="Times New Roman"/>
          <w:b/>
          <w:i/>
          <w:snapToGrid w:val="0"/>
          <w:sz w:val="28"/>
          <w:szCs w:val="28"/>
          <w:vertAlign w:val="subscript"/>
        </w:rPr>
        <w:t>пр.п</w:t>
      </w:r>
      <w:proofErr w:type="spellEnd"/>
      <w:r w:rsidRPr="000C1131">
        <w:rPr>
          <w:rFonts w:ascii="Times New Roman" w:hAnsi="Times New Roman" w:cs="Times New Roman"/>
          <w:b/>
          <w:snapToGrid w:val="0"/>
          <w:sz w:val="28"/>
          <w:szCs w:val="28"/>
          <w:vertAlign w:val="subscript"/>
        </w:rPr>
        <w:t>.</w:t>
      </w:r>
      <w:r w:rsidRPr="000C1131">
        <w:rPr>
          <w:rFonts w:ascii="Times New Roman" w:hAnsi="Times New Roman" w:cs="Times New Roman"/>
          <w:b/>
          <w:snapToGrid w:val="0"/>
          <w:sz w:val="28"/>
          <w:szCs w:val="28"/>
        </w:rPr>
        <w:t xml:space="preserve"> / </w:t>
      </w:r>
      <w:r w:rsidRPr="000C1131">
        <w:rPr>
          <w:rFonts w:ascii="Times New Roman" w:hAnsi="Times New Roman" w:cs="Times New Roman"/>
          <w:b/>
          <w:i/>
          <w:snapToGrid w:val="0"/>
          <w:sz w:val="28"/>
          <w:szCs w:val="28"/>
          <w:lang w:val="en-US"/>
        </w:rPr>
        <w:t>V</w:t>
      </w:r>
      <w:proofErr w:type="spellStart"/>
      <w:r w:rsidRPr="000C1131">
        <w:rPr>
          <w:rFonts w:ascii="Times New Roman" w:hAnsi="Times New Roman" w:cs="Times New Roman"/>
          <w:b/>
          <w:i/>
          <w:snapToGrid w:val="0"/>
          <w:sz w:val="28"/>
          <w:szCs w:val="28"/>
        </w:rPr>
        <w:t>нб</w:t>
      </w:r>
      <w:r w:rsidRPr="000C1131">
        <w:rPr>
          <w:rFonts w:ascii="Times New Roman" w:hAnsi="Times New Roman" w:cs="Times New Roman"/>
          <w:b/>
          <w:i/>
          <w:snapToGrid w:val="0"/>
          <w:sz w:val="28"/>
          <w:szCs w:val="28"/>
          <w:vertAlign w:val="subscript"/>
        </w:rPr>
        <w:t>п</w:t>
      </w:r>
      <w:r w:rsidR="00BD38A0" w:rsidRPr="000C1131">
        <w:rPr>
          <w:rFonts w:ascii="Times New Roman" w:hAnsi="Times New Roman" w:cs="Times New Roman"/>
          <w:b/>
          <w:i/>
          <w:snapToGrid w:val="0"/>
          <w:sz w:val="28"/>
          <w:szCs w:val="28"/>
          <w:vertAlign w:val="subscript"/>
        </w:rPr>
        <w:t>р.</w:t>
      </w:r>
      <w:r w:rsidRPr="000C1131">
        <w:rPr>
          <w:rFonts w:ascii="Times New Roman" w:hAnsi="Times New Roman" w:cs="Times New Roman"/>
          <w:b/>
          <w:i/>
          <w:snapToGrid w:val="0"/>
          <w:sz w:val="28"/>
          <w:szCs w:val="28"/>
          <w:vertAlign w:val="subscript"/>
        </w:rPr>
        <w:t>п</w:t>
      </w:r>
      <w:proofErr w:type="spellEnd"/>
      <w:r w:rsidR="00BD38A0" w:rsidRPr="000C1131">
        <w:rPr>
          <w:rFonts w:ascii="Times New Roman" w:hAnsi="Times New Roman" w:cs="Times New Roman"/>
          <w:b/>
          <w:i/>
          <w:snapToGrid w:val="0"/>
          <w:sz w:val="28"/>
          <w:szCs w:val="28"/>
          <w:vertAlign w:val="subscript"/>
        </w:rPr>
        <w:t>.</w:t>
      </w:r>
      <w:r w:rsidRPr="000C1131">
        <w:rPr>
          <w:rFonts w:ascii="Times New Roman" w:hAnsi="Times New Roman" w:cs="Times New Roman"/>
          <w:b/>
          <w:i/>
          <w:snapToGrid w:val="0"/>
          <w:sz w:val="28"/>
          <w:szCs w:val="28"/>
        </w:rPr>
        <w:t>,</w:t>
      </w:r>
    </w:p>
    <w:p w:rsidR="00A140AB" w:rsidRPr="000C1131" w:rsidRDefault="00A140AB" w:rsidP="00A140AB">
      <w:pPr>
        <w:spacing w:after="0" w:line="240" w:lineRule="auto"/>
        <w:ind w:firstLine="709"/>
        <w:jc w:val="both"/>
        <w:rPr>
          <w:rFonts w:ascii="Times New Roman" w:hAnsi="Times New Roman" w:cs="Times New Roman"/>
          <w:snapToGrid w:val="0"/>
          <w:sz w:val="28"/>
          <w:szCs w:val="28"/>
        </w:rPr>
      </w:pPr>
      <w:r w:rsidRPr="000C1131">
        <w:rPr>
          <w:rFonts w:ascii="Times New Roman" w:hAnsi="Times New Roman" w:cs="Times New Roman"/>
          <w:snapToGrid w:val="0"/>
          <w:sz w:val="28"/>
          <w:szCs w:val="28"/>
        </w:rPr>
        <w:t>где</w:t>
      </w:r>
    </w:p>
    <w:p w:rsidR="00A140AB" w:rsidRPr="000C1131" w:rsidRDefault="00A140AB" w:rsidP="00A140AB">
      <w:pPr>
        <w:spacing w:after="0" w:line="240" w:lineRule="auto"/>
        <w:ind w:firstLine="709"/>
        <w:jc w:val="both"/>
        <w:rPr>
          <w:rFonts w:ascii="Times New Roman" w:hAnsi="Times New Roman" w:cs="Times New Roman"/>
          <w:snapToGrid w:val="0"/>
          <w:sz w:val="28"/>
          <w:szCs w:val="28"/>
        </w:rPr>
      </w:pPr>
      <w:r w:rsidRPr="000C1131">
        <w:rPr>
          <w:rFonts w:ascii="Times New Roman" w:hAnsi="Times New Roman" w:cs="Times New Roman"/>
          <w:b/>
          <w:i/>
          <w:snapToGrid w:val="0"/>
          <w:sz w:val="28"/>
          <w:szCs w:val="28"/>
        </w:rPr>
        <w:t xml:space="preserve">НПД </w:t>
      </w:r>
      <w:proofErr w:type="spellStart"/>
      <w:r w:rsidRPr="000C1131">
        <w:rPr>
          <w:rFonts w:ascii="Times New Roman" w:hAnsi="Times New Roman" w:cs="Times New Roman"/>
          <w:b/>
          <w:i/>
          <w:snapToGrid w:val="0"/>
          <w:sz w:val="28"/>
          <w:szCs w:val="28"/>
          <w:vertAlign w:val="subscript"/>
        </w:rPr>
        <w:t>пр.п</w:t>
      </w:r>
      <w:proofErr w:type="spellEnd"/>
      <w:r w:rsidRPr="000C1131">
        <w:rPr>
          <w:rFonts w:ascii="Times New Roman" w:hAnsi="Times New Roman" w:cs="Times New Roman"/>
          <w:b/>
          <w:i/>
          <w:snapToGrid w:val="0"/>
          <w:sz w:val="28"/>
          <w:szCs w:val="28"/>
          <w:vertAlign w:val="subscript"/>
        </w:rPr>
        <w:t>.</w:t>
      </w:r>
      <w:r w:rsidRPr="000C1131">
        <w:rPr>
          <w:rFonts w:ascii="Times New Roman" w:hAnsi="Times New Roman" w:cs="Times New Roman"/>
          <w:snapToGrid w:val="0"/>
          <w:sz w:val="28"/>
          <w:szCs w:val="28"/>
        </w:rPr>
        <w:t xml:space="preserve"> – сумма исчисленного налога в предыдущем периоде, тыс.</w:t>
      </w:r>
      <w:r w:rsidR="00867056" w:rsidRPr="000C1131">
        <w:rPr>
          <w:rFonts w:ascii="Times New Roman" w:hAnsi="Times New Roman" w:cs="Times New Roman"/>
          <w:snapToGrid w:val="0"/>
          <w:sz w:val="28"/>
          <w:szCs w:val="28"/>
          <w:lang w:val="en-US"/>
        </w:rPr>
        <w:t> </w:t>
      </w:r>
      <w:r w:rsidRPr="000C1131">
        <w:rPr>
          <w:rFonts w:ascii="Times New Roman" w:hAnsi="Times New Roman" w:cs="Times New Roman"/>
          <w:snapToGrid w:val="0"/>
          <w:sz w:val="28"/>
          <w:szCs w:val="28"/>
        </w:rPr>
        <w:t>рублей;</w:t>
      </w:r>
    </w:p>
    <w:p w:rsidR="00A140AB" w:rsidRPr="000C1131" w:rsidRDefault="00A140AB" w:rsidP="00A140AB">
      <w:pPr>
        <w:spacing w:after="0" w:line="240" w:lineRule="auto"/>
        <w:ind w:firstLine="709"/>
        <w:jc w:val="both"/>
        <w:rPr>
          <w:rFonts w:ascii="Times New Roman" w:hAnsi="Times New Roman" w:cs="Times New Roman"/>
          <w:snapToGrid w:val="0"/>
          <w:sz w:val="28"/>
          <w:szCs w:val="28"/>
        </w:rPr>
      </w:pPr>
      <w:proofErr w:type="spellStart"/>
      <w:r w:rsidRPr="000C1131">
        <w:rPr>
          <w:rFonts w:ascii="Times New Roman" w:hAnsi="Times New Roman" w:cs="Times New Roman"/>
          <w:b/>
          <w:i/>
          <w:snapToGrid w:val="0"/>
          <w:sz w:val="28"/>
          <w:szCs w:val="28"/>
        </w:rPr>
        <w:t>Vнб</w:t>
      </w:r>
      <w:r w:rsidRPr="000C1131">
        <w:rPr>
          <w:rFonts w:ascii="Times New Roman" w:hAnsi="Times New Roman" w:cs="Times New Roman"/>
          <w:b/>
          <w:i/>
          <w:snapToGrid w:val="0"/>
          <w:sz w:val="28"/>
          <w:szCs w:val="28"/>
          <w:vertAlign w:val="subscript"/>
        </w:rPr>
        <w:t>п</w:t>
      </w:r>
      <w:r w:rsidR="00955EDF" w:rsidRPr="000C1131">
        <w:rPr>
          <w:rFonts w:ascii="Times New Roman" w:hAnsi="Times New Roman" w:cs="Times New Roman"/>
          <w:b/>
          <w:i/>
          <w:snapToGrid w:val="0"/>
          <w:sz w:val="28"/>
          <w:szCs w:val="28"/>
          <w:vertAlign w:val="subscript"/>
        </w:rPr>
        <w:t>р.</w:t>
      </w:r>
      <w:r w:rsidRPr="000C1131">
        <w:rPr>
          <w:rFonts w:ascii="Times New Roman" w:hAnsi="Times New Roman" w:cs="Times New Roman"/>
          <w:b/>
          <w:i/>
          <w:snapToGrid w:val="0"/>
          <w:sz w:val="28"/>
          <w:szCs w:val="28"/>
          <w:vertAlign w:val="subscript"/>
        </w:rPr>
        <w:t>п</w:t>
      </w:r>
      <w:proofErr w:type="spellEnd"/>
      <w:r w:rsidRPr="000C1131">
        <w:rPr>
          <w:rFonts w:ascii="Times New Roman" w:hAnsi="Times New Roman" w:cs="Times New Roman"/>
          <w:snapToGrid w:val="0"/>
          <w:sz w:val="28"/>
          <w:szCs w:val="28"/>
        </w:rPr>
        <w:t xml:space="preserve"> – налоговая база от реализации товаров (работ, услуг, имущественных прав) </w:t>
      </w:r>
      <w:r w:rsidR="00BD38A0" w:rsidRPr="000C1131">
        <w:rPr>
          <w:rFonts w:ascii="Times New Roman" w:hAnsi="Times New Roman" w:cs="Times New Roman"/>
          <w:snapToGrid w:val="0"/>
          <w:sz w:val="28"/>
          <w:szCs w:val="28"/>
        </w:rPr>
        <w:t>предыдущего</w:t>
      </w:r>
      <w:r w:rsidRPr="000C1131">
        <w:rPr>
          <w:rFonts w:ascii="Times New Roman" w:hAnsi="Times New Roman" w:cs="Times New Roman"/>
          <w:snapToGrid w:val="0"/>
          <w:sz w:val="28"/>
          <w:szCs w:val="28"/>
        </w:rPr>
        <w:t xml:space="preserve"> периода, определяемая по данным информационных ресурсов, тыс. рублей;</w:t>
      </w:r>
    </w:p>
    <w:p w:rsidR="00A140AB" w:rsidRPr="000C1131" w:rsidRDefault="00A140AB" w:rsidP="00A140AB">
      <w:pPr>
        <w:spacing w:after="0" w:line="240" w:lineRule="auto"/>
        <w:ind w:firstLine="709"/>
        <w:jc w:val="both"/>
        <w:rPr>
          <w:rFonts w:ascii="Times New Roman" w:hAnsi="Times New Roman" w:cs="Times New Roman"/>
          <w:snapToGrid w:val="0"/>
          <w:sz w:val="28"/>
          <w:szCs w:val="28"/>
        </w:rPr>
      </w:pPr>
      <w:r w:rsidRPr="000C1131">
        <w:rPr>
          <w:rFonts w:ascii="Times New Roman" w:hAnsi="Times New Roman" w:cs="Times New Roman"/>
          <w:snapToGrid w:val="0"/>
          <w:sz w:val="28"/>
          <w:szCs w:val="28"/>
        </w:rPr>
        <w:t>Прогнозируемый объем налоговой базы по налогу (</w:t>
      </w:r>
      <w:proofErr w:type="spellStart"/>
      <w:r w:rsidRPr="000C1131">
        <w:rPr>
          <w:rFonts w:ascii="Times New Roman" w:hAnsi="Times New Roman" w:cs="Times New Roman"/>
          <w:snapToGrid w:val="0"/>
          <w:sz w:val="28"/>
          <w:szCs w:val="28"/>
        </w:rPr>
        <w:t>Vнб</w:t>
      </w:r>
      <w:r w:rsidRPr="000C1131">
        <w:rPr>
          <w:rFonts w:ascii="Times New Roman" w:hAnsi="Times New Roman" w:cs="Times New Roman"/>
          <w:snapToGrid w:val="0"/>
          <w:sz w:val="28"/>
          <w:szCs w:val="28"/>
          <w:vertAlign w:val="subscript"/>
        </w:rPr>
        <w:t>пп</w:t>
      </w:r>
      <w:proofErr w:type="spellEnd"/>
      <w:r w:rsidRPr="000C1131">
        <w:rPr>
          <w:rFonts w:ascii="Times New Roman" w:hAnsi="Times New Roman" w:cs="Times New Roman"/>
          <w:snapToGrid w:val="0"/>
          <w:sz w:val="28"/>
          <w:szCs w:val="28"/>
        </w:rPr>
        <w:t>), рассчитывается на основе налоговой базы предыдущего периода исходя из темпов роста инфляции (показатель ИПЦ) по следующей формуле:</w:t>
      </w:r>
    </w:p>
    <w:p w:rsidR="000721A0" w:rsidRPr="000C1131" w:rsidRDefault="000721A0" w:rsidP="00A140AB">
      <w:pPr>
        <w:spacing w:after="0" w:line="240" w:lineRule="auto"/>
        <w:ind w:firstLine="709"/>
        <w:jc w:val="both"/>
        <w:rPr>
          <w:rFonts w:ascii="Times New Roman" w:hAnsi="Times New Roman" w:cs="Times New Roman"/>
          <w:snapToGrid w:val="0"/>
          <w:sz w:val="28"/>
          <w:szCs w:val="28"/>
        </w:rPr>
      </w:pPr>
    </w:p>
    <w:p w:rsidR="00A140AB" w:rsidRPr="000C1131" w:rsidRDefault="00A140AB" w:rsidP="004255AA">
      <w:pPr>
        <w:spacing w:after="0" w:line="240" w:lineRule="auto"/>
        <w:jc w:val="center"/>
        <w:rPr>
          <w:rFonts w:ascii="Times New Roman" w:hAnsi="Times New Roman" w:cs="Times New Roman"/>
          <w:b/>
          <w:i/>
          <w:snapToGrid w:val="0"/>
          <w:sz w:val="28"/>
          <w:szCs w:val="28"/>
        </w:rPr>
      </w:pPr>
      <w:proofErr w:type="spellStart"/>
      <w:r w:rsidRPr="000C1131">
        <w:rPr>
          <w:rFonts w:ascii="Times New Roman" w:hAnsi="Times New Roman" w:cs="Times New Roman"/>
          <w:b/>
          <w:i/>
          <w:snapToGrid w:val="0"/>
          <w:sz w:val="28"/>
          <w:szCs w:val="28"/>
        </w:rPr>
        <w:t>Vнб</w:t>
      </w:r>
      <w:r w:rsidRPr="000C1131">
        <w:rPr>
          <w:rFonts w:ascii="Times New Roman" w:hAnsi="Times New Roman" w:cs="Times New Roman"/>
          <w:b/>
          <w:i/>
          <w:snapToGrid w:val="0"/>
          <w:sz w:val="28"/>
          <w:szCs w:val="28"/>
          <w:vertAlign w:val="subscript"/>
        </w:rPr>
        <w:t>пп</w:t>
      </w:r>
      <w:proofErr w:type="spellEnd"/>
      <w:r w:rsidRPr="000C1131">
        <w:rPr>
          <w:rFonts w:ascii="Times New Roman" w:hAnsi="Times New Roman" w:cs="Times New Roman"/>
          <w:b/>
          <w:i/>
          <w:snapToGrid w:val="0"/>
          <w:sz w:val="28"/>
          <w:szCs w:val="28"/>
        </w:rPr>
        <w:t xml:space="preserve"> = </w:t>
      </w:r>
      <w:proofErr w:type="spellStart"/>
      <w:r w:rsidRPr="000C1131">
        <w:rPr>
          <w:rFonts w:ascii="Times New Roman" w:hAnsi="Times New Roman" w:cs="Times New Roman"/>
          <w:b/>
          <w:i/>
          <w:snapToGrid w:val="0"/>
          <w:sz w:val="28"/>
          <w:szCs w:val="28"/>
        </w:rPr>
        <w:t>Vнб</w:t>
      </w:r>
      <w:proofErr w:type="spellEnd"/>
      <w:r w:rsidRPr="000C1131">
        <w:rPr>
          <w:rFonts w:ascii="Times New Roman" w:hAnsi="Times New Roman" w:cs="Times New Roman"/>
          <w:b/>
          <w:i/>
          <w:snapToGrid w:val="0"/>
          <w:sz w:val="28"/>
          <w:szCs w:val="28"/>
        </w:rPr>
        <w:t xml:space="preserve"> </w:t>
      </w:r>
      <w:proofErr w:type="spellStart"/>
      <w:r w:rsidRPr="000C1131">
        <w:rPr>
          <w:rFonts w:ascii="Times New Roman" w:hAnsi="Times New Roman" w:cs="Times New Roman"/>
          <w:b/>
          <w:i/>
          <w:snapToGrid w:val="0"/>
          <w:sz w:val="28"/>
          <w:szCs w:val="28"/>
          <w:vertAlign w:val="subscript"/>
        </w:rPr>
        <w:t>пр.п</w:t>
      </w:r>
      <w:proofErr w:type="spellEnd"/>
      <w:r w:rsidR="00931440" w:rsidRPr="000C1131">
        <w:rPr>
          <w:rFonts w:ascii="Times New Roman" w:hAnsi="Times New Roman" w:cs="Times New Roman"/>
          <w:b/>
          <w:i/>
          <w:snapToGrid w:val="0"/>
          <w:sz w:val="28"/>
          <w:szCs w:val="28"/>
        </w:rPr>
        <w:t xml:space="preserve"> </w:t>
      </w:r>
      <w:r w:rsidR="00A831DB" w:rsidRPr="000C1131">
        <w:rPr>
          <w:rFonts w:ascii="Times New Roman" w:hAnsi="Times New Roman" w:cs="Times New Roman"/>
          <w:b/>
          <w:i/>
          <w:snapToGrid w:val="0"/>
          <w:sz w:val="28"/>
          <w:szCs w:val="28"/>
        </w:rPr>
        <w:t xml:space="preserve">*ТР </w:t>
      </w:r>
      <w:r w:rsidR="00A831DB" w:rsidRPr="000C1131">
        <w:rPr>
          <w:rFonts w:ascii="Times New Roman" w:hAnsi="Times New Roman" w:cs="Times New Roman"/>
          <w:b/>
          <w:i/>
          <w:snapToGrid w:val="0"/>
          <w:sz w:val="28"/>
          <w:szCs w:val="28"/>
          <w:vertAlign w:val="subscript"/>
        </w:rPr>
        <w:t xml:space="preserve">12 </w:t>
      </w:r>
      <w:proofErr w:type="spellStart"/>
      <w:r w:rsidR="00A831DB" w:rsidRPr="000C1131">
        <w:rPr>
          <w:rFonts w:ascii="Times New Roman" w:hAnsi="Times New Roman" w:cs="Times New Roman"/>
          <w:b/>
          <w:i/>
          <w:snapToGrid w:val="0"/>
          <w:sz w:val="28"/>
          <w:szCs w:val="28"/>
          <w:vertAlign w:val="subscript"/>
        </w:rPr>
        <w:t>мес</w:t>
      </w:r>
      <w:proofErr w:type="spellEnd"/>
      <w:r w:rsidR="00A831DB" w:rsidRPr="000C1131">
        <w:rPr>
          <w:rFonts w:ascii="Times New Roman" w:hAnsi="Times New Roman" w:cs="Times New Roman"/>
          <w:b/>
          <w:i/>
          <w:snapToGrid w:val="0"/>
          <w:sz w:val="28"/>
          <w:szCs w:val="28"/>
        </w:rPr>
        <w:t xml:space="preserve"> </w:t>
      </w:r>
      <w:r w:rsidR="00931440" w:rsidRPr="000C1131">
        <w:rPr>
          <w:rFonts w:ascii="Times New Roman" w:hAnsi="Times New Roman" w:cs="Times New Roman"/>
          <w:b/>
          <w:i/>
          <w:snapToGrid w:val="0"/>
          <w:sz w:val="28"/>
          <w:szCs w:val="28"/>
        </w:rPr>
        <w:t xml:space="preserve">* </w:t>
      </w:r>
      <w:proofErr w:type="spellStart"/>
      <w:r w:rsidR="00931440" w:rsidRPr="000C1131">
        <w:rPr>
          <w:rFonts w:ascii="Times New Roman" w:hAnsi="Times New Roman" w:cs="Times New Roman"/>
          <w:b/>
          <w:i/>
          <w:snapToGrid w:val="0"/>
          <w:sz w:val="28"/>
          <w:szCs w:val="28"/>
        </w:rPr>
        <w:t>ИПЦ</w:t>
      </w:r>
      <w:r w:rsidR="00931440" w:rsidRPr="000C1131">
        <w:rPr>
          <w:rFonts w:ascii="Times New Roman" w:hAnsi="Times New Roman" w:cs="Times New Roman"/>
          <w:b/>
          <w:i/>
          <w:snapToGrid w:val="0"/>
          <w:sz w:val="28"/>
          <w:szCs w:val="28"/>
          <w:vertAlign w:val="subscript"/>
        </w:rPr>
        <w:t>пп</w:t>
      </w:r>
      <w:proofErr w:type="spellEnd"/>
    </w:p>
    <w:p w:rsidR="00A140AB" w:rsidRPr="000C1131" w:rsidRDefault="00A140AB" w:rsidP="00A140AB">
      <w:pPr>
        <w:spacing w:after="0" w:line="240" w:lineRule="auto"/>
        <w:ind w:firstLine="709"/>
        <w:jc w:val="both"/>
        <w:rPr>
          <w:rFonts w:ascii="Times New Roman" w:hAnsi="Times New Roman" w:cs="Times New Roman"/>
          <w:snapToGrid w:val="0"/>
          <w:sz w:val="28"/>
          <w:szCs w:val="28"/>
        </w:rPr>
      </w:pPr>
      <w:r w:rsidRPr="000C1131">
        <w:rPr>
          <w:rFonts w:ascii="Times New Roman" w:hAnsi="Times New Roman" w:cs="Times New Roman"/>
          <w:snapToGrid w:val="0"/>
          <w:sz w:val="28"/>
          <w:szCs w:val="28"/>
        </w:rPr>
        <w:t>где:</w:t>
      </w:r>
    </w:p>
    <w:p w:rsidR="00A140AB" w:rsidRPr="000C1131" w:rsidRDefault="00A140AB" w:rsidP="00A140AB">
      <w:pPr>
        <w:spacing w:after="0" w:line="240" w:lineRule="auto"/>
        <w:ind w:firstLine="709"/>
        <w:jc w:val="both"/>
        <w:rPr>
          <w:rFonts w:ascii="Times New Roman" w:hAnsi="Times New Roman" w:cs="Times New Roman"/>
          <w:snapToGrid w:val="0"/>
          <w:sz w:val="28"/>
          <w:szCs w:val="28"/>
        </w:rPr>
      </w:pPr>
      <w:proofErr w:type="spellStart"/>
      <w:r w:rsidRPr="000C1131">
        <w:rPr>
          <w:rFonts w:ascii="Times New Roman" w:hAnsi="Times New Roman" w:cs="Times New Roman"/>
          <w:b/>
          <w:i/>
          <w:snapToGrid w:val="0"/>
          <w:sz w:val="28"/>
          <w:szCs w:val="28"/>
        </w:rPr>
        <w:t>Vнб</w:t>
      </w:r>
      <w:r w:rsidRPr="000C1131">
        <w:rPr>
          <w:rFonts w:ascii="Times New Roman" w:hAnsi="Times New Roman" w:cs="Times New Roman"/>
          <w:b/>
          <w:i/>
          <w:snapToGrid w:val="0"/>
          <w:sz w:val="28"/>
          <w:szCs w:val="28"/>
          <w:vertAlign w:val="subscript"/>
        </w:rPr>
        <w:t>пп</w:t>
      </w:r>
      <w:proofErr w:type="spellEnd"/>
      <w:r w:rsidRPr="000C1131">
        <w:rPr>
          <w:rFonts w:ascii="Times New Roman" w:hAnsi="Times New Roman" w:cs="Times New Roman"/>
          <w:snapToGrid w:val="0"/>
          <w:sz w:val="28"/>
          <w:szCs w:val="28"/>
        </w:rPr>
        <w:t xml:space="preserve"> – налоговая база от реализации товаров (работ, услуг, имущественных прав) прогнозируемого периода</w:t>
      </w:r>
      <w:r w:rsidR="00432C61" w:rsidRPr="000C1131">
        <w:rPr>
          <w:rFonts w:ascii="Times New Roman" w:hAnsi="Times New Roman" w:cs="Times New Roman"/>
          <w:snapToGrid w:val="0"/>
          <w:sz w:val="28"/>
          <w:szCs w:val="28"/>
        </w:rPr>
        <w:t>,</w:t>
      </w:r>
      <w:r w:rsidR="00592CDD" w:rsidRPr="000C1131">
        <w:rPr>
          <w:rFonts w:ascii="Times New Roman" w:hAnsi="Times New Roman" w:cs="Times New Roman"/>
          <w:snapToGrid w:val="0"/>
          <w:sz w:val="28"/>
          <w:szCs w:val="28"/>
        </w:rPr>
        <w:t xml:space="preserve"> </w:t>
      </w:r>
      <w:r w:rsidRPr="000C1131">
        <w:rPr>
          <w:rFonts w:ascii="Times New Roman" w:hAnsi="Times New Roman" w:cs="Times New Roman"/>
          <w:snapToGrid w:val="0"/>
          <w:sz w:val="28"/>
          <w:szCs w:val="28"/>
        </w:rPr>
        <w:t>тыс. рублей;</w:t>
      </w:r>
    </w:p>
    <w:p w:rsidR="00416DC8" w:rsidRPr="000C1131" w:rsidRDefault="00416DC8" w:rsidP="00A140AB">
      <w:pPr>
        <w:spacing w:after="0" w:line="240" w:lineRule="auto"/>
        <w:ind w:firstLine="709"/>
        <w:jc w:val="both"/>
        <w:rPr>
          <w:rFonts w:ascii="Times New Roman" w:hAnsi="Times New Roman" w:cs="Times New Roman"/>
          <w:snapToGrid w:val="0"/>
          <w:sz w:val="28"/>
          <w:szCs w:val="28"/>
        </w:rPr>
      </w:pPr>
      <w:proofErr w:type="spellStart"/>
      <w:r w:rsidRPr="000C1131">
        <w:rPr>
          <w:rFonts w:ascii="Times New Roman" w:hAnsi="Times New Roman" w:cs="Times New Roman"/>
          <w:b/>
          <w:i/>
          <w:snapToGrid w:val="0"/>
          <w:sz w:val="28"/>
          <w:szCs w:val="28"/>
        </w:rPr>
        <w:t>Vнб</w:t>
      </w:r>
      <w:r w:rsidRPr="000C1131">
        <w:rPr>
          <w:rFonts w:ascii="Times New Roman" w:hAnsi="Times New Roman" w:cs="Times New Roman"/>
          <w:b/>
          <w:i/>
          <w:snapToGrid w:val="0"/>
          <w:sz w:val="28"/>
          <w:szCs w:val="28"/>
          <w:vertAlign w:val="subscript"/>
        </w:rPr>
        <w:t>пр.п</w:t>
      </w:r>
      <w:proofErr w:type="spellEnd"/>
      <w:r w:rsidRPr="000C1131">
        <w:rPr>
          <w:rFonts w:ascii="Times New Roman" w:hAnsi="Times New Roman" w:cs="Times New Roman"/>
          <w:snapToGrid w:val="0"/>
          <w:sz w:val="28"/>
          <w:szCs w:val="28"/>
        </w:rPr>
        <w:t xml:space="preserve"> – налоговая база от реализации товаров (работ, услуг, имущественных прав) предыдущего периода</w:t>
      </w:r>
      <w:r w:rsidR="00D962FB" w:rsidRPr="000C1131">
        <w:rPr>
          <w:rFonts w:ascii="Times New Roman" w:hAnsi="Times New Roman" w:cs="Times New Roman"/>
          <w:snapToGrid w:val="0"/>
          <w:sz w:val="28"/>
          <w:szCs w:val="28"/>
        </w:rPr>
        <w:t xml:space="preserve"> (для периода, в котором производится оценка показателя налоговой базы, определяется по данным информационного ресурса)</w:t>
      </w:r>
      <w:r w:rsidRPr="000C1131">
        <w:rPr>
          <w:rFonts w:ascii="Times New Roman" w:hAnsi="Times New Roman" w:cs="Times New Roman"/>
          <w:snapToGrid w:val="0"/>
          <w:sz w:val="28"/>
          <w:szCs w:val="28"/>
        </w:rPr>
        <w:t>, тыс. рублей;</w:t>
      </w:r>
    </w:p>
    <w:p w:rsidR="00A831DB" w:rsidRPr="000C1131" w:rsidRDefault="00A831DB" w:rsidP="00A831DB">
      <w:pPr>
        <w:spacing w:after="0" w:line="240" w:lineRule="auto"/>
        <w:ind w:firstLine="709"/>
        <w:jc w:val="both"/>
        <w:rPr>
          <w:rFonts w:ascii="Times New Roman" w:hAnsi="Times New Roman" w:cs="Times New Roman"/>
          <w:snapToGrid w:val="0"/>
          <w:sz w:val="28"/>
          <w:szCs w:val="28"/>
        </w:rPr>
      </w:pPr>
      <w:r w:rsidRPr="000C1131">
        <w:rPr>
          <w:rFonts w:ascii="Times New Roman" w:hAnsi="Times New Roman" w:cs="Times New Roman"/>
          <w:b/>
          <w:i/>
          <w:snapToGrid w:val="0"/>
          <w:sz w:val="28"/>
          <w:szCs w:val="28"/>
        </w:rPr>
        <w:t>ТР</w:t>
      </w:r>
      <w:r w:rsidRPr="000C1131">
        <w:rPr>
          <w:rFonts w:ascii="Times New Roman" w:hAnsi="Times New Roman" w:cs="Times New Roman"/>
          <w:b/>
          <w:i/>
          <w:snapToGrid w:val="0"/>
          <w:sz w:val="28"/>
          <w:szCs w:val="28"/>
          <w:vertAlign w:val="subscript"/>
        </w:rPr>
        <w:t>12мес</w:t>
      </w:r>
      <w:r w:rsidRPr="000C1131">
        <w:rPr>
          <w:rFonts w:ascii="Times New Roman" w:hAnsi="Times New Roman" w:cs="Times New Roman"/>
          <w:snapToGrid w:val="0"/>
          <w:sz w:val="28"/>
          <w:szCs w:val="28"/>
        </w:rPr>
        <w:t xml:space="preserve"> – средний темп роста </w:t>
      </w:r>
      <w:r w:rsidR="004015F3" w:rsidRPr="000C1131">
        <w:rPr>
          <w:rFonts w:ascii="Times New Roman" w:hAnsi="Times New Roman" w:cs="Times New Roman"/>
          <w:snapToGrid w:val="0"/>
          <w:sz w:val="28"/>
          <w:szCs w:val="28"/>
        </w:rPr>
        <w:t xml:space="preserve">(с учетом тенденции к росту (снижению)) </w:t>
      </w:r>
      <w:r w:rsidRPr="000C1131">
        <w:rPr>
          <w:rFonts w:ascii="Times New Roman" w:hAnsi="Times New Roman" w:cs="Times New Roman"/>
          <w:snapToGrid w:val="0"/>
          <w:sz w:val="28"/>
          <w:szCs w:val="28"/>
        </w:rPr>
        <w:t>количества налогоплательщиков, которым исчислен налог к уплате, за последние 12 месяцев, предшествующие дате составления прогноза</w:t>
      </w:r>
      <w:r w:rsidR="00F66698" w:rsidRPr="000C1131">
        <w:rPr>
          <w:rFonts w:ascii="Times New Roman" w:hAnsi="Times New Roman" w:cs="Times New Roman"/>
          <w:snapToGrid w:val="0"/>
          <w:sz w:val="28"/>
          <w:szCs w:val="28"/>
        </w:rPr>
        <w:t xml:space="preserve"> по данным информационных ресурсов ФНС России</w:t>
      </w:r>
      <w:r w:rsidRPr="000C1131">
        <w:rPr>
          <w:rFonts w:ascii="Times New Roman" w:hAnsi="Times New Roman" w:cs="Times New Roman"/>
          <w:snapToGrid w:val="0"/>
          <w:sz w:val="28"/>
          <w:szCs w:val="28"/>
        </w:rPr>
        <w:t xml:space="preserve"> (применяется для оценки налоговой базы текущего периода), %;</w:t>
      </w:r>
    </w:p>
    <w:p w:rsidR="00A140AB" w:rsidRPr="000C1131" w:rsidRDefault="00931440" w:rsidP="00A140AB">
      <w:pPr>
        <w:spacing w:after="0" w:line="240" w:lineRule="auto"/>
        <w:ind w:firstLine="709"/>
        <w:jc w:val="both"/>
        <w:rPr>
          <w:rFonts w:ascii="Times New Roman" w:hAnsi="Times New Roman" w:cs="Times New Roman"/>
          <w:snapToGrid w:val="0"/>
          <w:sz w:val="28"/>
          <w:szCs w:val="28"/>
        </w:rPr>
      </w:pPr>
      <w:r w:rsidRPr="000C1131">
        <w:rPr>
          <w:rFonts w:ascii="Times New Roman" w:hAnsi="Times New Roman" w:cs="Times New Roman"/>
          <w:b/>
          <w:i/>
          <w:snapToGrid w:val="0"/>
          <w:sz w:val="28"/>
          <w:szCs w:val="28"/>
        </w:rPr>
        <w:t>ИПЦ</w:t>
      </w:r>
      <w:r w:rsidR="00A140AB" w:rsidRPr="000C1131">
        <w:rPr>
          <w:rFonts w:ascii="Times New Roman" w:hAnsi="Times New Roman" w:cs="Times New Roman"/>
          <w:b/>
          <w:i/>
          <w:snapToGrid w:val="0"/>
          <w:sz w:val="28"/>
          <w:szCs w:val="28"/>
          <w:vertAlign w:val="subscript"/>
        </w:rPr>
        <w:t xml:space="preserve"> </w:t>
      </w:r>
      <w:proofErr w:type="spellStart"/>
      <w:r w:rsidR="00A140AB" w:rsidRPr="000C1131">
        <w:rPr>
          <w:rFonts w:ascii="Times New Roman" w:hAnsi="Times New Roman" w:cs="Times New Roman"/>
          <w:b/>
          <w:i/>
          <w:snapToGrid w:val="0"/>
          <w:sz w:val="28"/>
          <w:szCs w:val="28"/>
          <w:vertAlign w:val="subscript"/>
        </w:rPr>
        <w:t>пп</w:t>
      </w:r>
      <w:proofErr w:type="spellEnd"/>
      <w:r w:rsidR="00A140AB" w:rsidRPr="000C1131">
        <w:rPr>
          <w:rFonts w:ascii="Times New Roman" w:hAnsi="Times New Roman" w:cs="Times New Roman"/>
          <w:snapToGrid w:val="0"/>
          <w:sz w:val="28"/>
          <w:szCs w:val="28"/>
        </w:rPr>
        <w:t xml:space="preserve"> – индекс потребительских цен, %.</w:t>
      </w:r>
    </w:p>
    <w:p w:rsidR="00097862" w:rsidRPr="000C1131" w:rsidRDefault="00097862" w:rsidP="00A140AB">
      <w:pPr>
        <w:spacing w:after="0" w:line="240" w:lineRule="auto"/>
        <w:ind w:firstLine="709"/>
        <w:jc w:val="both"/>
        <w:rPr>
          <w:rFonts w:ascii="Times New Roman" w:hAnsi="Times New Roman" w:cs="Times New Roman"/>
          <w:snapToGrid w:val="0"/>
          <w:sz w:val="28"/>
          <w:szCs w:val="28"/>
        </w:rPr>
      </w:pPr>
    </w:p>
    <w:p w:rsidR="00A140AB" w:rsidRPr="000C1131" w:rsidRDefault="00A140AB" w:rsidP="00A140AB">
      <w:pPr>
        <w:spacing w:after="0" w:line="240" w:lineRule="auto"/>
        <w:ind w:firstLine="709"/>
        <w:jc w:val="both"/>
        <w:rPr>
          <w:rFonts w:ascii="Times New Roman" w:hAnsi="Times New Roman" w:cs="Times New Roman"/>
          <w:snapToGrid w:val="0"/>
          <w:sz w:val="28"/>
          <w:szCs w:val="28"/>
        </w:rPr>
      </w:pPr>
      <w:r w:rsidRPr="000C1131">
        <w:rPr>
          <w:rFonts w:ascii="Times New Roman" w:hAnsi="Times New Roman" w:cs="Times New Roman"/>
          <w:snapToGrid w:val="0"/>
          <w:sz w:val="28"/>
          <w:szCs w:val="28"/>
        </w:rPr>
        <w:t>В прогнозируемом объеме налоговой базы по налогу (</w:t>
      </w:r>
      <w:proofErr w:type="spellStart"/>
      <w:r w:rsidRPr="000C1131">
        <w:rPr>
          <w:rFonts w:ascii="Times New Roman" w:hAnsi="Times New Roman" w:cs="Times New Roman"/>
          <w:snapToGrid w:val="0"/>
          <w:sz w:val="28"/>
          <w:szCs w:val="28"/>
        </w:rPr>
        <w:t>Vнб</w:t>
      </w:r>
      <w:r w:rsidRPr="000C1131">
        <w:rPr>
          <w:rFonts w:ascii="Times New Roman" w:hAnsi="Times New Roman" w:cs="Times New Roman"/>
          <w:snapToGrid w:val="0"/>
          <w:sz w:val="28"/>
          <w:szCs w:val="28"/>
          <w:vertAlign w:val="subscript"/>
        </w:rPr>
        <w:t>пп</w:t>
      </w:r>
      <w:proofErr w:type="spellEnd"/>
      <w:r w:rsidRPr="000C1131">
        <w:rPr>
          <w:rFonts w:ascii="Times New Roman" w:hAnsi="Times New Roman" w:cs="Times New Roman"/>
          <w:snapToGrid w:val="0"/>
          <w:sz w:val="28"/>
          <w:szCs w:val="28"/>
        </w:rPr>
        <w:t xml:space="preserve">) учитываются возможные выпадающие доходы в связи с применением льгот, </w:t>
      </w:r>
      <w:r w:rsidRPr="000C1131">
        <w:rPr>
          <w:rFonts w:ascii="Times New Roman" w:hAnsi="Times New Roman" w:cs="Times New Roman"/>
          <w:snapToGrid w:val="0"/>
          <w:sz w:val="28"/>
          <w:szCs w:val="28"/>
        </w:rPr>
        <w:lastRenderedPageBreak/>
        <w:t>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A140AB" w:rsidRPr="000C1131" w:rsidRDefault="00A140AB" w:rsidP="000721A0">
      <w:pPr>
        <w:widowControl w:val="0"/>
        <w:spacing w:after="0" w:line="240" w:lineRule="auto"/>
        <w:ind w:firstLine="709"/>
        <w:jc w:val="both"/>
        <w:rPr>
          <w:rFonts w:ascii="Times New Roman" w:hAnsi="Times New Roman" w:cs="Times New Roman"/>
          <w:snapToGrid w:val="0"/>
          <w:sz w:val="28"/>
          <w:szCs w:val="28"/>
        </w:rPr>
      </w:pPr>
      <w:r w:rsidRPr="000C1131">
        <w:rPr>
          <w:rFonts w:ascii="Times New Roman" w:hAnsi="Times New Roman" w:cs="Times New Roman"/>
          <w:snapToGrid w:val="0"/>
          <w:sz w:val="28"/>
          <w:szCs w:val="28"/>
        </w:rPr>
        <w:t>Налог на профессиональный доход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rsidR="00DF4E99" w:rsidRPr="000C1131" w:rsidRDefault="00DF4E99" w:rsidP="000721A0">
      <w:pPr>
        <w:widowControl w:val="0"/>
        <w:spacing w:after="0" w:line="240" w:lineRule="auto"/>
        <w:ind w:firstLine="709"/>
        <w:jc w:val="both"/>
        <w:rPr>
          <w:rFonts w:ascii="Times New Roman" w:hAnsi="Times New Roman" w:cs="Times New Roman"/>
          <w:snapToGrid w:val="0"/>
          <w:sz w:val="28"/>
          <w:szCs w:val="28"/>
        </w:rPr>
      </w:pPr>
    </w:p>
    <w:p w:rsidR="00DF4E99" w:rsidRPr="000C1131" w:rsidRDefault="00DF4E99" w:rsidP="008D5592">
      <w:pPr>
        <w:pStyle w:val="2"/>
      </w:pPr>
      <w:bookmarkStart w:id="67" w:name="_Toc191291303"/>
      <w:r w:rsidRPr="000C1131">
        <w:t>2.1</w:t>
      </w:r>
      <w:bookmarkStart w:id="68" w:name="_Toc111467737"/>
      <w:r w:rsidR="002F001F" w:rsidRPr="000C1131">
        <w:t>1</w:t>
      </w:r>
      <w:r w:rsidRPr="000C1131">
        <w:t xml:space="preserve"> Налог, взимаемый в связи с применением специального налогового режима «Автоматизированная упрощенная система налогообложения» </w:t>
      </w:r>
      <w:r w:rsidRPr="000C1131">
        <w:br/>
        <w:t>182</w:t>
      </w:r>
      <w:r w:rsidR="00CD0857" w:rsidRPr="000C1131">
        <w:t> </w:t>
      </w:r>
      <w:r w:rsidRPr="000C1131">
        <w:t>1</w:t>
      </w:r>
      <w:r w:rsidR="00CD0857" w:rsidRPr="000C1131">
        <w:t> </w:t>
      </w:r>
      <w:r w:rsidRPr="000C1131">
        <w:t>05</w:t>
      </w:r>
      <w:r w:rsidR="00CD0857" w:rsidRPr="000C1131">
        <w:t> </w:t>
      </w:r>
      <w:r w:rsidRPr="000C1131">
        <w:t>07000</w:t>
      </w:r>
      <w:r w:rsidR="00CD0857" w:rsidRPr="000C1131">
        <w:t> </w:t>
      </w:r>
      <w:r w:rsidRPr="000C1131">
        <w:t>01</w:t>
      </w:r>
      <w:r w:rsidR="00CD0857" w:rsidRPr="000C1131">
        <w:t> </w:t>
      </w:r>
      <w:r w:rsidRPr="000C1131">
        <w:t>0000</w:t>
      </w:r>
      <w:r w:rsidR="00CD0857" w:rsidRPr="000C1131">
        <w:t> </w:t>
      </w:r>
      <w:r w:rsidRPr="000C1131">
        <w:t>110</w:t>
      </w:r>
      <w:bookmarkEnd w:id="68"/>
      <w:bookmarkEnd w:id="67"/>
    </w:p>
    <w:p w:rsidR="00DF4E99" w:rsidRPr="000C1131" w:rsidRDefault="00DF4E99" w:rsidP="00DF4E99">
      <w:pPr>
        <w:spacing w:after="0" w:line="240" w:lineRule="auto"/>
        <w:ind w:firstLine="709"/>
        <w:jc w:val="both"/>
        <w:rPr>
          <w:rFonts w:ascii="Times New Roman" w:hAnsi="Times New Roman" w:cs="Times New Roman"/>
          <w:snapToGrid w:val="0"/>
          <w:sz w:val="28"/>
          <w:szCs w:val="28"/>
        </w:rPr>
      </w:pPr>
      <w:r w:rsidRPr="000C1131">
        <w:rPr>
          <w:rFonts w:ascii="Times New Roman" w:hAnsi="Times New Roman" w:cs="Times New Roman"/>
          <w:snapToGrid w:val="0"/>
          <w:sz w:val="28"/>
          <w:szCs w:val="28"/>
        </w:rPr>
        <w:t>Расчёт доходов в бюджетную систему Россий</w:t>
      </w:r>
      <w:r w:rsidR="007E1B85" w:rsidRPr="000C1131">
        <w:rPr>
          <w:rFonts w:ascii="Times New Roman" w:hAnsi="Times New Roman" w:cs="Times New Roman"/>
          <w:snapToGrid w:val="0"/>
          <w:sz w:val="28"/>
          <w:szCs w:val="28"/>
        </w:rPr>
        <w:t>ской Федерации от уплаты налога,</w:t>
      </w:r>
      <w:r w:rsidRPr="000C1131">
        <w:rPr>
          <w:rFonts w:ascii="Times New Roman" w:hAnsi="Times New Roman" w:cs="Times New Roman"/>
          <w:snapToGrid w:val="0"/>
          <w:sz w:val="28"/>
          <w:szCs w:val="28"/>
        </w:rPr>
        <w:t xml:space="preserve"> </w:t>
      </w:r>
      <w:r w:rsidR="00E65869" w:rsidRPr="000C1131">
        <w:rPr>
          <w:rFonts w:ascii="Times New Roman" w:hAnsi="Times New Roman" w:cs="Times New Roman"/>
          <w:snapToGrid w:val="0"/>
          <w:sz w:val="28"/>
          <w:szCs w:val="28"/>
        </w:rPr>
        <w:t>взимаемого</w:t>
      </w:r>
      <w:r w:rsidRPr="000C1131">
        <w:rPr>
          <w:rFonts w:ascii="Times New Roman" w:hAnsi="Times New Roman" w:cs="Times New Roman"/>
          <w:snapToGrid w:val="0"/>
          <w:sz w:val="28"/>
          <w:szCs w:val="28"/>
        </w:rPr>
        <w:t xml:space="preserve"> в связи с применением автоматизированной упрощенной системы налогообложения (далее - АУСН), осуществляется в соответствии с действующим законодательством Российской Федерации о налогах и сборах.</w:t>
      </w:r>
    </w:p>
    <w:p w:rsidR="00DF4E99" w:rsidRPr="000C1131" w:rsidRDefault="00DF4E99" w:rsidP="00DF4E99">
      <w:pPr>
        <w:spacing w:after="0" w:line="240" w:lineRule="auto"/>
        <w:ind w:firstLine="709"/>
        <w:jc w:val="both"/>
        <w:rPr>
          <w:rFonts w:ascii="Times New Roman" w:hAnsi="Times New Roman" w:cs="Times New Roman"/>
          <w:snapToGrid w:val="0"/>
          <w:sz w:val="28"/>
          <w:szCs w:val="28"/>
        </w:rPr>
      </w:pPr>
      <w:r w:rsidRPr="000C1131">
        <w:rPr>
          <w:rFonts w:ascii="Times New Roman" w:hAnsi="Times New Roman" w:cs="Times New Roman"/>
          <w:snapToGrid w:val="0"/>
          <w:sz w:val="28"/>
          <w:szCs w:val="28"/>
        </w:rPr>
        <w:t xml:space="preserve">Для расчёта налога, </w:t>
      </w:r>
      <w:r w:rsidR="005B0FC4" w:rsidRPr="000C1131">
        <w:rPr>
          <w:rFonts w:ascii="Times New Roman" w:hAnsi="Times New Roman" w:cs="Times New Roman"/>
          <w:snapToGrid w:val="0"/>
          <w:sz w:val="28"/>
          <w:szCs w:val="28"/>
        </w:rPr>
        <w:t>взимаемого</w:t>
      </w:r>
      <w:r w:rsidRPr="000C1131">
        <w:rPr>
          <w:rFonts w:ascii="Times New Roman" w:hAnsi="Times New Roman" w:cs="Times New Roman"/>
          <w:snapToGrid w:val="0"/>
          <w:sz w:val="28"/>
          <w:szCs w:val="28"/>
        </w:rPr>
        <w:t xml:space="preserve"> в связи с применением АУСН, используются:</w:t>
      </w:r>
    </w:p>
    <w:p w:rsidR="007E1B85" w:rsidRPr="000C1131" w:rsidRDefault="00DF4E99" w:rsidP="00DF4E99">
      <w:pPr>
        <w:spacing w:after="0" w:line="240" w:lineRule="auto"/>
        <w:ind w:firstLine="709"/>
        <w:jc w:val="both"/>
        <w:rPr>
          <w:rFonts w:ascii="Times New Roman" w:hAnsi="Times New Roman" w:cs="Times New Roman"/>
          <w:snapToGrid w:val="0"/>
          <w:sz w:val="28"/>
          <w:szCs w:val="28"/>
        </w:rPr>
      </w:pPr>
      <w:r w:rsidRPr="000C1131">
        <w:rPr>
          <w:rFonts w:ascii="Times New Roman" w:hAnsi="Times New Roman" w:cs="Times New Roman"/>
          <w:snapToGrid w:val="0"/>
          <w:sz w:val="28"/>
          <w:szCs w:val="28"/>
        </w:rPr>
        <w:t xml:space="preserve">- показатели прогноза </w:t>
      </w:r>
      <w:r w:rsidR="007E1B85" w:rsidRPr="000C1131">
        <w:rPr>
          <w:rFonts w:ascii="Times New Roman" w:hAnsi="Times New Roman" w:cs="Times New Roman"/>
          <w:snapToGrid w:val="0"/>
          <w:sz w:val="28"/>
          <w:szCs w:val="28"/>
        </w:rPr>
        <w:t xml:space="preserve">социально-экономического развития Тверской области на очередной финансовый год и плановый период </w:t>
      </w:r>
      <w:r w:rsidRPr="000C1131">
        <w:rPr>
          <w:rFonts w:ascii="Times New Roman" w:hAnsi="Times New Roman" w:cs="Times New Roman"/>
          <w:snapToGrid w:val="0"/>
          <w:sz w:val="28"/>
          <w:szCs w:val="28"/>
        </w:rPr>
        <w:t>(</w:t>
      </w:r>
      <w:r w:rsidR="00292517" w:rsidRPr="000C1131">
        <w:rPr>
          <w:rFonts w:ascii="Times New Roman" w:hAnsi="Times New Roman" w:cs="Times New Roman"/>
          <w:snapToGrid w:val="0"/>
          <w:sz w:val="28"/>
          <w:szCs w:val="28"/>
        </w:rPr>
        <w:t>ИПЦ</w:t>
      </w:r>
      <w:r w:rsidRPr="000C1131">
        <w:rPr>
          <w:rFonts w:ascii="Times New Roman" w:hAnsi="Times New Roman" w:cs="Times New Roman"/>
          <w:snapToGrid w:val="0"/>
          <w:sz w:val="28"/>
          <w:szCs w:val="28"/>
        </w:rPr>
        <w:t xml:space="preserve">), разрабатываемые </w:t>
      </w:r>
      <w:r w:rsidR="007E1B85" w:rsidRPr="000C1131">
        <w:rPr>
          <w:rFonts w:ascii="Times New Roman" w:hAnsi="Times New Roman" w:cs="Times New Roman"/>
          <w:snapToGrid w:val="0"/>
          <w:sz w:val="28"/>
          <w:szCs w:val="28"/>
        </w:rPr>
        <w:t>Министерством экономического развития Тверской области;</w:t>
      </w:r>
      <w:r w:rsidRPr="000C1131">
        <w:rPr>
          <w:rFonts w:ascii="Times New Roman" w:hAnsi="Times New Roman" w:cs="Times New Roman"/>
          <w:snapToGrid w:val="0"/>
          <w:sz w:val="28"/>
          <w:szCs w:val="28"/>
        </w:rPr>
        <w:t xml:space="preserve"> </w:t>
      </w:r>
    </w:p>
    <w:p w:rsidR="00DF4E99" w:rsidRPr="000C1131" w:rsidRDefault="00DF4E99" w:rsidP="00DF4E99">
      <w:pPr>
        <w:spacing w:after="0" w:line="240" w:lineRule="auto"/>
        <w:ind w:firstLine="709"/>
        <w:jc w:val="both"/>
        <w:rPr>
          <w:rFonts w:ascii="Times New Roman" w:hAnsi="Times New Roman" w:cs="Times New Roman"/>
          <w:snapToGrid w:val="0"/>
          <w:sz w:val="28"/>
          <w:szCs w:val="28"/>
        </w:rPr>
      </w:pPr>
      <w:r w:rsidRPr="000C1131">
        <w:rPr>
          <w:rFonts w:ascii="Times New Roman" w:hAnsi="Times New Roman" w:cs="Times New Roman"/>
          <w:snapToGrid w:val="0"/>
          <w:sz w:val="28"/>
          <w:szCs w:val="28"/>
        </w:rPr>
        <w:t>- налогов</w:t>
      </w:r>
      <w:r w:rsidR="00E81447" w:rsidRPr="000C1131">
        <w:rPr>
          <w:rFonts w:ascii="Times New Roman" w:hAnsi="Times New Roman" w:cs="Times New Roman"/>
          <w:snapToGrid w:val="0"/>
          <w:sz w:val="28"/>
          <w:szCs w:val="28"/>
        </w:rPr>
        <w:t>ая</w:t>
      </w:r>
      <w:r w:rsidRPr="000C1131">
        <w:rPr>
          <w:rFonts w:ascii="Times New Roman" w:hAnsi="Times New Roman" w:cs="Times New Roman"/>
          <w:snapToGrid w:val="0"/>
          <w:sz w:val="28"/>
          <w:szCs w:val="28"/>
        </w:rPr>
        <w:t xml:space="preserve"> баз</w:t>
      </w:r>
      <w:r w:rsidR="00E81447" w:rsidRPr="000C1131">
        <w:rPr>
          <w:rFonts w:ascii="Times New Roman" w:hAnsi="Times New Roman" w:cs="Times New Roman"/>
          <w:snapToGrid w:val="0"/>
          <w:sz w:val="28"/>
          <w:szCs w:val="28"/>
        </w:rPr>
        <w:t>а</w:t>
      </w:r>
      <w:r w:rsidRPr="000C1131">
        <w:rPr>
          <w:rFonts w:ascii="Times New Roman" w:hAnsi="Times New Roman" w:cs="Times New Roman"/>
          <w:snapToGrid w:val="0"/>
          <w:sz w:val="28"/>
          <w:szCs w:val="28"/>
        </w:rPr>
        <w:t xml:space="preserve"> по АУСН на основе информационного ресурса</w:t>
      </w:r>
      <w:r w:rsidR="00FE674D" w:rsidRPr="000C1131">
        <w:rPr>
          <w:rFonts w:ascii="Times New Roman" w:hAnsi="Times New Roman" w:cs="Times New Roman"/>
          <w:snapToGrid w:val="0"/>
          <w:sz w:val="28"/>
          <w:szCs w:val="28"/>
        </w:rPr>
        <w:t xml:space="preserve"> ФНС России</w:t>
      </w:r>
      <w:r w:rsidRPr="000C1131">
        <w:rPr>
          <w:rFonts w:ascii="Times New Roman" w:hAnsi="Times New Roman" w:cs="Times New Roman"/>
          <w:snapToGrid w:val="0"/>
          <w:sz w:val="28"/>
          <w:szCs w:val="28"/>
        </w:rPr>
        <w:t>;</w:t>
      </w:r>
    </w:p>
    <w:p w:rsidR="00DF4E99" w:rsidRPr="000C1131" w:rsidRDefault="00DF4E99" w:rsidP="00DF4E99">
      <w:pPr>
        <w:spacing w:after="0" w:line="240" w:lineRule="auto"/>
        <w:ind w:firstLine="709"/>
        <w:jc w:val="both"/>
        <w:rPr>
          <w:rFonts w:ascii="Times New Roman" w:hAnsi="Times New Roman" w:cs="Times New Roman"/>
          <w:snapToGrid w:val="0"/>
          <w:sz w:val="28"/>
          <w:szCs w:val="28"/>
        </w:rPr>
      </w:pPr>
      <w:r w:rsidRPr="000C1131">
        <w:rPr>
          <w:rFonts w:ascii="Times New Roman" w:hAnsi="Times New Roman" w:cs="Times New Roman"/>
          <w:snapToGrid w:val="0"/>
          <w:sz w:val="28"/>
          <w:szCs w:val="28"/>
        </w:rPr>
        <w:t>- данны</w:t>
      </w:r>
      <w:r w:rsidR="00E81447" w:rsidRPr="000C1131">
        <w:rPr>
          <w:rFonts w:ascii="Times New Roman" w:hAnsi="Times New Roman" w:cs="Times New Roman"/>
          <w:snapToGrid w:val="0"/>
          <w:sz w:val="28"/>
          <w:szCs w:val="28"/>
        </w:rPr>
        <w:t>е</w:t>
      </w:r>
      <w:r w:rsidRPr="000C1131">
        <w:rPr>
          <w:rFonts w:ascii="Times New Roman" w:hAnsi="Times New Roman" w:cs="Times New Roman"/>
          <w:snapToGrid w:val="0"/>
          <w:sz w:val="28"/>
          <w:szCs w:val="28"/>
        </w:rPr>
        <w:t xml:space="preserve">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DF4E99" w:rsidRPr="000C1131" w:rsidRDefault="00DF4E99" w:rsidP="00DF4E99">
      <w:pPr>
        <w:spacing w:after="0" w:line="240" w:lineRule="auto"/>
        <w:ind w:firstLine="709"/>
        <w:jc w:val="both"/>
        <w:rPr>
          <w:rFonts w:ascii="Times New Roman" w:hAnsi="Times New Roman" w:cs="Times New Roman"/>
          <w:snapToGrid w:val="0"/>
          <w:sz w:val="28"/>
          <w:szCs w:val="28"/>
        </w:rPr>
      </w:pPr>
      <w:r w:rsidRPr="000C1131">
        <w:rPr>
          <w:rFonts w:ascii="Times New Roman" w:hAnsi="Times New Roman" w:cs="Times New Roman"/>
          <w:snapToGrid w:val="0"/>
          <w:sz w:val="28"/>
          <w:szCs w:val="28"/>
        </w:rPr>
        <w:t>- налоговые ставки, предусмотренные Федеральным законом от 25.02.2022 № 17-ФЗ «О проведение эксперимента по установлению специального налогового режима «Автоматизированная упрощенная система налогообложения», и др. источники.</w:t>
      </w:r>
    </w:p>
    <w:p w:rsidR="00DF4E99" w:rsidRPr="000C1131" w:rsidRDefault="00DF4E99" w:rsidP="00DF4E99">
      <w:pPr>
        <w:spacing w:after="0" w:line="240" w:lineRule="auto"/>
        <w:ind w:firstLine="709"/>
        <w:jc w:val="both"/>
        <w:rPr>
          <w:rFonts w:ascii="Times New Roman" w:hAnsi="Times New Roman" w:cs="Times New Roman"/>
          <w:snapToGrid w:val="0"/>
          <w:sz w:val="28"/>
          <w:szCs w:val="28"/>
        </w:rPr>
      </w:pPr>
      <w:r w:rsidRPr="000C1131">
        <w:rPr>
          <w:rFonts w:ascii="Times New Roman" w:hAnsi="Times New Roman" w:cs="Times New Roman"/>
          <w:snapToGrid w:val="0"/>
          <w:sz w:val="28"/>
          <w:szCs w:val="28"/>
        </w:rPr>
        <w:t>Расчёт прогнозного объёма поступлений налога, взимаемого в связи с применением АУСН,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DF4E99" w:rsidRPr="000C1131" w:rsidRDefault="00DF4E99" w:rsidP="00DF4E99">
      <w:pPr>
        <w:spacing w:after="0" w:line="240" w:lineRule="auto"/>
        <w:ind w:firstLine="709"/>
        <w:jc w:val="both"/>
        <w:rPr>
          <w:rFonts w:ascii="Times New Roman" w:hAnsi="Times New Roman" w:cs="Times New Roman"/>
          <w:snapToGrid w:val="0"/>
          <w:sz w:val="28"/>
          <w:szCs w:val="28"/>
        </w:rPr>
      </w:pPr>
      <w:r w:rsidRPr="000C1131">
        <w:rPr>
          <w:rFonts w:ascii="Times New Roman" w:hAnsi="Times New Roman" w:cs="Times New Roman"/>
          <w:snapToGrid w:val="0"/>
          <w:sz w:val="28"/>
          <w:szCs w:val="28"/>
        </w:rPr>
        <w:t xml:space="preserve">Прогнозный объём поступлений налога АУСН </w:t>
      </w:r>
      <w:r w:rsidR="00E65869" w:rsidRPr="000C1131">
        <w:rPr>
          <w:rFonts w:ascii="Times New Roman" w:hAnsi="Times New Roman" w:cs="Times New Roman"/>
          <w:snapToGrid w:val="0"/>
          <w:sz w:val="28"/>
          <w:szCs w:val="28"/>
        </w:rPr>
        <w:t>(</w:t>
      </w:r>
      <w:r w:rsidRPr="000C1131">
        <w:rPr>
          <w:rFonts w:ascii="Times New Roman" w:hAnsi="Times New Roman" w:cs="Times New Roman"/>
          <w:snapToGrid w:val="0"/>
          <w:sz w:val="28"/>
          <w:szCs w:val="28"/>
        </w:rPr>
        <w:t>всего), определяется как сумма прогнозных поступлений каждого вида налога исходя из выбранного объекта налогообложения:</w:t>
      </w:r>
    </w:p>
    <w:p w:rsidR="00DF4E99" w:rsidRPr="000C1131" w:rsidRDefault="00DF4E99" w:rsidP="00DF4E99">
      <w:pPr>
        <w:spacing w:after="0" w:line="240" w:lineRule="auto"/>
        <w:ind w:firstLine="709"/>
        <w:jc w:val="both"/>
        <w:rPr>
          <w:rFonts w:ascii="Times New Roman" w:hAnsi="Times New Roman" w:cs="Times New Roman"/>
          <w:snapToGrid w:val="0"/>
          <w:sz w:val="28"/>
          <w:szCs w:val="28"/>
        </w:rPr>
      </w:pPr>
    </w:p>
    <w:p w:rsidR="00DF4E99" w:rsidRPr="000C1131" w:rsidRDefault="00DF4E99" w:rsidP="00DF4E99">
      <w:pPr>
        <w:spacing w:before="120" w:after="120" w:line="240" w:lineRule="auto"/>
        <w:ind w:firstLine="709"/>
        <w:jc w:val="center"/>
        <w:rPr>
          <w:rFonts w:ascii="Times New Roman" w:hAnsi="Times New Roman" w:cs="Times New Roman"/>
          <w:b/>
          <w:i/>
          <w:snapToGrid w:val="0"/>
          <w:sz w:val="28"/>
          <w:szCs w:val="28"/>
        </w:rPr>
      </w:pPr>
      <w:r w:rsidRPr="000C1131">
        <w:rPr>
          <w:rFonts w:ascii="Times New Roman" w:hAnsi="Times New Roman" w:cs="Times New Roman"/>
          <w:b/>
          <w:i/>
          <w:snapToGrid w:val="0"/>
          <w:sz w:val="28"/>
          <w:szCs w:val="28"/>
        </w:rPr>
        <w:t xml:space="preserve">АУСН </w:t>
      </w:r>
      <w:r w:rsidRPr="000C1131">
        <w:rPr>
          <w:rFonts w:ascii="Times New Roman" w:hAnsi="Times New Roman" w:cs="Times New Roman"/>
          <w:b/>
          <w:i/>
          <w:snapToGrid w:val="0"/>
          <w:sz w:val="28"/>
          <w:szCs w:val="28"/>
          <w:vertAlign w:val="subscript"/>
        </w:rPr>
        <w:t>всего</w:t>
      </w:r>
      <w:r w:rsidRPr="000C1131">
        <w:rPr>
          <w:rFonts w:ascii="Times New Roman" w:hAnsi="Times New Roman" w:cs="Times New Roman"/>
          <w:b/>
          <w:i/>
          <w:snapToGrid w:val="0"/>
          <w:sz w:val="28"/>
          <w:szCs w:val="28"/>
        </w:rPr>
        <w:t xml:space="preserve"> = АУСН </w:t>
      </w:r>
      <w:r w:rsidRPr="000C1131">
        <w:rPr>
          <w:rFonts w:ascii="Times New Roman" w:hAnsi="Times New Roman" w:cs="Times New Roman"/>
          <w:b/>
          <w:i/>
          <w:snapToGrid w:val="0"/>
          <w:sz w:val="28"/>
          <w:szCs w:val="28"/>
          <w:vertAlign w:val="subscript"/>
        </w:rPr>
        <w:t>1</w:t>
      </w:r>
      <w:r w:rsidRPr="000C1131">
        <w:rPr>
          <w:rFonts w:ascii="Times New Roman" w:hAnsi="Times New Roman" w:cs="Times New Roman"/>
          <w:b/>
          <w:i/>
          <w:snapToGrid w:val="0"/>
          <w:sz w:val="28"/>
          <w:szCs w:val="28"/>
        </w:rPr>
        <w:t xml:space="preserve"> + АУСН </w:t>
      </w:r>
      <w:r w:rsidRPr="000C1131">
        <w:rPr>
          <w:rFonts w:ascii="Times New Roman" w:hAnsi="Times New Roman" w:cs="Times New Roman"/>
          <w:b/>
          <w:i/>
          <w:snapToGrid w:val="0"/>
          <w:sz w:val="28"/>
          <w:szCs w:val="28"/>
          <w:vertAlign w:val="subscript"/>
        </w:rPr>
        <w:t>2</w:t>
      </w:r>
      <w:r w:rsidRPr="000C1131">
        <w:rPr>
          <w:rFonts w:ascii="Times New Roman" w:hAnsi="Times New Roman" w:cs="Times New Roman"/>
          <w:b/>
          <w:i/>
          <w:snapToGrid w:val="0"/>
          <w:sz w:val="28"/>
          <w:szCs w:val="28"/>
        </w:rPr>
        <w:t>,</w:t>
      </w:r>
    </w:p>
    <w:p w:rsidR="00DF4E99" w:rsidRPr="000C1131" w:rsidRDefault="00E81447" w:rsidP="00DF4E99">
      <w:pPr>
        <w:spacing w:after="0" w:line="240" w:lineRule="auto"/>
        <w:ind w:firstLine="709"/>
        <w:rPr>
          <w:rFonts w:ascii="Times New Roman" w:hAnsi="Times New Roman" w:cs="Times New Roman"/>
          <w:snapToGrid w:val="0"/>
          <w:sz w:val="28"/>
          <w:szCs w:val="28"/>
        </w:rPr>
      </w:pPr>
      <w:r w:rsidRPr="000C1131">
        <w:rPr>
          <w:rFonts w:ascii="Times New Roman" w:hAnsi="Times New Roman" w:cs="Times New Roman"/>
          <w:snapToGrid w:val="0"/>
          <w:sz w:val="28"/>
          <w:szCs w:val="28"/>
        </w:rPr>
        <w:t>г</w:t>
      </w:r>
      <w:r w:rsidR="00DF4E99" w:rsidRPr="000C1131">
        <w:rPr>
          <w:rFonts w:ascii="Times New Roman" w:hAnsi="Times New Roman" w:cs="Times New Roman"/>
          <w:snapToGrid w:val="0"/>
          <w:sz w:val="28"/>
          <w:szCs w:val="28"/>
        </w:rPr>
        <w:t>де</w:t>
      </w:r>
      <w:r w:rsidRPr="000C1131">
        <w:rPr>
          <w:rFonts w:ascii="Times New Roman" w:hAnsi="Times New Roman" w:cs="Times New Roman"/>
          <w:snapToGrid w:val="0"/>
          <w:sz w:val="28"/>
          <w:szCs w:val="28"/>
        </w:rPr>
        <w:t>:</w:t>
      </w:r>
    </w:p>
    <w:p w:rsidR="00DF4E99" w:rsidRPr="000C1131" w:rsidRDefault="00DF4E99" w:rsidP="00DF4E99">
      <w:pPr>
        <w:autoSpaceDE w:val="0"/>
        <w:autoSpaceDN w:val="0"/>
        <w:adjustRightInd w:val="0"/>
        <w:spacing w:after="0" w:line="240" w:lineRule="auto"/>
        <w:ind w:firstLine="709"/>
        <w:jc w:val="both"/>
        <w:rPr>
          <w:rFonts w:ascii="Times New Roman" w:hAnsi="Times New Roman" w:cs="Times New Roman"/>
          <w:snapToGrid w:val="0"/>
          <w:sz w:val="28"/>
          <w:szCs w:val="28"/>
        </w:rPr>
      </w:pPr>
      <w:r w:rsidRPr="000C1131">
        <w:rPr>
          <w:rFonts w:ascii="Times New Roman" w:hAnsi="Times New Roman" w:cs="Times New Roman"/>
          <w:b/>
          <w:i/>
          <w:snapToGrid w:val="0"/>
          <w:sz w:val="28"/>
          <w:szCs w:val="28"/>
        </w:rPr>
        <w:t>АУСН</w:t>
      </w:r>
      <w:r w:rsidRPr="000C1131">
        <w:rPr>
          <w:rFonts w:ascii="Times New Roman" w:hAnsi="Times New Roman" w:cs="Times New Roman"/>
          <w:b/>
          <w:i/>
          <w:snapToGrid w:val="0"/>
          <w:sz w:val="28"/>
          <w:szCs w:val="28"/>
          <w:vertAlign w:val="subscript"/>
        </w:rPr>
        <w:t>1</w:t>
      </w:r>
      <w:r w:rsidRPr="000C1131">
        <w:rPr>
          <w:rFonts w:ascii="Times New Roman" w:hAnsi="Times New Roman" w:cs="Times New Roman"/>
          <w:b/>
          <w:i/>
          <w:snapToGrid w:val="0"/>
          <w:sz w:val="28"/>
          <w:szCs w:val="28"/>
        </w:rPr>
        <w:t xml:space="preserve"> – </w:t>
      </w:r>
      <w:r w:rsidRPr="000C1131">
        <w:rPr>
          <w:rFonts w:ascii="Times New Roman" w:hAnsi="Times New Roman" w:cs="Times New Roman"/>
          <w:snapToGrid w:val="0"/>
          <w:sz w:val="28"/>
          <w:szCs w:val="28"/>
        </w:rPr>
        <w:t>АУСН, при использовании в качестве объекта налогообложения доходы;</w:t>
      </w:r>
    </w:p>
    <w:p w:rsidR="00DF4E99" w:rsidRPr="000C1131" w:rsidRDefault="00DF4E99" w:rsidP="00DF4E99">
      <w:pPr>
        <w:autoSpaceDE w:val="0"/>
        <w:autoSpaceDN w:val="0"/>
        <w:adjustRightInd w:val="0"/>
        <w:spacing w:after="0" w:line="240" w:lineRule="auto"/>
        <w:ind w:firstLine="709"/>
        <w:jc w:val="both"/>
        <w:rPr>
          <w:rFonts w:ascii="Times New Roman" w:hAnsi="Times New Roman" w:cs="Times New Roman"/>
          <w:snapToGrid w:val="0"/>
          <w:sz w:val="28"/>
          <w:szCs w:val="28"/>
        </w:rPr>
      </w:pPr>
      <w:r w:rsidRPr="000C1131">
        <w:rPr>
          <w:rFonts w:ascii="Times New Roman" w:hAnsi="Times New Roman" w:cs="Times New Roman"/>
          <w:b/>
          <w:i/>
          <w:snapToGrid w:val="0"/>
          <w:sz w:val="28"/>
          <w:szCs w:val="28"/>
        </w:rPr>
        <w:t>АУСН</w:t>
      </w:r>
      <w:r w:rsidRPr="000C1131">
        <w:rPr>
          <w:rFonts w:ascii="Times New Roman" w:hAnsi="Times New Roman" w:cs="Times New Roman"/>
          <w:b/>
          <w:i/>
          <w:snapToGrid w:val="0"/>
          <w:sz w:val="28"/>
          <w:szCs w:val="28"/>
          <w:vertAlign w:val="subscript"/>
        </w:rPr>
        <w:t>2</w:t>
      </w:r>
      <w:r w:rsidRPr="000C1131">
        <w:rPr>
          <w:rFonts w:ascii="Times New Roman" w:hAnsi="Times New Roman" w:cs="Times New Roman"/>
          <w:b/>
          <w:i/>
          <w:snapToGrid w:val="0"/>
          <w:sz w:val="28"/>
          <w:szCs w:val="28"/>
        </w:rPr>
        <w:t xml:space="preserve"> - </w:t>
      </w:r>
      <w:r w:rsidRPr="000C1131">
        <w:rPr>
          <w:rFonts w:ascii="Times New Roman" w:hAnsi="Times New Roman" w:cs="Times New Roman"/>
          <w:snapToGrid w:val="0"/>
          <w:sz w:val="28"/>
          <w:szCs w:val="28"/>
        </w:rPr>
        <w:t>АУСН, при использовании в качестве объекта налогообложения доходы, уменьшенные на величину расходов (в том числе минимальный налог);</w:t>
      </w:r>
    </w:p>
    <w:p w:rsidR="00DF4E99" w:rsidRPr="000C1131" w:rsidRDefault="00DF4E99" w:rsidP="00DF4E99">
      <w:pPr>
        <w:spacing w:after="0" w:line="240" w:lineRule="auto"/>
        <w:ind w:firstLine="709"/>
        <w:jc w:val="both"/>
        <w:rPr>
          <w:rFonts w:ascii="Times New Roman" w:hAnsi="Times New Roman" w:cs="Times New Roman"/>
          <w:snapToGrid w:val="0"/>
          <w:sz w:val="28"/>
          <w:szCs w:val="28"/>
        </w:rPr>
      </w:pPr>
    </w:p>
    <w:p w:rsidR="00DF4E99" w:rsidRPr="000C1131" w:rsidRDefault="00DF4E99" w:rsidP="00DF4E99">
      <w:pPr>
        <w:spacing w:after="0" w:line="240" w:lineRule="auto"/>
        <w:ind w:firstLine="709"/>
        <w:jc w:val="both"/>
        <w:rPr>
          <w:rFonts w:ascii="Times New Roman" w:hAnsi="Times New Roman" w:cs="Times New Roman"/>
          <w:snapToGrid w:val="0"/>
          <w:sz w:val="28"/>
          <w:szCs w:val="28"/>
        </w:rPr>
      </w:pPr>
      <w:r w:rsidRPr="000C1131">
        <w:rPr>
          <w:rFonts w:ascii="Times New Roman" w:hAnsi="Times New Roman" w:cs="Times New Roman"/>
          <w:snapToGrid w:val="0"/>
          <w:sz w:val="28"/>
          <w:szCs w:val="28"/>
        </w:rPr>
        <w:t xml:space="preserve">Прогнозный объём АУСН, при использовании в качестве объекта налогообложения доходы </w:t>
      </w:r>
      <w:r w:rsidRPr="000C1131">
        <w:rPr>
          <w:rFonts w:ascii="Times New Roman" w:hAnsi="Times New Roman" w:cs="Times New Roman"/>
          <w:b/>
          <w:i/>
          <w:snapToGrid w:val="0"/>
          <w:sz w:val="28"/>
          <w:szCs w:val="28"/>
        </w:rPr>
        <w:t>(АУСН</w:t>
      </w:r>
      <w:r w:rsidRPr="000C1131">
        <w:rPr>
          <w:rFonts w:ascii="Times New Roman" w:hAnsi="Times New Roman" w:cs="Times New Roman"/>
          <w:b/>
          <w:i/>
          <w:snapToGrid w:val="0"/>
          <w:sz w:val="28"/>
          <w:szCs w:val="28"/>
          <w:vertAlign w:val="subscript"/>
        </w:rPr>
        <w:t>1</w:t>
      </w:r>
      <w:r w:rsidRPr="000C1131">
        <w:rPr>
          <w:rFonts w:ascii="Times New Roman" w:hAnsi="Times New Roman" w:cs="Times New Roman"/>
          <w:b/>
          <w:i/>
          <w:snapToGrid w:val="0"/>
          <w:sz w:val="28"/>
          <w:szCs w:val="28"/>
        </w:rPr>
        <w:t>)</w:t>
      </w:r>
      <w:r w:rsidRPr="000C1131">
        <w:rPr>
          <w:rFonts w:ascii="Times New Roman" w:hAnsi="Times New Roman" w:cs="Times New Roman"/>
          <w:snapToGrid w:val="0"/>
          <w:sz w:val="28"/>
          <w:szCs w:val="28"/>
        </w:rPr>
        <w:t>, рассчитывается по следующей формуле:</w:t>
      </w:r>
    </w:p>
    <w:p w:rsidR="00DF4E99" w:rsidRPr="000C1131" w:rsidRDefault="00DF4E99" w:rsidP="00DF4E99">
      <w:pPr>
        <w:spacing w:after="0" w:line="240" w:lineRule="auto"/>
        <w:ind w:firstLine="709"/>
        <w:jc w:val="both"/>
        <w:rPr>
          <w:rFonts w:ascii="Times New Roman" w:hAnsi="Times New Roman" w:cs="Times New Roman"/>
          <w:snapToGrid w:val="0"/>
          <w:sz w:val="28"/>
          <w:szCs w:val="28"/>
        </w:rPr>
      </w:pPr>
    </w:p>
    <w:p w:rsidR="00DF4E99" w:rsidRPr="000C1131" w:rsidRDefault="00DF4E99" w:rsidP="00DF4E99">
      <w:pPr>
        <w:spacing w:after="0" w:line="240" w:lineRule="auto"/>
        <w:ind w:firstLine="709"/>
        <w:jc w:val="center"/>
        <w:rPr>
          <w:rFonts w:ascii="Times New Roman" w:hAnsi="Times New Roman" w:cs="Times New Roman"/>
          <w:snapToGrid w:val="0"/>
          <w:sz w:val="28"/>
          <w:szCs w:val="28"/>
        </w:rPr>
      </w:pPr>
      <w:r w:rsidRPr="000C1131">
        <w:rPr>
          <w:rFonts w:ascii="Times New Roman" w:hAnsi="Times New Roman" w:cs="Times New Roman"/>
          <w:b/>
          <w:i/>
          <w:snapToGrid w:val="0"/>
          <w:sz w:val="28"/>
          <w:szCs w:val="28"/>
        </w:rPr>
        <w:t>АУСН</w:t>
      </w:r>
      <w:r w:rsidRPr="000C1131">
        <w:rPr>
          <w:rFonts w:ascii="Times New Roman" w:hAnsi="Times New Roman" w:cs="Times New Roman"/>
          <w:b/>
          <w:i/>
          <w:snapToGrid w:val="0"/>
          <w:sz w:val="28"/>
          <w:szCs w:val="28"/>
          <w:vertAlign w:val="subscript"/>
        </w:rPr>
        <w:t xml:space="preserve">1 </w:t>
      </w:r>
      <w:r w:rsidRPr="000C1131">
        <w:rPr>
          <w:rFonts w:ascii="Times New Roman" w:hAnsi="Times New Roman" w:cs="Times New Roman"/>
          <w:b/>
          <w:i/>
          <w:snapToGrid w:val="0"/>
          <w:sz w:val="28"/>
          <w:szCs w:val="28"/>
        </w:rPr>
        <w:t>=</w:t>
      </w:r>
      <w:r w:rsidRPr="000C1131">
        <w:rPr>
          <w:rFonts w:ascii="Times New Roman" w:hAnsi="Times New Roman" w:cs="Times New Roman"/>
          <w:snapToGrid w:val="0"/>
          <w:sz w:val="28"/>
          <w:szCs w:val="28"/>
        </w:rPr>
        <w:t xml:space="preserve"> [(</w:t>
      </w:r>
      <w:r w:rsidRPr="000C1131">
        <w:rPr>
          <w:rFonts w:ascii="Times New Roman" w:hAnsi="Times New Roman" w:cs="Times New Roman"/>
          <w:b/>
          <w:i/>
          <w:snapToGrid w:val="0"/>
          <w:sz w:val="28"/>
          <w:szCs w:val="28"/>
        </w:rPr>
        <w:t>V</w:t>
      </w:r>
      <w:r w:rsidRPr="000C1131">
        <w:rPr>
          <w:rFonts w:ascii="Times New Roman" w:hAnsi="Times New Roman" w:cs="Times New Roman"/>
          <w:b/>
          <w:i/>
          <w:snapToGrid w:val="0"/>
          <w:sz w:val="28"/>
          <w:szCs w:val="28"/>
          <w:vertAlign w:val="subscript"/>
        </w:rPr>
        <w:t>нб1пп</w:t>
      </w:r>
      <w:r w:rsidRPr="000C1131">
        <w:rPr>
          <w:rFonts w:ascii="Times New Roman" w:hAnsi="Times New Roman" w:cs="Times New Roman"/>
          <w:b/>
          <w:i/>
          <w:snapToGrid w:val="0"/>
          <w:sz w:val="28"/>
          <w:szCs w:val="28"/>
        </w:rPr>
        <w:t xml:space="preserve"> * (S)) (+/</w:t>
      </w:r>
      <w:proofErr w:type="gramStart"/>
      <w:r w:rsidRPr="000C1131">
        <w:rPr>
          <w:rFonts w:ascii="Times New Roman" w:hAnsi="Times New Roman" w:cs="Times New Roman"/>
          <w:b/>
          <w:i/>
          <w:snapToGrid w:val="0"/>
          <w:sz w:val="28"/>
          <w:szCs w:val="28"/>
        </w:rPr>
        <w:t>-)F</w:t>
      </w:r>
      <w:proofErr w:type="gramEnd"/>
      <w:r w:rsidRPr="000C1131">
        <w:rPr>
          <w:rFonts w:ascii="Times New Roman" w:hAnsi="Times New Roman" w:cs="Times New Roman"/>
          <w:b/>
          <w:i/>
          <w:snapToGrid w:val="0"/>
          <w:sz w:val="28"/>
          <w:szCs w:val="28"/>
        </w:rPr>
        <w:t xml:space="preserve">] * (K </w:t>
      </w:r>
      <w:proofErr w:type="spellStart"/>
      <w:r w:rsidRPr="000C1131">
        <w:rPr>
          <w:rFonts w:ascii="Times New Roman" w:hAnsi="Times New Roman" w:cs="Times New Roman"/>
          <w:b/>
          <w:i/>
          <w:snapToGrid w:val="0"/>
          <w:sz w:val="28"/>
          <w:szCs w:val="28"/>
          <w:vertAlign w:val="subscript"/>
        </w:rPr>
        <w:t>соб</w:t>
      </w:r>
      <w:proofErr w:type="spellEnd"/>
      <w:r w:rsidRPr="000C1131">
        <w:rPr>
          <w:rFonts w:ascii="Times New Roman" w:hAnsi="Times New Roman" w:cs="Times New Roman"/>
          <w:b/>
          <w:i/>
          <w:snapToGrid w:val="0"/>
          <w:sz w:val="28"/>
          <w:szCs w:val="28"/>
        </w:rPr>
        <w:t>),</w:t>
      </w:r>
    </w:p>
    <w:p w:rsidR="00DF4E99" w:rsidRPr="000C1131" w:rsidRDefault="00E81447" w:rsidP="00DF4E99">
      <w:pPr>
        <w:spacing w:after="0" w:line="240" w:lineRule="auto"/>
        <w:ind w:firstLine="709"/>
        <w:jc w:val="both"/>
        <w:rPr>
          <w:rFonts w:ascii="Times New Roman" w:hAnsi="Times New Roman" w:cs="Times New Roman"/>
          <w:snapToGrid w:val="0"/>
          <w:sz w:val="28"/>
          <w:szCs w:val="28"/>
        </w:rPr>
      </w:pPr>
      <w:r w:rsidRPr="000C1131">
        <w:rPr>
          <w:rFonts w:ascii="Times New Roman" w:hAnsi="Times New Roman" w:cs="Times New Roman"/>
          <w:snapToGrid w:val="0"/>
          <w:sz w:val="28"/>
          <w:szCs w:val="28"/>
        </w:rPr>
        <w:t>г</w:t>
      </w:r>
      <w:r w:rsidR="00DF4E99" w:rsidRPr="000C1131">
        <w:rPr>
          <w:rFonts w:ascii="Times New Roman" w:hAnsi="Times New Roman" w:cs="Times New Roman"/>
          <w:snapToGrid w:val="0"/>
          <w:sz w:val="28"/>
          <w:szCs w:val="28"/>
        </w:rPr>
        <w:t>де</w:t>
      </w:r>
      <w:r w:rsidRPr="000C1131">
        <w:rPr>
          <w:rFonts w:ascii="Times New Roman" w:hAnsi="Times New Roman" w:cs="Times New Roman"/>
          <w:snapToGrid w:val="0"/>
          <w:sz w:val="28"/>
          <w:szCs w:val="28"/>
        </w:rPr>
        <w:t>:</w:t>
      </w:r>
    </w:p>
    <w:p w:rsidR="00DF4E99" w:rsidRPr="000C1131" w:rsidRDefault="00DF4E99" w:rsidP="00DF4E99">
      <w:pPr>
        <w:spacing w:after="0" w:line="240" w:lineRule="auto"/>
        <w:ind w:firstLine="709"/>
        <w:jc w:val="both"/>
        <w:rPr>
          <w:rFonts w:ascii="Times New Roman" w:hAnsi="Times New Roman" w:cs="Times New Roman"/>
          <w:snapToGrid w:val="0"/>
          <w:sz w:val="28"/>
          <w:szCs w:val="28"/>
        </w:rPr>
      </w:pPr>
      <w:r w:rsidRPr="000C1131">
        <w:rPr>
          <w:rFonts w:ascii="Times New Roman" w:hAnsi="Times New Roman" w:cs="Times New Roman"/>
          <w:b/>
          <w:i/>
          <w:snapToGrid w:val="0"/>
          <w:sz w:val="28"/>
          <w:szCs w:val="28"/>
        </w:rPr>
        <w:t>V</w:t>
      </w:r>
      <w:r w:rsidRPr="000C1131">
        <w:rPr>
          <w:rFonts w:ascii="Times New Roman" w:hAnsi="Times New Roman" w:cs="Times New Roman"/>
          <w:b/>
          <w:i/>
          <w:snapToGrid w:val="0"/>
          <w:sz w:val="28"/>
          <w:szCs w:val="28"/>
          <w:vertAlign w:val="subscript"/>
        </w:rPr>
        <w:t>нб1пп</w:t>
      </w:r>
      <w:r w:rsidRPr="000C1131">
        <w:rPr>
          <w:rFonts w:ascii="Times New Roman" w:hAnsi="Times New Roman" w:cs="Times New Roman"/>
          <w:b/>
          <w:i/>
          <w:snapToGrid w:val="0"/>
          <w:sz w:val="28"/>
          <w:szCs w:val="28"/>
        </w:rPr>
        <w:t xml:space="preserve"> </w:t>
      </w:r>
      <w:r w:rsidRPr="000C1131">
        <w:rPr>
          <w:rFonts w:ascii="Times New Roman" w:hAnsi="Times New Roman" w:cs="Times New Roman"/>
          <w:snapToGrid w:val="0"/>
          <w:sz w:val="28"/>
          <w:szCs w:val="28"/>
        </w:rPr>
        <w:t>– налоговая база прогнозируемого периода по АУСН</w:t>
      </w:r>
      <w:r w:rsidRPr="000C1131">
        <w:rPr>
          <w:rFonts w:ascii="Times New Roman" w:hAnsi="Times New Roman" w:cs="Times New Roman"/>
          <w:snapToGrid w:val="0"/>
          <w:sz w:val="28"/>
          <w:szCs w:val="28"/>
          <w:vertAlign w:val="subscript"/>
        </w:rPr>
        <w:t>1</w:t>
      </w:r>
      <w:r w:rsidRPr="000C1131">
        <w:rPr>
          <w:rFonts w:ascii="Times New Roman" w:hAnsi="Times New Roman" w:cs="Times New Roman"/>
          <w:snapToGrid w:val="0"/>
          <w:sz w:val="28"/>
          <w:szCs w:val="28"/>
        </w:rPr>
        <w:t>, тыс.</w:t>
      </w:r>
      <w:r w:rsidR="00A64D8B" w:rsidRPr="000C1131">
        <w:rPr>
          <w:rFonts w:ascii="Times New Roman" w:hAnsi="Times New Roman" w:cs="Times New Roman"/>
          <w:snapToGrid w:val="0"/>
          <w:sz w:val="28"/>
          <w:szCs w:val="28"/>
        </w:rPr>
        <w:t> </w:t>
      </w:r>
      <w:r w:rsidRPr="000C1131">
        <w:rPr>
          <w:rFonts w:ascii="Times New Roman" w:hAnsi="Times New Roman" w:cs="Times New Roman"/>
          <w:snapToGrid w:val="0"/>
          <w:sz w:val="28"/>
          <w:szCs w:val="28"/>
        </w:rPr>
        <w:t>рублей;</w:t>
      </w:r>
    </w:p>
    <w:p w:rsidR="00DF4E99" w:rsidRPr="000C1131" w:rsidRDefault="00DF4E99" w:rsidP="00DF4E99">
      <w:pPr>
        <w:spacing w:after="0" w:line="240" w:lineRule="auto"/>
        <w:ind w:firstLine="709"/>
        <w:jc w:val="both"/>
        <w:rPr>
          <w:rFonts w:ascii="Times New Roman" w:hAnsi="Times New Roman" w:cs="Times New Roman"/>
          <w:snapToGrid w:val="0"/>
          <w:sz w:val="28"/>
          <w:szCs w:val="28"/>
        </w:rPr>
      </w:pPr>
      <w:r w:rsidRPr="000C1131">
        <w:rPr>
          <w:rFonts w:ascii="Times New Roman" w:hAnsi="Times New Roman" w:cs="Times New Roman"/>
          <w:b/>
          <w:i/>
          <w:snapToGrid w:val="0"/>
          <w:sz w:val="28"/>
          <w:szCs w:val="28"/>
        </w:rPr>
        <w:t xml:space="preserve">S </w:t>
      </w:r>
      <w:r w:rsidRPr="000C1131">
        <w:rPr>
          <w:rFonts w:ascii="Times New Roman" w:hAnsi="Times New Roman" w:cs="Times New Roman"/>
          <w:snapToGrid w:val="0"/>
          <w:sz w:val="28"/>
          <w:szCs w:val="28"/>
        </w:rPr>
        <w:t>– ставка налога, %;</w:t>
      </w:r>
    </w:p>
    <w:p w:rsidR="00DF4E99" w:rsidRPr="000C1131" w:rsidRDefault="00DF4E99" w:rsidP="00DF4E99">
      <w:pPr>
        <w:spacing w:after="0" w:line="240" w:lineRule="auto"/>
        <w:ind w:firstLine="709"/>
        <w:jc w:val="both"/>
        <w:rPr>
          <w:rFonts w:ascii="Times New Roman" w:hAnsi="Times New Roman" w:cs="Times New Roman"/>
          <w:snapToGrid w:val="0"/>
          <w:sz w:val="28"/>
          <w:szCs w:val="28"/>
        </w:rPr>
      </w:pPr>
      <w:r w:rsidRPr="000C1131">
        <w:rPr>
          <w:rFonts w:ascii="Times New Roman" w:hAnsi="Times New Roman" w:cs="Times New Roman"/>
          <w:b/>
          <w:i/>
          <w:snapToGrid w:val="0"/>
          <w:sz w:val="28"/>
          <w:szCs w:val="28"/>
        </w:rPr>
        <w:t xml:space="preserve">K </w:t>
      </w:r>
      <w:r w:rsidRPr="000C1131">
        <w:rPr>
          <w:rFonts w:ascii="Times New Roman" w:hAnsi="Times New Roman" w:cs="Times New Roman"/>
          <w:b/>
          <w:i/>
          <w:snapToGrid w:val="0"/>
          <w:sz w:val="28"/>
          <w:szCs w:val="28"/>
          <w:vertAlign w:val="subscript"/>
        </w:rPr>
        <w:t>соб.</w:t>
      </w:r>
      <w:r w:rsidRPr="000C1131">
        <w:rPr>
          <w:rFonts w:ascii="Times New Roman" w:hAnsi="Times New Roman" w:cs="Times New Roman"/>
          <w:snapToGrid w:val="0"/>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DF4E99" w:rsidRPr="000C1131" w:rsidRDefault="00DF4E99" w:rsidP="00DF4E99">
      <w:pPr>
        <w:spacing w:after="0" w:line="240" w:lineRule="auto"/>
        <w:ind w:firstLine="709"/>
        <w:jc w:val="both"/>
        <w:rPr>
          <w:rFonts w:ascii="Times New Roman" w:hAnsi="Times New Roman" w:cs="Times New Roman"/>
          <w:snapToGrid w:val="0"/>
          <w:sz w:val="28"/>
          <w:szCs w:val="28"/>
        </w:rPr>
      </w:pPr>
      <w:r w:rsidRPr="000C1131">
        <w:rPr>
          <w:rFonts w:ascii="Times New Roman" w:hAnsi="Times New Roman" w:cs="Times New Roman"/>
          <w:snapToGrid w:val="0"/>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DF4E99" w:rsidRPr="000C1131" w:rsidRDefault="00DF4E99" w:rsidP="00DF4E99">
      <w:pPr>
        <w:spacing w:after="0" w:line="240" w:lineRule="auto"/>
        <w:ind w:firstLine="709"/>
        <w:jc w:val="both"/>
        <w:rPr>
          <w:rFonts w:ascii="Times New Roman" w:hAnsi="Times New Roman" w:cs="Times New Roman"/>
          <w:snapToGrid w:val="0"/>
          <w:sz w:val="28"/>
          <w:szCs w:val="28"/>
        </w:rPr>
      </w:pPr>
      <w:r w:rsidRPr="000C1131">
        <w:rPr>
          <w:rFonts w:ascii="Times New Roman" w:hAnsi="Times New Roman" w:cs="Times New Roman"/>
          <w:b/>
          <w:i/>
          <w:snapToGrid w:val="0"/>
          <w:sz w:val="28"/>
          <w:szCs w:val="28"/>
        </w:rPr>
        <w:t>F</w:t>
      </w:r>
      <w:r w:rsidRPr="000C1131">
        <w:rPr>
          <w:rFonts w:ascii="Times New Roman" w:hAnsi="Times New Roman" w:cs="Times New Roman"/>
          <w:snapToGrid w:val="0"/>
          <w:sz w:val="28"/>
          <w:szCs w:val="28"/>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DF4E99" w:rsidRPr="000C1131" w:rsidRDefault="00DF4E99" w:rsidP="00DF4E99">
      <w:pPr>
        <w:spacing w:after="0" w:line="240" w:lineRule="auto"/>
        <w:ind w:firstLine="709"/>
        <w:jc w:val="both"/>
        <w:rPr>
          <w:rFonts w:ascii="Times New Roman" w:hAnsi="Times New Roman" w:cs="Times New Roman"/>
          <w:snapToGrid w:val="0"/>
          <w:sz w:val="28"/>
          <w:szCs w:val="28"/>
        </w:rPr>
      </w:pPr>
      <w:r w:rsidRPr="000C1131">
        <w:rPr>
          <w:rFonts w:ascii="Times New Roman" w:hAnsi="Times New Roman" w:cs="Times New Roman"/>
          <w:snapToGrid w:val="0"/>
          <w:sz w:val="28"/>
          <w:szCs w:val="28"/>
        </w:rPr>
        <w:t xml:space="preserve">Прогнозируемый объём налоговой базы по АУСН, при использовании в качестве объекта налогообложения доходы (Vнб1пп), рассчитывается на основе налоговой базы предыдущего </w:t>
      </w:r>
      <w:r w:rsidR="00BB6E37" w:rsidRPr="000C1131">
        <w:rPr>
          <w:rFonts w:ascii="Times New Roman" w:hAnsi="Times New Roman" w:cs="Times New Roman"/>
          <w:snapToGrid w:val="0"/>
          <w:sz w:val="28"/>
          <w:szCs w:val="28"/>
        </w:rPr>
        <w:t>периода</w:t>
      </w:r>
      <w:r w:rsidR="00292517" w:rsidRPr="000C1131">
        <w:rPr>
          <w:rFonts w:ascii="Times New Roman" w:hAnsi="Times New Roman" w:cs="Times New Roman"/>
          <w:snapToGrid w:val="0"/>
          <w:sz w:val="28"/>
          <w:szCs w:val="28"/>
        </w:rPr>
        <w:t>, проиндексированного на индекс потребительских цен на товары и услуги прогнозируемого периода по данным Министерства экономического развития Тверской области,</w:t>
      </w:r>
      <w:r w:rsidRPr="000C1131">
        <w:rPr>
          <w:rFonts w:ascii="Times New Roman" w:hAnsi="Times New Roman" w:cs="Times New Roman"/>
          <w:snapToGrid w:val="0"/>
          <w:sz w:val="28"/>
          <w:szCs w:val="28"/>
        </w:rPr>
        <w:t xml:space="preserve"> по следующей формуле:</w:t>
      </w:r>
    </w:p>
    <w:p w:rsidR="00DF4E99" w:rsidRPr="000C1131" w:rsidRDefault="00DF4E99" w:rsidP="00DF4E99">
      <w:pPr>
        <w:spacing w:after="0" w:line="240" w:lineRule="auto"/>
        <w:ind w:firstLine="709"/>
        <w:jc w:val="both"/>
        <w:rPr>
          <w:rFonts w:ascii="Times New Roman" w:hAnsi="Times New Roman" w:cs="Times New Roman"/>
          <w:snapToGrid w:val="0"/>
          <w:sz w:val="28"/>
          <w:szCs w:val="28"/>
        </w:rPr>
      </w:pPr>
    </w:p>
    <w:p w:rsidR="00DF4E99" w:rsidRPr="000C1131" w:rsidRDefault="00BB6E37" w:rsidP="00DF4E99">
      <w:pPr>
        <w:spacing w:after="0" w:line="240" w:lineRule="auto"/>
        <w:ind w:firstLine="709"/>
        <w:jc w:val="center"/>
        <w:rPr>
          <w:rFonts w:ascii="Times New Roman" w:hAnsi="Times New Roman" w:cs="Times New Roman"/>
          <w:snapToGrid w:val="0"/>
          <w:sz w:val="28"/>
          <w:szCs w:val="28"/>
        </w:rPr>
      </w:pPr>
      <w:r w:rsidRPr="000C1131">
        <w:rPr>
          <w:rFonts w:ascii="Times New Roman" w:hAnsi="Times New Roman" w:cs="Times New Roman"/>
          <w:b/>
          <w:i/>
          <w:snapToGrid w:val="0"/>
          <w:sz w:val="28"/>
          <w:szCs w:val="28"/>
        </w:rPr>
        <w:t>V</w:t>
      </w:r>
      <w:r w:rsidRPr="000C1131">
        <w:rPr>
          <w:rFonts w:ascii="Times New Roman" w:hAnsi="Times New Roman" w:cs="Times New Roman"/>
          <w:b/>
          <w:i/>
          <w:snapToGrid w:val="0"/>
          <w:sz w:val="28"/>
          <w:szCs w:val="28"/>
          <w:vertAlign w:val="subscript"/>
        </w:rPr>
        <w:t>нб1пп</w:t>
      </w:r>
      <w:r w:rsidRPr="000C1131">
        <w:rPr>
          <w:rFonts w:ascii="Times New Roman" w:hAnsi="Times New Roman" w:cs="Times New Roman"/>
          <w:b/>
          <w:i/>
          <w:snapToGrid w:val="0"/>
          <w:sz w:val="28"/>
          <w:szCs w:val="28"/>
        </w:rPr>
        <w:t xml:space="preserve"> = V</w:t>
      </w:r>
      <w:r w:rsidRPr="000C1131">
        <w:rPr>
          <w:rFonts w:ascii="Times New Roman" w:hAnsi="Times New Roman" w:cs="Times New Roman"/>
          <w:b/>
          <w:i/>
          <w:snapToGrid w:val="0"/>
          <w:sz w:val="28"/>
          <w:szCs w:val="28"/>
          <w:vertAlign w:val="subscript"/>
        </w:rPr>
        <w:t>нб1пр.п</w:t>
      </w:r>
      <w:r w:rsidRPr="000C1131">
        <w:rPr>
          <w:rFonts w:ascii="Times New Roman" w:hAnsi="Times New Roman" w:cs="Times New Roman"/>
          <w:b/>
          <w:i/>
          <w:snapToGrid w:val="0"/>
          <w:sz w:val="28"/>
          <w:szCs w:val="28"/>
        </w:rPr>
        <w:t xml:space="preserve"> </w:t>
      </w:r>
      <w:r w:rsidR="00DF4E99" w:rsidRPr="000C1131">
        <w:rPr>
          <w:rFonts w:ascii="Times New Roman" w:hAnsi="Times New Roman" w:cs="Times New Roman"/>
          <w:b/>
          <w:i/>
          <w:snapToGrid w:val="0"/>
          <w:sz w:val="28"/>
          <w:szCs w:val="28"/>
        </w:rPr>
        <w:t xml:space="preserve">* </w:t>
      </w:r>
      <w:r w:rsidR="00292517" w:rsidRPr="000C1131">
        <w:rPr>
          <w:rFonts w:ascii="Times New Roman" w:hAnsi="Times New Roman" w:cs="Times New Roman"/>
          <w:b/>
          <w:i/>
          <w:snapToGrid w:val="0"/>
          <w:sz w:val="28"/>
          <w:szCs w:val="28"/>
        </w:rPr>
        <w:t>ИПЦ</w:t>
      </w:r>
      <w:r w:rsidR="00DF4E99" w:rsidRPr="000C1131">
        <w:rPr>
          <w:rFonts w:ascii="Times New Roman" w:hAnsi="Times New Roman" w:cs="Times New Roman"/>
          <w:snapToGrid w:val="0"/>
          <w:sz w:val="28"/>
          <w:szCs w:val="28"/>
        </w:rPr>
        <w:t>,</w:t>
      </w:r>
    </w:p>
    <w:p w:rsidR="00DF4E99" w:rsidRPr="000C1131" w:rsidRDefault="00DF4E99" w:rsidP="00DF4E99">
      <w:pPr>
        <w:spacing w:after="0" w:line="240" w:lineRule="auto"/>
        <w:ind w:firstLine="709"/>
        <w:jc w:val="both"/>
        <w:rPr>
          <w:rFonts w:ascii="Times New Roman" w:hAnsi="Times New Roman" w:cs="Times New Roman"/>
          <w:snapToGrid w:val="0"/>
          <w:sz w:val="28"/>
          <w:szCs w:val="28"/>
        </w:rPr>
      </w:pPr>
      <w:r w:rsidRPr="000C1131">
        <w:rPr>
          <w:rFonts w:ascii="Times New Roman" w:hAnsi="Times New Roman" w:cs="Times New Roman"/>
          <w:snapToGrid w:val="0"/>
          <w:sz w:val="28"/>
          <w:szCs w:val="28"/>
        </w:rPr>
        <w:t>где</w:t>
      </w:r>
    </w:p>
    <w:p w:rsidR="00DF4E99" w:rsidRPr="000C1131" w:rsidRDefault="00DF4E99" w:rsidP="00DF4E99">
      <w:pPr>
        <w:spacing w:after="0" w:line="240" w:lineRule="auto"/>
        <w:ind w:firstLine="709"/>
        <w:jc w:val="both"/>
        <w:rPr>
          <w:rFonts w:ascii="Times New Roman" w:hAnsi="Times New Roman" w:cs="Times New Roman"/>
          <w:snapToGrid w:val="0"/>
          <w:sz w:val="28"/>
          <w:szCs w:val="28"/>
        </w:rPr>
      </w:pPr>
      <w:r w:rsidRPr="000C1131">
        <w:rPr>
          <w:rFonts w:ascii="Times New Roman" w:hAnsi="Times New Roman" w:cs="Times New Roman"/>
          <w:b/>
          <w:i/>
          <w:snapToGrid w:val="0"/>
          <w:sz w:val="28"/>
          <w:szCs w:val="28"/>
        </w:rPr>
        <w:t>V</w:t>
      </w:r>
      <w:r w:rsidR="000134CB" w:rsidRPr="000C1131">
        <w:rPr>
          <w:rFonts w:ascii="Times New Roman" w:hAnsi="Times New Roman" w:cs="Times New Roman"/>
          <w:b/>
          <w:i/>
          <w:snapToGrid w:val="0"/>
          <w:sz w:val="28"/>
          <w:szCs w:val="28"/>
        </w:rPr>
        <w:t xml:space="preserve"> </w:t>
      </w:r>
      <w:r w:rsidRPr="000C1131">
        <w:rPr>
          <w:rFonts w:ascii="Times New Roman" w:hAnsi="Times New Roman" w:cs="Times New Roman"/>
          <w:b/>
          <w:i/>
          <w:snapToGrid w:val="0"/>
          <w:sz w:val="28"/>
          <w:szCs w:val="28"/>
          <w:vertAlign w:val="subscript"/>
        </w:rPr>
        <w:t>нб1пр.п</w:t>
      </w:r>
      <w:r w:rsidRPr="000C1131">
        <w:rPr>
          <w:rFonts w:ascii="Times New Roman" w:hAnsi="Times New Roman" w:cs="Times New Roman"/>
          <w:snapToGrid w:val="0"/>
          <w:sz w:val="28"/>
          <w:szCs w:val="28"/>
        </w:rPr>
        <w:t xml:space="preserve"> – налоговая база предыдущего периода по </w:t>
      </w:r>
      <w:r w:rsidRPr="000C1131">
        <w:rPr>
          <w:rFonts w:ascii="Times New Roman" w:hAnsi="Times New Roman" w:cs="Times New Roman"/>
          <w:b/>
          <w:i/>
          <w:snapToGrid w:val="0"/>
          <w:sz w:val="28"/>
          <w:szCs w:val="28"/>
        </w:rPr>
        <w:t>АУСН</w:t>
      </w:r>
      <w:r w:rsidRPr="000C1131">
        <w:rPr>
          <w:rFonts w:ascii="Times New Roman" w:hAnsi="Times New Roman" w:cs="Times New Roman"/>
          <w:b/>
          <w:i/>
          <w:snapToGrid w:val="0"/>
          <w:sz w:val="28"/>
          <w:szCs w:val="28"/>
          <w:vertAlign w:val="subscript"/>
        </w:rPr>
        <w:t>1</w:t>
      </w:r>
      <w:r w:rsidRPr="000C1131">
        <w:rPr>
          <w:rFonts w:ascii="Times New Roman" w:hAnsi="Times New Roman" w:cs="Times New Roman"/>
          <w:snapToGrid w:val="0"/>
          <w:sz w:val="28"/>
          <w:szCs w:val="28"/>
        </w:rPr>
        <w:t>, тыс. рублей;</w:t>
      </w:r>
    </w:p>
    <w:p w:rsidR="00DF4E99" w:rsidRPr="000C1131" w:rsidRDefault="00292517" w:rsidP="00DF4E99">
      <w:pPr>
        <w:spacing w:after="0" w:line="240" w:lineRule="auto"/>
        <w:ind w:firstLine="709"/>
        <w:jc w:val="both"/>
        <w:rPr>
          <w:rFonts w:ascii="Times New Roman" w:hAnsi="Times New Roman" w:cs="Times New Roman"/>
          <w:snapToGrid w:val="0"/>
          <w:sz w:val="28"/>
          <w:szCs w:val="28"/>
        </w:rPr>
      </w:pPr>
      <w:r w:rsidRPr="000C1131">
        <w:rPr>
          <w:rFonts w:ascii="Times New Roman" w:hAnsi="Times New Roman" w:cs="Times New Roman"/>
          <w:b/>
          <w:i/>
          <w:snapToGrid w:val="0"/>
          <w:sz w:val="28"/>
          <w:szCs w:val="28"/>
        </w:rPr>
        <w:t>ИПЦ</w:t>
      </w:r>
      <w:r w:rsidRPr="000C1131">
        <w:rPr>
          <w:rFonts w:ascii="Times New Roman" w:hAnsi="Times New Roman" w:cs="Times New Roman"/>
          <w:snapToGrid w:val="0"/>
          <w:sz w:val="28"/>
          <w:szCs w:val="28"/>
        </w:rPr>
        <w:t xml:space="preserve"> – индекс потребительских цен на товары и услуги прогнозируемого периода по данным Министерства экономического развития Тверской области, %</w:t>
      </w:r>
      <w:r w:rsidR="00DF4E99" w:rsidRPr="000C1131">
        <w:rPr>
          <w:rFonts w:ascii="Times New Roman" w:hAnsi="Times New Roman" w:cs="Times New Roman"/>
          <w:snapToGrid w:val="0"/>
          <w:sz w:val="28"/>
          <w:szCs w:val="28"/>
        </w:rPr>
        <w:t>.</w:t>
      </w:r>
    </w:p>
    <w:p w:rsidR="00DF4E99" w:rsidRPr="000C1131" w:rsidRDefault="00DF4E99" w:rsidP="00DF4E99">
      <w:pPr>
        <w:spacing w:after="0" w:line="240" w:lineRule="auto"/>
        <w:ind w:firstLine="709"/>
        <w:jc w:val="both"/>
        <w:rPr>
          <w:rFonts w:ascii="Times New Roman" w:hAnsi="Times New Roman" w:cs="Times New Roman"/>
          <w:snapToGrid w:val="0"/>
          <w:sz w:val="28"/>
          <w:szCs w:val="28"/>
        </w:rPr>
      </w:pPr>
    </w:p>
    <w:p w:rsidR="00DF4E99" w:rsidRPr="000C1131" w:rsidRDefault="00DF4E99" w:rsidP="00DF4E99">
      <w:pPr>
        <w:spacing w:after="0" w:line="240" w:lineRule="auto"/>
        <w:ind w:firstLine="709"/>
        <w:jc w:val="both"/>
        <w:rPr>
          <w:rFonts w:ascii="Times New Roman" w:hAnsi="Times New Roman" w:cs="Times New Roman"/>
          <w:snapToGrid w:val="0"/>
          <w:sz w:val="28"/>
          <w:szCs w:val="28"/>
        </w:rPr>
      </w:pPr>
      <w:r w:rsidRPr="000C1131">
        <w:rPr>
          <w:rFonts w:ascii="Times New Roman" w:hAnsi="Times New Roman" w:cs="Times New Roman"/>
          <w:snapToGrid w:val="0"/>
          <w:sz w:val="28"/>
          <w:szCs w:val="28"/>
        </w:rPr>
        <w:t>Прогнозный объём АУСН, при использовании в качестве объекта налогообложения доходы, уменьшенные на величину расходов (в том числе по минимальному налогу) (АУСН</w:t>
      </w:r>
      <w:r w:rsidRPr="000C1131">
        <w:rPr>
          <w:rFonts w:ascii="Times New Roman" w:hAnsi="Times New Roman" w:cs="Times New Roman"/>
          <w:snapToGrid w:val="0"/>
          <w:sz w:val="28"/>
          <w:szCs w:val="28"/>
          <w:vertAlign w:val="subscript"/>
        </w:rPr>
        <w:t>2</w:t>
      </w:r>
      <w:r w:rsidRPr="000C1131">
        <w:rPr>
          <w:rFonts w:ascii="Times New Roman" w:hAnsi="Times New Roman" w:cs="Times New Roman"/>
          <w:snapToGrid w:val="0"/>
          <w:sz w:val="28"/>
          <w:szCs w:val="28"/>
        </w:rPr>
        <w:t>), рассчитывается по следующей формуле:</w:t>
      </w:r>
    </w:p>
    <w:p w:rsidR="00E81447" w:rsidRPr="000C1131" w:rsidRDefault="00E81447" w:rsidP="00DF4E99">
      <w:pPr>
        <w:spacing w:after="0" w:line="240" w:lineRule="auto"/>
        <w:ind w:firstLine="709"/>
        <w:jc w:val="both"/>
        <w:rPr>
          <w:rFonts w:ascii="Times New Roman" w:hAnsi="Times New Roman" w:cs="Times New Roman"/>
          <w:snapToGrid w:val="0"/>
          <w:sz w:val="28"/>
          <w:szCs w:val="28"/>
        </w:rPr>
      </w:pPr>
    </w:p>
    <w:p w:rsidR="007F4198" w:rsidRPr="000C1131" w:rsidRDefault="00DF4E99" w:rsidP="00DF4E99">
      <w:pPr>
        <w:spacing w:after="0" w:line="240" w:lineRule="auto"/>
        <w:ind w:firstLine="709"/>
        <w:jc w:val="both"/>
        <w:rPr>
          <w:rFonts w:ascii="Times New Roman" w:hAnsi="Times New Roman" w:cs="Times New Roman"/>
          <w:snapToGrid w:val="0"/>
          <w:sz w:val="28"/>
          <w:szCs w:val="28"/>
          <w:lang w:val="en-US"/>
        </w:rPr>
      </w:pPr>
      <w:r w:rsidRPr="000C1131">
        <w:rPr>
          <w:rFonts w:ascii="Times New Roman" w:hAnsi="Times New Roman" w:cs="Times New Roman"/>
          <w:b/>
          <w:i/>
          <w:snapToGrid w:val="0"/>
          <w:sz w:val="28"/>
          <w:szCs w:val="28"/>
        </w:rPr>
        <w:t>АУСН</w:t>
      </w:r>
      <w:r w:rsidRPr="000C1131">
        <w:rPr>
          <w:rFonts w:ascii="Times New Roman" w:hAnsi="Times New Roman" w:cs="Times New Roman"/>
          <w:b/>
          <w:i/>
          <w:snapToGrid w:val="0"/>
          <w:sz w:val="28"/>
          <w:szCs w:val="28"/>
          <w:lang w:val="en-US"/>
        </w:rPr>
        <w:t xml:space="preserve"> </w:t>
      </w:r>
      <w:r w:rsidRPr="000C1131">
        <w:rPr>
          <w:rFonts w:ascii="Times New Roman" w:hAnsi="Times New Roman" w:cs="Times New Roman"/>
          <w:b/>
          <w:i/>
          <w:snapToGrid w:val="0"/>
          <w:sz w:val="28"/>
          <w:szCs w:val="28"/>
          <w:vertAlign w:val="subscript"/>
          <w:lang w:val="en-US"/>
        </w:rPr>
        <w:t>2</w:t>
      </w:r>
      <w:r w:rsidR="000134CB" w:rsidRPr="000C1131">
        <w:rPr>
          <w:rFonts w:ascii="Times New Roman" w:hAnsi="Times New Roman" w:cs="Times New Roman"/>
          <w:b/>
          <w:i/>
          <w:snapToGrid w:val="0"/>
          <w:sz w:val="28"/>
          <w:szCs w:val="28"/>
          <w:vertAlign w:val="subscript"/>
          <w:lang w:val="en-US"/>
        </w:rPr>
        <w:t xml:space="preserve"> </w:t>
      </w:r>
      <w:r w:rsidRPr="000C1131">
        <w:rPr>
          <w:rFonts w:ascii="Times New Roman" w:hAnsi="Times New Roman" w:cs="Times New Roman"/>
          <w:b/>
          <w:i/>
          <w:snapToGrid w:val="0"/>
          <w:sz w:val="28"/>
          <w:szCs w:val="28"/>
          <w:lang w:val="en-US"/>
        </w:rPr>
        <w:t>=</w:t>
      </w:r>
      <w:r w:rsidR="000134CB" w:rsidRPr="000C1131">
        <w:rPr>
          <w:rFonts w:ascii="Times New Roman" w:hAnsi="Times New Roman" w:cs="Times New Roman"/>
          <w:b/>
          <w:i/>
          <w:snapToGrid w:val="0"/>
          <w:sz w:val="28"/>
          <w:szCs w:val="28"/>
          <w:lang w:val="en-US"/>
        </w:rPr>
        <w:t xml:space="preserve"> </w:t>
      </w:r>
      <w:r w:rsidRPr="000C1131">
        <w:rPr>
          <w:rFonts w:ascii="Times New Roman" w:hAnsi="Times New Roman" w:cs="Times New Roman"/>
          <w:b/>
          <w:i/>
          <w:snapToGrid w:val="0"/>
          <w:sz w:val="28"/>
          <w:szCs w:val="28"/>
          <w:lang w:val="en-US"/>
        </w:rPr>
        <w:t>[(V</w:t>
      </w:r>
      <w:proofErr w:type="spellStart"/>
      <w:r w:rsidRPr="000C1131">
        <w:rPr>
          <w:rFonts w:ascii="Times New Roman" w:hAnsi="Times New Roman" w:cs="Times New Roman"/>
          <w:b/>
          <w:i/>
          <w:snapToGrid w:val="0"/>
          <w:sz w:val="28"/>
          <w:szCs w:val="28"/>
          <w:vertAlign w:val="subscript"/>
        </w:rPr>
        <w:t>нб</w:t>
      </w:r>
      <w:proofErr w:type="spellEnd"/>
      <w:r w:rsidRPr="000C1131">
        <w:rPr>
          <w:rFonts w:ascii="Times New Roman" w:hAnsi="Times New Roman" w:cs="Times New Roman"/>
          <w:b/>
          <w:i/>
          <w:snapToGrid w:val="0"/>
          <w:sz w:val="28"/>
          <w:szCs w:val="28"/>
          <w:vertAlign w:val="subscript"/>
          <w:lang w:val="en-US"/>
        </w:rPr>
        <w:t>2nn</w:t>
      </w:r>
      <w:r w:rsidRPr="000C1131">
        <w:rPr>
          <w:rFonts w:ascii="Times New Roman" w:hAnsi="Times New Roman" w:cs="Times New Roman"/>
          <w:b/>
          <w:i/>
          <w:snapToGrid w:val="0"/>
          <w:sz w:val="28"/>
          <w:szCs w:val="28"/>
          <w:lang w:val="en-US"/>
        </w:rPr>
        <w:t xml:space="preserve"> * (S1) (+/</w:t>
      </w:r>
      <w:proofErr w:type="gramStart"/>
      <w:r w:rsidRPr="000C1131">
        <w:rPr>
          <w:rFonts w:ascii="Times New Roman" w:hAnsi="Times New Roman" w:cs="Times New Roman"/>
          <w:b/>
          <w:i/>
          <w:snapToGrid w:val="0"/>
          <w:sz w:val="28"/>
          <w:szCs w:val="28"/>
          <w:lang w:val="en-US"/>
        </w:rPr>
        <w:t>-)F</w:t>
      </w:r>
      <w:proofErr w:type="gramEnd"/>
      <w:r w:rsidRPr="000C1131">
        <w:rPr>
          <w:rFonts w:ascii="Times New Roman" w:hAnsi="Times New Roman" w:cs="Times New Roman"/>
          <w:b/>
          <w:i/>
          <w:snapToGrid w:val="0"/>
          <w:sz w:val="28"/>
          <w:szCs w:val="28"/>
          <w:lang w:val="en-US"/>
        </w:rPr>
        <w:t>] + [(V</w:t>
      </w:r>
      <w:proofErr w:type="spellStart"/>
      <w:r w:rsidRPr="000C1131">
        <w:rPr>
          <w:rFonts w:ascii="Times New Roman" w:hAnsi="Times New Roman" w:cs="Times New Roman"/>
          <w:b/>
          <w:i/>
          <w:snapToGrid w:val="0"/>
          <w:sz w:val="28"/>
          <w:szCs w:val="28"/>
          <w:vertAlign w:val="subscript"/>
        </w:rPr>
        <w:t>нбЗ</w:t>
      </w:r>
      <w:r w:rsidRPr="000C1131">
        <w:rPr>
          <w:rFonts w:ascii="Times New Roman" w:hAnsi="Times New Roman" w:cs="Times New Roman"/>
          <w:b/>
          <w:i/>
          <w:snapToGrid w:val="0"/>
          <w:sz w:val="28"/>
          <w:szCs w:val="28"/>
          <w:vertAlign w:val="subscript"/>
          <w:lang w:val="en-US"/>
        </w:rPr>
        <w:t>nn</w:t>
      </w:r>
      <w:proofErr w:type="spellEnd"/>
      <w:r w:rsidRPr="000C1131">
        <w:rPr>
          <w:rFonts w:ascii="Times New Roman" w:hAnsi="Times New Roman" w:cs="Times New Roman"/>
          <w:b/>
          <w:i/>
          <w:snapToGrid w:val="0"/>
          <w:sz w:val="28"/>
          <w:szCs w:val="28"/>
          <w:lang w:val="en-US"/>
        </w:rPr>
        <w:t xml:space="preserve"> * (S</w:t>
      </w:r>
      <w:r w:rsidRPr="000C1131">
        <w:rPr>
          <w:rFonts w:ascii="Times New Roman" w:hAnsi="Times New Roman" w:cs="Times New Roman"/>
          <w:b/>
          <w:i/>
          <w:snapToGrid w:val="0"/>
          <w:sz w:val="28"/>
          <w:szCs w:val="28"/>
          <w:vertAlign w:val="subscript"/>
          <w:lang w:val="en-US"/>
        </w:rPr>
        <w:t>2</w:t>
      </w:r>
      <w:r w:rsidRPr="000C1131">
        <w:rPr>
          <w:rFonts w:ascii="Times New Roman" w:hAnsi="Times New Roman" w:cs="Times New Roman"/>
          <w:b/>
          <w:i/>
          <w:snapToGrid w:val="0"/>
          <w:sz w:val="28"/>
          <w:szCs w:val="28"/>
          <w:lang w:val="en-US"/>
        </w:rPr>
        <w:t>) (+I-)F] * (</w:t>
      </w:r>
      <w:proofErr w:type="spellStart"/>
      <w:r w:rsidRPr="000C1131">
        <w:rPr>
          <w:rFonts w:ascii="Times New Roman" w:hAnsi="Times New Roman" w:cs="Times New Roman"/>
          <w:b/>
          <w:i/>
          <w:snapToGrid w:val="0"/>
          <w:sz w:val="28"/>
          <w:szCs w:val="28"/>
        </w:rPr>
        <w:t>К</w:t>
      </w:r>
      <w:r w:rsidRPr="000C1131">
        <w:rPr>
          <w:rFonts w:ascii="Times New Roman" w:hAnsi="Times New Roman" w:cs="Times New Roman"/>
          <w:b/>
          <w:i/>
          <w:snapToGrid w:val="0"/>
          <w:sz w:val="28"/>
          <w:szCs w:val="28"/>
          <w:vertAlign w:val="subscript"/>
        </w:rPr>
        <w:t>соб</w:t>
      </w:r>
      <w:proofErr w:type="spellEnd"/>
      <w:r w:rsidRPr="000C1131">
        <w:rPr>
          <w:rFonts w:ascii="Times New Roman" w:hAnsi="Times New Roman" w:cs="Times New Roman"/>
          <w:b/>
          <w:i/>
          <w:snapToGrid w:val="0"/>
          <w:sz w:val="28"/>
          <w:szCs w:val="28"/>
          <w:lang w:val="en-US"/>
        </w:rPr>
        <w:t>)</w:t>
      </w:r>
      <w:r w:rsidRPr="000C1131">
        <w:rPr>
          <w:rFonts w:ascii="Times New Roman" w:hAnsi="Times New Roman" w:cs="Times New Roman"/>
          <w:snapToGrid w:val="0"/>
          <w:sz w:val="28"/>
          <w:szCs w:val="28"/>
          <w:lang w:val="en-US"/>
        </w:rPr>
        <w:t xml:space="preserve">, </w:t>
      </w:r>
    </w:p>
    <w:p w:rsidR="00E81447" w:rsidRPr="000C1131" w:rsidRDefault="00E81447" w:rsidP="00DF4E99">
      <w:pPr>
        <w:spacing w:after="0" w:line="240" w:lineRule="auto"/>
        <w:ind w:firstLine="709"/>
        <w:jc w:val="both"/>
        <w:rPr>
          <w:rFonts w:ascii="Times New Roman" w:hAnsi="Times New Roman" w:cs="Times New Roman"/>
          <w:snapToGrid w:val="0"/>
          <w:sz w:val="28"/>
          <w:szCs w:val="28"/>
          <w:lang w:val="en-US"/>
        </w:rPr>
      </w:pPr>
    </w:p>
    <w:p w:rsidR="00DF4E99" w:rsidRPr="000C1131" w:rsidRDefault="00DF4E99" w:rsidP="00DF4E99">
      <w:pPr>
        <w:spacing w:after="0" w:line="240" w:lineRule="auto"/>
        <w:ind w:firstLine="709"/>
        <w:jc w:val="both"/>
        <w:rPr>
          <w:rFonts w:ascii="Times New Roman" w:hAnsi="Times New Roman" w:cs="Times New Roman"/>
          <w:snapToGrid w:val="0"/>
          <w:sz w:val="28"/>
          <w:szCs w:val="28"/>
        </w:rPr>
      </w:pPr>
      <w:r w:rsidRPr="000C1131">
        <w:rPr>
          <w:rFonts w:ascii="Times New Roman" w:hAnsi="Times New Roman" w:cs="Times New Roman"/>
          <w:snapToGrid w:val="0"/>
          <w:sz w:val="28"/>
          <w:szCs w:val="28"/>
        </w:rPr>
        <w:t>где:</w:t>
      </w:r>
    </w:p>
    <w:p w:rsidR="00DF4E99" w:rsidRPr="000C1131" w:rsidRDefault="00DF4E99" w:rsidP="00DF4E99">
      <w:pPr>
        <w:spacing w:after="0" w:line="240" w:lineRule="auto"/>
        <w:ind w:firstLine="709"/>
        <w:jc w:val="both"/>
        <w:rPr>
          <w:rFonts w:ascii="Times New Roman" w:hAnsi="Times New Roman" w:cs="Times New Roman"/>
          <w:snapToGrid w:val="0"/>
          <w:sz w:val="28"/>
          <w:szCs w:val="28"/>
        </w:rPr>
      </w:pPr>
      <w:r w:rsidRPr="000C1131">
        <w:rPr>
          <w:rFonts w:ascii="Times New Roman" w:hAnsi="Times New Roman" w:cs="Times New Roman"/>
          <w:b/>
          <w:i/>
          <w:snapToGrid w:val="0"/>
          <w:sz w:val="28"/>
          <w:szCs w:val="28"/>
        </w:rPr>
        <w:t>V</w:t>
      </w:r>
      <w:r w:rsidRPr="000C1131">
        <w:rPr>
          <w:rFonts w:ascii="Times New Roman" w:hAnsi="Times New Roman" w:cs="Times New Roman"/>
          <w:b/>
          <w:i/>
          <w:snapToGrid w:val="0"/>
          <w:sz w:val="28"/>
          <w:szCs w:val="28"/>
          <w:vertAlign w:val="subscript"/>
        </w:rPr>
        <w:t>нб2пп</w:t>
      </w:r>
      <w:r w:rsidRPr="000C1131">
        <w:rPr>
          <w:rFonts w:ascii="Times New Roman" w:hAnsi="Times New Roman" w:cs="Times New Roman"/>
          <w:snapToGrid w:val="0"/>
          <w:sz w:val="28"/>
          <w:szCs w:val="28"/>
        </w:rPr>
        <w:t xml:space="preserve"> – налоговая база прогнозируемого периода по АУСН</w:t>
      </w:r>
      <w:r w:rsidRPr="000C1131">
        <w:rPr>
          <w:rFonts w:ascii="Times New Roman" w:hAnsi="Times New Roman" w:cs="Times New Roman"/>
          <w:snapToGrid w:val="0"/>
          <w:sz w:val="28"/>
          <w:szCs w:val="28"/>
          <w:vertAlign w:val="subscript"/>
        </w:rPr>
        <w:t>2</w:t>
      </w:r>
      <w:r w:rsidRPr="000C1131">
        <w:rPr>
          <w:rFonts w:ascii="Times New Roman" w:hAnsi="Times New Roman" w:cs="Times New Roman"/>
          <w:snapToGrid w:val="0"/>
          <w:sz w:val="28"/>
          <w:szCs w:val="28"/>
        </w:rPr>
        <w:t xml:space="preserve"> при использовании объекта обложения «доходы, уменьшенные на величину расходов», тыс. рублей;</w:t>
      </w:r>
    </w:p>
    <w:p w:rsidR="00DF4E99" w:rsidRPr="000C1131" w:rsidRDefault="00DF4E99" w:rsidP="00DF4E99">
      <w:pPr>
        <w:pStyle w:val="Style53"/>
        <w:widowControl/>
        <w:spacing w:line="240" w:lineRule="auto"/>
        <w:ind w:firstLine="709"/>
        <w:rPr>
          <w:rFonts w:eastAsiaTheme="minorHAnsi"/>
          <w:snapToGrid w:val="0"/>
          <w:sz w:val="28"/>
          <w:szCs w:val="28"/>
          <w:lang w:eastAsia="en-US"/>
        </w:rPr>
      </w:pPr>
      <w:proofErr w:type="spellStart"/>
      <w:r w:rsidRPr="000C1131">
        <w:rPr>
          <w:rFonts w:eastAsiaTheme="minorHAnsi"/>
          <w:b/>
          <w:i/>
          <w:iCs/>
          <w:snapToGrid w:val="0"/>
          <w:sz w:val="28"/>
          <w:szCs w:val="28"/>
          <w:lang w:eastAsia="en-US"/>
        </w:rPr>
        <w:t>V</w:t>
      </w:r>
      <w:r w:rsidRPr="000C1131">
        <w:rPr>
          <w:rFonts w:eastAsiaTheme="minorHAnsi"/>
          <w:b/>
          <w:i/>
          <w:iCs/>
          <w:snapToGrid w:val="0"/>
          <w:sz w:val="28"/>
          <w:szCs w:val="28"/>
          <w:vertAlign w:val="subscript"/>
          <w:lang w:eastAsia="en-US"/>
        </w:rPr>
        <w:t>нбЗпп</w:t>
      </w:r>
      <w:proofErr w:type="spellEnd"/>
      <w:r w:rsidRPr="000C1131">
        <w:rPr>
          <w:rFonts w:eastAsiaTheme="minorHAnsi"/>
          <w:i/>
          <w:iCs/>
          <w:snapToGrid w:val="0"/>
          <w:sz w:val="28"/>
          <w:szCs w:val="28"/>
          <w:lang w:eastAsia="en-US"/>
        </w:rPr>
        <w:t xml:space="preserve"> - </w:t>
      </w:r>
      <w:r w:rsidRPr="000C1131">
        <w:rPr>
          <w:rFonts w:eastAsiaTheme="minorHAnsi"/>
          <w:snapToGrid w:val="0"/>
          <w:sz w:val="28"/>
          <w:szCs w:val="28"/>
          <w:lang w:eastAsia="en-US"/>
        </w:rPr>
        <w:t>налоговая база прогнозируемого периода по прогнозному объёму минимального налога</w:t>
      </w:r>
      <w:r w:rsidRPr="000C1131">
        <w:rPr>
          <w:rFonts w:eastAsiaTheme="minorHAnsi"/>
          <w:i/>
          <w:iCs/>
          <w:snapToGrid w:val="0"/>
          <w:sz w:val="28"/>
          <w:szCs w:val="28"/>
          <w:lang w:eastAsia="en-US"/>
        </w:rPr>
        <w:t xml:space="preserve"> по </w:t>
      </w:r>
      <w:r w:rsidR="005303D2" w:rsidRPr="000C1131">
        <w:rPr>
          <w:rFonts w:eastAsiaTheme="minorHAnsi"/>
          <w:i/>
          <w:iCs/>
          <w:snapToGrid w:val="0"/>
          <w:sz w:val="28"/>
          <w:szCs w:val="28"/>
          <w:lang w:eastAsia="en-US"/>
        </w:rPr>
        <w:t>А</w:t>
      </w:r>
      <w:r w:rsidRPr="000C1131">
        <w:rPr>
          <w:rFonts w:eastAsiaTheme="minorHAnsi"/>
          <w:i/>
          <w:iCs/>
          <w:snapToGrid w:val="0"/>
          <w:sz w:val="28"/>
          <w:szCs w:val="28"/>
          <w:lang w:eastAsia="en-US"/>
        </w:rPr>
        <w:t>УСН</w:t>
      </w:r>
      <w:r w:rsidRPr="000C1131">
        <w:rPr>
          <w:rFonts w:eastAsiaTheme="minorHAnsi"/>
          <w:i/>
          <w:iCs/>
          <w:snapToGrid w:val="0"/>
          <w:sz w:val="28"/>
          <w:szCs w:val="28"/>
          <w:vertAlign w:val="subscript"/>
          <w:lang w:eastAsia="en-US"/>
        </w:rPr>
        <w:t>2</w:t>
      </w:r>
      <w:r w:rsidRPr="000C1131">
        <w:rPr>
          <w:rFonts w:eastAsiaTheme="minorHAnsi"/>
          <w:i/>
          <w:iCs/>
          <w:snapToGrid w:val="0"/>
          <w:sz w:val="28"/>
          <w:szCs w:val="28"/>
          <w:lang w:eastAsia="en-US"/>
        </w:rPr>
        <w:t xml:space="preserve">, </w:t>
      </w:r>
      <w:r w:rsidRPr="000C1131">
        <w:rPr>
          <w:rFonts w:eastAsiaTheme="minorHAnsi"/>
          <w:snapToGrid w:val="0"/>
          <w:sz w:val="28"/>
          <w:szCs w:val="28"/>
          <w:lang w:eastAsia="en-US"/>
        </w:rPr>
        <w:t xml:space="preserve">тыс. рублей; </w:t>
      </w:r>
    </w:p>
    <w:p w:rsidR="00DF4E99" w:rsidRPr="000C1131" w:rsidRDefault="00DF4E99" w:rsidP="00DF4E99">
      <w:pPr>
        <w:spacing w:after="0" w:line="240" w:lineRule="auto"/>
        <w:ind w:firstLine="709"/>
        <w:jc w:val="both"/>
        <w:rPr>
          <w:rFonts w:ascii="Times New Roman" w:hAnsi="Times New Roman" w:cs="Times New Roman"/>
          <w:snapToGrid w:val="0"/>
          <w:sz w:val="28"/>
          <w:szCs w:val="28"/>
        </w:rPr>
      </w:pPr>
      <w:r w:rsidRPr="000C1131">
        <w:rPr>
          <w:rFonts w:ascii="Times New Roman" w:hAnsi="Times New Roman" w:cs="Times New Roman"/>
          <w:b/>
          <w:i/>
          <w:snapToGrid w:val="0"/>
          <w:sz w:val="28"/>
          <w:szCs w:val="28"/>
        </w:rPr>
        <w:t>S</w:t>
      </w:r>
      <w:r w:rsidRPr="000C1131">
        <w:rPr>
          <w:rFonts w:ascii="Times New Roman" w:hAnsi="Times New Roman" w:cs="Times New Roman"/>
          <w:snapToGrid w:val="0"/>
          <w:sz w:val="28"/>
          <w:szCs w:val="28"/>
        </w:rPr>
        <w:t xml:space="preserve"> – ставка налога (S</w:t>
      </w:r>
      <w:r w:rsidRPr="000C1131">
        <w:rPr>
          <w:rFonts w:ascii="Times New Roman" w:hAnsi="Times New Roman" w:cs="Times New Roman"/>
          <w:snapToGrid w:val="0"/>
          <w:sz w:val="28"/>
          <w:szCs w:val="28"/>
          <w:vertAlign w:val="subscript"/>
        </w:rPr>
        <w:t>1</w:t>
      </w:r>
      <w:r w:rsidRPr="000C1131">
        <w:rPr>
          <w:rFonts w:ascii="Times New Roman" w:hAnsi="Times New Roman" w:cs="Times New Roman"/>
          <w:snapToGrid w:val="0"/>
          <w:sz w:val="28"/>
          <w:szCs w:val="28"/>
        </w:rPr>
        <w:t xml:space="preserve"> – налоговая ставка по АУСН</w:t>
      </w:r>
      <w:r w:rsidRPr="000C1131">
        <w:rPr>
          <w:rFonts w:ascii="Times New Roman" w:hAnsi="Times New Roman" w:cs="Times New Roman"/>
          <w:snapToGrid w:val="0"/>
          <w:sz w:val="28"/>
          <w:szCs w:val="28"/>
          <w:vertAlign w:val="subscript"/>
        </w:rPr>
        <w:t>2</w:t>
      </w:r>
      <w:r w:rsidRPr="000C1131">
        <w:rPr>
          <w:rFonts w:ascii="Times New Roman" w:hAnsi="Times New Roman" w:cs="Times New Roman"/>
          <w:snapToGrid w:val="0"/>
          <w:sz w:val="28"/>
          <w:szCs w:val="28"/>
        </w:rPr>
        <w:t xml:space="preserve"> с объектом обложения «доходы, уменьшенные на величину расходов», S</w:t>
      </w:r>
      <w:r w:rsidRPr="000C1131">
        <w:rPr>
          <w:rFonts w:ascii="Times New Roman" w:hAnsi="Times New Roman" w:cs="Times New Roman"/>
          <w:snapToGrid w:val="0"/>
          <w:sz w:val="28"/>
          <w:szCs w:val="28"/>
          <w:vertAlign w:val="subscript"/>
        </w:rPr>
        <w:t>2</w:t>
      </w:r>
      <w:r w:rsidRPr="000C1131">
        <w:rPr>
          <w:rFonts w:ascii="Times New Roman" w:hAnsi="Times New Roman" w:cs="Times New Roman"/>
          <w:snapToGrid w:val="0"/>
          <w:sz w:val="28"/>
          <w:szCs w:val="28"/>
        </w:rPr>
        <w:t xml:space="preserve"> – став</w:t>
      </w:r>
      <w:r w:rsidR="00FE674D" w:rsidRPr="000C1131">
        <w:rPr>
          <w:rFonts w:ascii="Times New Roman" w:hAnsi="Times New Roman" w:cs="Times New Roman"/>
          <w:snapToGrid w:val="0"/>
          <w:sz w:val="28"/>
          <w:szCs w:val="28"/>
        </w:rPr>
        <w:t>ка минимального налога по АУСН</w:t>
      </w:r>
      <w:r w:rsidR="00FE674D" w:rsidRPr="000C1131">
        <w:rPr>
          <w:rFonts w:ascii="Times New Roman" w:hAnsi="Times New Roman" w:cs="Times New Roman"/>
          <w:snapToGrid w:val="0"/>
          <w:sz w:val="28"/>
          <w:szCs w:val="28"/>
          <w:vertAlign w:val="subscript"/>
        </w:rPr>
        <w:t>2</w:t>
      </w:r>
      <w:r w:rsidR="000134CB" w:rsidRPr="000C1131">
        <w:rPr>
          <w:sz w:val="27"/>
          <w:szCs w:val="27"/>
        </w:rPr>
        <w:t xml:space="preserve"> </w:t>
      </w:r>
      <w:r w:rsidR="000134CB" w:rsidRPr="000C1131">
        <w:rPr>
          <w:rStyle w:val="FontStyle82"/>
          <w:sz w:val="27"/>
          <w:szCs w:val="27"/>
        </w:rPr>
        <w:t>в соответствии с пунктом 4 статьи 9 Федерального закона от 25.02.2022 №17-ФЗ</w:t>
      </w:r>
      <w:r w:rsidRPr="000C1131">
        <w:rPr>
          <w:rFonts w:ascii="Times New Roman" w:hAnsi="Times New Roman" w:cs="Times New Roman"/>
          <w:snapToGrid w:val="0"/>
          <w:sz w:val="28"/>
          <w:szCs w:val="28"/>
        </w:rPr>
        <w:t>), %;</w:t>
      </w:r>
    </w:p>
    <w:p w:rsidR="00DF4E99" w:rsidRPr="000C1131" w:rsidRDefault="00DF4E99" w:rsidP="00DF4E99">
      <w:pPr>
        <w:spacing w:after="0" w:line="240" w:lineRule="auto"/>
        <w:ind w:firstLine="709"/>
        <w:jc w:val="both"/>
        <w:rPr>
          <w:rFonts w:ascii="Times New Roman" w:hAnsi="Times New Roman" w:cs="Times New Roman"/>
          <w:snapToGrid w:val="0"/>
          <w:sz w:val="28"/>
          <w:szCs w:val="28"/>
        </w:rPr>
      </w:pPr>
      <w:r w:rsidRPr="000C1131">
        <w:rPr>
          <w:rFonts w:ascii="Times New Roman" w:hAnsi="Times New Roman" w:cs="Times New Roman"/>
          <w:b/>
          <w:i/>
          <w:snapToGrid w:val="0"/>
          <w:sz w:val="28"/>
          <w:szCs w:val="28"/>
        </w:rPr>
        <w:t xml:space="preserve">K </w:t>
      </w:r>
      <w:r w:rsidRPr="000C1131">
        <w:rPr>
          <w:rFonts w:ascii="Times New Roman" w:hAnsi="Times New Roman" w:cs="Times New Roman"/>
          <w:b/>
          <w:i/>
          <w:snapToGrid w:val="0"/>
          <w:sz w:val="28"/>
          <w:szCs w:val="28"/>
          <w:vertAlign w:val="subscript"/>
        </w:rPr>
        <w:t>соб.</w:t>
      </w:r>
      <w:r w:rsidRPr="000C1131">
        <w:rPr>
          <w:rFonts w:ascii="Times New Roman" w:hAnsi="Times New Roman" w:cs="Times New Roman"/>
          <w:snapToGrid w:val="0"/>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p>
    <w:p w:rsidR="00DF4E99" w:rsidRPr="000C1131" w:rsidRDefault="00DF4E99" w:rsidP="00DF4E99">
      <w:pPr>
        <w:spacing w:after="0" w:line="240" w:lineRule="auto"/>
        <w:ind w:firstLine="709"/>
        <w:jc w:val="both"/>
        <w:rPr>
          <w:rFonts w:ascii="Times New Roman" w:hAnsi="Times New Roman" w:cs="Times New Roman"/>
          <w:snapToGrid w:val="0"/>
          <w:sz w:val="28"/>
          <w:szCs w:val="28"/>
        </w:rPr>
      </w:pPr>
      <w:r w:rsidRPr="000C1131">
        <w:rPr>
          <w:rFonts w:ascii="Times New Roman" w:hAnsi="Times New Roman" w:cs="Times New Roman"/>
          <w:snapToGrid w:val="0"/>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rsidR="00DF4E99" w:rsidRPr="000C1131" w:rsidRDefault="00DF4E99" w:rsidP="00DF4E99">
      <w:pPr>
        <w:spacing w:after="0" w:line="240" w:lineRule="auto"/>
        <w:ind w:firstLine="709"/>
        <w:jc w:val="both"/>
        <w:rPr>
          <w:rFonts w:ascii="Times New Roman" w:hAnsi="Times New Roman" w:cs="Times New Roman"/>
          <w:snapToGrid w:val="0"/>
          <w:sz w:val="28"/>
          <w:szCs w:val="28"/>
        </w:rPr>
      </w:pPr>
      <w:r w:rsidRPr="000C1131">
        <w:rPr>
          <w:rFonts w:ascii="Times New Roman" w:hAnsi="Times New Roman" w:cs="Times New Roman"/>
          <w:b/>
          <w:i/>
          <w:snapToGrid w:val="0"/>
          <w:sz w:val="28"/>
          <w:szCs w:val="28"/>
        </w:rPr>
        <w:t>F</w:t>
      </w:r>
      <w:r w:rsidRPr="000C1131">
        <w:rPr>
          <w:rFonts w:ascii="Times New Roman" w:hAnsi="Times New Roman" w:cs="Times New Roman"/>
          <w:snapToGrid w:val="0"/>
          <w:sz w:val="28"/>
          <w:szCs w:val="28"/>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DF4E99" w:rsidRPr="000C1131" w:rsidRDefault="00DF4E99" w:rsidP="00DF4E99">
      <w:pPr>
        <w:spacing w:after="0" w:line="240" w:lineRule="auto"/>
        <w:ind w:firstLine="709"/>
        <w:jc w:val="both"/>
        <w:rPr>
          <w:rFonts w:ascii="Times New Roman" w:hAnsi="Times New Roman" w:cs="Times New Roman"/>
          <w:snapToGrid w:val="0"/>
          <w:sz w:val="28"/>
          <w:szCs w:val="28"/>
        </w:rPr>
      </w:pPr>
      <w:r w:rsidRPr="000C1131">
        <w:rPr>
          <w:rFonts w:ascii="Times New Roman" w:hAnsi="Times New Roman" w:cs="Times New Roman"/>
          <w:snapToGrid w:val="0"/>
          <w:sz w:val="28"/>
          <w:szCs w:val="28"/>
        </w:rPr>
        <w:t>Прогнозируемый объём налоговой базы по АУСН, при использовании в качестве объекта налогообложения доходы, уменьшенные на величину расходов (V</w:t>
      </w:r>
      <w:r w:rsidRPr="000C1131">
        <w:rPr>
          <w:rFonts w:ascii="Times New Roman" w:hAnsi="Times New Roman" w:cs="Times New Roman"/>
          <w:snapToGrid w:val="0"/>
          <w:sz w:val="28"/>
          <w:szCs w:val="28"/>
          <w:vertAlign w:val="subscript"/>
        </w:rPr>
        <w:t>нб2пп</w:t>
      </w:r>
      <w:r w:rsidRPr="000C1131">
        <w:rPr>
          <w:rFonts w:ascii="Times New Roman" w:hAnsi="Times New Roman" w:cs="Times New Roman"/>
          <w:snapToGrid w:val="0"/>
          <w:sz w:val="28"/>
          <w:szCs w:val="28"/>
        </w:rPr>
        <w:t>), рассчитывается на основе налоговой базы предыдущего периода</w:t>
      </w:r>
      <w:r w:rsidR="00BD5C5E" w:rsidRPr="000C1131">
        <w:rPr>
          <w:rFonts w:ascii="Times New Roman" w:hAnsi="Times New Roman" w:cs="Times New Roman"/>
          <w:snapToGrid w:val="0"/>
          <w:sz w:val="28"/>
          <w:szCs w:val="28"/>
        </w:rPr>
        <w:t>,</w:t>
      </w:r>
      <w:r w:rsidRPr="000C1131">
        <w:rPr>
          <w:rFonts w:ascii="Times New Roman" w:hAnsi="Times New Roman" w:cs="Times New Roman"/>
          <w:snapToGrid w:val="0"/>
          <w:sz w:val="28"/>
          <w:szCs w:val="28"/>
        </w:rPr>
        <w:t xml:space="preserve"> </w:t>
      </w:r>
      <w:r w:rsidR="00BD5C5E" w:rsidRPr="000C1131">
        <w:rPr>
          <w:rFonts w:ascii="Times New Roman" w:hAnsi="Times New Roman" w:cs="Times New Roman"/>
          <w:snapToGrid w:val="0"/>
          <w:sz w:val="28"/>
          <w:szCs w:val="28"/>
        </w:rPr>
        <w:t xml:space="preserve">проиндексированной на </w:t>
      </w:r>
      <w:r w:rsidR="00292517" w:rsidRPr="000C1131">
        <w:rPr>
          <w:rFonts w:ascii="Times New Roman" w:hAnsi="Times New Roman" w:cs="Times New Roman"/>
          <w:snapToGrid w:val="0"/>
          <w:sz w:val="28"/>
          <w:szCs w:val="28"/>
        </w:rPr>
        <w:t xml:space="preserve">индекс потребительских цен на товары и услуги прогнозируемого периода по данным Министерства экономического развития Тверской области, </w:t>
      </w:r>
      <w:r w:rsidRPr="000C1131">
        <w:rPr>
          <w:rFonts w:ascii="Times New Roman" w:hAnsi="Times New Roman" w:cs="Times New Roman"/>
          <w:snapToGrid w:val="0"/>
          <w:sz w:val="28"/>
          <w:szCs w:val="28"/>
        </w:rPr>
        <w:t>по следующей формуле:</w:t>
      </w:r>
    </w:p>
    <w:p w:rsidR="00DF4E99" w:rsidRPr="000C1131" w:rsidRDefault="00DF4E99" w:rsidP="00DF4E99">
      <w:pPr>
        <w:spacing w:after="0" w:line="240" w:lineRule="auto"/>
        <w:ind w:firstLine="709"/>
        <w:jc w:val="both"/>
        <w:rPr>
          <w:rFonts w:ascii="Times New Roman" w:hAnsi="Times New Roman" w:cs="Times New Roman"/>
          <w:snapToGrid w:val="0"/>
          <w:sz w:val="28"/>
          <w:szCs w:val="28"/>
        </w:rPr>
      </w:pPr>
    </w:p>
    <w:p w:rsidR="00DF4E99" w:rsidRPr="000C1131" w:rsidRDefault="00BD5C5E" w:rsidP="00DF4E99">
      <w:pPr>
        <w:spacing w:after="0" w:line="240" w:lineRule="auto"/>
        <w:ind w:firstLine="709"/>
        <w:jc w:val="center"/>
        <w:rPr>
          <w:rFonts w:ascii="Times New Roman" w:hAnsi="Times New Roman" w:cs="Times New Roman"/>
          <w:b/>
          <w:i/>
          <w:snapToGrid w:val="0"/>
          <w:sz w:val="28"/>
          <w:szCs w:val="28"/>
        </w:rPr>
      </w:pPr>
      <w:r w:rsidRPr="000C1131">
        <w:rPr>
          <w:rFonts w:ascii="Times New Roman" w:hAnsi="Times New Roman" w:cs="Times New Roman"/>
          <w:b/>
          <w:i/>
          <w:snapToGrid w:val="0"/>
          <w:sz w:val="28"/>
          <w:szCs w:val="28"/>
        </w:rPr>
        <w:t>V</w:t>
      </w:r>
      <w:r w:rsidRPr="000C1131">
        <w:rPr>
          <w:rFonts w:ascii="Times New Roman" w:hAnsi="Times New Roman" w:cs="Times New Roman"/>
          <w:b/>
          <w:i/>
          <w:snapToGrid w:val="0"/>
          <w:sz w:val="28"/>
          <w:szCs w:val="28"/>
          <w:vertAlign w:val="subscript"/>
        </w:rPr>
        <w:t>нб2пп</w:t>
      </w:r>
      <w:r w:rsidRPr="000C1131">
        <w:rPr>
          <w:rFonts w:ascii="Times New Roman" w:hAnsi="Times New Roman" w:cs="Times New Roman"/>
          <w:b/>
          <w:i/>
          <w:snapToGrid w:val="0"/>
          <w:sz w:val="28"/>
          <w:szCs w:val="28"/>
        </w:rPr>
        <w:t xml:space="preserve"> = </w:t>
      </w:r>
      <w:r w:rsidR="00DF4E99" w:rsidRPr="000C1131">
        <w:rPr>
          <w:rFonts w:ascii="Times New Roman" w:hAnsi="Times New Roman" w:cs="Times New Roman"/>
          <w:b/>
          <w:i/>
          <w:snapToGrid w:val="0"/>
          <w:sz w:val="28"/>
          <w:szCs w:val="28"/>
        </w:rPr>
        <w:t>V</w:t>
      </w:r>
      <w:r w:rsidR="000134CB" w:rsidRPr="000C1131">
        <w:rPr>
          <w:rFonts w:ascii="Times New Roman" w:hAnsi="Times New Roman" w:cs="Times New Roman"/>
          <w:b/>
          <w:i/>
          <w:snapToGrid w:val="0"/>
          <w:sz w:val="28"/>
          <w:szCs w:val="28"/>
        </w:rPr>
        <w:t xml:space="preserve"> </w:t>
      </w:r>
      <w:r w:rsidR="00DF4E99" w:rsidRPr="000C1131">
        <w:rPr>
          <w:rFonts w:ascii="Times New Roman" w:hAnsi="Times New Roman" w:cs="Times New Roman"/>
          <w:b/>
          <w:i/>
          <w:snapToGrid w:val="0"/>
          <w:sz w:val="28"/>
          <w:szCs w:val="28"/>
          <w:vertAlign w:val="subscript"/>
        </w:rPr>
        <w:t>нб2пр.п</w:t>
      </w:r>
      <w:r w:rsidR="00DF4E99" w:rsidRPr="000C1131">
        <w:rPr>
          <w:rFonts w:ascii="Times New Roman" w:hAnsi="Times New Roman" w:cs="Times New Roman"/>
          <w:b/>
          <w:i/>
          <w:snapToGrid w:val="0"/>
          <w:sz w:val="28"/>
          <w:szCs w:val="28"/>
        </w:rPr>
        <w:t xml:space="preserve"> </w:t>
      </w:r>
      <w:r w:rsidRPr="000C1131">
        <w:rPr>
          <w:rFonts w:ascii="Times New Roman" w:hAnsi="Times New Roman" w:cs="Times New Roman"/>
          <w:b/>
          <w:i/>
          <w:snapToGrid w:val="0"/>
          <w:sz w:val="28"/>
          <w:szCs w:val="28"/>
        </w:rPr>
        <w:t>*</w:t>
      </w:r>
      <w:r w:rsidRPr="000C1131">
        <w:t xml:space="preserve"> </w:t>
      </w:r>
      <w:r w:rsidR="00292517" w:rsidRPr="000C1131">
        <w:rPr>
          <w:rFonts w:ascii="Times New Roman" w:hAnsi="Times New Roman" w:cs="Times New Roman"/>
          <w:b/>
          <w:i/>
          <w:snapToGrid w:val="0"/>
          <w:sz w:val="28"/>
          <w:szCs w:val="28"/>
        </w:rPr>
        <w:t>ИПЦ</w:t>
      </w:r>
      <w:r w:rsidR="00DF4E99" w:rsidRPr="000C1131">
        <w:rPr>
          <w:rFonts w:ascii="Times New Roman" w:hAnsi="Times New Roman" w:cs="Times New Roman"/>
          <w:b/>
          <w:i/>
          <w:snapToGrid w:val="0"/>
          <w:sz w:val="28"/>
          <w:szCs w:val="28"/>
        </w:rPr>
        <w:t>,</w:t>
      </w:r>
    </w:p>
    <w:p w:rsidR="00DF4E99" w:rsidRPr="000C1131" w:rsidRDefault="007F4198" w:rsidP="00DF4E99">
      <w:pPr>
        <w:spacing w:after="0" w:line="240" w:lineRule="auto"/>
        <w:ind w:firstLine="709"/>
        <w:jc w:val="both"/>
        <w:rPr>
          <w:rFonts w:ascii="Times New Roman" w:hAnsi="Times New Roman" w:cs="Times New Roman"/>
          <w:snapToGrid w:val="0"/>
          <w:sz w:val="28"/>
          <w:szCs w:val="28"/>
        </w:rPr>
      </w:pPr>
      <w:r w:rsidRPr="000C1131">
        <w:rPr>
          <w:rFonts w:ascii="Times New Roman" w:hAnsi="Times New Roman" w:cs="Times New Roman"/>
          <w:snapToGrid w:val="0"/>
          <w:sz w:val="28"/>
          <w:szCs w:val="28"/>
        </w:rPr>
        <w:t>г</w:t>
      </w:r>
      <w:r w:rsidR="00DF4E99" w:rsidRPr="000C1131">
        <w:rPr>
          <w:rFonts w:ascii="Times New Roman" w:hAnsi="Times New Roman" w:cs="Times New Roman"/>
          <w:snapToGrid w:val="0"/>
          <w:sz w:val="28"/>
          <w:szCs w:val="28"/>
        </w:rPr>
        <w:t>де</w:t>
      </w:r>
      <w:r w:rsidRPr="000C1131">
        <w:rPr>
          <w:rFonts w:ascii="Times New Roman" w:hAnsi="Times New Roman" w:cs="Times New Roman"/>
          <w:snapToGrid w:val="0"/>
          <w:sz w:val="28"/>
          <w:szCs w:val="28"/>
        </w:rPr>
        <w:t>:</w:t>
      </w:r>
    </w:p>
    <w:p w:rsidR="00DF4E99" w:rsidRPr="000C1131" w:rsidRDefault="00DF4E99" w:rsidP="00DF4E99">
      <w:pPr>
        <w:spacing w:after="0" w:line="240" w:lineRule="auto"/>
        <w:ind w:firstLine="709"/>
        <w:jc w:val="both"/>
        <w:rPr>
          <w:rFonts w:ascii="Times New Roman" w:hAnsi="Times New Roman" w:cs="Times New Roman"/>
          <w:snapToGrid w:val="0"/>
          <w:sz w:val="28"/>
          <w:szCs w:val="28"/>
        </w:rPr>
      </w:pPr>
      <w:r w:rsidRPr="000C1131">
        <w:rPr>
          <w:rFonts w:ascii="Times New Roman" w:hAnsi="Times New Roman" w:cs="Times New Roman"/>
          <w:b/>
          <w:i/>
          <w:snapToGrid w:val="0"/>
          <w:sz w:val="28"/>
          <w:szCs w:val="28"/>
        </w:rPr>
        <w:t>V</w:t>
      </w:r>
      <w:r w:rsidR="000134CB" w:rsidRPr="000C1131">
        <w:rPr>
          <w:rFonts w:ascii="Times New Roman" w:hAnsi="Times New Roman" w:cs="Times New Roman"/>
          <w:b/>
          <w:i/>
          <w:snapToGrid w:val="0"/>
          <w:sz w:val="28"/>
          <w:szCs w:val="28"/>
        </w:rPr>
        <w:t xml:space="preserve"> </w:t>
      </w:r>
      <w:r w:rsidRPr="000C1131">
        <w:rPr>
          <w:rFonts w:ascii="Times New Roman" w:hAnsi="Times New Roman" w:cs="Times New Roman"/>
          <w:b/>
          <w:i/>
          <w:snapToGrid w:val="0"/>
          <w:sz w:val="28"/>
          <w:szCs w:val="28"/>
          <w:vertAlign w:val="subscript"/>
        </w:rPr>
        <w:t>нб2пр.п</w:t>
      </w:r>
      <w:r w:rsidRPr="000C1131">
        <w:rPr>
          <w:rFonts w:ascii="Times New Roman" w:hAnsi="Times New Roman" w:cs="Times New Roman"/>
          <w:snapToGrid w:val="0"/>
          <w:sz w:val="28"/>
          <w:szCs w:val="28"/>
        </w:rPr>
        <w:t xml:space="preserve"> – налоговая база предыдущего периода по АУСН</w:t>
      </w:r>
      <w:r w:rsidRPr="000C1131">
        <w:rPr>
          <w:rFonts w:ascii="Times New Roman" w:hAnsi="Times New Roman" w:cs="Times New Roman"/>
          <w:snapToGrid w:val="0"/>
          <w:sz w:val="28"/>
          <w:szCs w:val="28"/>
          <w:vertAlign w:val="subscript"/>
        </w:rPr>
        <w:t>2</w:t>
      </w:r>
      <w:r w:rsidRPr="000C1131">
        <w:rPr>
          <w:rFonts w:ascii="Times New Roman" w:hAnsi="Times New Roman" w:cs="Times New Roman"/>
          <w:snapToGrid w:val="0"/>
          <w:sz w:val="28"/>
          <w:szCs w:val="28"/>
        </w:rPr>
        <w:t xml:space="preserve"> при использовании объекта обложения «доходы, уменьшенные на </w:t>
      </w:r>
      <w:r w:rsidR="00292517" w:rsidRPr="000C1131">
        <w:rPr>
          <w:rFonts w:ascii="Times New Roman" w:hAnsi="Times New Roman" w:cs="Times New Roman"/>
          <w:snapToGrid w:val="0"/>
          <w:sz w:val="28"/>
          <w:szCs w:val="28"/>
        </w:rPr>
        <w:t>величину расходов», тыс. рублей.</w:t>
      </w:r>
    </w:p>
    <w:p w:rsidR="00DF4E99" w:rsidRPr="000C1131" w:rsidRDefault="00DF4E99" w:rsidP="00DF4E99">
      <w:pPr>
        <w:spacing w:after="0" w:line="240" w:lineRule="auto"/>
        <w:ind w:firstLine="709"/>
        <w:jc w:val="both"/>
        <w:rPr>
          <w:rFonts w:ascii="Times New Roman" w:hAnsi="Times New Roman" w:cs="Times New Roman"/>
          <w:snapToGrid w:val="0"/>
          <w:sz w:val="28"/>
          <w:szCs w:val="28"/>
        </w:rPr>
      </w:pPr>
      <w:r w:rsidRPr="000C1131">
        <w:rPr>
          <w:rFonts w:ascii="Times New Roman" w:hAnsi="Times New Roman" w:cs="Times New Roman"/>
          <w:snapToGrid w:val="0"/>
          <w:sz w:val="28"/>
          <w:szCs w:val="28"/>
        </w:rPr>
        <w:t xml:space="preserve">Прогнозируемый объём налоговой базы по минимальному налогу </w:t>
      </w:r>
      <w:r w:rsidRPr="000C1131">
        <w:rPr>
          <w:rFonts w:ascii="Times New Roman" w:hAnsi="Times New Roman" w:cs="Times New Roman"/>
          <w:b/>
          <w:i/>
          <w:snapToGrid w:val="0"/>
          <w:sz w:val="28"/>
          <w:szCs w:val="28"/>
        </w:rPr>
        <w:t>АУСН</w:t>
      </w:r>
      <w:r w:rsidRPr="000C1131">
        <w:rPr>
          <w:rFonts w:ascii="Times New Roman" w:hAnsi="Times New Roman" w:cs="Times New Roman"/>
          <w:b/>
          <w:i/>
          <w:snapToGrid w:val="0"/>
          <w:sz w:val="28"/>
          <w:szCs w:val="28"/>
          <w:vertAlign w:val="subscript"/>
        </w:rPr>
        <w:t>2</w:t>
      </w:r>
      <w:r w:rsidRPr="000C1131">
        <w:rPr>
          <w:rFonts w:ascii="Times New Roman" w:hAnsi="Times New Roman" w:cs="Times New Roman"/>
          <w:b/>
          <w:i/>
          <w:snapToGrid w:val="0"/>
          <w:sz w:val="28"/>
          <w:szCs w:val="28"/>
        </w:rPr>
        <w:t xml:space="preserve"> (V</w:t>
      </w:r>
      <w:r w:rsidRPr="000C1131">
        <w:rPr>
          <w:rFonts w:ascii="Times New Roman" w:hAnsi="Times New Roman" w:cs="Times New Roman"/>
          <w:b/>
          <w:i/>
          <w:snapToGrid w:val="0"/>
          <w:sz w:val="28"/>
          <w:szCs w:val="28"/>
          <w:vertAlign w:val="subscript"/>
        </w:rPr>
        <w:t>нб3пп</w:t>
      </w:r>
      <w:r w:rsidRPr="000C1131">
        <w:rPr>
          <w:rFonts w:ascii="Times New Roman" w:hAnsi="Times New Roman" w:cs="Times New Roman"/>
          <w:b/>
          <w:i/>
          <w:snapToGrid w:val="0"/>
          <w:sz w:val="28"/>
          <w:szCs w:val="28"/>
        </w:rPr>
        <w:t>)</w:t>
      </w:r>
      <w:r w:rsidRPr="000C1131">
        <w:rPr>
          <w:rFonts w:ascii="Times New Roman" w:hAnsi="Times New Roman" w:cs="Times New Roman"/>
          <w:snapToGrid w:val="0"/>
          <w:sz w:val="28"/>
          <w:szCs w:val="28"/>
        </w:rPr>
        <w:t xml:space="preserve"> рассчитывается на основе налоговой базы предыдущего периода</w:t>
      </w:r>
      <w:r w:rsidR="006C42C6" w:rsidRPr="000C1131">
        <w:rPr>
          <w:rFonts w:ascii="Times New Roman" w:hAnsi="Times New Roman" w:cs="Times New Roman"/>
          <w:snapToGrid w:val="0"/>
          <w:sz w:val="28"/>
          <w:szCs w:val="28"/>
        </w:rPr>
        <w:t>, проиндексированной на индекс потребительских цен на товары и услуги прогнозируемого периода по данным Министерства экономического развития Тверской области,</w:t>
      </w:r>
      <w:r w:rsidRPr="000C1131">
        <w:rPr>
          <w:rFonts w:ascii="Times New Roman" w:hAnsi="Times New Roman" w:cs="Times New Roman"/>
          <w:snapToGrid w:val="0"/>
          <w:sz w:val="28"/>
          <w:szCs w:val="28"/>
        </w:rPr>
        <w:t xml:space="preserve"> по следующей формуле:</w:t>
      </w:r>
    </w:p>
    <w:p w:rsidR="00DF4E99" w:rsidRPr="000C1131" w:rsidRDefault="00DF4E99" w:rsidP="00DF4E99">
      <w:pPr>
        <w:spacing w:after="0" w:line="240" w:lineRule="auto"/>
        <w:ind w:firstLine="709"/>
        <w:jc w:val="both"/>
        <w:rPr>
          <w:rFonts w:ascii="Times New Roman" w:hAnsi="Times New Roman" w:cs="Times New Roman"/>
          <w:snapToGrid w:val="0"/>
          <w:sz w:val="28"/>
          <w:szCs w:val="28"/>
        </w:rPr>
      </w:pPr>
    </w:p>
    <w:p w:rsidR="00DF4E99" w:rsidRPr="000C1131" w:rsidRDefault="00DF4E99" w:rsidP="00DF4E99">
      <w:pPr>
        <w:spacing w:after="0" w:line="240" w:lineRule="auto"/>
        <w:ind w:firstLine="709"/>
        <w:jc w:val="center"/>
        <w:rPr>
          <w:rFonts w:ascii="Times New Roman" w:hAnsi="Times New Roman" w:cs="Times New Roman"/>
          <w:b/>
          <w:i/>
          <w:snapToGrid w:val="0"/>
          <w:sz w:val="28"/>
          <w:szCs w:val="28"/>
        </w:rPr>
      </w:pPr>
      <w:r w:rsidRPr="000C1131">
        <w:rPr>
          <w:rFonts w:ascii="Times New Roman" w:hAnsi="Times New Roman" w:cs="Times New Roman"/>
          <w:b/>
          <w:i/>
          <w:snapToGrid w:val="0"/>
          <w:sz w:val="28"/>
          <w:szCs w:val="28"/>
        </w:rPr>
        <w:t>V</w:t>
      </w:r>
      <w:r w:rsidRPr="000C1131">
        <w:rPr>
          <w:rFonts w:ascii="Times New Roman" w:hAnsi="Times New Roman" w:cs="Times New Roman"/>
          <w:b/>
          <w:i/>
          <w:snapToGrid w:val="0"/>
          <w:sz w:val="28"/>
          <w:szCs w:val="28"/>
          <w:vertAlign w:val="subscript"/>
        </w:rPr>
        <w:t>нб3пп</w:t>
      </w:r>
      <w:r w:rsidRPr="000C1131">
        <w:rPr>
          <w:rFonts w:ascii="Times New Roman" w:hAnsi="Times New Roman" w:cs="Times New Roman"/>
          <w:b/>
          <w:i/>
          <w:snapToGrid w:val="0"/>
          <w:sz w:val="28"/>
          <w:szCs w:val="28"/>
        </w:rPr>
        <w:t xml:space="preserve"> = V</w:t>
      </w:r>
      <w:r w:rsidR="000134CB" w:rsidRPr="000C1131">
        <w:rPr>
          <w:rFonts w:ascii="Times New Roman" w:hAnsi="Times New Roman" w:cs="Times New Roman"/>
          <w:b/>
          <w:i/>
          <w:snapToGrid w:val="0"/>
          <w:sz w:val="28"/>
          <w:szCs w:val="28"/>
        </w:rPr>
        <w:t xml:space="preserve"> </w:t>
      </w:r>
      <w:r w:rsidRPr="000C1131">
        <w:rPr>
          <w:rFonts w:ascii="Times New Roman" w:hAnsi="Times New Roman" w:cs="Times New Roman"/>
          <w:b/>
          <w:i/>
          <w:snapToGrid w:val="0"/>
          <w:sz w:val="28"/>
          <w:szCs w:val="28"/>
          <w:vertAlign w:val="subscript"/>
        </w:rPr>
        <w:t>нб3пр.п</w:t>
      </w:r>
      <w:r w:rsidRPr="000C1131">
        <w:rPr>
          <w:rFonts w:ascii="Times New Roman" w:hAnsi="Times New Roman" w:cs="Times New Roman"/>
          <w:b/>
          <w:i/>
          <w:snapToGrid w:val="0"/>
          <w:sz w:val="28"/>
          <w:szCs w:val="28"/>
        </w:rPr>
        <w:t xml:space="preserve">* </w:t>
      </w:r>
      <w:r w:rsidR="006C42C6" w:rsidRPr="000C1131">
        <w:rPr>
          <w:rFonts w:ascii="Times New Roman" w:hAnsi="Times New Roman" w:cs="Times New Roman"/>
          <w:b/>
          <w:i/>
          <w:snapToGrid w:val="0"/>
          <w:sz w:val="28"/>
          <w:szCs w:val="28"/>
        </w:rPr>
        <w:t>ИПЦ</w:t>
      </w:r>
      <w:r w:rsidRPr="000C1131">
        <w:rPr>
          <w:rFonts w:ascii="Times New Roman" w:hAnsi="Times New Roman" w:cs="Times New Roman"/>
          <w:b/>
          <w:i/>
          <w:snapToGrid w:val="0"/>
          <w:sz w:val="28"/>
          <w:szCs w:val="28"/>
        </w:rPr>
        <w:t>,</w:t>
      </w:r>
    </w:p>
    <w:p w:rsidR="00DF4E99" w:rsidRPr="000C1131" w:rsidRDefault="00E81447" w:rsidP="00DF4E99">
      <w:pPr>
        <w:spacing w:after="0" w:line="240" w:lineRule="auto"/>
        <w:ind w:firstLine="709"/>
        <w:jc w:val="both"/>
        <w:rPr>
          <w:rFonts w:ascii="Times New Roman" w:hAnsi="Times New Roman" w:cs="Times New Roman"/>
          <w:snapToGrid w:val="0"/>
          <w:sz w:val="28"/>
          <w:szCs w:val="28"/>
        </w:rPr>
      </w:pPr>
      <w:r w:rsidRPr="000C1131">
        <w:rPr>
          <w:rFonts w:ascii="Times New Roman" w:hAnsi="Times New Roman" w:cs="Times New Roman"/>
          <w:snapToGrid w:val="0"/>
          <w:sz w:val="28"/>
          <w:szCs w:val="28"/>
        </w:rPr>
        <w:t>г</w:t>
      </w:r>
      <w:r w:rsidR="00DF4E99" w:rsidRPr="000C1131">
        <w:rPr>
          <w:rFonts w:ascii="Times New Roman" w:hAnsi="Times New Roman" w:cs="Times New Roman"/>
          <w:snapToGrid w:val="0"/>
          <w:sz w:val="28"/>
          <w:szCs w:val="28"/>
        </w:rPr>
        <w:t>де</w:t>
      </w:r>
      <w:r w:rsidRPr="000C1131">
        <w:rPr>
          <w:rFonts w:ascii="Times New Roman" w:hAnsi="Times New Roman" w:cs="Times New Roman"/>
          <w:snapToGrid w:val="0"/>
          <w:sz w:val="28"/>
          <w:szCs w:val="28"/>
        </w:rPr>
        <w:t>:</w:t>
      </w:r>
    </w:p>
    <w:p w:rsidR="00DF4E99" w:rsidRPr="000C1131" w:rsidRDefault="00DF4E99" w:rsidP="006C42C6">
      <w:pPr>
        <w:spacing w:after="0" w:line="240" w:lineRule="auto"/>
        <w:ind w:firstLine="709"/>
        <w:jc w:val="both"/>
        <w:rPr>
          <w:rFonts w:ascii="Times New Roman" w:hAnsi="Times New Roman" w:cs="Times New Roman"/>
          <w:snapToGrid w:val="0"/>
          <w:sz w:val="28"/>
          <w:szCs w:val="28"/>
        </w:rPr>
      </w:pPr>
      <w:r w:rsidRPr="000C1131">
        <w:rPr>
          <w:rFonts w:ascii="Times New Roman" w:hAnsi="Times New Roman" w:cs="Times New Roman"/>
          <w:b/>
          <w:i/>
          <w:snapToGrid w:val="0"/>
          <w:sz w:val="28"/>
          <w:szCs w:val="28"/>
        </w:rPr>
        <w:t>V</w:t>
      </w:r>
      <w:r w:rsidR="000134CB" w:rsidRPr="000C1131">
        <w:rPr>
          <w:rFonts w:ascii="Times New Roman" w:hAnsi="Times New Roman" w:cs="Times New Roman"/>
          <w:b/>
          <w:i/>
          <w:snapToGrid w:val="0"/>
          <w:sz w:val="28"/>
          <w:szCs w:val="28"/>
        </w:rPr>
        <w:t xml:space="preserve"> </w:t>
      </w:r>
      <w:r w:rsidRPr="000C1131">
        <w:rPr>
          <w:rFonts w:ascii="Times New Roman" w:hAnsi="Times New Roman" w:cs="Times New Roman"/>
          <w:b/>
          <w:i/>
          <w:snapToGrid w:val="0"/>
          <w:sz w:val="28"/>
          <w:szCs w:val="28"/>
          <w:vertAlign w:val="subscript"/>
        </w:rPr>
        <w:t>нб3пр.п</w:t>
      </w:r>
      <w:r w:rsidRPr="000C1131">
        <w:rPr>
          <w:rFonts w:ascii="Times New Roman" w:hAnsi="Times New Roman" w:cs="Times New Roman"/>
          <w:snapToGrid w:val="0"/>
          <w:sz w:val="28"/>
          <w:szCs w:val="28"/>
        </w:rPr>
        <w:t xml:space="preserve"> – налоговая база по минимальному налогу АУСН</w:t>
      </w:r>
      <w:r w:rsidRPr="000C1131">
        <w:rPr>
          <w:rFonts w:ascii="Times New Roman" w:hAnsi="Times New Roman" w:cs="Times New Roman"/>
          <w:snapToGrid w:val="0"/>
          <w:sz w:val="28"/>
          <w:szCs w:val="28"/>
          <w:vertAlign w:val="subscript"/>
        </w:rPr>
        <w:t>2</w:t>
      </w:r>
      <w:r w:rsidRPr="000C1131">
        <w:rPr>
          <w:rFonts w:ascii="Times New Roman" w:hAnsi="Times New Roman" w:cs="Times New Roman"/>
          <w:snapToGrid w:val="0"/>
          <w:sz w:val="28"/>
          <w:szCs w:val="28"/>
        </w:rPr>
        <w:t xml:space="preserve"> пр</w:t>
      </w:r>
      <w:r w:rsidR="006C42C6" w:rsidRPr="000C1131">
        <w:rPr>
          <w:rFonts w:ascii="Times New Roman" w:hAnsi="Times New Roman" w:cs="Times New Roman"/>
          <w:snapToGrid w:val="0"/>
          <w:sz w:val="28"/>
          <w:szCs w:val="28"/>
        </w:rPr>
        <w:t>едыдущего периода, тыс. рублей</w:t>
      </w:r>
      <w:r w:rsidRPr="000C1131">
        <w:rPr>
          <w:rFonts w:ascii="Times New Roman" w:hAnsi="Times New Roman" w:cs="Times New Roman"/>
          <w:snapToGrid w:val="0"/>
          <w:sz w:val="28"/>
          <w:szCs w:val="28"/>
        </w:rPr>
        <w:t>.</w:t>
      </w:r>
    </w:p>
    <w:p w:rsidR="00DF4E99" w:rsidRPr="000C1131" w:rsidRDefault="00DF4E99" w:rsidP="00DF4E99">
      <w:pPr>
        <w:spacing w:after="0" w:line="240" w:lineRule="auto"/>
        <w:ind w:firstLine="709"/>
        <w:jc w:val="both"/>
        <w:rPr>
          <w:rFonts w:ascii="Times New Roman" w:hAnsi="Times New Roman" w:cs="Times New Roman"/>
          <w:snapToGrid w:val="0"/>
          <w:sz w:val="28"/>
          <w:szCs w:val="28"/>
        </w:rPr>
      </w:pPr>
    </w:p>
    <w:p w:rsidR="00DF4E99" w:rsidRPr="000C1131" w:rsidRDefault="00DF4E99" w:rsidP="00DF4E99">
      <w:pPr>
        <w:spacing w:after="0" w:line="240" w:lineRule="auto"/>
        <w:ind w:firstLine="709"/>
        <w:jc w:val="both"/>
        <w:rPr>
          <w:rFonts w:ascii="Times New Roman" w:hAnsi="Times New Roman" w:cs="Times New Roman"/>
          <w:snapToGrid w:val="0"/>
          <w:sz w:val="28"/>
          <w:szCs w:val="28"/>
        </w:rPr>
      </w:pPr>
      <w:r w:rsidRPr="000C1131">
        <w:rPr>
          <w:rFonts w:ascii="Times New Roman" w:hAnsi="Times New Roman" w:cs="Times New Roman"/>
          <w:snapToGrid w:val="0"/>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w:t>
      </w:r>
    </w:p>
    <w:p w:rsidR="00DF4E99" w:rsidRPr="000C1131" w:rsidRDefault="00DF4E99" w:rsidP="00DF4E99">
      <w:pPr>
        <w:spacing w:after="0" w:line="240" w:lineRule="auto"/>
        <w:ind w:firstLine="709"/>
        <w:jc w:val="both"/>
        <w:rPr>
          <w:rFonts w:ascii="Times New Roman" w:hAnsi="Times New Roman" w:cs="Times New Roman"/>
          <w:snapToGrid w:val="0"/>
          <w:sz w:val="28"/>
          <w:szCs w:val="28"/>
        </w:rPr>
      </w:pPr>
      <w:r w:rsidRPr="000C1131">
        <w:rPr>
          <w:rFonts w:ascii="Times New Roman" w:hAnsi="Times New Roman" w:cs="Times New Roman"/>
          <w:snapToGrid w:val="0"/>
          <w:sz w:val="28"/>
          <w:szCs w:val="28"/>
        </w:rPr>
        <w:t>Объём выпадающих доходов определяется в рамках прописанного алгоритма расчёта прогнозного объёма поступлений налога.</w:t>
      </w:r>
    </w:p>
    <w:p w:rsidR="00E81447" w:rsidRPr="000C1131" w:rsidRDefault="00E81447" w:rsidP="00E81447">
      <w:pPr>
        <w:spacing w:after="0" w:line="240" w:lineRule="auto"/>
        <w:ind w:firstLine="709"/>
        <w:jc w:val="both"/>
        <w:rPr>
          <w:rFonts w:ascii="Times New Roman" w:hAnsi="Times New Roman" w:cs="Times New Roman"/>
          <w:snapToGrid w:val="0"/>
          <w:sz w:val="28"/>
          <w:szCs w:val="28"/>
        </w:rPr>
      </w:pPr>
      <w:r w:rsidRPr="000C1131">
        <w:rPr>
          <w:rFonts w:ascii="Times New Roman" w:hAnsi="Times New Roman" w:cs="Times New Roman"/>
          <w:snapToGrid w:val="0"/>
          <w:sz w:val="28"/>
          <w:szCs w:val="28"/>
        </w:rPr>
        <w:t>Налог, взимаемый в связи с применением специального налогового режима «Автоматизированная упрощенная система налогообложения», зачисляется в бюджеты бюджетной системы Российской Федерации по нормативам, установленным в соответствии со статьями БК РФ.</w:t>
      </w:r>
    </w:p>
    <w:p w:rsidR="00F74767" w:rsidRPr="000C1131" w:rsidRDefault="00043FEC" w:rsidP="000721A0">
      <w:pPr>
        <w:pStyle w:val="2"/>
        <w:keepNext w:val="0"/>
        <w:keepLines w:val="0"/>
        <w:widowControl w:val="0"/>
      </w:pPr>
      <w:bookmarkStart w:id="69" w:name="_Toc191291304"/>
      <w:r w:rsidRPr="000C1131">
        <w:t>2.1</w:t>
      </w:r>
      <w:r w:rsidR="002F001F" w:rsidRPr="000C1131">
        <w:t>2</w:t>
      </w:r>
      <w:r w:rsidRPr="000C1131">
        <w:t xml:space="preserve"> </w:t>
      </w:r>
      <w:r w:rsidR="000721A0" w:rsidRPr="000C1131">
        <w:t>Налоги на имущество</w:t>
      </w:r>
      <w:r w:rsidR="000721A0" w:rsidRPr="000C1131">
        <w:br/>
        <w:t xml:space="preserve"> </w:t>
      </w:r>
      <w:r w:rsidR="000721A0" w:rsidRPr="000C1131">
        <w:rPr>
          <w:spacing w:val="-22"/>
        </w:rPr>
        <w:t>182</w:t>
      </w:r>
      <w:r w:rsidR="006C42C6" w:rsidRPr="000C1131">
        <w:rPr>
          <w:spacing w:val="-22"/>
        </w:rPr>
        <w:t> </w:t>
      </w:r>
      <w:r w:rsidR="000721A0" w:rsidRPr="000C1131">
        <w:rPr>
          <w:spacing w:val="-22"/>
        </w:rPr>
        <w:t>1</w:t>
      </w:r>
      <w:r w:rsidR="006C42C6" w:rsidRPr="000C1131">
        <w:rPr>
          <w:spacing w:val="-22"/>
        </w:rPr>
        <w:t> </w:t>
      </w:r>
      <w:r w:rsidR="000721A0" w:rsidRPr="000C1131">
        <w:rPr>
          <w:spacing w:val="-22"/>
        </w:rPr>
        <w:t>06</w:t>
      </w:r>
      <w:r w:rsidR="006C42C6" w:rsidRPr="000C1131">
        <w:rPr>
          <w:spacing w:val="-22"/>
        </w:rPr>
        <w:t> </w:t>
      </w:r>
      <w:r w:rsidR="000721A0" w:rsidRPr="000C1131">
        <w:rPr>
          <w:spacing w:val="-22"/>
        </w:rPr>
        <w:t>0</w:t>
      </w:r>
      <w:r w:rsidR="009C2C1C" w:rsidRPr="000C1131">
        <w:rPr>
          <w:spacing w:val="-22"/>
        </w:rPr>
        <w:t>0</w:t>
      </w:r>
      <w:r w:rsidR="000721A0" w:rsidRPr="000C1131">
        <w:rPr>
          <w:spacing w:val="-22"/>
        </w:rPr>
        <w:t>000</w:t>
      </w:r>
      <w:r w:rsidR="006C42C6" w:rsidRPr="000C1131">
        <w:rPr>
          <w:spacing w:val="-22"/>
        </w:rPr>
        <w:t> </w:t>
      </w:r>
      <w:r w:rsidR="000721A0" w:rsidRPr="000C1131">
        <w:rPr>
          <w:spacing w:val="-22"/>
        </w:rPr>
        <w:t>00</w:t>
      </w:r>
      <w:r w:rsidR="006C42C6" w:rsidRPr="000C1131">
        <w:rPr>
          <w:spacing w:val="-22"/>
        </w:rPr>
        <w:t> </w:t>
      </w:r>
      <w:r w:rsidR="000721A0" w:rsidRPr="000C1131">
        <w:rPr>
          <w:spacing w:val="-22"/>
        </w:rPr>
        <w:t>0000</w:t>
      </w:r>
      <w:r w:rsidR="006C42C6" w:rsidRPr="000C1131">
        <w:rPr>
          <w:spacing w:val="-22"/>
        </w:rPr>
        <w:t> </w:t>
      </w:r>
      <w:r w:rsidR="000721A0" w:rsidRPr="000C1131">
        <w:rPr>
          <w:spacing w:val="-22"/>
        </w:rPr>
        <w:t>110</w:t>
      </w:r>
      <w:bookmarkEnd w:id="69"/>
    </w:p>
    <w:p w:rsidR="000721A0" w:rsidRPr="000C1131" w:rsidRDefault="000721A0" w:rsidP="000721A0">
      <w:pPr>
        <w:widowControl w:val="0"/>
        <w:spacing w:after="0" w:line="240" w:lineRule="auto"/>
        <w:ind w:firstLine="709"/>
        <w:jc w:val="both"/>
        <w:rPr>
          <w:rFonts w:ascii="Times New Roman" w:hAnsi="Times New Roman" w:cs="Times New Roman"/>
          <w:snapToGrid w:val="0"/>
          <w:sz w:val="28"/>
          <w:szCs w:val="28"/>
        </w:rPr>
      </w:pPr>
      <w:r w:rsidRPr="000C1131">
        <w:rPr>
          <w:rFonts w:ascii="Times New Roman" w:hAnsi="Times New Roman" w:cs="Times New Roman"/>
          <w:snapToGrid w:val="0"/>
          <w:sz w:val="28"/>
          <w:szCs w:val="28"/>
        </w:rPr>
        <w:t>Расчёт доходов в бюджетную систему Российской Федерации от уплаты налогов на имущество осуществляется в соответствии с действующим законодательством Российской Федерации о налогах и сборах.</w:t>
      </w:r>
    </w:p>
    <w:p w:rsidR="00F74767" w:rsidRPr="000C1131" w:rsidRDefault="00043FEC" w:rsidP="000721A0">
      <w:pPr>
        <w:pStyle w:val="3"/>
      </w:pPr>
      <w:bookmarkStart w:id="70" w:name="_Toc191291305"/>
      <w:r w:rsidRPr="000C1131">
        <w:t>2.1</w:t>
      </w:r>
      <w:r w:rsidR="002F001F" w:rsidRPr="000C1131">
        <w:t>2</w:t>
      </w:r>
      <w:r w:rsidRPr="000C1131">
        <w:t xml:space="preserve">.1 </w:t>
      </w:r>
      <w:r w:rsidR="000721A0" w:rsidRPr="000C1131">
        <w:t>Налог на имущество физических лиц</w:t>
      </w:r>
      <w:r w:rsidR="000721A0" w:rsidRPr="000C1131">
        <w:br/>
      </w:r>
      <w:r w:rsidR="000721A0" w:rsidRPr="000C1131">
        <w:rPr>
          <w:spacing w:val="-22"/>
        </w:rPr>
        <w:t xml:space="preserve"> 182</w:t>
      </w:r>
      <w:r w:rsidR="006C42C6" w:rsidRPr="000C1131">
        <w:rPr>
          <w:spacing w:val="-22"/>
        </w:rPr>
        <w:t> </w:t>
      </w:r>
      <w:r w:rsidR="000721A0" w:rsidRPr="000C1131">
        <w:rPr>
          <w:spacing w:val="-22"/>
        </w:rPr>
        <w:t>1</w:t>
      </w:r>
      <w:r w:rsidR="006C42C6" w:rsidRPr="000C1131">
        <w:rPr>
          <w:spacing w:val="-22"/>
        </w:rPr>
        <w:t> </w:t>
      </w:r>
      <w:r w:rsidR="000721A0" w:rsidRPr="000C1131">
        <w:rPr>
          <w:spacing w:val="-22"/>
        </w:rPr>
        <w:t>06</w:t>
      </w:r>
      <w:r w:rsidR="006C42C6" w:rsidRPr="000C1131">
        <w:rPr>
          <w:spacing w:val="-22"/>
        </w:rPr>
        <w:t> </w:t>
      </w:r>
      <w:r w:rsidR="000721A0" w:rsidRPr="000C1131">
        <w:rPr>
          <w:spacing w:val="-22"/>
        </w:rPr>
        <w:t>01000</w:t>
      </w:r>
      <w:r w:rsidR="006C42C6" w:rsidRPr="000C1131">
        <w:rPr>
          <w:spacing w:val="-22"/>
        </w:rPr>
        <w:t> </w:t>
      </w:r>
      <w:r w:rsidR="000721A0" w:rsidRPr="000C1131">
        <w:rPr>
          <w:spacing w:val="-22"/>
        </w:rPr>
        <w:t>00</w:t>
      </w:r>
      <w:r w:rsidR="006C42C6" w:rsidRPr="000C1131">
        <w:rPr>
          <w:spacing w:val="-22"/>
        </w:rPr>
        <w:t> </w:t>
      </w:r>
      <w:r w:rsidR="000721A0" w:rsidRPr="000C1131">
        <w:rPr>
          <w:spacing w:val="-22"/>
        </w:rPr>
        <w:t>0000</w:t>
      </w:r>
      <w:r w:rsidR="006C42C6" w:rsidRPr="000C1131">
        <w:rPr>
          <w:spacing w:val="-22"/>
        </w:rPr>
        <w:t> </w:t>
      </w:r>
      <w:r w:rsidR="000721A0" w:rsidRPr="000C1131">
        <w:rPr>
          <w:spacing w:val="-22"/>
        </w:rPr>
        <w:t>110</w:t>
      </w:r>
      <w:bookmarkEnd w:id="70"/>
    </w:p>
    <w:p w:rsidR="000721A0" w:rsidRPr="000C1131" w:rsidRDefault="000721A0" w:rsidP="000721A0">
      <w:pPr>
        <w:widowControl w:val="0"/>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Для расчета налога на имущество физических лиц используются:</w:t>
      </w:r>
    </w:p>
    <w:p w:rsidR="000721A0" w:rsidRPr="000C1131" w:rsidRDefault="000721A0" w:rsidP="000721A0">
      <w:pPr>
        <w:widowControl w:val="0"/>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динамика налоговой базы и сумм налога, подлежащего уплате в бюджет, на основании отчета по форме № 5-МН «Отчет о налоговой базе и структуре начислений по местным налогам», сложившаяся за предыдущие периоды;</w:t>
      </w:r>
    </w:p>
    <w:p w:rsidR="000721A0" w:rsidRPr="000C1131" w:rsidRDefault="000721A0" w:rsidP="000721A0">
      <w:pPr>
        <w:widowControl w:val="0"/>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динамика начислений и фактических поступлений по налогу на имущество физических лиц согласно данным отчета по форме № 1-НМ «Начисление и поступление налогов, сборов и иных обязательных платежей в консолидированный бюджет Российской Федерации» за предыдущие периоды;</w:t>
      </w:r>
    </w:p>
    <w:p w:rsidR="000721A0" w:rsidRPr="000C1131" w:rsidRDefault="000721A0" w:rsidP="000721A0">
      <w:pPr>
        <w:widowControl w:val="0"/>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налоговые ставки, льготы и преференции, установленные главой 32</w:t>
      </w:r>
      <w:r w:rsidR="00417449" w:rsidRPr="000C1131">
        <w:rPr>
          <w:rFonts w:ascii="Times New Roman" w:hAnsi="Times New Roman" w:cs="Times New Roman"/>
          <w:sz w:val="28"/>
          <w:szCs w:val="28"/>
        </w:rPr>
        <w:t> </w:t>
      </w:r>
      <w:r w:rsidRPr="000C1131">
        <w:rPr>
          <w:rFonts w:ascii="Times New Roman" w:hAnsi="Times New Roman" w:cs="Times New Roman"/>
          <w:sz w:val="28"/>
          <w:szCs w:val="28"/>
        </w:rPr>
        <w:t>НК</w:t>
      </w:r>
      <w:r w:rsidR="00417449" w:rsidRPr="000C1131">
        <w:rPr>
          <w:rFonts w:ascii="Times New Roman" w:hAnsi="Times New Roman" w:cs="Times New Roman"/>
          <w:sz w:val="28"/>
          <w:szCs w:val="28"/>
        </w:rPr>
        <w:t> </w:t>
      </w:r>
      <w:r w:rsidRPr="000C1131">
        <w:rPr>
          <w:rFonts w:ascii="Times New Roman" w:hAnsi="Times New Roman" w:cs="Times New Roman"/>
          <w:sz w:val="28"/>
          <w:szCs w:val="28"/>
        </w:rPr>
        <w:t>РФ «Налог на имущество физических лиц» и нормативными правовыми актами органов местного самоуправления Тверской области.</w:t>
      </w:r>
    </w:p>
    <w:p w:rsidR="000721A0" w:rsidRPr="000C1131" w:rsidRDefault="000721A0" w:rsidP="000721A0">
      <w:pPr>
        <w:widowControl w:val="0"/>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Расчет прогнозного объема поступлений налога на имущество физических лиц осуществляется методом экстраполяции данных о налоговой базе, сложившийся в прошлых периодах, с использованием расчетных ставок и уровня собираемости, исходя из кадастровой стоимости объектов налогообложения. </w:t>
      </w:r>
    </w:p>
    <w:p w:rsidR="000721A0" w:rsidRPr="000C1131" w:rsidRDefault="000721A0" w:rsidP="000721A0">
      <w:pPr>
        <w:widowControl w:val="0"/>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Расчет прогнозного объема поступлений производится следующим образом:</w:t>
      </w:r>
    </w:p>
    <w:p w:rsidR="000721A0" w:rsidRPr="000C1131" w:rsidRDefault="000721A0" w:rsidP="000721A0">
      <w:pPr>
        <w:widowControl w:val="0"/>
        <w:spacing w:after="0" w:line="240" w:lineRule="auto"/>
        <w:ind w:firstLine="709"/>
        <w:jc w:val="both"/>
        <w:rPr>
          <w:rFonts w:ascii="Times New Roman" w:hAnsi="Times New Roman" w:cs="Times New Roman"/>
          <w:sz w:val="28"/>
          <w:szCs w:val="28"/>
        </w:rPr>
      </w:pPr>
    </w:p>
    <w:p w:rsidR="000721A0" w:rsidRPr="000C1131" w:rsidRDefault="000721A0" w:rsidP="000721A0">
      <w:pPr>
        <w:widowControl w:val="0"/>
        <w:spacing w:after="0" w:line="240" w:lineRule="auto"/>
        <w:ind w:firstLine="709"/>
        <w:jc w:val="both"/>
        <w:rPr>
          <w:rFonts w:ascii="Times New Roman" w:hAnsi="Times New Roman" w:cs="Times New Roman"/>
          <w:b/>
          <w:i/>
          <w:sz w:val="28"/>
          <w:szCs w:val="28"/>
        </w:rPr>
      </w:pPr>
      <w:r w:rsidRPr="000C1131">
        <w:rPr>
          <w:rFonts w:ascii="Times New Roman" w:hAnsi="Times New Roman" w:cs="Times New Roman"/>
          <w:b/>
          <w:i/>
          <w:sz w:val="28"/>
          <w:szCs w:val="28"/>
        </w:rPr>
        <w:t xml:space="preserve">Налог кадастр. = НБ </w:t>
      </w:r>
      <w:proofErr w:type="gramStart"/>
      <w:r w:rsidRPr="000C1131">
        <w:rPr>
          <w:rFonts w:ascii="Times New Roman" w:hAnsi="Times New Roman" w:cs="Times New Roman"/>
          <w:b/>
          <w:i/>
          <w:sz w:val="28"/>
          <w:szCs w:val="28"/>
        </w:rPr>
        <w:t>кадастр.×</w:t>
      </w:r>
      <w:proofErr w:type="gramEnd"/>
      <w:r w:rsidRPr="000C1131">
        <w:rPr>
          <w:rFonts w:ascii="Times New Roman" w:hAnsi="Times New Roman" w:cs="Times New Roman"/>
          <w:b/>
          <w:i/>
          <w:sz w:val="28"/>
          <w:szCs w:val="28"/>
        </w:rPr>
        <w:t xml:space="preserve"> S кадастр. × К соб. (+/-) F,</w:t>
      </w:r>
    </w:p>
    <w:p w:rsidR="000721A0" w:rsidRPr="000C1131" w:rsidRDefault="000721A0" w:rsidP="000721A0">
      <w:pPr>
        <w:widowControl w:val="0"/>
        <w:spacing w:after="0" w:line="240" w:lineRule="auto"/>
        <w:ind w:firstLine="709"/>
        <w:jc w:val="both"/>
        <w:rPr>
          <w:rFonts w:ascii="Times New Roman" w:hAnsi="Times New Roman" w:cs="Times New Roman"/>
          <w:sz w:val="28"/>
          <w:szCs w:val="28"/>
        </w:rPr>
      </w:pPr>
    </w:p>
    <w:p w:rsidR="000721A0" w:rsidRPr="000C1131" w:rsidRDefault="000721A0" w:rsidP="000721A0">
      <w:pPr>
        <w:widowControl w:val="0"/>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где:</w:t>
      </w:r>
    </w:p>
    <w:p w:rsidR="000721A0" w:rsidRPr="000C1131" w:rsidRDefault="000721A0" w:rsidP="000721A0">
      <w:pPr>
        <w:widowControl w:val="0"/>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rPr>
        <w:t>НБ кадастр.</w:t>
      </w:r>
      <w:r w:rsidR="004255AA" w:rsidRPr="000C1131">
        <w:rPr>
          <w:rFonts w:ascii="Times New Roman" w:hAnsi="Times New Roman" w:cs="Times New Roman"/>
          <w:sz w:val="28"/>
          <w:szCs w:val="28"/>
        </w:rPr>
        <w:t xml:space="preserve"> </w:t>
      </w:r>
      <w:r w:rsidR="004255AA" w:rsidRPr="000C1131">
        <w:rPr>
          <w:rFonts w:ascii="Times New Roman" w:hAnsi="Times New Roman" w:cs="Times New Roman"/>
          <w:b/>
          <w:sz w:val="28"/>
          <w:szCs w:val="28"/>
        </w:rPr>
        <w:t>-</w:t>
      </w:r>
      <w:r w:rsidRPr="000C1131">
        <w:rPr>
          <w:rFonts w:ascii="Times New Roman" w:hAnsi="Times New Roman" w:cs="Times New Roman"/>
          <w:sz w:val="28"/>
          <w:szCs w:val="28"/>
        </w:rPr>
        <w:t xml:space="preserve"> налоговая база в виде кадастровой стоимости строений, помещений и сооружений, по которым предъявлен налог к уплате (отчет по форме № 5-МН), тыс. рублей.</w:t>
      </w:r>
    </w:p>
    <w:p w:rsidR="000721A0" w:rsidRPr="000C1131" w:rsidRDefault="000721A0" w:rsidP="000721A0">
      <w:pPr>
        <w:widowControl w:val="0"/>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rPr>
        <w:t>S кадастр.</w:t>
      </w:r>
      <w:r w:rsidR="004255AA" w:rsidRPr="000C1131">
        <w:rPr>
          <w:rFonts w:ascii="Times New Roman" w:hAnsi="Times New Roman" w:cs="Times New Roman"/>
          <w:sz w:val="28"/>
          <w:szCs w:val="28"/>
        </w:rPr>
        <w:t xml:space="preserve"> </w:t>
      </w:r>
      <w:r w:rsidR="004255AA" w:rsidRPr="000C1131">
        <w:rPr>
          <w:rFonts w:ascii="Times New Roman" w:hAnsi="Times New Roman" w:cs="Times New Roman"/>
          <w:b/>
          <w:sz w:val="28"/>
          <w:szCs w:val="28"/>
        </w:rPr>
        <w:t>-</w:t>
      </w:r>
      <w:r w:rsidRPr="000C1131">
        <w:rPr>
          <w:rFonts w:ascii="Times New Roman" w:hAnsi="Times New Roman" w:cs="Times New Roman"/>
          <w:sz w:val="28"/>
          <w:szCs w:val="28"/>
        </w:rPr>
        <w:t xml:space="preserve"> расчетная средняя ставка по кадастровой стоимости объекта налогообложения за отчетный пер</w:t>
      </w:r>
      <w:r w:rsidR="00311550" w:rsidRPr="000C1131">
        <w:rPr>
          <w:rFonts w:ascii="Times New Roman" w:hAnsi="Times New Roman" w:cs="Times New Roman"/>
          <w:sz w:val="28"/>
          <w:szCs w:val="28"/>
        </w:rPr>
        <w:t>иод,</w:t>
      </w:r>
      <w:r w:rsidR="00311550" w:rsidRPr="000C1131">
        <w:rPr>
          <w:rFonts w:ascii="Times New Roman" w:hAnsi="Times New Roman"/>
          <w:sz w:val="27"/>
          <w:szCs w:val="27"/>
        </w:rPr>
        <w:t xml:space="preserve"> %</w:t>
      </w:r>
      <w:r w:rsidRPr="000C1131">
        <w:rPr>
          <w:rFonts w:ascii="Times New Roman" w:hAnsi="Times New Roman" w:cs="Times New Roman"/>
          <w:sz w:val="28"/>
          <w:szCs w:val="28"/>
        </w:rPr>
        <w:t>.</w:t>
      </w:r>
    </w:p>
    <w:p w:rsidR="000721A0" w:rsidRPr="000C1131" w:rsidRDefault="000721A0" w:rsidP="000721A0">
      <w:pPr>
        <w:widowControl w:val="0"/>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и налоговой базы в виде кадастровой стоимости (отчет по форме № 5-МН).</w:t>
      </w:r>
    </w:p>
    <w:p w:rsidR="000721A0" w:rsidRPr="000C1131" w:rsidRDefault="000721A0" w:rsidP="000721A0">
      <w:pPr>
        <w:widowControl w:val="0"/>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rPr>
        <w:t>K соб.</w:t>
      </w:r>
      <w:r w:rsidRPr="000C1131">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311550" w:rsidRPr="000C1131">
        <w:rPr>
          <w:rFonts w:ascii="Times New Roman" w:hAnsi="Times New Roman"/>
          <w:sz w:val="27"/>
          <w:szCs w:val="27"/>
        </w:rPr>
        <w:t>, %</w:t>
      </w:r>
      <w:r w:rsidRPr="000C1131">
        <w:rPr>
          <w:rFonts w:ascii="Times New Roman" w:hAnsi="Times New Roman" w:cs="Times New Roman"/>
          <w:sz w:val="28"/>
          <w:szCs w:val="28"/>
        </w:rPr>
        <w:t xml:space="preserve">. </w:t>
      </w:r>
    </w:p>
    <w:p w:rsidR="000721A0" w:rsidRPr="000C1131" w:rsidRDefault="000721A0" w:rsidP="000721A0">
      <w:pPr>
        <w:widowControl w:val="0"/>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0721A0" w:rsidRPr="000C1131" w:rsidRDefault="000721A0" w:rsidP="000721A0">
      <w:pPr>
        <w:widowControl w:val="0"/>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rPr>
        <w:t xml:space="preserve">F </w:t>
      </w:r>
      <w:r w:rsidRPr="000C1131">
        <w:rPr>
          <w:rFonts w:ascii="Times New Roman" w:hAnsi="Times New Roman" w:cs="Times New Roman"/>
          <w:i/>
          <w:sz w:val="28"/>
          <w:szCs w:val="28"/>
        </w:rPr>
        <w:t>–</w:t>
      </w:r>
      <w:r w:rsidRPr="000C1131">
        <w:rPr>
          <w:rFonts w:ascii="Times New Roman" w:hAnsi="Times New Roman" w:cs="Times New Roman"/>
          <w:b/>
          <w:i/>
          <w:sz w:val="28"/>
          <w:szCs w:val="28"/>
        </w:rPr>
        <w:t xml:space="preserve"> </w:t>
      </w:r>
      <w:r w:rsidRPr="000C1131">
        <w:rPr>
          <w:rFonts w:ascii="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721A0" w:rsidRPr="000C1131" w:rsidRDefault="000721A0" w:rsidP="000721A0">
      <w:pPr>
        <w:widowControl w:val="0"/>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При расчете налоговой базы прогнозируемого периода используется темп роста в % к предыдущему периоду.</w:t>
      </w:r>
    </w:p>
    <w:p w:rsidR="000721A0" w:rsidRPr="000C1131" w:rsidRDefault="000721A0" w:rsidP="000721A0">
      <w:pPr>
        <w:widowControl w:val="0"/>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
    <w:p w:rsidR="000721A0" w:rsidRPr="000C1131" w:rsidRDefault="000721A0" w:rsidP="000721A0">
      <w:pPr>
        <w:widowControl w:val="0"/>
        <w:spacing w:after="0" w:line="240" w:lineRule="auto"/>
        <w:ind w:firstLine="709"/>
        <w:jc w:val="both"/>
        <w:rPr>
          <w:rFonts w:ascii="Times New Roman" w:hAnsi="Times New Roman" w:cs="Times New Roman"/>
          <w:sz w:val="28"/>
          <w:szCs w:val="28"/>
        </w:rPr>
      </w:pPr>
    </w:p>
    <w:p w:rsidR="000721A0" w:rsidRPr="000C1131" w:rsidRDefault="000721A0" w:rsidP="004255AA">
      <w:pPr>
        <w:widowControl w:val="0"/>
        <w:spacing w:after="0" w:line="240" w:lineRule="auto"/>
        <w:jc w:val="center"/>
        <w:rPr>
          <w:rFonts w:ascii="Times New Roman" w:hAnsi="Times New Roman" w:cs="Times New Roman"/>
          <w:b/>
          <w:i/>
          <w:sz w:val="28"/>
          <w:szCs w:val="28"/>
        </w:rPr>
      </w:pPr>
      <w:r w:rsidRPr="000C1131">
        <w:rPr>
          <w:rFonts w:ascii="Times New Roman" w:hAnsi="Times New Roman" w:cs="Times New Roman"/>
          <w:b/>
          <w:i/>
          <w:sz w:val="28"/>
          <w:szCs w:val="28"/>
        </w:rPr>
        <w:t>Налог кадастр. = Налог кадастр. предыдущего года × 1,1</w:t>
      </w:r>
    </w:p>
    <w:p w:rsidR="000721A0" w:rsidRPr="000C1131" w:rsidRDefault="000721A0" w:rsidP="000721A0">
      <w:pPr>
        <w:widowControl w:val="0"/>
        <w:spacing w:after="0" w:line="240" w:lineRule="auto"/>
        <w:ind w:firstLine="709"/>
        <w:jc w:val="both"/>
        <w:rPr>
          <w:rFonts w:ascii="Times New Roman" w:hAnsi="Times New Roman" w:cs="Times New Roman"/>
          <w:b/>
          <w:i/>
          <w:sz w:val="28"/>
          <w:szCs w:val="28"/>
        </w:rPr>
      </w:pPr>
    </w:p>
    <w:p w:rsidR="000721A0" w:rsidRPr="000C1131" w:rsidRDefault="000721A0" w:rsidP="000721A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 установленных нормативными правовыми актами органов местного самоуправления Тверской области.</w:t>
      </w:r>
    </w:p>
    <w:p w:rsidR="000721A0" w:rsidRPr="000C1131" w:rsidRDefault="000721A0" w:rsidP="000721A0">
      <w:pPr>
        <w:widowControl w:val="0"/>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0721A0" w:rsidRPr="000C1131" w:rsidRDefault="000721A0" w:rsidP="000721A0">
      <w:pPr>
        <w:widowControl w:val="0"/>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Налог на имущество физических лиц зачисляется в бюджеты бюджетной системы Российской Федерации по нормативам, установленным в соответствии со статьями БК РФ.</w:t>
      </w:r>
    </w:p>
    <w:p w:rsidR="00F74767" w:rsidRPr="000C1131" w:rsidRDefault="00043FEC" w:rsidP="000721A0">
      <w:pPr>
        <w:pStyle w:val="3"/>
        <w:rPr>
          <w:spacing w:val="-22"/>
        </w:rPr>
      </w:pPr>
      <w:bookmarkStart w:id="71" w:name="_Toc191291306"/>
      <w:r w:rsidRPr="000C1131">
        <w:t>2.1</w:t>
      </w:r>
      <w:r w:rsidR="002F001F" w:rsidRPr="000C1131">
        <w:t>2</w:t>
      </w:r>
      <w:r w:rsidRPr="000C1131">
        <w:t xml:space="preserve">.2 </w:t>
      </w:r>
      <w:r w:rsidR="000721A0" w:rsidRPr="000C1131">
        <w:t>Налог на имущество организаций</w:t>
      </w:r>
      <w:r w:rsidR="000721A0" w:rsidRPr="000C1131">
        <w:br/>
      </w:r>
      <w:r w:rsidR="000721A0" w:rsidRPr="000C1131">
        <w:rPr>
          <w:spacing w:val="-22"/>
        </w:rPr>
        <w:t xml:space="preserve"> 182</w:t>
      </w:r>
      <w:r w:rsidR="006C42C6" w:rsidRPr="000C1131">
        <w:rPr>
          <w:spacing w:val="-22"/>
        </w:rPr>
        <w:t> </w:t>
      </w:r>
      <w:r w:rsidR="000721A0" w:rsidRPr="000C1131">
        <w:rPr>
          <w:spacing w:val="-22"/>
        </w:rPr>
        <w:t>1</w:t>
      </w:r>
      <w:r w:rsidR="006C42C6" w:rsidRPr="000C1131">
        <w:rPr>
          <w:spacing w:val="-22"/>
        </w:rPr>
        <w:t> </w:t>
      </w:r>
      <w:r w:rsidR="000721A0" w:rsidRPr="000C1131">
        <w:rPr>
          <w:spacing w:val="-22"/>
        </w:rPr>
        <w:t>06</w:t>
      </w:r>
      <w:r w:rsidR="006C42C6" w:rsidRPr="000C1131">
        <w:rPr>
          <w:spacing w:val="-22"/>
        </w:rPr>
        <w:t> </w:t>
      </w:r>
      <w:r w:rsidR="000721A0" w:rsidRPr="000C1131">
        <w:rPr>
          <w:spacing w:val="-22"/>
        </w:rPr>
        <w:t>02000</w:t>
      </w:r>
      <w:r w:rsidR="006C42C6" w:rsidRPr="000C1131">
        <w:rPr>
          <w:spacing w:val="-22"/>
        </w:rPr>
        <w:t> </w:t>
      </w:r>
      <w:r w:rsidR="000721A0" w:rsidRPr="000C1131">
        <w:rPr>
          <w:spacing w:val="-22"/>
        </w:rPr>
        <w:t>02</w:t>
      </w:r>
      <w:r w:rsidR="006C42C6" w:rsidRPr="000C1131">
        <w:rPr>
          <w:spacing w:val="-22"/>
        </w:rPr>
        <w:t> </w:t>
      </w:r>
      <w:r w:rsidR="000721A0" w:rsidRPr="000C1131">
        <w:rPr>
          <w:spacing w:val="-22"/>
        </w:rPr>
        <w:t>0000</w:t>
      </w:r>
      <w:r w:rsidR="006C42C6" w:rsidRPr="000C1131">
        <w:rPr>
          <w:spacing w:val="-22"/>
        </w:rPr>
        <w:t> </w:t>
      </w:r>
      <w:r w:rsidR="000721A0" w:rsidRPr="000C1131">
        <w:rPr>
          <w:spacing w:val="-22"/>
        </w:rPr>
        <w:t>110</w:t>
      </w:r>
      <w:bookmarkEnd w:id="71"/>
    </w:p>
    <w:p w:rsidR="000721A0" w:rsidRPr="000C1131"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0C1131">
        <w:rPr>
          <w:rFonts w:ascii="Times New Roman" w:hAnsi="Times New Roman" w:cs="Times New Roman"/>
          <w:iCs/>
          <w:snapToGrid w:val="0"/>
          <w:sz w:val="28"/>
          <w:szCs w:val="28"/>
        </w:rPr>
        <w:t>Для расчета налога на имущество организаций используются:</w:t>
      </w:r>
    </w:p>
    <w:p w:rsidR="005677E3" w:rsidRPr="000C1131" w:rsidRDefault="005677E3" w:rsidP="005677E3">
      <w:pPr>
        <w:spacing w:after="0" w:line="240" w:lineRule="auto"/>
        <w:ind w:firstLine="709"/>
        <w:jc w:val="both"/>
        <w:rPr>
          <w:rFonts w:ascii="Times New Roman" w:hAnsi="Times New Roman"/>
          <w:sz w:val="27"/>
          <w:szCs w:val="27"/>
        </w:rPr>
      </w:pPr>
      <w:r w:rsidRPr="000C1131">
        <w:rPr>
          <w:rFonts w:ascii="Times New Roman" w:hAnsi="Times New Roman"/>
          <w:sz w:val="27"/>
          <w:szCs w:val="27"/>
        </w:rPr>
        <w:t>- остаточная стоимость недвижимого имущества, признаваемого объектом налогообложения, на 31.12.2024, в соответствии с отчётом по форме №</w:t>
      </w:r>
      <w:r w:rsidR="00A9210F">
        <w:rPr>
          <w:rFonts w:ascii="Times New Roman" w:hAnsi="Times New Roman"/>
          <w:sz w:val="27"/>
          <w:szCs w:val="27"/>
        </w:rPr>
        <w:t> </w:t>
      </w:r>
      <w:r w:rsidRPr="000C1131">
        <w:rPr>
          <w:rFonts w:ascii="Times New Roman" w:hAnsi="Times New Roman"/>
          <w:sz w:val="27"/>
          <w:szCs w:val="27"/>
        </w:rPr>
        <w:t>5-НИО «О налоговой базе и структуре начислений по налогу на имущество организаций», динамика остаточной стоимости на конец года, сложившаяся в предыдущие периоды;</w:t>
      </w:r>
    </w:p>
    <w:p w:rsidR="005677E3" w:rsidRPr="000C1131" w:rsidRDefault="005677E3" w:rsidP="005677E3">
      <w:pPr>
        <w:spacing w:after="0" w:line="240" w:lineRule="auto"/>
        <w:ind w:firstLine="709"/>
        <w:jc w:val="both"/>
        <w:rPr>
          <w:rFonts w:ascii="Times New Roman" w:hAnsi="Times New Roman"/>
          <w:sz w:val="27"/>
          <w:szCs w:val="27"/>
        </w:rPr>
      </w:pPr>
      <w:r w:rsidRPr="000C1131">
        <w:rPr>
          <w:rFonts w:ascii="Times New Roman" w:hAnsi="Times New Roman"/>
          <w:sz w:val="27"/>
          <w:szCs w:val="27"/>
        </w:rPr>
        <w:t>- сумма амортизации, в соответствии с отчётом по форме №</w:t>
      </w:r>
      <w:r w:rsidR="00A9210F">
        <w:rPr>
          <w:rFonts w:ascii="Times New Roman" w:hAnsi="Times New Roman"/>
          <w:sz w:val="27"/>
          <w:szCs w:val="27"/>
        </w:rPr>
        <w:t> </w:t>
      </w:r>
      <w:r w:rsidRPr="000C1131">
        <w:rPr>
          <w:rFonts w:ascii="Times New Roman" w:hAnsi="Times New Roman"/>
          <w:sz w:val="27"/>
          <w:szCs w:val="27"/>
        </w:rPr>
        <w:t>5-П «О</w:t>
      </w:r>
      <w:r w:rsidR="006E25EF">
        <w:rPr>
          <w:rFonts w:ascii="Times New Roman" w:hAnsi="Times New Roman"/>
          <w:sz w:val="27"/>
          <w:szCs w:val="27"/>
        </w:rPr>
        <w:t> </w:t>
      </w:r>
      <w:r w:rsidRPr="000C1131">
        <w:rPr>
          <w:rFonts w:ascii="Times New Roman" w:hAnsi="Times New Roman"/>
          <w:sz w:val="27"/>
          <w:szCs w:val="27"/>
        </w:rPr>
        <w:t>налоговой базе и структуре начислений по налогу на прибыль организаций», динамика сумм амортизации, сложившаяся в предыдущие периоды;</w:t>
      </w:r>
    </w:p>
    <w:p w:rsidR="005677E3" w:rsidRPr="000C1131" w:rsidRDefault="005677E3" w:rsidP="005677E3">
      <w:pPr>
        <w:spacing w:after="0" w:line="240" w:lineRule="auto"/>
        <w:ind w:firstLine="709"/>
        <w:jc w:val="both"/>
        <w:rPr>
          <w:rFonts w:ascii="Times New Roman" w:hAnsi="Times New Roman"/>
          <w:sz w:val="27"/>
          <w:szCs w:val="27"/>
        </w:rPr>
      </w:pPr>
      <w:r w:rsidRPr="000C1131">
        <w:rPr>
          <w:rFonts w:ascii="Times New Roman" w:hAnsi="Times New Roman"/>
          <w:sz w:val="27"/>
          <w:szCs w:val="27"/>
        </w:rPr>
        <w:t>- динамика налоговой базы по налогу на имущество организаций в виде среднегодовой стоимости выводится расчётным путем, в зависимости от суммы амортизации остаточной стоимости недвижимого имущества, признаваемого объектом налогообложения на конец года;</w:t>
      </w:r>
    </w:p>
    <w:p w:rsidR="005677E3" w:rsidRPr="000C1131" w:rsidRDefault="005677E3" w:rsidP="005677E3">
      <w:pPr>
        <w:spacing w:after="0" w:line="240" w:lineRule="auto"/>
        <w:ind w:firstLine="709"/>
        <w:jc w:val="both"/>
        <w:rPr>
          <w:rFonts w:ascii="Times New Roman" w:hAnsi="Times New Roman"/>
          <w:sz w:val="27"/>
          <w:szCs w:val="27"/>
        </w:rPr>
      </w:pPr>
      <w:r w:rsidRPr="000C1131">
        <w:rPr>
          <w:rFonts w:ascii="Times New Roman" w:hAnsi="Times New Roman"/>
          <w:sz w:val="27"/>
          <w:szCs w:val="27"/>
        </w:rPr>
        <w:t>- динамика налоговой базы по налогу на имущество организаций в виде кадастровой стоимости в соответствии с отчётом по форме №</w:t>
      </w:r>
      <w:r w:rsidR="00A9210F">
        <w:rPr>
          <w:rFonts w:ascii="Times New Roman" w:hAnsi="Times New Roman"/>
          <w:sz w:val="27"/>
          <w:szCs w:val="27"/>
        </w:rPr>
        <w:t> </w:t>
      </w:r>
      <w:r w:rsidRPr="000C1131">
        <w:rPr>
          <w:rFonts w:ascii="Times New Roman" w:hAnsi="Times New Roman"/>
          <w:sz w:val="27"/>
          <w:szCs w:val="27"/>
        </w:rPr>
        <w:t>5-НИО «О</w:t>
      </w:r>
      <w:r w:rsidR="006E25EF">
        <w:rPr>
          <w:rFonts w:ascii="Times New Roman" w:hAnsi="Times New Roman"/>
          <w:sz w:val="27"/>
          <w:szCs w:val="27"/>
        </w:rPr>
        <w:t> </w:t>
      </w:r>
      <w:r w:rsidRPr="000C1131">
        <w:rPr>
          <w:rFonts w:ascii="Times New Roman" w:hAnsi="Times New Roman"/>
          <w:sz w:val="27"/>
          <w:szCs w:val="27"/>
        </w:rPr>
        <w:t>налоговой базе и структуре начислений по налогу на имущество организаций», сложившаяся в предыдущие периоды;</w:t>
      </w:r>
    </w:p>
    <w:p w:rsidR="000721A0" w:rsidRPr="000C1131"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0C1131">
        <w:rPr>
          <w:rFonts w:ascii="Times New Roman" w:hAnsi="Times New Roman" w:cs="Times New Roman"/>
          <w:iCs/>
          <w:snapToGrid w:val="0"/>
          <w:sz w:val="28"/>
          <w:szCs w:val="28"/>
        </w:rPr>
        <w:t>-</w:t>
      </w:r>
      <w:r w:rsidR="005F5C4E" w:rsidRPr="000C1131">
        <w:rPr>
          <w:rFonts w:ascii="Times New Roman" w:hAnsi="Times New Roman" w:cs="Times New Roman"/>
          <w:iCs/>
          <w:snapToGrid w:val="0"/>
          <w:sz w:val="28"/>
          <w:szCs w:val="28"/>
        </w:rPr>
        <w:t> </w:t>
      </w:r>
      <w:r w:rsidRPr="000C1131">
        <w:rPr>
          <w:rFonts w:ascii="Times New Roman" w:hAnsi="Times New Roman" w:cs="Times New Roman"/>
          <w:iCs/>
          <w:snapToGrid w:val="0"/>
          <w:sz w:val="28"/>
          <w:szCs w:val="28"/>
        </w:rPr>
        <w:t>динамика сумм налога, исчисленного к уплате в бюджет исходя из среднегодовой стоимости, динамика сумм налога, исчисленного к уплате в бюджет исходя из кадастровой стоимости,</w:t>
      </w:r>
      <w:r w:rsidR="00286649" w:rsidRPr="000C1131">
        <w:rPr>
          <w:rFonts w:ascii="Times New Roman" w:hAnsi="Times New Roman" w:cs="Times New Roman"/>
          <w:iCs/>
          <w:snapToGrid w:val="0"/>
          <w:sz w:val="28"/>
          <w:szCs w:val="28"/>
        </w:rPr>
        <w:t xml:space="preserve"> </w:t>
      </w:r>
      <w:r w:rsidRPr="000C1131">
        <w:rPr>
          <w:rFonts w:ascii="Times New Roman" w:hAnsi="Times New Roman" w:cs="Times New Roman"/>
          <w:iCs/>
          <w:snapToGrid w:val="0"/>
          <w:sz w:val="28"/>
          <w:szCs w:val="28"/>
        </w:rPr>
        <w:t>на основании</w:t>
      </w:r>
      <w:r w:rsidR="00286649" w:rsidRPr="000C1131">
        <w:rPr>
          <w:rFonts w:ascii="Times New Roman" w:hAnsi="Times New Roman" w:cs="Times New Roman"/>
          <w:iCs/>
          <w:snapToGrid w:val="0"/>
          <w:sz w:val="28"/>
          <w:szCs w:val="28"/>
        </w:rPr>
        <w:t xml:space="preserve"> </w:t>
      </w:r>
      <w:r w:rsidRPr="000C1131">
        <w:rPr>
          <w:rFonts w:ascii="Times New Roman" w:hAnsi="Times New Roman" w:cs="Times New Roman"/>
          <w:iCs/>
          <w:snapToGrid w:val="0"/>
          <w:sz w:val="28"/>
          <w:szCs w:val="28"/>
        </w:rPr>
        <w:t>отчета по</w:t>
      </w:r>
      <w:r w:rsidR="00286649" w:rsidRPr="000C1131">
        <w:rPr>
          <w:rFonts w:ascii="Times New Roman" w:hAnsi="Times New Roman" w:cs="Times New Roman"/>
          <w:iCs/>
          <w:snapToGrid w:val="0"/>
          <w:sz w:val="28"/>
          <w:szCs w:val="28"/>
        </w:rPr>
        <w:t xml:space="preserve"> </w:t>
      </w:r>
      <w:r w:rsidRPr="000C1131">
        <w:rPr>
          <w:rFonts w:ascii="Times New Roman" w:hAnsi="Times New Roman" w:cs="Times New Roman"/>
          <w:iCs/>
          <w:snapToGrid w:val="0"/>
          <w:sz w:val="28"/>
          <w:szCs w:val="28"/>
        </w:rPr>
        <w:t xml:space="preserve">форме </w:t>
      </w:r>
      <w:r w:rsidR="005F5C4E" w:rsidRPr="000C1131">
        <w:rPr>
          <w:rFonts w:ascii="Times New Roman" w:hAnsi="Times New Roman" w:cs="Times New Roman"/>
          <w:iCs/>
          <w:snapToGrid w:val="0"/>
          <w:sz w:val="28"/>
          <w:szCs w:val="28"/>
        </w:rPr>
        <w:br/>
      </w:r>
      <w:r w:rsidRPr="000C1131">
        <w:rPr>
          <w:rFonts w:ascii="Times New Roman" w:hAnsi="Times New Roman" w:cs="Times New Roman"/>
          <w:iCs/>
          <w:snapToGrid w:val="0"/>
          <w:sz w:val="28"/>
          <w:szCs w:val="28"/>
        </w:rPr>
        <w:t>№</w:t>
      </w:r>
      <w:r w:rsidR="00D61DC9" w:rsidRPr="000C1131">
        <w:rPr>
          <w:rFonts w:ascii="Times New Roman" w:hAnsi="Times New Roman" w:cs="Times New Roman"/>
          <w:iCs/>
          <w:snapToGrid w:val="0"/>
          <w:sz w:val="28"/>
          <w:szCs w:val="28"/>
        </w:rPr>
        <w:t> </w:t>
      </w:r>
      <w:r w:rsidRPr="000C1131">
        <w:rPr>
          <w:rFonts w:ascii="Times New Roman" w:hAnsi="Times New Roman" w:cs="Times New Roman"/>
          <w:iCs/>
          <w:snapToGrid w:val="0"/>
          <w:sz w:val="28"/>
          <w:szCs w:val="28"/>
        </w:rPr>
        <w:t>5-НИО «О налоговой базе и структуре начислений по налогу на имущество организаций» за предыдущие периоды;</w:t>
      </w:r>
    </w:p>
    <w:p w:rsidR="000721A0" w:rsidRPr="000C1131"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0C1131">
        <w:rPr>
          <w:rFonts w:ascii="Times New Roman" w:hAnsi="Times New Roman" w:cs="Times New Roman"/>
          <w:iCs/>
          <w:snapToGrid w:val="0"/>
          <w:sz w:val="28"/>
          <w:szCs w:val="28"/>
        </w:rPr>
        <w:t>-</w:t>
      </w:r>
      <w:r w:rsidR="005F5C4E" w:rsidRPr="000C1131">
        <w:rPr>
          <w:rFonts w:ascii="Times New Roman" w:hAnsi="Times New Roman" w:cs="Times New Roman"/>
          <w:iCs/>
          <w:snapToGrid w:val="0"/>
          <w:sz w:val="28"/>
          <w:szCs w:val="28"/>
        </w:rPr>
        <w:t> </w:t>
      </w:r>
      <w:r w:rsidRPr="000C1131">
        <w:rPr>
          <w:rFonts w:ascii="Times New Roman" w:hAnsi="Times New Roman" w:cs="Times New Roman"/>
          <w:iCs/>
          <w:snapToGrid w:val="0"/>
          <w:sz w:val="28"/>
          <w:szCs w:val="28"/>
        </w:rPr>
        <w:t>динамика начислений налога и фактических поступлений согласно данным отчета по форме № 1-НМ «Отчет о начислении и поступлении налогов, сборов и иных обязательных платежей в бюджетную систему Российской Федерации», сложившаяся в предыдущие периоды;</w:t>
      </w:r>
    </w:p>
    <w:p w:rsidR="000721A0" w:rsidRPr="000C1131"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0C1131">
        <w:rPr>
          <w:rFonts w:ascii="Times New Roman" w:hAnsi="Times New Roman" w:cs="Times New Roman"/>
          <w:iCs/>
          <w:snapToGrid w:val="0"/>
          <w:sz w:val="28"/>
          <w:szCs w:val="28"/>
        </w:rPr>
        <w:t>-</w:t>
      </w:r>
      <w:r w:rsidR="005F5C4E" w:rsidRPr="000C1131">
        <w:rPr>
          <w:rFonts w:ascii="Times New Roman" w:hAnsi="Times New Roman" w:cs="Times New Roman"/>
          <w:iCs/>
          <w:snapToGrid w:val="0"/>
          <w:sz w:val="28"/>
          <w:szCs w:val="28"/>
        </w:rPr>
        <w:t> </w:t>
      </w:r>
      <w:r w:rsidRPr="000C1131">
        <w:rPr>
          <w:rFonts w:ascii="Times New Roman" w:hAnsi="Times New Roman" w:cs="Times New Roman"/>
          <w:iCs/>
          <w:snapToGrid w:val="0"/>
          <w:sz w:val="28"/>
          <w:szCs w:val="28"/>
        </w:rPr>
        <w:t>информация о налоговых ставках, предусмотренных главой 30 НК РФ «Налог на имущество организаций» и нормативными правовыми актами субъектов Российской Федерации;</w:t>
      </w:r>
    </w:p>
    <w:p w:rsidR="000721A0" w:rsidRPr="000C1131"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0C1131">
        <w:rPr>
          <w:rFonts w:ascii="Times New Roman" w:hAnsi="Times New Roman" w:cs="Times New Roman"/>
          <w:iCs/>
          <w:snapToGrid w:val="0"/>
          <w:sz w:val="28"/>
          <w:szCs w:val="28"/>
        </w:rPr>
        <w:t>-</w:t>
      </w:r>
      <w:r w:rsidR="005F5C4E" w:rsidRPr="000C1131">
        <w:rPr>
          <w:rFonts w:ascii="Times New Roman" w:hAnsi="Times New Roman" w:cs="Times New Roman"/>
          <w:iCs/>
          <w:snapToGrid w:val="0"/>
          <w:sz w:val="28"/>
          <w:szCs w:val="28"/>
        </w:rPr>
        <w:t> </w:t>
      </w:r>
      <w:r w:rsidRPr="000C1131">
        <w:rPr>
          <w:rFonts w:ascii="Times New Roman" w:hAnsi="Times New Roman" w:cs="Times New Roman"/>
          <w:iCs/>
          <w:snapToGrid w:val="0"/>
          <w:sz w:val="28"/>
          <w:szCs w:val="28"/>
        </w:rPr>
        <w:t>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w:t>
      </w:r>
    </w:p>
    <w:p w:rsidR="000721A0" w:rsidRPr="000C1131"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0C1131">
        <w:rPr>
          <w:rFonts w:ascii="Times New Roman" w:hAnsi="Times New Roman" w:cs="Times New Roman"/>
          <w:iCs/>
          <w:snapToGrid w:val="0"/>
          <w:sz w:val="28"/>
          <w:szCs w:val="28"/>
        </w:rPr>
        <w:t>-</w:t>
      </w:r>
      <w:r w:rsidR="005F5C4E" w:rsidRPr="000C1131">
        <w:rPr>
          <w:rFonts w:ascii="Times New Roman" w:hAnsi="Times New Roman" w:cs="Times New Roman"/>
          <w:iCs/>
          <w:snapToGrid w:val="0"/>
          <w:sz w:val="28"/>
          <w:szCs w:val="28"/>
        </w:rPr>
        <w:t> </w:t>
      </w:r>
      <w:r w:rsidRPr="000C1131">
        <w:rPr>
          <w:rFonts w:ascii="Times New Roman" w:hAnsi="Times New Roman" w:cs="Times New Roman"/>
          <w:iCs/>
          <w:snapToGrid w:val="0"/>
          <w:sz w:val="28"/>
          <w:szCs w:val="28"/>
        </w:rPr>
        <w:t>информация о льготах и преференциях, предусмотренных главой 30</w:t>
      </w:r>
      <w:r w:rsidR="00286649" w:rsidRPr="000C1131">
        <w:rPr>
          <w:rFonts w:ascii="Times New Roman" w:hAnsi="Times New Roman" w:cs="Times New Roman"/>
          <w:iCs/>
          <w:snapToGrid w:val="0"/>
          <w:sz w:val="28"/>
          <w:szCs w:val="28"/>
        </w:rPr>
        <w:t> </w:t>
      </w:r>
      <w:r w:rsidRPr="000C1131">
        <w:rPr>
          <w:rFonts w:ascii="Times New Roman" w:hAnsi="Times New Roman" w:cs="Times New Roman"/>
          <w:iCs/>
          <w:snapToGrid w:val="0"/>
          <w:sz w:val="28"/>
          <w:szCs w:val="28"/>
        </w:rPr>
        <w:t>НК</w:t>
      </w:r>
      <w:r w:rsidR="00286649" w:rsidRPr="000C1131">
        <w:rPr>
          <w:rFonts w:ascii="Times New Roman" w:hAnsi="Times New Roman" w:cs="Times New Roman"/>
          <w:iCs/>
          <w:snapToGrid w:val="0"/>
          <w:sz w:val="28"/>
          <w:szCs w:val="28"/>
        </w:rPr>
        <w:t> </w:t>
      </w:r>
      <w:r w:rsidRPr="000C1131">
        <w:rPr>
          <w:rFonts w:ascii="Times New Roman" w:hAnsi="Times New Roman" w:cs="Times New Roman"/>
          <w:iCs/>
          <w:snapToGrid w:val="0"/>
          <w:sz w:val="28"/>
          <w:szCs w:val="28"/>
        </w:rPr>
        <w:t xml:space="preserve">РФ «Налог на имущество организаций» и другими нормативными правовыми актами. </w:t>
      </w:r>
    </w:p>
    <w:p w:rsidR="000721A0" w:rsidRPr="000C1131"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0C1131">
        <w:rPr>
          <w:rFonts w:ascii="Times New Roman" w:hAnsi="Times New Roman" w:cs="Times New Roman"/>
          <w:iCs/>
          <w:snapToGrid w:val="0"/>
          <w:sz w:val="28"/>
          <w:szCs w:val="28"/>
        </w:rPr>
        <w:t>Прогнозирование поступлений налога на имущество организаций осуществляется методом прямого расчета, основанного на использовании показателей прогноза социально-экономического развития,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rsidR="000721A0" w:rsidRPr="000C1131"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0C1131">
        <w:rPr>
          <w:rFonts w:ascii="Times New Roman" w:hAnsi="Times New Roman" w:cs="Times New Roman"/>
          <w:iCs/>
          <w:snapToGrid w:val="0"/>
          <w:sz w:val="28"/>
          <w:szCs w:val="28"/>
        </w:rPr>
        <w:t>Прогнозируемый объем поступлений налога на имущество организаций (</w:t>
      </w:r>
      <w:r w:rsidRPr="000C1131">
        <w:rPr>
          <w:rFonts w:ascii="Times New Roman" w:hAnsi="Times New Roman" w:cs="Times New Roman"/>
          <w:b/>
          <w:iCs/>
          <w:snapToGrid w:val="0"/>
          <w:sz w:val="28"/>
          <w:szCs w:val="28"/>
        </w:rPr>
        <w:t xml:space="preserve">НИ </w:t>
      </w:r>
      <w:r w:rsidRPr="000C1131">
        <w:rPr>
          <w:rFonts w:ascii="Times New Roman" w:hAnsi="Times New Roman" w:cs="Times New Roman"/>
          <w:b/>
          <w:iCs/>
          <w:snapToGrid w:val="0"/>
          <w:sz w:val="28"/>
          <w:szCs w:val="28"/>
          <w:vertAlign w:val="subscript"/>
        </w:rPr>
        <w:t>орг</w:t>
      </w:r>
      <w:r w:rsidRPr="000C1131">
        <w:rPr>
          <w:rFonts w:ascii="Times New Roman" w:hAnsi="Times New Roman" w:cs="Times New Roman"/>
          <w:iCs/>
          <w:snapToGrid w:val="0"/>
          <w:sz w:val="28"/>
          <w:szCs w:val="28"/>
          <w:vertAlign w:val="subscript"/>
        </w:rPr>
        <w:t>.</w:t>
      </w:r>
      <w:r w:rsidRPr="000C1131">
        <w:rPr>
          <w:rFonts w:ascii="Times New Roman" w:hAnsi="Times New Roman" w:cs="Times New Roman"/>
          <w:iCs/>
          <w:snapToGrid w:val="0"/>
          <w:sz w:val="28"/>
          <w:szCs w:val="28"/>
        </w:rPr>
        <w:t>) рассчитывается по формуле:</w:t>
      </w:r>
    </w:p>
    <w:p w:rsidR="000721A0" w:rsidRPr="000C1131" w:rsidRDefault="000721A0" w:rsidP="000721A0">
      <w:pPr>
        <w:widowControl w:val="0"/>
        <w:spacing w:after="0" w:line="240" w:lineRule="auto"/>
        <w:ind w:firstLine="709"/>
        <w:jc w:val="both"/>
        <w:rPr>
          <w:rFonts w:ascii="Times New Roman" w:hAnsi="Times New Roman" w:cs="Times New Roman"/>
          <w:iCs/>
          <w:snapToGrid w:val="0"/>
          <w:sz w:val="28"/>
          <w:szCs w:val="28"/>
        </w:rPr>
      </w:pPr>
    </w:p>
    <w:p w:rsidR="000721A0" w:rsidRPr="000C1131" w:rsidRDefault="000721A0" w:rsidP="004255AA">
      <w:pPr>
        <w:widowControl w:val="0"/>
        <w:spacing w:after="0" w:line="240" w:lineRule="auto"/>
        <w:jc w:val="center"/>
        <w:rPr>
          <w:rFonts w:ascii="Times New Roman" w:hAnsi="Times New Roman" w:cs="Times New Roman"/>
          <w:b/>
          <w:i/>
          <w:iCs/>
          <w:snapToGrid w:val="0"/>
          <w:sz w:val="28"/>
          <w:szCs w:val="28"/>
        </w:rPr>
      </w:pPr>
      <w:r w:rsidRPr="000C1131">
        <w:rPr>
          <w:rFonts w:ascii="Times New Roman" w:hAnsi="Times New Roman" w:cs="Times New Roman"/>
          <w:b/>
          <w:i/>
          <w:iCs/>
          <w:snapToGrid w:val="0"/>
          <w:sz w:val="28"/>
          <w:szCs w:val="28"/>
        </w:rPr>
        <w:t xml:space="preserve">НИ орг.  = (V </w:t>
      </w:r>
      <w:r w:rsidRPr="000C1131">
        <w:rPr>
          <w:rFonts w:ascii="Times New Roman" w:hAnsi="Times New Roman" w:cs="Times New Roman"/>
          <w:b/>
          <w:i/>
          <w:iCs/>
          <w:snapToGrid w:val="0"/>
          <w:sz w:val="28"/>
          <w:szCs w:val="28"/>
          <w:vertAlign w:val="subscript"/>
        </w:rPr>
        <w:t>СС</w:t>
      </w:r>
      <w:r w:rsidRPr="000C1131">
        <w:rPr>
          <w:rFonts w:ascii="Times New Roman" w:hAnsi="Times New Roman" w:cs="Times New Roman"/>
          <w:b/>
          <w:i/>
          <w:iCs/>
          <w:snapToGrid w:val="0"/>
          <w:sz w:val="28"/>
          <w:szCs w:val="28"/>
        </w:rPr>
        <w:t xml:space="preserve"> × S </w:t>
      </w:r>
      <w:r w:rsidRPr="000C1131">
        <w:rPr>
          <w:rFonts w:ascii="Times New Roman" w:hAnsi="Times New Roman" w:cs="Times New Roman"/>
          <w:b/>
          <w:i/>
          <w:iCs/>
          <w:snapToGrid w:val="0"/>
          <w:sz w:val="28"/>
          <w:szCs w:val="28"/>
          <w:vertAlign w:val="subscript"/>
        </w:rPr>
        <w:t>СС</w:t>
      </w:r>
      <w:r w:rsidRPr="000C1131">
        <w:rPr>
          <w:rFonts w:ascii="Times New Roman" w:hAnsi="Times New Roman" w:cs="Times New Roman"/>
          <w:b/>
          <w:i/>
          <w:iCs/>
          <w:snapToGrid w:val="0"/>
          <w:sz w:val="28"/>
          <w:szCs w:val="28"/>
        </w:rPr>
        <w:t xml:space="preserve"> + V </w:t>
      </w:r>
      <w:r w:rsidRPr="000C1131">
        <w:rPr>
          <w:rFonts w:ascii="Times New Roman" w:hAnsi="Times New Roman" w:cs="Times New Roman"/>
          <w:b/>
          <w:i/>
          <w:iCs/>
          <w:snapToGrid w:val="0"/>
          <w:sz w:val="28"/>
          <w:szCs w:val="28"/>
          <w:vertAlign w:val="subscript"/>
        </w:rPr>
        <w:t>КС</w:t>
      </w:r>
      <w:r w:rsidRPr="000C1131">
        <w:rPr>
          <w:rFonts w:ascii="Times New Roman" w:hAnsi="Times New Roman" w:cs="Times New Roman"/>
          <w:b/>
          <w:i/>
          <w:iCs/>
          <w:snapToGrid w:val="0"/>
          <w:sz w:val="28"/>
          <w:szCs w:val="28"/>
        </w:rPr>
        <w:t xml:space="preserve"> × S </w:t>
      </w:r>
      <w:r w:rsidRPr="000C1131">
        <w:rPr>
          <w:rFonts w:ascii="Times New Roman" w:hAnsi="Times New Roman" w:cs="Times New Roman"/>
          <w:b/>
          <w:i/>
          <w:iCs/>
          <w:snapToGrid w:val="0"/>
          <w:sz w:val="28"/>
          <w:szCs w:val="28"/>
          <w:vertAlign w:val="subscript"/>
        </w:rPr>
        <w:t xml:space="preserve">КС </w:t>
      </w:r>
      <w:r w:rsidRPr="000C1131">
        <w:rPr>
          <w:rFonts w:ascii="Times New Roman" w:hAnsi="Times New Roman" w:cs="Times New Roman"/>
          <w:b/>
          <w:i/>
          <w:iCs/>
          <w:snapToGrid w:val="0"/>
          <w:sz w:val="28"/>
          <w:szCs w:val="28"/>
        </w:rPr>
        <w:t xml:space="preserve">+ </w:t>
      </w:r>
      <w:proofErr w:type="spellStart"/>
      <w:r w:rsidRPr="000C1131">
        <w:rPr>
          <w:rFonts w:ascii="Times New Roman" w:hAnsi="Times New Roman" w:cs="Times New Roman"/>
          <w:b/>
          <w:i/>
          <w:iCs/>
          <w:snapToGrid w:val="0"/>
          <w:sz w:val="28"/>
          <w:szCs w:val="28"/>
        </w:rPr>
        <w:t>Н</w:t>
      </w:r>
      <w:r w:rsidRPr="000C1131">
        <w:rPr>
          <w:rFonts w:ascii="Times New Roman" w:hAnsi="Times New Roman" w:cs="Times New Roman"/>
          <w:b/>
          <w:i/>
          <w:iCs/>
          <w:snapToGrid w:val="0"/>
          <w:sz w:val="28"/>
          <w:szCs w:val="28"/>
          <w:vertAlign w:val="subscript"/>
        </w:rPr>
        <w:t>жд</w:t>
      </w:r>
      <w:proofErr w:type="spellEnd"/>
      <w:r w:rsidRPr="000C1131">
        <w:rPr>
          <w:rFonts w:ascii="Times New Roman" w:hAnsi="Times New Roman" w:cs="Times New Roman"/>
          <w:b/>
          <w:i/>
          <w:iCs/>
          <w:snapToGrid w:val="0"/>
          <w:sz w:val="28"/>
          <w:szCs w:val="28"/>
          <w:vertAlign w:val="subscript"/>
        </w:rPr>
        <w:t>.</w:t>
      </w:r>
      <w:r w:rsidRPr="000C1131">
        <w:rPr>
          <w:rFonts w:ascii="Times New Roman" w:hAnsi="Times New Roman" w:cs="Times New Roman"/>
          <w:b/>
          <w:i/>
          <w:iCs/>
          <w:snapToGrid w:val="0"/>
          <w:sz w:val="28"/>
          <w:szCs w:val="28"/>
        </w:rPr>
        <w:t xml:space="preserve">) × K </w:t>
      </w:r>
      <w:r w:rsidRPr="000C1131">
        <w:rPr>
          <w:rFonts w:ascii="Times New Roman" w:hAnsi="Times New Roman" w:cs="Times New Roman"/>
          <w:b/>
          <w:i/>
          <w:iCs/>
          <w:snapToGrid w:val="0"/>
          <w:sz w:val="28"/>
          <w:szCs w:val="28"/>
          <w:vertAlign w:val="subscript"/>
        </w:rPr>
        <w:t>пер.</w:t>
      </w:r>
      <w:r w:rsidRPr="000C1131">
        <w:rPr>
          <w:rFonts w:ascii="Times New Roman" w:hAnsi="Times New Roman" w:cs="Times New Roman"/>
          <w:b/>
          <w:i/>
          <w:iCs/>
          <w:snapToGrid w:val="0"/>
          <w:sz w:val="28"/>
          <w:szCs w:val="28"/>
        </w:rPr>
        <w:t xml:space="preserve"> × K </w:t>
      </w:r>
      <w:r w:rsidRPr="000C1131">
        <w:rPr>
          <w:rFonts w:ascii="Times New Roman" w:hAnsi="Times New Roman" w:cs="Times New Roman"/>
          <w:b/>
          <w:i/>
          <w:iCs/>
          <w:snapToGrid w:val="0"/>
          <w:sz w:val="28"/>
          <w:szCs w:val="28"/>
          <w:vertAlign w:val="subscript"/>
        </w:rPr>
        <w:t xml:space="preserve">соб. </w:t>
      </w:r>
      <w:r w:rsidRPr="000C1131">
        <w:rPr>
          <w:rFonts w:ascii="Times New Roman" w:hAnsi="Times New Roman" w:cs="Times New Roman"/>
          <w:b/>
          <w:i/>
          <w:iCs/>
          <w:snapToGrid w:val="0"/>
          <w:sz w:val="28"/>
          <w:szCs w:val="28"/>
        </w:rPr>
        <w:t>(+/-) F,</w:t>
      </w:r>
    </w:p>
    <w:p w:rsidR="000721A0" w:rsidRPr="000C1131" w:rsidRDefault="000721A0" w:rsidP="000721A0">
      <w:pPr>
        <w:widowControl w:val="0"/>
        <w:spacing w:after="0" w:line="240" w:lineRule="auto"/>
        <w:ind w:firstLine="709"/>
        <w:jc w:val="both"/>
        <w:rPr>
          <w:rFonts w:ascii="Times New Roman" w:hAnsi="Times New Roman" w:cs="Times New Roman"/>
          <w:iCs/>
          <w:snapToGrid w:val="0"/>
          <w:sz w:val="28"/>
          <w:szCs w:val="28"/>
        </w:rPr>
      </w:pPr>
    </w:p>
    <w:p w:rsidR="000721A0" w:rsidRPr="000C1131"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0C1131">
        <w:rPr>
          <w:rFonts w:ascii="Times New Roman" w:hAnsi="Times New Roman" w:cs="Times New Roman"/>
          <w:iCs/>
          <w:snapToGrid w:val="0"/>
          <w:sz w:val="28"/>
          <w:szCs w:val="28"/>
        </w:rPr>
        <w:t>где,</w:t>
      </w:r>
    </w:p>
    <w:p w:rsidR="000721A0" w:rsidRPr="000C1131"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0C1131">
        <w:rPr>
          <w:rFonts w:ascii="Times New Roman" w:hAnsi="Times New Roman" w:cs="Times New Roman"/>
          <w:b/>
          <w:i/>
          <w:iCs/>
          <w:snapToGrid w:val="0"/>
          <w:sz w:val="28"/>
          <w:szCs w:val="28"/>
        </w:rPr>
        <w:t xml:space="preserve">V </w:t>
      </w:r>
      <w:r w:rsidRPr="000C1131">
        <w:rPr>
          <w:rFonts w:ascii="Times New Roman" w:hAnsi="Times New Roman" w:cs="Times New Roman"/>
          <w:b/>
          <w:i/>
          <w:iCs/>
          <w:snapToGrid w:val="0"/>
          <w:sz w:val="28"/>
          <w:szCs w:val="28"/>
          <w:vertAlign w:val="subscript"/>
        </w:rPr>
        <w:t>СС</w:t>
      </w:r>
      <w:r w:rsidRPr="000C1131">
        <w:rPr>
          <w:rFonts w:ascii="Times New Roman" w:hAnsi="Times New Roman" w:cs="Times New Roman"/>
          <w:iCs/>
          <w:snapToGrid w:val="0"/>
          <w:sz w:val="28"/>
          <w:szCs w:val="28"/>
        </w:rPr>
        <w:t xml:space="preserve"> – объем налоговой базы по имуществу, определяемому по среднегодовой стоимости, тыс. рублей;</w:t>
      </w:r>
    </w:p>
    <w:p w:rsidR="000721A0" w:rsidRPr="000C1131"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0C1131">
        <w:rPr>
          <w:rFonts w:ascii="Times New Roman" w:hAnsi="Times New Roman" w:cs="Times New Roman"/>
          <w:iCs/>
          <w:snapToGrid w:val="0"/>
          <w:sz w:val="28"/>
          <w:szCs w:val="28"/>
        </w:rPr>
        <w:t>Объем налоговой базы по имуществу, определяемому по среднегодовой стоимости (</w:t>
      </w:r>
      <w:r w:rsidRPr="000C1131">
        <w:rPr>
          <w:rFonts w:ascii="Times New Roman" w:hAnsi="Times New Roman" w:cs="Times New Roman"/>
          <w:b/>
          <w:iCs/>
          <w:snapToGrid w:val="0"/>
          <w:sz w:val="28"/>
          <w:szCs w:val="28"/>
        </w:rPr>
        <w:t xml:space="preserve">V </w:t>
      </w:r>
      <w:r w:rsidRPr="000C1131">
        <w:rPr>
          <w:rFonts w:ascii="Times New Roman" w:hAnsi="Times New Roman" w:cs="Times New Roman"/>
          <w:b/>
          <w:iCs/>
          <w:snapToGrid w:val="0"/>
          <w:sz w:val="28"/>
          <w:szCs w:val="28"/>
          <w:vertAlign w:val="subscript"/>
        </w:rPr>
        <w:t>СС</w:t>
      </w:r>
      <w:r w:rsidRPr="000C1131">
        <w:rPr>
          <w:rFonts w:ascii="Times New Roman" w:hAnsi="Times New Roman" w:cs="Times New Roman"/>
          <w:iCs/>
          <w:snapToGrid w:val="0"/>
          <w:sz w:val="28"/>
          <w:szCs w:val="28"/>
        </w:rPr>
        <w:t>), рассчитывается по формуле:</w:t>
      </w:r>
    </w:p>
    <w:p w:rsidR="000721A0" w:rsidRPr="000C1131" w:rsidRDefault="000721A0" w:rsidP="000721A0">
      <w:pPr>
        <w:widowControl w:val="0"/>
        <w:spacing w:after="0" w:line="240" w:lineRule="auto"/>
        <w:ind w:firstLine="709"/>
        <w:jc w:val="both"/>
        <w:rPr>
          <w:rFonts w:ascii="Times New Roman" w:hAnsi="Times New Roman" w:cs="Times New Roman"/>
          <w:iCs/>
          <w:snapToGrid w:val="0"/>
          <w:sz w:val="28"/>
          <w:szCs w:val="28"/>
        </w:rPr>
      </w:pPr>
    </w:p>
    <w:p w:rsidR="000721A0" w:rsidRPr="000C1131" w:rsidRDefault="000721A0" w:rsidP="004255AA">
      <w:pPr>
        <w:widowControl w:val="0"/>
        <w:spacing w:after="0" w:line="240" w:lineRule="auto"/>
        <w:jc w:val="center"/>
        <w:rPr>
          <w:rFonts w:ascii="Times New Roman" w:hAnsi="Times New Roman" w:cs="Times New Roman"/>
          <w:b/>
          <w:i/>
          <w:iCs/>
          <w:snapToGrid w:val="0"/>
          <w:sz w:val="28"/>
          <w:szCs w:val="28"/>
        </w:rPr>
      </w:pPr>
      <w:r w:rsidRPr="000C1131">
        <w:rPr>
          <w:rFonts w:ascii="Times New Roman" w:hAnsi="Times New Roman" w:cs="Times New Roman"/>
          <w:b/>
          <w:i/>
          <w:iCs/>
          <w:snapToGrid w:val="0"/>
          <w:sz w:val="28"/>
          <w:szCs w:val="28"/>
        </w:rPr>
        <w:t xml:space="preserve">V </w:t>
      </w:r>
      <w:r w:rsidRPr="000C1131">
        <w:rPr>
          <w:rFonts w:ascii="Times New Roman" w:hAnsi="Times New Roman" w:cs="Times New Roman"/>
          <w:b/>
          <w:i/>
          <w:iCs/>
          <w:snapToGrid w:val="0"/>
          <w:sz w:val="28"/>
          <w:szCs w:val="28"/>
          <w:vertAlign w:val="subscript"/>
        </w:rPr>
        <w:t>СС</w:t>
      </w:r>
      <w:r w:rsidRPr="000C1131">
        <w:rPr>
          <w:rFonts w:ascii="Times New Roman" w:hAnsi="Times New Roman" w:cs="Times New Roman"/>
          <w:b/>
          <w:i/>
          <w:iCs/>
          <w:snapToGrid w:val="0"/>
          <w:sz w:val="28"/>
          <w:szCs w:val="28"/>
        </w:rPr>
        <w:t xml:space="preserve"> = (СГС </w:t>
      </w:r>
      <w:proofErr w:type="spellStart"/>
      <w:r w:rsidRPr="000C1131">
        <w:rPr>
          <w:rFonts w:ascii="Times New Roman" w:hAnsi="Times New Roman" w:cs="Times New Roman"/>
          <w:b/>
          <w:i/>
          <w:iCs/>
          <w:snapToGrid w:val="0"/>
          <w:sz w:val="28"/>
          <w:szCs w:val="28"/>
          <w:vertAlign w:val="subscript"/>
        </w:rPr>
        <w:t>имущ</w:t>
      </w:r>
      <w:proofErr w:type="spellEnd"/>
      <w:r w:rsidRPr="000C1131">
        <w:rPr>
          <w:rFonts w:ascii="Times New Roman" w:hAnsi="Times New Roman" w:cs="Times New Roman"/>
          <w:b/>
          <w:i/>
          <w:iCs/>
          <w:snapToGrid w:val="0"/>
          <w:sz w:val="28"/>
          <w:szCs w:val="28"/>
          <w:vertAlign w:val="subscript"/>
        </w:rPr>
        <w:t xml:space="preserve">. </w:t>
      </w:r>
      <w:proofErr w:type="spellStart"/>
      <w:r w:rsidRPr="000C1131">
        <w:rPr>
          <w:rFonts w:ascii="Times New Roman" w:hAnsi="Times New Roman" w:cs="Times New Roman"/>
          <w:b/>
          <w:i/>
          <w:iCs/>
          <w:snapToGrid w:val="0"/>
          <w:sz w:val="28"/>
          <w:szCs w:val="28"/>
          <w:vertAlign w:val="subscript"/>
        </w:rPr>
        <w:t>нг</w:t>
      </w:r>
      <w:proofErr w:type="spellEnd"/>
      <w:r w:rsidRPr="000C1131">
        <w:rPr>
          <w:rFonts w:ascii="Times New Roman" w:hAnsi="Times New Roman" w:cs="Times New Roman"/>
          <w:b/>
          <w:i/>
          <w:iCs/>
          <w:snapToGrid w:val="0"/>
          <w:sz w:val="28"/>
          <w:szCs w:val="28"/>
        </w:rPr>
        <w:t xml:space="preserve"> + (СГС </w:t>
      </w:r>
      <w:proofErr w:type="spellStart"/>
      <w:r w:rsidRPr="000C1131">
        <w:rPr>
          <w:rFonts w:ascii="Times New Roman" w:hAnsi="Times New Roman" w:cs="Times New Roman"/>
          <w:b/>
          <w:i/>
          <w:iCs/>
          <w:snapToGrid w:val="0"/>
          <w:sz w:val="28"/>
          <w:szCs w:val="28"/>
          <w:vertAlign w:val="subscript"/>
        </w:rPr>
        <w:t>имущ.нг</w:t>
      </w:r>
      <w:proofErr w:type="spellEnd"/>
      <w:r w:rsidRPr="000C1131">
        <w:rPr>
          <w:rFonts w:ascii="Times New Roman" w:hAnsi="Times New Roman" w:cs="Times New Roman"/>
          <w:b/>
          <w:i/>
          <w:iCs/>
          <w:snapToGrid w:val="0"/>
          <w:sz w:val="28"/>
          <w:szCs w:val="28"/>
        </w:rPr>
        <w:t xml:space="preserve"> – АМ</w:t>
      </w:r>
      <w:proofErr w:type="gramStart"/>
      <w:r w:rsidRPr="000C1131">
        <w:rPr>
          <w:rFonts w:ascii="Times New Roman" w:hAnsi="Times New Roman" w:cs="Times New Roman"/>
          <w:b/>
          <w:i/>
          <w:iCs/>
          <w:snapToGrid w:val="0"/>
          <w:sz w:val="28"/>
          <w:szCs w:val="28"/>
        </w:rPr>
        <w:t>))/</w:t>
      </w:r>
      <w:proofErr w:type="gramEnd"/>
      <w:r w:rsidRPr="000C1131">
        <w:rPr>
          <w:rFonts w:ascii="Times New Roman" w:hAnsi="Times New Roman" w:cs="Times New Roman"/>
          <w:b/>
          <w:i/>
          <w:iCs/>
          <w:snapToGrid w:val="0"/>
          <w:sz w:val="28"/>
          <w:szCs w:val="28"/>
        </w:rPr>
        <w:t>2,</w:t>
      </w:r>
    </w:p>
    <w:p w:rsidR="00A019CE" w:rsidRPr="000C1131" w:rsidRDefault="00A019CE" w:rsidP="000721A0">
      <w:pPr>
        <w:widowControl w:val="0"/>
        <w:spacing w:after="0" w:line="240" w:lineRule="auto"/>
        <w:ind w:firstLine="709"/>
        <w:jc w:val="both"/>
        <w:rPr>
          <w:rFonts w:ascii="Times New Roman" w:hAnsi="Times New Roman" w:cs="Times New Roman"/>
          <w:iCs/>
          <w:snapToGrid w:val="0"/>
          <w:sz w:val="28"/>
          <w:szCs w:val="28"/>
        </w:rPr>
      </w:pPr>
    </w:p>
    <w:p w:rsidR="000721A0" w:rsidRPr="000C1131"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0C1131">
        <w:rPr>
          <w:rFonts w:ascii="Times New Roman" w:hAnsi="Times New Roman" w:cs="Times New Roman"/>
          <w:iCs/>
          <w:snapToGrid w:val="0"/>
          <w:sz w:val="28"/>
          <w:szCs w:val="28"/>
        </w:rPr>
        <w:t>где,</w:t>
      </w:r>
    </w:p>
    <w:p w:rsidR="00542900" w:rsidRPr="000C1131" w:rsidRDefault="000721A0" w:rsidP="00542900">
      <w:pPr>
        <w:spacing w:after="0" w:line="240" w:lineRule="auto"/>
        <w:ind w:firstLine="709"/>
        <w:jc w:val="both"/>
        <w:rPr>
          <w:rFonts w:ascii="Times New Roman" w:hAnsi="Times New Roman"/>
          <w:strike/>
          <w:sz w:val="27"/>
          <w:szCs w:val="27"/>
        </w:rPr>
      </w:pPr>
      <w:r w:rsidRPr="000C1131">
        <w:rPr>
          <w:rFonts w:ascii="Times New Roman" w:hAnsi="Times New Roman" w:cs="Times New Roman"/>
          <w:b/>
          <w:i/>
          <w:iCs/>
          <w:snapToGrid w:val="0"/>
          <w:sz w:val="28"/>
          <w:szCs w:val="28"/>
        </w:rPr>
        <w:t xml:space="preserve">СГС </w:t>
      </w:r>
      <w:proofErr w:type="spellStart"/>
      <w:r w:rsidR="00542900" w:rsidRPr="000C1131">
        <w:rPr>
          <w:rFonts w:ascii="Times New Roman" w:hAnsi="Times New Roman" w:cs="Times New Roman"/>
          <w:b/>
          <w:i/>
          <w:iCs/>
          <w:snapToGrid w:val="0"/>
          <w:sz w:val="28"/>
          <w:szCs w:val="28"/>
          <w:vertAlign w:val="subscript"/>
        </w:rPr>
        <w:t>имущ</w:t>
      </w:r>
      <w:proofErr w:type="spellEnd"/>
      <w:r w:rsidR="00542900" w:rsidRPr="000C1131">
        <w:rPr>
          <w:rFonts w:ascii="Times New Roman" w:hAnsi="Times New Roman" w:cs="Times New Roman"/>
          <w:b/>
          <w:i/>
          <w:iCs/>
          <w:snapToGrid w:val="0"/>
          <w:sz w:val="28"/>
          <w:szCs w:val="28"/>
          <w:vertAlign w:val="subscript"/>
        </w:rPr>
        <w:t xml:space="preserve">. </w:t>
      </w:r>
      <w:r w:rsidRPr="000C1131">
        <w:rPr>
          <w:rFonts w:ascii="Times New Roman" w:hAnsi="Times New Roman" w:cs="Times New Roman"/>
          <w:iCs/>
          <w:snapToGrid w:val="0"/>
          <w:sz w:val="28"/>
          <w:szCs w:val="28"/>
        </w:rPr>
        <w:t xml:space="preserve"> – </w:t>
      </w:r>
      <w:r w:rsidR="00542900" w:rsidRPr="000C1131">
        <w:rPr>
          <w:rFonts w:ascii="Times New Roman" w:hAnsi="Times New Roman"/>
          <w:sz w:val="27"/>
          <w:szCs w:val="27"/>
        </w:rPr>
        <w:t>остаточная стоимость недвижимого имущества, признаваемого объектом налогообложения на 31.12.2024, в соответствии с отчётом по форме</w:t>
      </w:r>
      <w:r w:rsidR="00270B61" w:rsidRPr="000C1131">
        <w:rPr>
          <w:rFonts w:ascii="Times New Roman" w:hAnsi="Times New Roman"/>
          <w:sz w:val="27"/>
          <w:szCs w:val="27"/>
        </w:rPr>
        <w:t xml:space="preserve"> </w:t>
      </w:r>
      <w:r w:rsidR="00270B61" w:rsidRPr="000C1131">
        <w:rPr>
          <w:rFonts w:ascii="Times New Roman" w:hAnsi="Times New Roman"/>
          <w:sz w:val="27"/>
          <w:szCs w:val="27"/>
        </w:rPr>
        <w:br/>
      </w:r>
      <w:r w:rsidR="00542900" w:rsidRPr="000C1131">
        <w:rPr>
          <w:rFonts w:ascii="Times New Roman" w:hAnsi="Times New Roman"/>
          <w:sz w:val="27"/>
          <w:szCs w:val="27"/>
        </w:rPr>
        <w:t>№ 5-НИО «О налоговой базе и структуре начислений по налогу на имущество организаций», тыс. рублей;</w:t>
      </w:r>
    </w:p>
    <w:p w:rsidR="00542900" w:rsidRPr="000C1131" w:rsidRDefault="00542900" w:rsidP="00542900">
      <w:pPr>
        <w:spacing w:after="0" w:line="240" w:lineRule="auto"/>
        <w:ind w:firstLine="709"/>
        <w:jc w:val="both"/>
        <w:rPr>
          <w:rFonts w:ascii="Times New Roman" w:hAnsi="Times New Roman"/>
          <w:sz w:val="27"/>
          <w:szCs w:val="27"/>
        </w:rPr>
      </w:pPr>
      <w:r w:rsidRPr="000C1131">
        <w:rPr>
          <w:rFonts w:ascii="Times New Roman" w:hAnsi="Times New Roman"/>
          <w:b/>
          <w:i/>
          <w:sz w:val="27"/>
          <w:szCs w:val="27"/>
        </w:rPr>
        <w:t>АМ</w:t>
      </w:r>
      <w:r w:rsidRPr="000C1131">
        <w:rPr>
          <w:rFonts w:ascii="Times New Roman" w:hAnsi="Times New Roman"/>
          <w:sz w:val="27"/>
          <w:szCs w:val="27"/>
        </w:rPr>
        <w:t xml:space="preserve"> – сумма амортизации, в соответствии с отчётом по форме №</w:t>
      </w:r>
      <w:r w:rsidR="00A9210F">
        <w:rPr>
          <w:rFonts w:ascii="Times New Roman" w:hAnsi="Times New Roman"/>
          <w:sz w:val="27"/>
          <w:szCs w:val="27"/>
        </w:rPr>
        <w:t> </w:t>
      </w:r>
      <w:r w:rsidRPr="000C1131">
        <w:rPr>
          <w:rFonts w:ascii="Times New Roman" w:hAnsi="Times New Roman"/>
          <w:sz w:val="27"/>
          <w:szCs w:val="27"/>
        </w:rPr>
        <w:t>5-П «О</w:t>
      </w:r>
      <w:r w:rsidR="00A9210F">
        <w:rPr>
          <w:rFonts w:ascii="Times New Roman" w:hAnsi="Times New Roman"/>
          <w:sz w:val="27"/>
          <w:szCs w:val="27"/>
        </w:rPr>
        <w:t> </w:t>
      </w:r>
      <w:r w:rsidRPr="000C1131">
        <w:rPr>
          <w:rFonts w:ascii="Times New Roman" w:hAnsi="Times New Roman"/>
          <w:sz w:val="27"/>
          <w:szCs w:val="27"/>
        </w:rPr>
        <w:t>налоговой базе и структуре начислений по налогу на прибыль организаций»,</w:t>
      </w:r>
      <w:r w:rsidR="009E4EF7" w:rsidRPr="000C1131">
        <w:rPr>
          <w:rFonts w:ascii="Times New Roman" w:hAnsi="Times New Roman"/>
          <w:sz w:val="27"/>
          <w:szCs w:val="27"/>
        </w:rPr>
        <w:br/>
      </w:r>
      <w:r w:rsidRPr="000C1131">
        <w:rPr>
          <w:rFonts w:ascii="Times New Roman" w:hAnsi="Times New Roman"/>
          <w:sz w:val="27"/>
          <w:szCs w:val="27"/>
        </w:rPr>
        <w:t xml:space="preserve"> тыс. рублей.</w:t>
      </w:r>
    </w:p>
    <w:p w:rsidR="000721A0" w:rsidRPr="000C1131"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0C1131">
        <w:rPr>
          <w:rFonts w:ascii="Times New Roman" w:hAnsi="Times New Roman" w:cs="Times New Roman"/>
          <w:iCs/>
          <w:snapToGrid w:val="0"/>
          <w:sz w:val="28"/>
          <w:szCs w:val="28"/>
        </w:rPr>
        <w:t>При отсутствии сведений о стоимости амортизируемого имущества и сумме амортизации, объем налоговой базы по имуществу, определяемому по среднегодовой стоимости (V</w:t>
      </w:r>
      <w:r w:rsidRPr="000C1131">
        <w:rPr>
          <w:rFonts w:ascii="Times New Roman" w:hAnsi="Times New Roman" w:cs="Times New Roman"/>
          <w:iCs/>
          <w:snapToGrid w:val="0"/>
          <w:sz w:val="28"/>
          <w:szCs w:val="28"/>
          <w:vertAlign w:val="subscript"/>
        </w:rPr>
        <w:t>СС</w:t>
      </w:r>
      <w:r w:rsidRPr="000C1131">
        <w:rPr>
          <w:rFonts w:ascii="Times New Roman" w:hAnsi="Times New Roman" w:cs="Times New Roman"/>
          <w:iCs/>
          <w:snapToGrid w:val="0"/>
          <w:sz w:val="28"/>
          <w:szCs w:val="28"/>
        </w:rPr>
        <w:t>), рассчитывается исходя из данных Министерства экономического развития Тверской области о стоимости имущества, подлежащего налогообложению, по организациям Тверской области и соответствующей доли налоговой базы (в виде среднегодовой стоимости имущества и в виде кадастровой стоимости имущества), сложившейся в отчетном периоде (по отчету по форме № 5-НИО).</w:t>
      </w:r>
    </w:p>
    <w:p w:rsidR="00950F93" w:rsidRPr="000C1131" w:rsidRDefault="00950F93" w:rsidP="00950F93">
      <w:pPr>
        <w:spacing w:after="0" w:line="240" w:lineRule="auto"/>
        <w:ind w:firstLine="709"/>
        <w:jc w:val="both"/>
        <w:rPr>
          <w:rFonts w:ascii="Times New Roman" w:hAnsi="Times New Roman"/>
          <w:sz w:val="27"/>
          <w:szCs w:val="27"/>
        </w:rPr>
      </w:pPr>
      <w:r w:rsidRPr="000C1131">
        <w:rPr>
          <w:rFonts w:ascii="Times New Roman" w:hAnsi="Times New Roman"/>
          <w:sz w:val="27"/>
          <w:szCs w:val="27"/>
        </w:rPr>
        <w:t>При расчёте налоговой базы прогнозируемого периода используется темп роста в % к предыдущему периоду.</w:t>
      </w:r>
    </w:p>
    <w:p w:rsidR="000721A0" w:rsidRPr="000C1131"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A9210F">
        <w:rPr>
          <w:rFonts w:ascii="Times New Roman" w:hAnsi="Times New Roman" w:cs="Times New Roman"/>
          <w:b/>
          <w:i/>
          <w:iCs/>
          <w:snapToGrid w:val="0"/>
          <w:sz w:val="28"/>
          <w:szCs w:val="28"/>
        </w:rPr>
        <w:t xml:space="preserve">S </w:t>
      </w:r>
      <w:r w:rsidRPr="00A9210F">
        <w:rPr>
          <w:rFonts w:ascii="Times New Roman" w:hAnsi="Times New Roman" w:cs="Times New Roman"/>
          <w:b/>
          <w:i/>
          <w:iCs/>
          <w:snapToGrid w:val="0"/>
          <w:sz w:val="28"/>
          <w:szCs w:val="28"/>
          <w:vertAlign w:val="subscript"/>
        </w:rPr>
        <w:t>СС</w:t>
      </w:r>
      <w:r w:rsidRPr="000C1131">
        <w:rPr>
          <w:rFonts w:ascii="Times New Roman" w:hAnsi="Times New Roman" w:cs="Times New Roman"/>
          <w:iCs/>
          <w:snapToGrid w:val="0"/>
          <w:sz w:val="28"/>
          <w:szCs w:val="28"/>
        </w:rPr>
        <w:t xml:space="preserve"> – расчетная средняя ставка налога на имущество организаций, определяемая по среднегодовой стоимости, %.</w:t>
      </w:r>
    </w:p>
    <w:p w:rsidR="000721A0" w:rsidRPr="000C1131"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0C1131">
        <w:rPr>
          <w:rFonts w:ascii="Times New Roman" w:hAnsi="Times New Roman" w:cs="Times New Roman"/>
          <w:iCs/>
          <w:snapToGrid w:val="0"/>
          <w:sz w:val="28"/>
          <w:szCs w:val="28"/>
        </w:rPr>
        <w:t xml:space="preserve">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(согласно отчету по форме № 5-НИО); </w:t>
      </w:r>
    </w:p>
    <w:p w:rsidR="00542900" w:rsidRPr="000C1131" w:rsidRDefault="00542900" w:rsidP="00542900">
      <w:pPr>
        <w:spacing w:after="0" w:line="240" w:lineRule="auto"/>
        <w:ind w:firstLine="709"/>
        <w:jc w:val="both"/>
        <w:rPr>
          <w:rFonts w:ascii="Times New Roman" w:hAnsi="Times New Roman"/>
          <w:sz w:val="27"/>
          <w:szCs w:val="27"/>
        </w:rPr>
      </w:pPr>
      <w:r w:rsidRPr="000C1131">
        <w:rPr>
          <w:rFonts w:ascii="Times New Roman" w:hAnsi="Times New Roman"/>
          <w:b/>
          <w:i/>
          <w:sz w:val="27"/>
          <w:szCs w:val="27"/>
        </w:rPr>
        <w:t xml:space="preserve">V </w:t>
      </w:r>
      <w:r w:rsidRPr="000C1131">
        <w:rPr>
          <w:rFonts w:ascii="Times New Roman" w:hAnsi="Times New Roman"/>
          <w:b/>
          <w:i/>
          <w:sz w:val="27"/>
          <w:szCs w:val="27"/>
          <w:vertAlign w:val="subscript"/>
        </w:rPr>
        <w:t>КС</w:t>
      </w:r>
      <w:r w:rsidRPr="000C1131">
        <w:rPr>
          <w:rFonts w:ascii="Times New Roman" w:hAnsi="Times New Roman"/>
          <w:sz w:val="27"/>
          <w:szCs w:val="27"/>
        </w:rPr>
        <w:t xml:space="preserve"> – объём налоговой базы по имуществу, определяемому по кадастровой стоимости, тыс. рублей (кадастровая стоимость с учётом льгот), на основании отчёта по форме № 5-НИО «О налоговой базе и структуре начислений по налогу на имущество организаций», тыс. рублей;</w:t>
      </w:r>
    </w:p>
    <w:p w:rsidR="000721A0" w:rsidRPr="000C1131"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A9210F">
        <w:rPr>
          <w:rFonts w:ascii="Times New Roman" w:hAnsi="Times New Roman" w:cs="Times New Roman"/>
          <w:b/>
          <w:i/>
          <w:iCs/>
          <w:snapToGrid w:val="0"/>
          <w:sz w:val="28"/>
          <w:szCs w:val="28"/>
        </w:rPr>
        <w:t xml:space="preserve">S </w:t>
      </w:r>
      <w:r w:rsidRPr="00A9210F">
        <w:rPr>
          <w:rFonts w:ascii="Times New Roman" w:hAnsi="Times New Roman" w:cs="Times New Roman"/>
          <w:b/>
          <w:i/>
          <w:iCs/>
          <w:snapToGrid w:val="0"/>
          <w:sz w:val="28"/>
          <w:szCs w:val="28"/>
          <w:vertAlign w:val="subscript"/>
        </w:rPr>
        <w:t>КС</w:t>
      </w:r>
      <w:r w:rsidRPr="000C1131">
        <w:rPr>
          <w:rFonts w:ascii="Times New Roman" w:hAnsi="Times New Roman" w:cs="Times New Roman"/>
          <w:iCs/>
          <w:snapToGrid w:val="0"/>
          <w:sz w:val="28"/>
          <w:szCs w:val="28"/>
        </w:rPr>
        <w:t xml:space="preserve"> – расчетная средняя ставка налога на имущество организаций, определяемая по кадастровой стоимости, %.</w:t>
      </w:r>
    </w:p>
    <w:p w:rsidR="000721A0" w:rsidRPr="000C1131"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0C1131">
        <w:rPr>
          <w:rFonts w:ascii="Times New Roman" w:hAnsi="Times New Roman" w:cs="Times New Roman"/>
          <w:iCs/>
          <w:snapToGrid w:val="0"/>
          <w:sz w:val="28"/>
          <w:szCs w:val="28"/>
        </w:rPr>
        <w:t xml:space="preserve">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стоимости (согласно отчету по форме № 5-НИО). </w:t>
      </w:r>
    </w:p>
    <w:p w:rsidR="000721A0" w:rsidRPr="000C1131" w:rsidRDefault="000721A0" w:rsidP="000721A0">
      <w:pPr>
        <w:widowControl w:val="0"/>
        <w:spacing w:after="0" w:line="240" w:lineRule="auto"/>
        <w:ind w:firstLine="709"/>
        <w:jc w:val="both"/>
        <w:rPr>
          <w:rFonts w:ascii="Times New Roman" w:hAnsi="Times New Roman" w:cs="Times New Roman"/>
          <w:iCs/>
          <w:snapToGrid w:val="0"/>
          <w:sz w:val="28"/>
          <w:szCs w:val="28"/>
        </w:rPr>
      </w:pPr>
      <w:proofErr w:type="spellStart"/>
      <w:proofErr w:type="gramStart"/>
      <w:r w:rsidRPr="00A9210F">
        <w:rPr>
          <w:rFonts w:ascii="Times New Roman" w:hAnsi="Times New Roman" w:cs="Times New Roman"/>
          <w:b/>
          <w:i/>
          <w:iCs/>
          <w:snapToGrid w:val="0"/>
          <w:sz w:val="28"/>
          <w:szCs w:val="28"/>
        </w:rPr>
        <w:t>Н</w:t>
      </w:r>
      <w:r w:rsidRPr="00A9210F">
        <w:rPr>
          <w:rFonts w:ascii="Times New Roman" w:hAnsi="Times New Roman" w:cs="Times New Roman"/>
          <w:b/>
          <w:i/>
          <w:iCs/>
          <w:snapToGrid w:val="0"/>
          <w:sz w:val="28"/>
          <w:szCs w:val="28"/>
          <w:vertAlign w:val="subscript"/>
        </w:rPr>
        <w:t>жд</w:t>
      </w:r>
      <w:proofErr w:type="spellEnd"/>
      <w:r w:rsidRPr="000C1131">
        <w:rPr>
          <w:rFonts w:ascii="Times New Roman" w:hAnsi="Times New Roman" w:cs="Times New Roman"/>
          <w:b/>
          <w:iCs/>
          <w:snapToGrid w:val="0"/>
          <w:sz w:val="28"/>
          <w:szCs w:val="28"/>
          <w:vertAlign w:val="subscript"/>
        </w:rPr>
        <w:t>.</w:t>
      </w:r>
      <w:r w:rsidRPr="000C1131">
        <w:rPr>
          <w:rFonts w:ascii="Times New Roman" w:hAnsi="Times New Roman" w:cs="Times New Roman"/>
          <w:iCs/>
          <w:snapToGrid w:val="0"/>
          <w:sz w:val="28"/>
          <w:szCs w:val="28"/>
        </w:rPr>
        <w:t>–</w:t>
      </w:r>
      <w:proofErr w:type="gramEnd"/>
      <w:r w:rsidRPr="000C1131">
        <w:rPr>
          <w:rFonts w:ascii="Times New Roman" w:hAnsi="Times New Roman" w:cs="Times New Roman"/>
          <w:iCs/>
          <w:snapToGrid w:val="0"/>
          <w:sz w:val="28"/>
          <w:szCs w:val="28"/>
        </w:rPr>
        <w:t xml:space="preserve">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w:t>
      </w:r>
    </w:p>
    <w:p w:rsidR="000721A0" w:rsidRPr="000C1131"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0C1131">
        <w:rPr>
          <w:rFonts w:ascii="Times New Roman" w:hAnsi="Times New Roman" w:cs="Times New Roman"/>
          <w:iCs/>
          <w:snapToGrid w:val="0"/>
          <w:sz w:val="28"/>
          <w:szCs w:val="28"/>
        </w:rPr>
        <w:t>В прогнозируемом периоде увеличивается пропорционально увеличению ставки;</w:t>
      </w:r>
    </w:p>
    <w:p w:rsidR="000721A0" w:rsidRPr="000C1131"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A9210F">
        <w:rPr>
          <w:rFonts w:ascii="Times New Roman" w:hAnsi="Times New Roman" w:cs="Times New Roman"/>
          <w:b/>
          <w:i/>
          <w:iCs/>
          <w:snapToGrid w:val="0"/>
          <w:sz w:val="28"/>
          <w:szCs w:val="28"/>
        </w:rPr>
        <w:t xml:space="preserve">K </w:t>
      </w:r>
      <w:r w:rsidRPr="00A9210F">
        <w:rPr>
          <w:rFonts w:ascii="Times New Roman" w:hAnsi="Times New Roman" w:cs="Times New Roman"/>
          <w:b/>
          <w:i/>
          <w:iCs/>
          <w:snapToGrid w:val="0"/>
          <w:sz w:val="28"/>
          <w:szCs w:val="28"/>
          <w:vertAlign w:val="subscript"/>
        </w:rPr>
        <w:t>пер.</w:t>
      </w:r>
      <w:r w:rsidRPr="000C1131">
        <w:rPr>
          <w:rFonts w:ascii="Times New Roman" w:hAnsi="Times New Roman" w:cs="Times New Roman"/>
          <w:iCs/>
          <w:snapToGrid w:val="0"/>
          <w:sz w:val="28"/>
          <w:szCs w:val="28"/>
        </w:rPr>
        <w:t xml:space="preserve"> – расчетный уровень переходящих платежей по налогу, %.</w:t>
      </w:r>
    </w:p>
    <w:p w:rsidR="000721A0" w:rsidRPr="000C1131"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0C1131">
        <w:rPr>
          <w:rFonts w:ascii="Times New Roman" w:hAnsi="Times New Roman" w:cs="Times New Roman"/>
          <w:iCs/>
          <w:snapToGrid w:val="0"/>
          <w:sz w:val="28"/>
          <w:szCs w:val="28"/>
        </w:rPr>
        <w:t>Расчетный уровень переходящих платежей определяется как частное от деления суммы начисленного налога на имущество организаций (по отчету по форме № 1-НМ), на сумму налога на имущество организаций, исчисленного к уплате в бюджет (по отчету по форме № 5-НИО), сложившийся в предшествующие периоды;</w:t>
      </w:r>
    </w:p>
    <w:p w:rsidR="000721A0" w:rsidRPr="000C1131"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A9210F">
        <w:rPr>
          <w:rFonts w:ascii="Times New Roman" w:hAnsi="Times New Roman" w:cs="Times New Roman"/>
          <w:b/>
          <w:i/>
          <w:iCs/>
          <w:snapToGrid w:val="0"/>
          <w:sz w:val="28"/>
          <w:szCs w:val="28"/>
        </w:rPr>
        <w:t xml:space="preserve">K </w:t>
      </w:r>
      <w:r w:rsidRPr="00A9210F">
        <w:rPr>
          <w:rFonts w:ascii="Times New Roman" w:hAnsi="Times New Roman" w:cs="Times New Roman"/>
          <w:b/>
          <w:i/>
          <w:iCs/>
          <w:snapToGrid w:val="0"/>
          <w:sz w:val="28"/>
          <w:szCs w:val="28"/>
          <w:vertAlign w:val="subscript"/>
        </w:rPr>
        <w:t>соб.</w:t>
      </w:r>
      <w:r w:rsidRPr="000C1131">
        <w:rPr>
          <w:rFonts w:ascii="Times New Roman" w:hAnsi="Times New Roman" w:cs="Times New Roman"/>
          <w:iCs/>
          <w:snapToGrid w:val="0"/>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721A0" w:rsidRPr="000C1131"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0C1131">
        <w:rPr>
          <w:rFonts w:ascii="Times New Roman" w:hAnsi="Times New Roman" w:cs="Times New Roman"/>
          <w:iCs/>
          <w:snapToGrid w:val="0"/>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721A0" w:rsidRPr="000C1131" w:rsidRDefault="000721A0" w:rsidP="000721A0">
      <w:pPr>
        <w:widowControl w:val="0"/>
        <w:spacing w:after="0" w:line="240" w:lineRule="auto"/>
        <w:ind w:firstLine="709"/>
        <w:jc w:val="both"/>
        <w:rPr>
          <w:rFonts w:ascii="Times New Roman" w:hAnsi="Times New Roman" w:cs="Times New Roman"/>
          <w:sz w:val="28"/>
          <w:szCs w:val="28"/>
        </w:rPr>
      </w:pPr>
      <w:r w:rsidRPr="00A9210F">
        <w:rPr>
          <w:rFonts w:ascii="Times New Roman" w:hAnsi="Times New Roman" w:cs="Times New Roman"/>
          <w:b/>
          <w:i/>
          <w:iCs/>
          <w:snapToGrid w:val="0"/>
          <w:sz w:val="28"/>
          <w:szCs w:val="28"/>
        </w:rPr>
        <w:t>F</w:t>
      </w:r>
      <w:r w:rsidRPr="000C1131">
        <w:rPr>
          <w:rFonts w:ascii="Times New Roman" w:hAnsi="Times New Roman" w:cs="Times New Roman"/>
          <w:iCs/>
          <w:snapToGrid w:val="0"/>
          <w:sz w:val="28"/>
          <w:szCs w:val="28"/>
        </w:rPr>
        <w:t xml:space="preserve"> – </w:t>
      </w:r>
      <w:r w:rsidRPr="000C1131">
        <w:rPr>
          <w:rFonts w:ascii="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721A0" w:rsidRPr="000C1131"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0C1131">
        <w:rPr>
          <w:rFonts w:ascii="Times New Roman" w:hAnsi="Times New Roman" w:cs="Times New Roman"/>
          <w:iCs/>
          <w:snapToGrid w:val="0"/>
          <w:sz w:val="28"/>
          <w:szCs w:val="28"/>
        </w:rPr>
        <w:t xml:space="preserve">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субъектов Российской Федерации о налогах и сборах, освобождений для отдельных категорий налогоплательщиков и других льгот, и преференций. Выпадающие доходы рассчитываются на основании данных, содержащихся в статистической налоговой отчетности ФНС России. </w:t>
      </w:r>
    </w:p>
    <w:p w:rsidR="000721A0" w:rsidRPr="000C1131"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0C1131">
        <w:rPr>
          <w:rFonts w:ascii="Times New Roman" w:hAnsi="Times New Roman" w:cs="Times New Roman"/>
          <w:iCs/>
          <w:snapToGrid w:val="0"/>
          <w:sz w:val="28"/>
          <w:szCs w:val="28"/>
        </w:rPr>
        <w:t>Объём выпадающих доходов определяется в рамках прописанного алгоритма расчёта прогнозного объёма поступлений налога.</w:t>
      </w:r>
    </w:p>
    <w:p w:rsidR="000721A0" w:rsidRPr="000C1131"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0C1131">
        <w:rPr>
          <w:rFonts w:ascii="Times New Roman" w:hAnsi="Times New Roman" w:cs="Times New Roman"/>
          <w:iCs/>
          <w:snapToGrid w:val="0"/>
          <w:sz w:val="28"/>
          <w:szCs w:val="28"/>
        </w:rPr>
        <w:t xml:space="preserve">Налог на имущество организаций зачисляется в бюджеты бюджетной системы Российской Федерации по нормативам, установленным в соответствии со статьями БК РФ. </w:t>
      </w:r>
    </w:p>
    <w:p w:rsidR="000721A0" w:rsidRPr="000C1131" w:rsidRDefault="000721A0" w:rsidP="000721A0">
      <w:pPr>
        <w:widowControl w:val="0"/>
        <w:spacing w:after="0" w:line="240" w:lineRule="auto"/>
        <w:ind w:firstLine="709"/>
        <w:jc w:val="both"/>
        <w:rPr>
          <w:rFonts w:ascii="Times New Roman" w:hAnsi="Times New Roman" w:cs="Times New Roman"/>
          <w:sz w:val="28"/>
          <w:szCs w:val="28"/>
          <w:lang w:val="x-none" w:eastAsia="x-none"/>
        </w:rPr>
      </w:pPr>
      <w:r w:rsidRPr="000C1131">
        <w:rPr>
          <w:rFonts w:ascii="Times New Roman" w:hAnsi="Times New Roman" w:cs="Times New Roman"/>
          <w:sz w:val="28"/>
          <w:szCs w:val="28"/>
          <w:lang w:val="x-none" w:eastAsia="x-none"/>
        </w:rPr>
        <w:t>Распределение доходов по кодам бюджетной классификации произв</w:t>
      </w:r>
      <w:r w:rsidRPr="000C1131">
        <w:rPr>
          <w:rFonts w:ascii="Times New Roman" w:hAnsi="Times New Roman" w:cs="Times New Roman"/>
          <w:sz w:val="28"/>
          <w:szCs w:val="28"/>
          <w:lang w:eastAsia="x-none"/>
        </w:rPr>
        <w:t>одится</w:t>
      </w:r>
      <w:r w:rsidRPr="000C1131">
        <w:rPr>
          <w:rFonts w:ascii="Times New Roman" w:hAnsi="Times New Roman" w:cs="Times New Roman"/>
          <w:sz w:val="28"/>
          <w:szCs w:val="28"/>
          <w:lang w:val="x-none" w:eastAsia="x-none"/>
        </w:rPr>
        <w:t xml:space="preserve"> на основе структуры поступлений налога на имущество организаций по данным отчета формы 1-НМ </w:t>
      </w:r>
      <w:r w:rsidRPr="000C1131">
        <w:rPr>
          <w:rFonts w:ascii="Times New Roman" w:hAnsi="Times New Roman" w:cs="Times New Roman"/>
          <w:sz w:val="28"/>
          <w:szCs w:val="28"/>
          <w:lang w:eastAsia="x-none"/>
        </w:rPr>
        <w:t>в текущем году.</w:t>
      </w:r>
    </w:p>
    <w:p w:rsidR="00F74767" w:rsidRPr="000C1131" w:rsidRDefault="00043FEC" w:rsidP="00A019CE">
      <w:pPr>
        <w:pStyle w:val="3"/>
      </w:pPr>
      <w:bookmarkStart w:id="72" w:name="_Toc191291307"/>
      <w:r w:rsidRPr="000C1131">
        <w:t>2.1</w:t>
      </w:r>
      <w:r w:rsidR="002F001F" w:rsidRPr="000C1131">
        <w:t>2</w:t>
      </w:r>
      <w:r w:rsidRPr="000C1131">
        <w:t xml:space="preserve">.3 </w:t>
      </w:r>
      <w:r w:rsidR="00A019CE" w:rsidRPr="000C1131">
        <w:t xml:space="preserve">Транспортный налог </w:t>
      </w:r>
      <w:r w:rsidR="00A019CE" w:rsidRPr="000C1131">
        <w:br/>
      </w:r>
      <w:r w:rsidR="00A019CE" w:rsidRPr="000C1131">
        <w:rPr>
          <w:spacing w:val="-22"/>
        </w:rPr>
        <w:t>182</w:t>
      </w:r>
      <w:r w:rsidR="006C42C6" w:rsidRPr="000C1131">
        <w:rPr>
          <w:spacing w:val="-22"/>
        </w:rPr>
        <w:t> </w:t>
      </w:r>
      <w:r w:rsidR="00A019CE" w:rsidRPr="000C1131">
        <w:rPr>
          <w:spacing w:val="-22"/>
        </w:rPr>
        <w:t>1</w:t>
      </w:r>
      <w:r w:rsidR="006C42C6" w:rsidRPr="000C1131">
        <w:rPr>
          <w:spacing w:val="-22"/>
        </w:rPr>
        <w:t> </w:t>
      </w:r>
      <w:r w:rsidR="00A019CE" w:rsidRPr="000C1131">
        <w:rPr>
          <w:spacing w:val="-22"/>
        </w:rPr>
        <w:t>06</w:t>
      </w:r>
      <w:r w:rsidR="006C42C6" w:rsidRPr="000C1131">
        <w:rPr>
          <w:spacing w:val="-22"/>
        </w:rPr>
        <w:t> </w:t>
      </w:r>
      <w:r w:rsidR="00A019CE" w:rsidRPr="000C1131">
        <w:rPr>
          <w:spacing w:val="-22"/>
        </w:rPr>
        <w:t>04000</w:t>
      </w:r>
      <w:r w:rsidR="006C42C6" w:rsidRPr="000C1131">
        <w:rPr>
          <w:spacing w:val="-22"/>
        </w:rPr>
        <w:t> </w:t>
      </w:r>
      <w:r w:rsidR="00A019CE" w:rsidRPr="000C1131">
        <w:rPr>
          <w:spacing w:val="-22"/>
        </w:rPr>
        <w:t>02</w:t>
      </w:r>
      <w:r w:rsidR="006C42C6" w:rsidRPr="000C1131">
        <w:rPr>
          <w:spacing w:val="-22"/>
        </w:rPr>
        <w:t> </w:t>
      </w:r>
      <w:r w:rsidR="00A019CE" w:rsidRPr="000C1131">
        <w:rPr>
          <w:spacing w:val="-22"/>
        </w:rPr>
        <w:t>0000</w:t>
      </w:r>
      <w:r w:rsidR="006C42C6" w:rsidRPr="000C1131">
        <w:rPr>
          <w:spacing w:val="-22"/>
        </w:rPr>
        <w:t> </w:t>
      </w:r>
      <w:r w:rsidR="00A019CE" w:rsidRPr="000C1131">
        <w:rPr>
          <w:spacing w:val="-22"/>
        </w:rPr>
        <w:t>110</w:t>
      </w:r>
      <w:bookmarkEnd w:id="72"/>
    </w:p>
    <w:p w:rsidR="00F74767" w:rsidRPr="000C1131" w:rsidRDefault="001528B1" w:rsidP="00A019CE">
      <w:pPr>
        <w:pStyle w:val="4"/>
      </w:pPr>
      <w:bookmarkStart w:id="73" w:name="_Toc191291308"/>
      <w:r w:rsidRPr="000C1131">
        <w:t>2.1</w:t>
      </w:r>
      <w:r w:rsidR="002F001F" w:rsidRPr="000C1131">
        <w:t>2</w:t>
      </w:r>
      <w:r w:rsidRPr="000C1131">
        <w:t xml:space="preserve">.3.1 </w:t>
      </w:r>
      <w:r w:rsidR="00A019CE" w:rsidRPr="000C1131">
        <w:t>Транспортный налог с организаций</w:t>
      </w:r>
      <w:r w:rsidR="009B3195" w:rsidRPr="000C1131">
        <w:br/>
      </w:r>
      <w:r w:rsidR="00A019CE" w:rsidRPr="000C1131">
        <w:rPr>
          <w:spacing w:val="-22"/>
        </w:rPr>
        <w:t xml:space="preserve"> 182</w:t>
      </w:r>
      <w:r w:rsidR="006C42C6" w:rsidRPr="000C1131">
        <w:rPr>
          <w:spacing w:val="-22"/>
        </w:rPr>
        <w:t> </w:t>
      </w:r>
      <w:r w:rsidR="00A019CE" w:rsidRPr="000C1131">
        <w:rPr>
          <w:spacing w:val="-22"/>
        </w:rPr>
        <w:t>1</w:t>
      </w:r>
      <w:r w:rsidR="006C42C6" w:rsidRPr="000C1131">
        <w:rPr>
          <w:spacing w:val="-22"/>
        </w:rPr>
        <w:t> </w:t>
      </w:r>
      <w:r w:rsidR="00A019CE" w:rsidRPr="000C1131">
        <w:rPr>
          <w:spacing w:val="-22"/>
        </w:rPr>
        <w:t>06</w:t>
      </w:r>
      <w:r w:rsidR="006C42C6" w:rsidRPr="000C1131">
        <w:rPr>
          <w:spacing w:val="-22"/>
        </w:rPr>
        <w:t> </w:t>
      </w:r>
      <w:r w:rsidR="00A019CE" w:rsidRPr="000C1131">
        <w:rPr>
          <w:spacing w:val="-22"/>
        </w:rPr>
        <w:t>04011</w:t>
      </w:r>
      <w:r w:rsidR="006C42C6" w:rsidRPr="000C1131">
        <w:rPr>
          <w:spacing w:val="-22"/>
        </w:rPr>
        <w:t> </w:t>
      </w:r>
      <w:r w:rsidR="00A019CE" w:rsidRPr="000C1131">
        <w:rPr>
          <w:spacing w:val="-22"/>
        </w:rPr>
        <w:t>02</w:t>
      </w:r>
      <w:r w:rsidR="006C42C6" w:rsidRPr="000C1131">
        <w:rPr>
          <w:spacing w:val="-22"/>
        </w:rPr>
        <w:t> </w:t>
      </w:r>
      <w:r w:rsidR="00A019CE" w:rsidRPr="000C1131">
        <w:rPr>
          <w:spacing w:val="-22"/>
        </w:rPr>
        <w:t>0000</w:t>
      </w:r>
      <w:r w:rsidR="006C42C6" w:rsidRPr="000C1131">
        <w:rPr>
          <w:spacing w:val="-22"/>
        </w:rPr>
        <w:t> </w:t>
      </w:r>
      <w:r w:rsidR="00A019CE" w:rsidRPr="000C1131">
        <w:rPr>
          <w:spacing w:val="-22"/>
        </w:rPr>
        <w:t>110</w:t>
      </w:r>
      <w:bookmarkEnd w:id="73"/>
    </w:p>
    <w:p w:rsidR="00A019CE" w:rsidRPr="000C1131" w:rsidRDefault="00A019CE" w:rsidP="00A019CE">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Для расчета транспортного налога с организаций используются:</w:t>
      </w:r>
    </w:p>
    <w:p w:rsidR="00A019CE" w:rsidRPr="000C1131" w:rsidRDefault="00A019CE" w:rsidP="00A019CE">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A019CE" w:rsidRPr="000C1131" w:rsidRDefault="00A019CE" w:rsidP="00A019CE">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динамика начислений налога и фактических поступлений по организациям согласно данным отчета по форме № 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A019CE" w:rsidRPr="000C1131" w:rsidRDefault="00A019CE" w:rsidP="00A019CE">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информация о налоговых ставках, предусмотренных главой 28 НК РФ «Транспортный налог» и нормативными правовыми актами Тверской области;</w:t>
      </w:r>
    </w:p>
    <w:p w:rsidR="00A019CE" w:rsidRPr="000C1131" w:rsidRDefault="00A019CE" w:rsidP="00A019CE">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информация о льготах и преференциях, предусмотренных главой 28</w:t>
      </w:r>
      <w:r w:rsidR="00286649" w:rsidRPr="000C1131">
        <w:rPr>
          <w:rFonts w:ascii="Times New Roman" w:hAnsi="Times New Roman" w:cs="Times New Roman"/>
          <w:sz w:val="28"/>
          <w:szCs w:val="28"/>
        </w:rPr>
        <w:t> </w:t>
      </w:r>
      <w:r w:rsidRPr="000C1131">
        <w:rPr>
          <w:rFonts w:ascii="Times New Roman" w:hAnsi="Times New Roman" w:cs="Times New Roman"/>
          <w:sz w:val="28"/>
          <w:szCs w:val="28"/>
        </w:rPr>
        <w:t>НК</w:t>
      </w:r>
      <w:r w:rsidR="00286649" w:rsidRPr="000C1131">
        <w:rPr>
          <w:rFonts w:ascii="Times New Roman" w:hAnsi="Times New Roman" w:cs="Times New Roman"/>
          <w:sz w:val="28"/>
          <w:szCs w:val="28"/>
        </w:rPr>
        <w:t> </w:t>
      </w:r>
      <w:r w:rsidRPr="000C1131">
        <w:rPr>
          <w:rFonts w:ascii="Times New Roman" w:hAnsi="Times New Roman" w:cs="Times New Roman"/>
          <w:sz w:val="28"/>
          <w:szCs w:val="28"/>
        </w:rPr>
        <w:t xml:space="preserve">РФ «Транспортный налог» и </w:t>
      </w:r>
      <w:r w:rsidR="008D3417" w:rsidRPr="000C1131">
        <w:rPr>
          <w:rFonts w:ascii="Times New Roman" w:hAnsi="Times New Roman" w:cs="Times New Roman"/>
          <w:sz w:val="28"/>
          <w:szCs w:val="28"/>
        </w:rPr>
        <w:t>н</w:t>
      </w:r>
      <w:r w:rsidRPr="000C1131">
        <w:rPr>
          <w:rFonts w:ascii="Times New Roman" w:hAnsi="Times New Roman" w:cs="Times New Roman"/>
          <w:sz w:val="28"/>
          <w:szCs w:val="28"/>
        </w:rPr>
        <w:t>ормативными правовыми актами</w:t>
      </w:r>
      <w:r w:rsidR="008D3417" w:rsidRPr="000C1131">
        <w:rPr>
          <w:rFonts w:ascii="Times New Roman" w:hAnsi="Times New Roman" w:cs="Times New Roman"/>
          <w:sz w:val="28"/>
          <w:szCs w:val="28"/>
        </w:rPr>
        <w:t xml:space="preserve"> Тверской области</w:t>
      </w:r>
      <w:r w:rsidRPr="000C1131">
        <w:rPr>
          <w:rFonts w:ascii="Times New Roman" w:hAnsi="Times New Roman" w:cs="Times New Roman"/>
          <w:sz w:val="28"/>
          <w:szCs w:val="28"/>
        </w:rPr>
        <w:t>;</w:t>
      </w:r>
    </w:p>
    <w:p w:rsidR="00A019CE" w:rsidRPr="000C1131" w:rsidRDefault="00A019CE" w:rsidP="00A019CE">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оперативные данные, полученные в рамках информационного обмена с органами исполнительной власти Тверской области.</w:t>
      </w:r>
    </w:p>
    <w:p w:rsidR="00A019CE" w:rsidRPr="000C1131" w:rsidRDefault="00A019CE" w:rsidP="00A019CE">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Расчет прогнозного объема поступлений транспортного налога с организаций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w:t>
      </w:r>
      <w:r w:rsidR="00AD335D" w:rsidRPr="000C1131">
        <w:rPr>
          <w:rFonts w:ascii="Times New Roman" w:hAnsi="Times New Roman" w:cs="Times New Roman"/>
          <w:sz w:val="28"/>
          <w:szCs w:val="28"/>
        </w:rPr>
        <w:t xml:space="preserve">расчетной средней суммы налога </w:t>
      </w:r>
      <w:r w:rsidR="00180963" w:rsidRPr="000C1131">
        <w:rPr>
          <w:rFonts w:ascii="Times New Roman" w:hAnsi="Times New Roman" w:cs="Times New Roman"/>
          <w:sz w:val="28"/>
          <w:szCs w:val="28"/>
        </w:rPr>
        <w:t xml:space="preserve">в </w:t>
      </w:r>
      <w:r w:rsidR="004731DE" w:rsidRPr="000C1131">
        <w:rPr>
          <w:rFonts w:ascii="Times New Roman" w:hAnsi="Times New Roman" w:cs="Times New Roman"/>
          <w:sz w:val="28"/>
          <w:szCs w:val="28"/>
        </w:rPr>
        <w:t xml:space="preserve">расчете на одно транспортное средство </w:t>
      </w:r>
      <w:r w:rsidRPr="000C1131">
        <w:rPr>
          <w:rFonts w:ascii="Times New Roman" w:hAnsi="Times New Roman" w:cs="Times New Roman"/>
          <w:sz w:val="28"/>
          <w:szCs w:val="28"/>
        </w:rPr>
        <w:t>для каждого вида транспортн</w:t>
      </w:r>
      <w:r w:rsidR="00180963" w:rsidRPr="000C1131">
        <w:rPr>
          <w:rFonts w:ascii="Times New Roman" w:hAnsi="Times New Roman" w:cs="Times New Roman"/>
          <w:sz w:val="28"/>
          <w:szCs w:val="28"/>
        </w:rPr>
        <w:t>ых</w:t>
      </w:r>
      <w:r w:rsidRPr="000C1131">
        <w:rPr>
          <w:rFonts w:ascii="Times New Roman" w:hAnsi="Times New Roman" w:cs="Times New Roman"/>
          <w:sz w:val="28"/>
          <w:szCs w:val="28"/>
        </w:rPr>
        <w:t xml:space="preserve"> средств и других показателей (уровень переходящих платежей, уровень собираемости, уровень льгот и преференций и другие).</w:t>
      </w:r>
    </w:p>
    <w:p w:rsidR="00A019CE" w:rsidRPr="000C1131" w:rsidRDefault="00A019CE" w:rsidP="00A019CE">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Прогнозируемый объем поступлений по транспортному налогу с организаций (</w:t>
      </w:r>
      <w:r w:rsidRPr="000C1131">
        <w:rPr>
          <w:rFonts w:ascii="Times New Roman" w:hAnsi="Times New Roman" w:cs="Times New Roman"/>
          <w:b/>
          <w:i/>
          <w:sz w:val="28"/>
          <w:szCs w:val="28"/>
        </w:rPr>
        <w:t xml:space="preserve">ТН </w:t>
      </w:r>
      <w:r w:rsidRPr="000C1131">
        <w:rPr>
          <w:rFonts w:ascii="Times New Roman" w:hAnsi="Times New Roman" w:cs="Times New Roman"/>
          <w:b/>
          <w:i/>
          <w:sz w:val="28"/>
          <w:szCs w:val="28"/>
          <w:vertAlign w:val="subscript"/>
        </w:rPr>
        <w:t>ОРГ</w:t>
      </w:r>
      <w:r w:rsidRPr="000C1131">
        <w:rPr>
          <w:rFonts w:ascii="Times New Roman" w:hAnsi="Times New Roman" w:cs="Times New Roman"/>
          <w:b/>
          <w:i/>
          <w:sz w:val="28"/>
          <w:szCs w:val="28"/>
        </w:rPr>
        <w:t xml:space="preserve">) </w:t>
      </w:r>
      <w:r w:rsidRPr="000C1131">
        <w:rPr>
          <w:rFonts w:ascii="Times New Roman" w:hAnsi="Times New Roman" w:cs="Times New Roman"/>
          <w:sz w:val="28"/>
          <w:szCs w:val="28"/>
        </w:rPr>
        <w:t>рассчитывается по формуле, тыс. рублей:</w:t>
      </w:r>
    </w:p>
    <w:p w:rsidR="00A019CE" w:rsidRPr="000C1131" w:rsidRDefault="00A019CE" w:rsidP="00A019CE">
      <w:pPr>
        <w:spacing w:after="0" w:line="240" w:lineRule="auto"/>
        <w:ind w:firstLine="709"/>
        <w:jc w:val="both"/>
        <w:rPr>
          <w:rFonts w:ascii="Times New Roman" w:hAnsi="Times New Roman" w:cs="Times New Roman"/>
          <w:sz w:val="28"/>
          <w:szCs w:val="28"/>
        </w:rPr>
      </w:pPr>
    </w:p>
    <w:p w:rsidR="00A019CE" w:rsidRPr="000C1131" w:rsidRDefault="00A019CE" w:rsidP="009B3195">
      <w:pPr>
        <w:spacing w:after="0" w:line="240" w:lineRule="auto"/>
        <w:jc w:val="center"/>
        <w:rPr>
          <w:rFonts w:ascii="Times New Roman" w:hAnsi="Times New Roman" w:cs="Times New Roman"/>
          <w:b/>
          <w:i/>
          <w:sz w:val="28"/>
          <w:szCs w:val="28"/>
          <w:lang w:val="en-US"/>
        </w:rPr>
      </w:pPr>
      <w:r w:rsidRPr="000C1131">
        <w:rPr>
          <w:rFonts w:ascii="Times New Roman" w:hAnsi="Times New Roman" w:cs="Times New Roman"/>
          <w:b/>
          <w:i/>
          <w:sz w:val="28"/>
          <w:szCs w:val="28"/>
        </w:rPr>
        <w:t xml:space="preserve">ТН </w:t>
      </w:r>
      <w:proofErr w:type="gramStart"/>
      <w:r w:rsidRPr="000C1131">
        <w:rPr>
          <w:rFonts w:ascii="Times New Roman" w:hAnsi="Times New Roman" w:cs="Times New Roman"/>
          <w:b/>
          <w:i/>
          <w:sz w:val="28"/>
          <w:szCs w:val="28"/>
          <w:vertAlign w:val="subscript"/>
        </w:rPr>
        <w:t>ОРГ</w:t>
      </w:r>
      <w:r w:rsidRPr="000C1131">
        <w:rPr>
          <w:rFonts w:ascii="Times New Roman" w:hAnsi="Times New Roman" w:cs="Times New Roman"/>
          <w:b/>
          <w:i/>
          <w:sz w:val="28"/>
          <w:szCs w:val="28"/>
        </w:rPr>
        <w:t xml:space="preserve">  =</w:t>
      </w:r>
      <w:proofErr w:type="gramEnd"/>
      <w:r w:rsidRPr="000C1131">
        <w:rPr>
          <w:rFonts w:ascii="Times New Roman" w:hAnsi="Times New Roman" w:cs="Times New Roman"/>
          <w:b/>
          <w:i/>
          <w:sz w:val="28"/>
          <w:szCs w:val="28"/>
        </w:rPr>
        <w:t xml:space="preserve"> ∑(КОЛ </w:t>
      </w:r>
      <w:r w:rsidRPr="000C1131">
        <w:rPr>
          <w:rFonts w:ascii="Times New Roman" w:hAnsi="Times New Roman" w:cs="Times New Roman"/>
          <w:b/>
          <w:i/>
          <w:sz w:val="28"/>
          <w:szCs w:val="28"/>
          <w:vertAlign w:val="subscript"/>
        </w:rPr>
        <w:t>ТС</w:t>
      </w:r>
      <w:r w:rsidRPr="000C1131">
        <w:rPr>
          <w:rFonts w:ascii="Times New Roman" w:hAnsi="Times New Roman" w:cs="Times New Roman"/>
          <w:b/>
          <w:i/>
          <w:sz w:val="28"/>
          <w:szCs w:val="28"/>
        </w:rPr>
        <w:t xml:space="preserve"> × К</w:t>
      </w:r>
      <w:r w:rsidRPr="000C1131">
        <w:rPr>
          <w:rFonts w:ascii="Times New Roman" w:hAnsi="Times New Roman" w:cs="Times New Roman"/>
          <w:b/>
          <w:i/>
          <w:sz w:val="28"/>
          <w:szCs w:val="28"/>
          <w:vertAlign w:val="subscript"/>
        </w:rPr>
        <w:t xml:space="preserve"> э</w:t>
      </w:r>
      <w:r w:rsidR="00286649" w:rsidRPr="000C1131">
        <w:rPr>
          <w:rFonts w:ascii="Times New Roman" w:hAnsi="Times New Roman" w:cs="Times New Roman"/>
          <w:b/>
          <w:i/>
          <w:sz w:val="28"/>
          <w:szCs w:val="28"/>
          <w:vertAlign w:val="subscript"/>
        </w:rPr>
        <w:t>к</w:t>
      </w:r>
      <w:r w:rsidRPr="000C1131">
        <w:rPr>
          <w:rFonts w:ascii="Times New Roman" w:hAnsi="Times New Roman" w:cs="Times New Roman"/>
          <w:b/>
          <w:i/>
          <w:sz w:val="28"/>
          <w:szCs w:val="28"/>
          <w:vertAlign w:val="subscript"/>
        </w:rPr>
        <w:t>стр.</w:t>
      </w:r>
      <w:r w:rsidRPr="000C1131">
        <w:rPr>
          <w:rFonts w:ascii="Times New Roman" w:hAnsi="Times New Roman" w:cs="Times New Roman"/>
          <w:b/>
          <w:sz w:val="28"/>
          <w:szCs w:val="28"/>
        </w:rPr>
        <w:t xml:space="preserve"> </w:t>
      </w:r>
      <w:r w:rsidRPr="000C1131">
        <w:rPr>
          <w:rFonts w:ascii="Times New Roman" w:hAnsi="Times New Roman" w:cs="Times New Roman"/>
          <w:b/>
          <w:i/>
          <w:sz w:val="28"/>
          <w:szCs w:val="28"/>
          <w:lang w:val="en-US"/>
        </w:rPr>
        <w:t xml:space="preserve">× S </w:t>
      </w:r>
      <w:r w:rsidRPr="000C1131">
        <w:rPr>
          <w:rFonts w:ascii="Times New Roman" w:hAnsi="Times New Roman" w:cs="Times New Roman"/>
          <w:b/>
          <w:i/>
          <w:sz w:val="28"/>
          <w:szCs w:val="28"/>
          <w:vertAlign w:val="subscript"/>
        </w:rPr>
        <w:t>ТС</w:t>
      </w:r>
      <w:r w:rsidRPr="000C1131">
        <w:rPr>
          <w:rFonts w:ascii="Times New Roman" w:hAnsi="Times New Roman" w:cs="Times New Roman"/>
          <w:b/>
          <w:sz w:val="28"/>
          <w:szCs w:val="28"/>
          <w:lang w:val="en-US"/>
        </w:rPr>
        <w:t xml:space="preserve">) </w:t>
      </w:r>
      <w:r w:rsidRPr="000C1131">
        <w:rPr>
          <w:rFonts w:ascii="Times New Roman" w:hAnsi="Times New Roman" w:cs="Times New Roman"/>
          <w:b/>
          <w:i/>
          <w:sz w:val="28"/>
          <w:szCs w:val="28"/>
          <w:lang w:val="en-US"/>
        </w:rPr>
        <w:t xml:space="preserve">× K </w:t>
      </w:r>
      <w:r w:rsidRPr="000C1131">
        <w:rPr>
          <w:rFonts w:ascii="Times New Roman" w:hAnsi="Times New Roman" w:cs="Times New Roman"/>
          <w:b/>
          <w:i/>
          <w:sz w:val="28"/>
          <w:szCs w:val="28"/>
          <w:vertAlign w:val="subscript"/>
        </w:rPr>
        <w:t>пер</w:t>
      </w:r>
      <w:r w:rsidRPr="000C1131">
        <w:rPr>
          <w:rFonts w:ascii="Times New Roman" w:hAnsi="Times New Roman" w:cs="Times New Roman"/>
          <w:b/>
          <w:i/>
          <w:sz w:val="28"/>
          <w:szCs w:val="28"/>
          <w:vertAlign w:val="subscript"/>
          <w:lang w:val="en-US"/>
        </w:rPr>
        <w:t xml:space="preserve">. </w:t>
      </w:r>
      <w:r w:rsidRPr="000C1131">
        <w:rPr>
          <w:rFonts w:ascii="Times New Roman" w:hAnsi="Times New Roman" w:cs="Times New Roman"/>
          <w:b/>
          <w:i/>
          <w:sz w:val="28"/>
          <w:szCs w:val="28"/>
          <w:lang w:val="en-US"/>
        </w:rPr>
        <w:t xml:space="preserve">× K </w:t>
      </w:r>
      <w:proofErr w:type="spellStart"/>
      <w:r w:rsidRPr="000C1131">
        <w:rPr>
          <w:rFonts w:ascii="Times New Roman" w:hAnsi="Times New Roman" w:cs="Times New Roman"/>
          <w:b/>
          <w:i/>
          <w:sz w:val="28"/>
          <w:szCs w:val="28"/>
          <w:vertAlign w:val="subscript"/>
        </w:rPr>
        <w:t>соб</w:t>
      </w:r>
      <w:proofErr w:type="spellEnd"/>
      <w:r w:rsidRPr="000C1131">
        <w:rPr>
          <w:rFonts w:ascii="Times New Roman" w:hAnsi="Times New Roman" w:cs="Times New Roman"/>
          <w:b/>
          <w:i/>
          <w:sz w:val="28"/>
          <w:szCs w:val="28"/>
          <w:vertAlign w:val="subscript"/>
          <w:lang w:val="en-US"/>
        </w:rPr>
        <w:t xml:space="preserve">. </w:t>
      </w:r>
      <w:r w:rsidRPr="000C1131">
        <w:rPr>
          <w:rFonts w:ascii="Times New Roman" w:hAnsi="Times New Roman" w:cs="Times New Roman"/>
          <w:b/>
          <w:i/>
          <w:sz w:val="28"/>
          <w:szCs w:val="28"/>
          <w:lang w:val="en-US"/>
        </w:rPr>
        <w:t>(+/-) F,</w:t>
      </w:r>
    </w:p>
    <w:p w:rsidR="00A019CE" w:rsidRPr="000C1131" w:rsidRDefault="00A019CE" w:rsidP="00A019CE">
      <w:pPr>
        <w:spacing w:after="0" w:line="240" w:lineRule="auto"/>
        <w:ind w:firstLine="709"/>
        <w:jc w:val="both"/>
        <w:rPr>
          <w:rFonts w:ascii="Times New Roman" w:hAnsi="Times New Roman" w:cs="Times New Roman"/>
          <w:sz w:val="28"/>
          <w:szCs w:val="28"/>
          <w:lang w:val="en-US"/>
        </w:rPr>
      </w:pPr>
    </w:p>
    <w:p w:rsidR="00A019CE" w:rsidRPr="000C1131" w:rsidRDefault="00A019CE" w:rsidP="00A019CE">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где,</w:t>
      </w:r>
    </w:p>
    <w:p w:rsidR="00A019CE" w:rsidRPr="000C1131" w:rsidRDefault="00A019CE" w:rsidP="00A019CE">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rPr>
        <w:t xml:space="preserve">КОЛ </w:t>
      </w:r>
      <w:r w:rsidRPr="000C1131">
        <w:rPr>
          <w:rFonts w:ascii="Times New Roman" w:hAnsi="Times New Roman" w:cs="Times New Roman"/>
          <w:b/>
          <w:i/>
          <w:sz w:val="28"/>
          <w:szCs w:val="28"/>
          <w:vertAlign w:val="subscript"/>
        </w:rPr>
        <w:t>ТС</w:t>
      </w:r>
      <w:r w:rsidRPr="000C1131">
        <w:rPr>
          <w:rFonts w:ascii="Times New Roman" w:hAnsi="Times New Roman" w:cs="Times New Roman"/>
          <w:b/>
          <w:i/>
          <w:sz w:val="28"/>
          <w:szCs w:val="28"/>
        </w:rPr>
        <w:t xml:space="preserve"> – </w:t>
      </w:r>
      <w:r w:rsidRPr="000C1131">
        <w:rPr>
          <w:rFonts w:ascii="Times New Roman" w:hAnsi="Times New Roman" w:cs="Times New Roman"/>
          <w:sz w:val="28"/>
          <w:szCs w:val="28"/>
        </w:rPr>
        <w:t>количество объектов транспортных средств, единиц;</w:t>
      </w:r>
    </w:p>
    <w:p w:rsidR="00A019CE" w:rsidRPr="000C1131" w:rsidRDefault="00A019CE" w:rsidP="00A019CE">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rPr>
        <w:t>К</w:t>
      </w:r>
      <w:r w:rsidRPr="000C1131">
        <w:rPr>
          <w:rFonts w:ascii="Times New Roman" w:hAnsi="Times New Roman" w:cs="Times New Roman"/>
          <w:b/>
          <w:i/>
          <w:sz w:val="28"/>
          <w:szCs w:val="28"/>
          <w:vertAlign w:val="subscript"/>
        </w:rPr>
        <w:t> э</w:t>
      </w:r>
      <w:r w:rsidR="00286649" w:rsidRPr="000C1131">
        <w:rPr>
          <w:rFonts w:ascii="Times New Roman" w:hAnsi="Times New Roman" w:cs="Times New Roman"/>
          <w:b/>
          <w:i/>
          <w:sz w:val="28"/>
          <w:szCs w:val="28"/>
          <w:vertAlign w:val="subscript"/>
        </w:rPr>
        <w:t>к</w:t>
      </w:r>
      <w:r w:rsidRPr="000C1131">
        <w:rPr>
          <w:rFonts w:ascii="Times New Roman" w:hAnsi="Times New Roman" w:cs="Times New Roman"/>
          <w:b/>
          <w:i/>
          <w:sz w:val="28"/>
          <w:szCs w:val="28"/>
          <w:vertAlign w:val="subscript"/>
        </w:rPr>
        <w:t>стр</w:t>
      </w:r>
      <w:r w:rsidRPr="000C1131">
        <w:rPr>
          <w:rFonts w:ascii="Times New Roman" w:hAnsi="Times New Roman" w:cs="Times New Roman"/>
          <w:sz w:val="28"/>
          <w:szCs w:val="28"/>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оперативной информации, полученной в рамках информационного обмена от органов исполнительной власти Тверской области, %;</w:t>
      </w:r>
    </w:p>
    <w:p w:rsidR="00A019CE" w:rsidRPr="000C1131" w:rsidRDefault="00A019CE" w:rsidP="00A019CE">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lang w:val="en-US"/>
        </w:rPr>
        <w:t>S</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vertAlign w:val="subscript"/>
        </w:rPr>
        <w:t xml:space="preserve">ТС </w:t>
      </w:r>
      <w:r w:rsidRPr="000C1131">
        <w:rPr>
          <w:rFonts w:ascii="Times New Roman" w:hAnsi="Times New Roman" w:cs="Times New Roman"/>
          <w:sz w:val="28"/>
          <w:szCs w:val="28"/>
        </w:rPr>
        <w:t>– расчетная средняя сумма налога, приходящаяся на транспортное средство, в отчетном периоде, тыс. рублей.</w:t>
      </w:r>
    </w:p>
    <w:p w:rsidR="00A019CE" w:rsidRPr="000C1131" w:rsidRDefault="00A019CE" w:rsidP="00A019CE">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A019CE" w:rsidRPr="000C1131" w:rsidRDefault="00A019CE" w:rsidP="00A019CE">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Виды транспортных средств, в разрезе которых осуществляется прогнозирование транспортного налога с организаций, указаны в отчете по форме № 5-ТН.</w:t>
      </w:r>
    </w:p>
    <w:p w:rsidR="00A019CE" w:rsidRPr="000C1131" w:rsidRDefault="00A019CE" w:rsidP="00A019CE">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lang w:val="en-US"/>
        </w:rPr>
        <w:t>K</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vertAlign w:val="subscript"/>
        </w:rPr>
        <w:t xml:space="preserve">пер. – </w:t>
      </w:r>
      <w:r w:rsidRPr="000C1131">
        <w:rPr>
          <w:rFonts w:ascii="Times New Roman" w:hAnsi="Times New Roman" w:cs="Times New Roman"/>
          <w:sz w:val="28"/>
          <w:szCs w:val="28"/>
        </w:rPr>
        <w:t>расчетный уровень переходящих платежей по налогу, %.</w:t>
      </w:r>
    </w:p>
    <w:p w:rsidR="00A019CE" w:rsidRPr="000C1131" w:rsidRDefault="00A019CE" w:rsidP="00A019CE">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Расчетный уровень переходящих платежей определяется как частное от деления суммы транспортного налога с организаций, начисленного (по отчету по форме № 1-НМ) на сумму транспортного налога с организаций, подлежащего уплате в бюджет (по отчету по форме № 5-ТН), сложившийся в </w:t>
      </w:r>
      <w:r w:rsidRPr="000C1131">
        <w:rPr>
          <w:rFonts w:ascii="Times New Roman" w:hAnsi="Times New Roman" w:cs="Times New Roman"/>
          <w:iCs/>
          <w:snapToGrid w:val="0"/>
          <w:sz w:val="28"/>
          <w:szCs w:val="28"/>
        </w:rPr>
        <w:t>предшествующие периоды</w:t>
      </w:r>
      <w:r w:rsidRPr="000C1131">
        <w:rPr>
          <w:rFonts w:ascii="Times New Roman" w:hAnsi="Times New Roman" w:cs="Times New Roman"/>
          <w:sz w:val="28"/>
          <w:szCs w:val="28"/>
        </w:rPr>
        <w:t>;</w:t>
      </w:r>
    </w:p>
    <w:p w:rsidR="00A019CE" w:rsidRPr="000C1131" w:rsidRDefault="00A019CE" w:rsidP="00A019CE">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lang w:val="en-US"/>
        </w:rPr>
        <w:t>K</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vertAlign w:val="subscript"/>
        </w:rPr>
        <w:t>соб.</w:t>
      </w:r>
      <w:r w:rsidRPr="000C1131">
        <w:rPr>
          <w:rFonts w:ascii="Times New Roman" w:hAnsi="Times New Roman" w:cs="Times New Roman"/>
          <w:b/>
          <w:i/>
          <w:sz w:val="28"/>
          <w:szCs w:val="28"/>
        </w:rPr>
        <w:t xml:space="preserve"> </w:t>
      </w:r>
      <w:r w:rsidRPr="000C1131">
        <w:rPr>
          <w:rFonts w:ascii="Times New Roman" w:hAnsi="Times New Roman" w:cs="Times New Roman"/>
          <w:sz w:val="28"/>
          <w:szCs w:val="28"/>
        </w:rPr>
        <w:t xml:space="preserve">– расчетный уровень собираемости по данному налогу, </w:t>
      </w:r>
      <w:r w:rsidRPr="000C1131">
        <w:rPr>
          <w:rFonts w:ascii="Times New Roman" w:hAnsi="Times New Roman" w:cs="Times New Roman"/>
          <w:bCs/>
          <w:sz w:val="28"/>
          <w:szCs w:val="28"/>
          <w:lang w:val="x-none" w:eastAsia="x-none"/>
        </w:rPr>
        <w:t xml:space="preserve">сложившегося </w:t>
      </w:r>
      <w:r w:rsidRPr="000C1131">
        <w:rPr>
          <w:rFonts w:ascii="Times New Roman" w:hAnsi="Times New Roman" w:cs="Times New Roman"/>
          <w:bCs/>
          <w:sz w:val="28"/>
          <w:szCs w:val="28"/>
          <w:lang w:eastAsia="x-none"/>
        </w:rPr>
        <w:t>в предшествующие периоды</w:t>
      </w:r>
      <w:r w:rsidRPr="000C1131">
        <w:rPr>
          <w:rFonts w:ascii="Times New Roman" w:hAnsi="Times New Roman" w:cs="Times New Roman"/>
          <w:sz w:val="28"/>
          <w:szCs w:val="28"/>
        </w:rPr>
        <w:t>, учитывает работу по погашению задолженности по налогу, %.</w:t>
      </w:r>
    </w:p>
    <w:p w:rsidR="00A019CE" w:rsidRPr="000C1131" w:rsidRDefault="00A019CE" w:rsidP="00A019CE">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Расчетный уровень собираемости определяется как частное от деления суммы поступившего транспортного налога с организаций на сумму начисленного</w:t>
      </w:r>
      <w:r w:rsidR="00286649" w:rsidRPr="000C1131">
        <w:rPr>
          <w:rFonts w:ascii="Times New Roman" w:hAnsi="Times New Roman" w:cs="Times New Roman"/>
          <w:sz w:val="28"/>
          <w:szCs w:val="28"/>
        </w:rPr>
        <w:t xml:space="preserve"> </w:t>
      </w:r>
      <w:r w:rsidRPr="000C1131">
        <w:rPr>
          <w:rFonts w:ascii="Times New Roman" w:hAnsi="Times New Roman" w:cs="Times New Roman"/>
          <w:sz w:val="28"/>
          <w:szCs w:val="28"/>
        </w:rPr>
        <w:t>транспортного</w:t>
      </w:r>
      <w:r w:rsidR="00286649" w:rsidRPr="000C1131">
        <w:rPr>
          <w:rFonts w:ascii="Times New Roman" w:hAnsi="Times New Roman" w:cs="Times New Roman"/>
          <w:sz w:val="28"/>
          <w:szCs w:val="28"/>
        </w:rPr>
        <w:t xml:space="preserve"> </w:t>
      </w:r>
      <w:r w:rsidRPr="000C1131">
        <w:rPr>
          <w:rFonts w:ascii="Times New Roman" w:hAnsi="Times New Roman" w:cs="Times New Roman"/>
          <w:sz w:val="28"/>
          <w:szCs w:val="28"/>
        </w:rPr>
        <w:t>налога</w:t>
      </w:r>
      <w:r w:rsidR="00286649" w:rsidRPr="000C1131">
        <w:rPr>
          <w:rFonts w:ascii="Times New Roman" w:hAnsi="Times New Roman" w:cs="Times New Roman"/>
          <w:sz w:val="28"/>
          <w:szCs w:val="28"/>
        </w:rPr>
        <w:t xml:space="preserve"> </w:t>
      </w:r>
      <w:r w:rsidRPr="000C1131">
        <w:rPr>
          <w:rFonts w:ascii="Times New Roman" w:hAnsi="Times New Roman" w:cs="Times New Roman"/>
          <w:sz w:val="28"/>
          <w:szCs w:val="28"/>
        </w:rPr>
        <w:t>с организаций</w:t>
      </w:r>
      <w:r w:rsidR="00286649" w:rsidRPr="000C1131">
        <w:rPr>
          <w:rFonts w:ascii="Times New Roman" w:hAnsi="Times New Roman" w:cs="Times New Roman"/>
          <w:sz w:val="28"/>
          <w:szCs w:val="28"/>
        </w:rPr>
        <w:t xml:space="preserve"> </w:t>
      </w:r>
      <w:r w:rsidRPr="000C1131">
        <w:rPr>
          <w:rFonts w:ascii="Times New Roman" w:hAnsi="Times New Roman" w:cs="Times New Roman"/>
          <w:sz w:val="28"/>
          <w:szCs w:val="28"/>
        </w:rPr>
        <w:t xml:space="preserve">(по отчету по форме </w:t>
      </w:r>
      <w:r w:rsidR="00656319" w:rsidRPr="000C1131">
        <w:rPr>
          <w:rFonts w:ascii="Times New Roman" w:hAnsi="Times New Roman" w:cs="Times New Roman"/>
          <w:sz w:val="28"/>
          <w:szCs w:val="28"/>
        </w:rPr>
        <w:br/>
      </w:r>
      <w:r w:rsidRPr="000C1131">
        <w:rPr>
          <w:rFonts w:ascii="Times New Roman" w:hAnsi="Times New Roman" w:cs="Times New Roman"/>
          <w:sz w:val="28"/>
          <w:szCs w:val="28"/>
        </w:rPr>
        <w:t>№</w:t>
      </w:r>
      <w:r w:rsidR="00892D9A" w:rsidRPr="000C1131">
        <w:rPr>
          <w:rFonts w:ascii="Times New Roman" w:hAnsi="Times New Roman" w:cs="Times New Roman"/>
          <w:sz w:val="28"/>
          <w:szCs w:val="28"/>
        </w:rPr>
        <w:t> </w:t>
      </w:r>
      <w:r w:rsidRPr="000C1131">
        <w:rPr>
          <w:rFonts w:ascii="Times New Roman" w:hAnsi="Times New Roman" w:cs="Times New Roman"/>
          <w:sz w:val="28"/>
          <w:szCs w:val="28"/>
        </w:rPr>
        <w:t>1-НМ);</w:t>
      </w:r>
    </w:p>
    <w:p w:rsidR="00A019CE" w:rsidRPr="000C1131" w:rsidRDefault="00A019CE" w:rsidP="00A019CE">
      <w:pPr>
        <w:suppressAutoHyphens/>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iCs/>
          <w:snapToGrid w:val="0"/>
          <w:sz w:val="28"/>
          <w:szCs w:val="28"/>
        </w:rPr>
        <w:t>F</w:t>
      </w:r>
      <w:r w:rsidRPr="000C1131">
        <w:rPr>
          <w:rFonts w:ascii="Times New Roman" w:hAnsi="Times New Roman" w:cs="Times New Roman"/>
          <w:iCs/>
          <w:snapToGrid w:val="0"/>
          <w:sz w:val="28"/>
          <w:szCs w:val="28"/>
        </w:rPr>
        <w:t xml:space="preserve"> – </w:t>
      </w:r>
      <w:r w:rsidRPr="000C1131">
        <w:rPr>
          <w:rFonts w:ascii="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019CE" w:rsidRPr="000C1131" w:rsidRDefault="00A019CE" w:rsidP="00A019CE">
      <w:pPr>
        <w:autoSpaceDE w:val="0"/>
        <w:autoSpaceDN w:val="0"/>
        <w:adjustRightInd w:val="0"/>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w:t>
      </w:r>
      <w:r w:rsidR="00A9210F">
        <w:rPr>
          <w:rFonts w:ascii="Times New Roman" w:hAnsi="Times New Roman" w:cs="Times New Roman"/>
          <w:sz w:val="28"/>
          <w:szCs w:val="28"/>
        </w:rPr>
        <w:t> </w:t>
      </w:r>
      <w:r w:rsidRPr="000C1131">
        <w:rPr>
          <w:rFonts w:ascii="Times New Roman" w:hAnsi="Times New Roman" w:cs="Times New Roman"/>
          <w:sz w:val="28"/>
          <w:szCs w:val="28"/>
        </w:rPr>
        <w:t>28</w:t>
      </w:r>
      <w:r w:rsidR="00A9210F">
        <w:rPr>
          <w:rFonts w:ascii="Times New Roman" w:hAnsi="Times New Roman" w:cs="Times New Roman"/>
          <w:sz w:val="28"/>
          <w:szCs w:val="28"/>
        </w:rPr>
        <w:t> </w:t>
      </w:r>
      <w:r w:rsidRPr="000C1131">
        <w:rPr>
          <w:rFonts w:ascii="Times New Roman" w:hAnsi="Times New Roman" w:cs="Times New Roman"/>
          <w:sz w:val="28"/>
          <w:szCs w:val="28"/>
        </w:rPr>
        <w:t>НК</w:t>
      </w:r>
      <w:r w:rsidR="00A9210F">
        <w:rPr>
          <w:rFonts w:ascii="Times New Roman" w:hAnsi="Times New Roman" w:cs="Times New Roman"/>
          <w:sz w:val="28"/>
          <w:szCs w:val="28"/>
        </w:rPr>
        <w:t> </w:t>
      </w:r>
      <w:r w:rsidRPr="000C1131">
        <w:rPr>
          <w:rFonts w:ascii="Times New Roman" w:hAnsi="Times New Roman" w:cs="Times New Roman"/>
          <w:sz w:val="28"/>
          <w:szCs w:val="28"/>
        </w:rPr>
        <w:t>РФ, дополнительных налоговых льгот, установленных нормативными правовыми актами, применяемыми в Тверской области.</w:t>
      </w:r>
    </w:p>
    <w:p w:rsidR="00A019CE" w:rsidRPr="000C1131" w:rsidRDefault="00A019CE" w:rsidP="00A019CE">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A019CE" w:rsidRPr="000C1131" w:rsidRDefault="00A019CE" w:rsidP="00A019CE">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Транспортный налог с организаций зачисляется в бюджеты бюджетной системы Российской Федерации по нормативам, установленным в соответствии со статьями БК РФ. </w:t>
      </w:r>
    </w:p>
    <w:p w:rsidR="00F74767" w:rsidRPr="000C1131" w:rsidRDefault="001528B1" w:rsidP="009B3195">
      <w:pPr>
        <w:pStyle w:val="4"/>
      </w:pPr>
      <w:bookmarkStart w:id="74" w:name="_Toc191291309"/>
      <w:r w:rsidRPr="000C1131">
        <w:t>2.1</w:t>
      </w:r>
      <w:r w:rsidR="002F001F" w:rsidRPr="000C1131">
        <w:t>2</w:t>
      </w:r>
      <w:r w:rsidRPr="000C1131">
        <w:t xml:space="preserve">.3.2 </w:t>
      </w:r>
      <w:r w:rsidR="00A019CE" w:rsidRPr="000C1131">
        <w:t>Транспортный налог с физических лиц</w:t>
      </w:r>
      <w:r w:rsidR="00A019CE" w:rsidRPr="000C1131">
        <w:br/>
      </w:r>
      <w:r w:rsidR="00A019CE" w:rsidRPr="000C1131">
        <w:rPr>
          <w:spacing w:val="-26"/>
        </w:rPr>
        <w:t xml:space="preserve"> </w:t>
      </w:r>
      <w:r w:rsidR="00A019CE" w:rsidRPr="000C1131">
        <w:rPr>
          <w:spacing w:val="-22"/>
        </w:rPr>
        <w:t>182</w:t>
      </w:r>
      <w:r w:rsidR="006C42C6" w:rsidRPr="000C1131">
        <w:rPr>
          <w:spacing w:val="-22"/>
        </w:rPr>
        <w:t> </w:t>
      </w:r>
      <w:r w:rsidR="00A019CE" w:rsidRPr="000C1131">
        <w:rPr>
          <w:spacing w:val="-22"/>
        </w:rPr>
        <w:t>1</w:t>
      </w:r>
      <w:r w:rsidR="006C42C6" w:rsidRPr="000C1131">
        <w:rPr>
          <w:spacing w:val="-22"/>
        </w:rPr>
        <w:t> </w:t>
      </w:r>
      <w:r w:rsidR="00A019CE" w:rsidRPr="000C1131">
        <w:rPr>
          <w:spacing w:val="-22"/>
        </w:rPr>
        <w:t>06</w:t>
      </w:r>
      <w:r w:rsidR="006C42C6" w:rsidRPr="000C1131">
        <w:rPr>
          <w:spacing w:val="-22"/>
        </w:rPr>
        <w:t> </w:t>
      </w:r>
      <w:r w:rsidR="00A019CE" w:rsidRPr="000C1131">
        <w:rPr>
          <w:spacing w:val="-22"/>
        </w:rPr>
        <w:t>04012</w:t>
      </w:r>
      <w:r w:rsidR="006C42C6" w:rsidRPr="000C1131">
        <w:rPr>
          <w:spacing w:val="-22"/>
        </w:rPr>
        <w:t> </w:t>
      </w:r>
      <w:r w:rsidR="00A019CE" w:rsidRPr="000C1131">
        <w:rPr>
          <w:spacing w:val="-22"/>
        </w:rPr>
        <w:t>02</w:t>
      </w:r>
      <w:r w:rsidR="006C42C6" w:rsidRPr="000C1131">
        <w:rPr>
          <w:spacing w:val="-22"/>
        </w:rPr>
        <w:t> </w:t>
      </w:r>
      <w:r w:rsidR="00A019CE" w:rsidRPr="000C1131">
        <w:rPr>
          <w:spacing w:val="-22"/>
        </w:rPr>
        <w:t>0000</w:t>
      </w:r>
      <w:r w:rsidR="006C42C6" w:rsidRPr="000C1131">
        <w:rPr>
          <w:spacing w:val="-22"/>
        </w:rPr>
        <w:t> </w:t>
      </w:r>
      <w:r w:rsidR="00A019CE" w:rsidRPr="000C1131">
        <w:rPr>
          <w:spacing w:val="-22"/>
        </w:rPr>
        <w:t>110</w:t>
      </w:r>
      <w:bookmarkEnd w:id="74"/>
    </w:p>
    <w:p w:rsidR="00A019CE" w:rsidRPr="000C1131" w:rsidRDefault="00A019CE" w:rsidP="00374745">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Для расчета транспортного налога с физических лиц используются:</w:t>
      </w:r>
    </w:p>
    <w:p w:rsidR="00A019CE" w:rsidRPr="000C1131" w:rsidRDefault="00A019CE" w:rsidP="00374745">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A019CE" w:rsidRPr="000C1131" w:rsidRDefault="00A019CE" w:rsidP="00374745">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динамика начислений налога и фактических поступлений по физическим лицам согласно данным отчета по форме № 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A019CE" w:rsidRPr="000C1131" w:rsidRDefault="00A019CE" w:rsidP="00374745">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 информация о налоговых ставках, предусмотренных главой 28 НК РФ «Транспортный налог» и нормативными правовыми актами </w:t>
      </w:r>
      <w:r w:rsidR="00647752" w:rsidRPr="000C1131">
        <w:rPr>
          <w:rFonts w:ascii="Times New Roman" w:hAnsi="Times New Roman" w:cs="Times New Roman"/>
          <w:sz w:val="28"/>
          <w:szCs w:val="28"/>
        </w:rPr>
        <w:t>Тверской области</w:t>
      </w:r>
      <w:r w:rsidRPr="000C1131">
        <w:rPr>
          <w:rFonts w:ascii="Times New Roman" w:hAnsi="Times New Roman" w:cs="Times New Roman"/>
          <w:sz w:val="28"/>
          <w:szCs w:val="28"/>
        </w:rPr>
        <w:t>;</w:t>
      </w:r>
    </w:p>
    <w:p w:rsidR="00A019CE" w:rsidRPr="000C1131" w:rsidRDefault="00A019CE" w:rsidP="00374745">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информация о льготах и преференциях, предусмотренных главой 28</w:t>
      </w:r>
      <w:r w:rsidR="00286649" w:rsidRPr="000C1131">
        <w:rPr>
          <w:rFonts w:ascii="Times New Roman" w:hAnsi="Times New Roman" w:cs="Times New Roman"/>
          <w:sz w:val="28"/>
          <w:szCs w:val="28"/>
        </w:rPr>
        <w:t> </w:t>
      </w:r>
      <w:r w:rsidRPr="000C1131">
        <w:rPr>
          <w:rFonts w:ascii="Times New Roman" w:hAnsi="Times New Roman" w:cs="Times New Roman"/>
          <w:sz w:val="28"/>
          <w:szCs w:val="28"/>
        </w:rPr>
        <w:t>НК</w:t>
      </w:r>
      <w:r w:rsidR="00286649" w:rsidRPr="000C1131">
        <w:rPr>
          <w:rFonts w:ascii="Times New Roman" w:hAnsi="Times New Roman" w:cs="Times New Roman"/>
          <w:sz w:val="28"/>
          <w:szCs w:val="28"/>
        </w:rPr>
        <w:t> </w:t>
      </w:r>
      <w:r w:rsidRPr="000C1131">
        <w:rPr>
          <w:rFonts w:ascii="Times New Roman" w:hAnsi="Times New Roman" w:cs="Times New Roman"/>
          <w:sz w:val="28"/>
          <w:szCs w:val="28"/>
        </w:rPr>
        <w:t>РФ «Транспортный налог» и нормативными правовыми актами</w:t>
      </w:r>
      <w:r w:rsidR="00443BB3" w:rsidRPr="000C1131">
        <w:rPr>
          <w:rFonts w:ascii="Times New Roman" w:hAnsi="Times New Roman" w:cs="Times New Roman"/>
          <w:sz w:val="28"/>
          <w:szCs w:val="28"/>
        </w:rPr>
        <w:t xml:space="preserve"> Тверской области</w:t>
      </w:r>
      <w:r w:rsidRPr="000C1131">
        <w:rPr>
          <w:rFonts w:ascii="Times New Roman" w:hAnsi="Times New Roman" w:cs="Times New Roman"/>
          <w:sz w:val="28"/>
          <w:szCs w:val="28"/>
        </w:rPr>
        <w:t>;</w:t>
      </w:r>
    </w:p>
    <w:p w:rsidR="00A019CE" w:rsidRPr="000C1131" w:rsidRDefault="00A019CE" w:rsidP="00374745">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оперативные данные, полученные в рамках информационного обмена с органами исполнительной власти Тверской области.</w:t>
      </w:r>
    </w:p>
    <w:p w:rsidR="00A019CE" w:rsidRPr="000C1131" w:rsidRDefault="00A019CE" w:rsidP="00374745">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w:t>
      </w:r>
      <w:r w:rsidR="00AD335D" w:rsidRPr="000C1131">
        <w:rPr>
          <w:rFonts w:ascii="Times New Roman" w:hAnsi="Times New Roman" w:cs="Times New Roman"/>
          <w:sz w:val="28"/>
          <w:szCs w:val="28"/>
        </w:rPr>
        <w:t>расчетной средней суммы налога</w:t>
      </w:r>
      <w:r w:rsidRPr="000C1131">
        <w:rPr>
          <w:rFonts w:ascii="Times New Roman" w:hAnsi="Times New Roman" w:cs="Times New Roman"/>
          <w:sz w:val="28"/>
          <w:szCs w:val="28"/>
        </w:rPr>
        <w:t xml:space="preserve"> </w:t>
      </w:r>
      <w:r w:rsidR="00647752" w:rsidRPr="000C1131">
        <w:rPr>
          <w:rFonts w:ascii="Times New Roman" w:hAnsi="Times New Roman" w:cs="Times New Roman"/>
          <w:sz w:val="28"/>
          <w:szCs w:val="28"/>
        </w:rPr>
        <w:t xml:space="preserve">в расчете на одно транспортное средство </w:t>
      </w:r>
      <w:r w:rsidRPr="000C1131">
        <w:rPr>
          <w:rFonts w:ascii="Times New Roman" w:hAnsi="Times New Roman" w:cs="Times New Roman"/>
          <w:sz w:val="28"/>
          <w:szCs w:val="28"/>
        </w:rPr>
        <w:t>для каждого вида транспортн</w:t>
      </w:r>
      <w:r w:rsidR="00647752" w:rsidRPr="000C1131">
        <w:rPr>
          <w:rFonts w:ascii="Times New Roman" w:hAnsi="Times New Roman" w:cs="Times New Roman"/>
          <w:sz w:val="28"/>
          <w:szCs w:val="28"/>
        </w:rPr>
        <w:t>ого</w:t>
      </w:r>
      <w:r w:rsidRPr="000C1131">
        <w:rPr>
          <w:rFonts w:ascii="Times New Roman" w:hAnsi="Times New Roman" w:cs="Times New Roman"/>
          <w:sz w:val="28"/>
          <w:szCs w:val="28"/>
        </w:rPr>
        <w:t xml:space="preserve"> средства и других показателей (уровень собираемости, уровень льгот и преференций и другие).</w:t>
      </w:r>
    </w:p>
    <w:p w:rsidR="00A019CE" w:rsidRPr="000C1131" w:rsidRDefault="00A019CE" w:rsidP="00374745">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A019CE" w:rsidRPr="000C1131" w:rsidRDefault="00A019CE" w:rsidP="00374745">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Прогнозируемый объем поступлений по транспортному налогу с физических лиц (</w:t>
      </w:r>
      <w:r w:rsidRPr="000C1131">
        <w:rPr>
          <w:rFonts w:ascii="Times New Roman" w:hAnsi="Times New Roman" w:cs="Times New Roman"/>
          <w:b/>
          <w:i/>
          <w:sz w:val="28"/>
          <w:szCs w:val="28"/>
        </w:rPr>
        <w:t xml:space="preserve">ТН </w:t>
      </w:r>
      <w:r w:rsidRPr="000C1131">
        <w:rPr>
          <w:rFonts w:ascii="Times New Roman" w:hAnsi="Times New Roman" w:cs="Times New Roman"/>
          <w:b/>
          <w:i/>
          <w:sz w:val="28"/>
          <w:szCs w:val="28"/>
          <w:vertAlign w:val="subscript"/>
        </w:rPr>
        <w:t>ФЛ</w:t>
      </w:r>
      <w:r w:rsidRPr="000C1131">
        <w:rPr>
          <w:rFonts w:ascii="Times New Roman" w:hAnsi="Times New Roman" w:cs="Times New Roman"/>
          <w:b/>
          <w:i/>
          <w:sz w:val="28"/>
          <w:szCs w:val="28"/>
        </w:rPr>
        <w:t xml:space="preserve">) </w:t>
      </w:r>
      <w:r w:rsidRPr="000C1131">
        <w:rPr>
          <w:rFonts w:ascii="Times New Roman" w:hAnsi="Times New Roman" w:cs="Times New Roman"/>
          <w:sz w:val="28"/>
          <w:szCs w:val="28"/>
        </w:rPr>
        <w:t>рассчитывается по формуле, тыс. рублей:</w:t>
      </w:r>
    </w:p>
    <w:p w:rsidR="00374745" w:rsidRPr="000C1131" w:rsidRDefault="00374745" w:rsidP="00374745">
      <w:pPr>
        <w:spacing w:after="0" w:line="240" w:lineRule="auto"/>
        <w:ind w:firstLine="709"/>
        <w:jc w:val="both"/>
        <w:rPr>
          <w:rFonts w:ascii="Times New Roman" w:hAnsi="Times New Roman" w:cs="Times New Roman"/>
          <w:sz w:val="28"/>
          <w:szCs w:val="28"/>
        </w:rPr>
      </w:pPr>
    </w:p>
    <w:p w:rsidR="00A019CE" w:rsidRPr="000C1131" w:rsidRDefault="00A019CE" w:rsidP="009B3195">
      <w:pPr>
        <w:spacing w:after="0" w:line="240" w:lineRule="auto"/>
        <w:jc w:val="center"/>
        <w:rPr>
          <w:rFonts w:ascii="Times New Roman" w:hAnsi="Times New Roman" w:cs="Times New Roman"/>
          <w:b/>
          <w:i/>
          <w:sz w:val="28"/>
          <w:szCs w:val="28"/>
        </w:rPr>
      </w:pPr>
      <w:r w:rsidRPr="000C1131">
        <w:rPr>
          <w:rFonts w:ascii="Times New Roman" w:hAnsi="Times New Roman" w:cs="Times New Roman"/>
          <w:b/>
          <w:i/>
          <w:sz w:val="28"/>
          <w:szCs w:val="28"/>
        </w:rPr>
        <w:t xml:space="preserve">ТН </w:t>
      </w:r>
      <w:proofErr w:type="gramStart"/>
      <w:r w:rsidRPr="000C1131">
        <w:rPr>
          <w:rFonts w:ascii="Times New Roman" w:hAnsi="Times New Roman" w:cs="Times New Roman"/>
          <w:b/>
          <w:i/>
          <w:sz w:val="28"/>
          <w:szCs w:val="28"/>
          <w:vertAlign w:val="subscript"/>
        </w:rPr>
        <w:t>ФЛ</w:t>
      </w:r>
      <w:r w:rsidRPr="000C1131">
        <w:rPr>
          <w:rFonts w:ascii="Times New Roman" w:hAnsi="Times New Roman" w:cs="Times New Roman"/>
          <w:b/>
          <w:i/>
          <w:sz w:val="28"/>
          <w:szCs w:val="28"/>
        </w:rPr>
        <w:t xml:space="preserve">  =</w:t>
      </w:r>
      <w:proofErr w:type="gramEnd"/>
      <w:r w:rsidRPr="000C1131">
        <w:rPr>
          <w:rFonts w:ascii="Times New Roman" w:hAnsi="Times New Roman" w:cs="Times New Roman"/>
          <w:b/>
          <w:i/>
          <w:sz w:val="28"/>
          <w:szCs w:val="28"/>
        </w:rPr>
        <w:t xml:space="preserve"> ∑(КОЛ </w:t>
      </w:r>
      <w:r w:rsidRPr="000C1131">
        <w:rPr>
          <w:rFonts w:ascii="Times New Roman" w:hAnsi="Times New Roman" w:cs="Times New Roman"/>
          <w:b/>
          <w:i/>
          <w:sz w:val="28"/>
          <w:szCs w:val="28"/>
          <w:vertAlign w:val="subscript"/>
        </w:rPr>
        <w:t>ТС</w:t>
      </w:r>
      <w:r w:rsidRPr="000C1131">
        <w:rPr>
          <w:rFonts w:ascii="Times New Roman" w:hAnsi="Times New Roman" w:cs="Times New Roman"/>
          <w:b/>
          <w:i/>
          <w:sz w:val="28"/>
          <w:szCs w:val="28"/>
        </w:rPr>
        <w:t xml:space="preserve"> × К</w:t>
      </w:r>
      <w:r w:rsidRPr="000C1131">
        <w:rPr>
          <w:rFonts w:ascii="Times New Roman" w:hAnsi="Times New Roman" w:cs="Times New Roman"/>
          <w:b/>
          <w:i/>
          <w:sz w:val="28"/>
          <w:szCs w:val="28"/>
          <w:vertAlign w:val="subscript"/>
        </w:rPr>
        <w:t xml:space="preserve"> э</w:t>
      </w:r>
      <w:r w:rsidR="00286649" w:rsidRPr="000C1131">
        <w:rPr>
          <w:rFonts w:ascii="Times New Roman" w:hAnsi="Times New Roman" w:cs="Times New Roman"/>
          <w:b/>
          <w:i/>
          <w:sz w:val="28"/>
          <w:szCs w:val="28"/>
          <w:vertAlign w:val="subscript"/>
        </w:rPr>
        <w:t>к</w:t>
      </w:r>
      <w:r w:rsidRPr="000C1131">
        <w:rPr>
          <w:rFonts w:ascii="Times New Roman" w:hAnsi="Times New Roman" w:cs="Times New Roman"/>
          <w:b/>
          <w:i/>
          <w:sz w:val="28"/>
          <w:szCs w:val="28"/>
          <w:vertAlign w:val="subscript"/>
        </w:rPr>
        <w:t>стр.</w:t>
      </w:r>
      <w:r w:rsidRPr="000C1131">
        <w:rPr>
          <w:rFonts w:ascii="Times New Roman" w:hAnsi="Times New Roman" w:cs="Times New Roman"/>
          <w:b/>
          <w:sz w:val="28"/>
          <w:szCs w:val="28"/>
        </w:rPr>
        <w:t xml:space="preserve"> </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lang w:val="en-US"/>
        </w:rPr>
        <w:t>S</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vertAlign w:val="subscript"/>
        </w:rPr>
        <w:t>ТС</w:t>
      </w:r>
      <w:r w:rsidRPr="000C1131">
        <w:rPr>
          <w:rFonts w:ascii="Times New Roman" w:hAnsi="Times New Roman" w:cs="Times New Roman"/>
          <w:b/>
          <w:sz w:val="28"/>
          <w:szCs w:val="28"/>
        </w:rPr>
        <w:t>)</w:t>
      </w:r>
      <w:r w:rsidRPr="000C1131">
        <w:rPr>
          <w:rFonts w:ascii="Times New Roman" w:hAnsi="Times New Roman" w:cs="Times New Roman"/>
          <w:b/>
          <w:i/>
          <w:sz w:val="28"/>
          <w:szCs w:val="28"/>
        </w:rPr>
        <w:t xml:space="preserve"> × </w:t>
      </w:r>
      <w:r w:rsidRPr="000C1131">
        <w:rPr>
          <w:rFonts w:ascii="Times New Roman" w:hAnsi="Times New Roman" w:cs="Times New Roman"/>
          <w:b/>
          <w:i/>
          <w:sz w:val="28"/>
          <w:szCs w:val="28"/>
          <w:lang w:val="en-US"/>
        </w:rPr>
        <w:t>K</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vertAlign w:val="subscript"/>
        </w:rPr>
        <w:t>соб.</w:t>
      </w:r>
      <w:r w:rsidRPr="000C1131">
        <w:rPr>
          <w:rFonts w:ascii="Times New Roman" w:hAnsi="Times New Roman" w:cs="Times New Roman"/>
          <w:b/>
          <w:sz w:val="28"/>
          <w:szCs w:val="28"/>
        </w:rPr>
        <w:t xml:space="preserve"> </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lang w:val="en-US"/>
        </w:rPr>
        <w:t>F</w:t>
      </w:r>
      <w:r w:rsidRPr="000C1131">
        <w:rPr>
          <w:rFonts w:ascii="Times New Roman" w:hAnsi="Times New Roman" w:cs="Times New Roman"/>
          <w:b/>
          <w:i/>
          <w:sz w:val="28"/>
          <w:szCs w:val="28"/>
        </w:rPr>
        <w:t>,</w:t>
      </w:r>
    </w:p>
    <w:p w:rsidR="00374745" w:rsidRPr="000C1131" w:rsidRDefault="00374745" w:rsidP="00374745">
      <w:pPr>
        <w:spacing w:after="0" w:line="240" w:lineRule="auto"/>
        <w:ind w:firstLine="709"/>
        <w:jc w:val="both"/>
        <w:rPr>
          <w:rFonts w:ascii="Times New Roman" w:hAnsi="Times New Roman" w:cs="Times New Roman"/>
          <w:sz w:val="28"/>
          <w:szCs w:val="28"/>
        </w:rPr>
      </w:pPr>
    </w:p>
    <w:p w:rsidR="00A019CE" w:rsidRPr="000C1131" w:rsidRDefault="00A019CE" w:rsidP="00374745">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где,</w:t>
      </w:r>
    </w:p>
    <w:p w:rsidR="00A019CE" w:rsidRPr="000C1131" w:rsidRDefault="00A019CE" w:rsidP="00374745">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rPr>
        <w:t xml:space="preserve">КОЛ </w:t>
      </w:r>
      <w:r w:rsidRPr="000C1131">
        <w:rPr>
          <w:rFonts w:ascii="Times New Roman" w:hAnsi="Times New Roman" w:cs="Times New Roman"/>
          <w:b/>
          <w:i/>
          <w:sz w:val="28"/>
          <w:szCs w:val="28"/>
          <w:vertAlign w:val="subscript"/>
        </w:rPr>
        <w:t>ТС</w:t>
      </w:r>
      <w:r w:rsidRPr="000C1131">
        <w:rPr>
          <w:rFonts w:ascii="Times New Roman" w:hAnsi="Times New Roman" w:cs="Times New Roman"/>
          <w:b/>
          <w:i/>
          <w:sz w:val="28"/>
          <w:szCs w:val="28"/>
        </w:rPr>
        <w:t xml:space="preserve"> – </w:t>
      </w:r>
      <w:r w:rsidRPr="000C1131">
        <w:rPr>
          <w:rFonts w:ascii="Times New Roman" w:hAnsi="Times New Roman" w:cs="Times New Roman"/>
          <w:sz w:val="28"/>
          <w:szCs w:val="28"/>
        </w:rPr>
        <w:t>количество объектов транспортных средств отчетного периода, единиц;</w:t>
      </w:r>
    </w:p>
    <w:p w:rsidR="00A019CE" w:rsidRPr="000C1131" w:rsidRDefault="00A019CE" w:rsidP="00374745">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rPr>
        <w:t>К</w:t>
      </w:r>
      <w:r w:rsidRPr="000C1131">
        <w:rPr>
          <w:rFonts w:ascii="Times New Roman" w:hAnsi="Times New Roman" w:cs="Times New Roman"/>
          <w:b/>
          <w:i/>
          <w:sz w:val="28"/>
          <w:szCs w:val="28"/>
          <w:vertAlign w:val="subscript"/>
        </w:rPr>
        <w:t> э</w:t>
      </w:r>
      <w:r w:rsidR="00286649" w:rsidRPr="000C1131">
        <w:rPr>
          <w:rFonts w:ascii="Times New Roman" w:hAnsi="Times New Roman" w:cs="Times New Roman"/>
          <w:b/>
          <w:i/>
          <w:sz w:val="28"/>
          <w:szCs w:val="28"/>
          <w:vertAlign w:val="subscript"/>
        </w:rPr>
        <w:t>к</w:t>
      </w:r>
      <w:r w:rsidRPr="000C1131">
        <w:rPr>
          <w:rFonts w:ascii="Times New Roman" w:hAnsi="Times New Roman" w:cs="Times New Roman"/>
          <w:b/>
          <w:i/>
          <w:sz w:val="28"/>
          <w:szCs w:val="28"/>
          <w:vertAlign w:val="subscript"/>
        </w:rPr>
        <w:t>стр</w:t>
      </w:r>
      <w:r w:rsidRPr="000C1131">
        <w:rPr>
          <w:rFonts w:ascii="Times New Roman" w:hAnsi="Times New Roman" w:cs="Times New Roman"/>
          <w:sz w:val="28"/>
          <w:szCs w:val="28"/>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w:t>
      </w:r>
    </w:p>
    <w:p w:rsidR="00A019CE" w:rsidRPr="000C1131" w:rsidRDefault="00A019CE" w:rsidP="00374745">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lang w:val="en-US"/>
        </w:rPr>
        <w:t>S</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vertAlign w:val="subscript"/>
        </w:rPr>
        <w:t xml:space="preserve">ТС </w:t>
      </w:r>
      <w:r w:rsidRPr="000C1131">
        <w:rPr>
          <w:rFonts w:ascii="Times New Roman" w:hAnsi="Times New Roman" w:cs="Times New Roman"/>
          <w:sz w:val="28"/>
          <w:szCs w:val="28"/>
        </w:rPr>
        <w:t>– расчетная средняя сумма налога, приходящаяся на транспортное средство, в отчетном периоде, тыс. рублей.</w:t>
      </w:r>
    </w:p>
    <w:p w:rsidR="00A019CE" w:rsidRPr="000C1131" w:rsidRDefault="00A019CE" w:rsidP="00374745">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A019CE" w:rsidRPr="000C1131" w:rsidRDefault="00A019CE" w:rsidP="00374745">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Виды транспортных средств, в разрезе которых осуществляется прогнозирование транспортного налога с физических лиц, указаны в отчете по форме № 5-ТН.</w:t>
      </w:r>
    </w:p>
    <w:p w:rsidR="00A019CE" w:rsidRPr="000C1131" w:rsidRDefault="00A019CE" w:rsidP="00374745">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lang w:val="en-US"/>
        </w:rPr>
        <w:t>K</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vertAlign w:val="subscript"/>
        </w:rPr>
        <w:t>соб.</w:t>
      </w:r>
      <w:r w:rsidRPr="000C1131">
        <w:rPr>
          <w:rFonts w:ascii="Times New Roman" w:hAnsi="Times New Roman" w:cs="Times New Roman"/>
          <w:b/>
          <w:i/>
          <w:sz w:val="28"/>
          <w:szCs w:val="28"/>
        </w:rPr>
        <w:t xml:space="preserve"> </w:t>
      </w:r>
      <w:r w:rsidRPr="000C1131">
        <w:rPr>
          <w:rFonts w:ascii="Times New Roman" w:hAnsi="Times New Roman" w:cs="Times New Roman"/>
          <w:sz w:val="28"/>
          <w:szCs w:val="28"/>
        </w:rPr>
        <w:t>– расчетный уровень собираемости по данному налогу,</w:t>
      </w:r>
      <w:r w:rsidRPr="000C1131">
        <w:rPr>
          <w:rFonts w:ascii="Times New Roman" w:hAnsi="Times New Roman" w:cs="Times New Roman"/>
          <w:bCs/>
          <w:sz w:val="28"/>
          <w:szCs w:val="28"/>
          <w:lang w:val="x-none" w:eastAsia="x-none"/>
        </w:rPr>
        <w:t xml:space="preserve"> сложившегося </w:t>
      </w:r>
      <w:r w:rsidRPr="000C1131">
        <w:rPr>
          <w:rFonts w:ascii="Times New Roman" w:hAnsi="Times New Roman" w:cs="Times New Roman"/>
          <w:bCs/>
          <w:sz w:val="28"/>
          <w:szCs w:val="28"/>
          <w:lang w:eastAsia="x-none"/>
        </w:rPr>
        <w:t>в предшествующие периоды</w:t>
      </w:r>
      <w:r w:rsidRPr="000C1131">
        <w:rPr>
          <w:rFonts w:ascii="Times New Roman" w:hAnsi="Times New Roman" w:cs="Times New Roman"/>
          <w:sz w:val="28"/>
          <w:szCs w:val="28"/>
        </w:rPr>
        <w:t>, учитывает работу по погашению задолженности по налогу, %.</w:t>
      </w:r>
    </w:p>
    <w:p w:rsidR="00A019CE" w:rsidRPr="000C1131" w:rsidRDefault="00A019CE" w:rsidP="00374745">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Расчетный уровень собираемости определяется как частное от деления суммы поступившего транспортного налога с физических лиц на сумму начисленного транспортного налога с физических лиц (по отчету по форме </w:t>
      </w:r>
      <w:r w:rsidR="008E1495" w:rsidRPr="000C1131">
        <w:rPr>
          <w:rFonts w:ascii="Times New Roman" w:hAnsi="Times New Roman" w:cs="Times New Roman"/>
          <w:sz w:val="28"/>
          <w:szCs w:val="28"/>
        </w:rPr>
        <w:br/>
      </w:r>
      <w:r w:rsidRPr="000C1131">
        <w:rPr>
          <w:rFonts w:ascii="Times New Roman" w:hAnsi="Times New Roman" w:cs="Times New Roman"/>
          <w:sz w:val="28"/>
          <w:szCs w:val="28"/>
        </w:rPr>
        <w:t xml:space="preserve">№ 1-НМ). </w:t>
      </w:r>
    </w:p>
    <w:p w:rsidR="00A019CE" w:rsidRPr="000C1131" w:rsidRDefault="00A019CE" w:rsidP="00374745">
      <w:pPr>
        <w:suppressAutoHyphens/>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iCs/>
          <w:snapToGrid w:val="0"/>
          <w:sz w:val="28"/>
          <w:szCs w:val="28"/>
        </w:rPr>
        <w:t>F</w:t>
      </w:r>
      <w:r w:rsidRPr="000C1131">
        <w:rPr>
          <w:rFonts w:ascii="Times New Roman" w:hAnsi="Times New Roman" w:cs="Times New Roman"/>
          <w:iCs/>
          <w:snapToGrid w:val="0"/>
          <w:sz w:val="28"/>
          <w:szCs w:val="28"/>
        </w:rPr>
        <w:t xml:space="preserve"> – </w:t>
      </w:r>
      <w:r w:rsidRPr="000C1131">
        <w:rPr>
          <w:rFonts w:ascii="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019CE" w:rsidRPr="000C1131" w:rsidRDefault="00A019CE" w:rsidP="00374745">
      <w:pPr>
        <w:autoSpaceDE w:val="0"/>
        <w:autoSpaceDN w:val="0"/>
        <w:adjustRightInd w:val="0"/>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w:t>
      </w:r>
      <w:r w:rsidR="00A9210F">
        <w:rPr>
          <w:rFonts w:ascii="Times New Roman" w:hAnsi="Times New Roman" w:cs="Times New Roman"/>
          <w:sz w:val="28"/>
          <w:szCs w:val="28"/>
        </w:rPr>
        <w:t> </w:t>
      </w:r>
      <w:r w:rsidRPr="000C1131">
        <w:rPr>
          <w:rFonts w:ascii="Times New Roman" w:hAnsi="Times New Roman" w:cs="Times New Roman"/>
          <w:sz w:val="28"/>
          <w:szCs w:val="28"/>
        </w:rPr>
        <w:t>НК</w:t>
      </w:r>
      <w:r w:rsidR="00A9210F">
        <w:rPr>
          <w:rFonts w:ascii="Times New Roman" w:hAnsi="Times New Roman" w:cs="Times New Roman"/>
          <w:sz w:val="28"/>
          <w:szCs w:val="28"/>
        </w:rPr>
        <w:t> </w:t>
      </w:r>
      <w:r w:rsidRPr="000C1131">
        <w:rPr>
          <w:rFonts w:ascii="Times New Roman" w:hAnsi="Times New Roman" w:cs="Times New Roman"/>
          <w:sz w:val="28"/>
          <w:szCs w:val="28"/>
        </w:rPr>
        <w:t>РФ, дополнительных налоговых льгот, установленных нормативными правовыми актами, применяемыми в Тверской области, и других льгот, и преференций.</w:t>
      </w:r>
    </w:p>
    <w:p w:rsidR="00A019CE" w:rsidRPr="000C1131" w:rsidRDefault="00A019CE" w:rsidP="00374745">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A019CE" w:rsidRPr="000C1131" w:rsidRDefault="00A019CE" w:rsidP="00374745">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Транспортный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rsidR="00374745" w:rsidRPr="000C1131" w:rsidRDefault="00374745" w:rsidP="00374745">
      <w:pPr>
        <w:pStyle w:val="3"/>
      </w:pPr>
      <w:bookmarkStart w:id="75" w:name="_Toc191291310"/>
      <w:r w:rsidRPr="000C1131">
        <w:t>2.1</w:t>
      </w:r>
      <w:r w:rsidR="002F001F" w:rsidRPr="000C1131">
        <w:t>2</w:t>
      </w:r>
      <w:r w:rsidRPr="000C1131">
        <w:t xml:space="preserve">.4 Налог на игорный бизнес </w:t>
      </w:r>
      <w:r w:rsidRPr="000C1131">
        <w:br/>
      </w:r>
      <w:r w:rsidRPr="000C1131">
        <w:rPr>
          <w:spacing w:val="-22"/>
        </w:rPr>
        <w:t>182</w:t>
      </w:r>
      <w:r w:rsidR="006C42C6" w:rsidRPr="000C1131">
        <w:rPr>
          <w:spacing w:val="-22"/>
        </w:rPr>
        <w:t> </w:t>
      </w:r>
      <w:r w:rsidRPr="000C1131">
        <w:rPr>
          <w:spacing w:val="-22"/>
        </w:rPr>
        <w:t>1</w:t>
      </w:r>
      <w:r w:rsidR="006C42C6" w:rsidRPr="000C1131">
        <w:rPr>
          <w:spacing w:val="-22"/>
        </w:rPr>
        <w:t> </w:t>
      </w:r>
      <w:r w:rsidRPr="000C1131">
        <w:rPr>
          <w:spacing w:val="-22"/>
        </w:rPr>
        <w:t>06</w:t>
      </w:r>
      <w:r w:rsidR="006C42C6" w:rsidRPr="000C1131">
        <w:rPr>
          <w:spacing w:val="-22"/>
        </w:rPr>
        <w:t> </w:t>
      </w:r>
      <w:r w:rsidRPr="000C1131">
        <w:rPr>
          <w:spacing w:val="-22"/>
        </w:rPr>
        <w:t>05000</w:t>
      </w:r>
      <w:r w:rsidR="006C42C6" w:rsidRPr="000C1131">
        <w:rPr>
          <w:spacing w:val="-22"/>
        </w:rPr>
        <w:t> </w:t>
      </w:r>
      <w:r w:rsidRPr="000C1131">
        <w:rPr>
          <w:spacing w:val="-22"/>
        </w:rPr>
        <w:t>02</w:t>
      </w:r>
      <w:r w:rsidR="006C42C6" w:rsidRPr="000C1131">
        <w:rPr>
          <w:spacing w:val="-22"/>
        </w:rPr>
        <w:t> </w:t>
      </w:r>
      <w:r w:rsidRPr="000C1131">
        <w:rPr>
          <w:spacing w:val="-22"/>
        </w:rPr>
        <w:t>0000</w:t>
      </w:r>
      <w:r w:rsidR="006C42C6" w:rsidRPr="000C1131">
        <w:rPr>
          <w:spacing w:val="-22"/>
        </w:rPr>
        <w:t> </w:t>
      </w:r>
      <w:r w:rsidRPr="000C1131">
        <w:rPr>
          <w:spacing w:val="-22"/>
        </w:rPr>
        <w:t>110</w:t>
      </w:r>
      <w:bookmarkEnd w:id="75"/>
    </w:p>
    <w:p w:rsidR="00374745" w:rsidRPr="000C1131" w:rsidRDefault="00374745" w:rsidP="00374745">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Расчёт доходов в бюджетную систему Российской Федерации от уплаты налога на игорный бизнес осуществляется в соответствии с действующим законодательством Российской Федерации о налогах и сборах.</w:t>
      </w:r>
    </w:p>
    <w:p w:rsidR="006911E2" w:rsidRPr="000C1131" w:rsidRDefault="00374745" w:rsidP="006911E2">
      <w:pPr>
        <w:autoSpaceDE w:val="0"/>
        <w:autoSpaceDN w:val="0"/>
        <w:adjustRightInd w:val="0"/>
        <w:spacing w:after="0" w:line="240" w:lineRule="auto"/>
        <w:ind w:firstLine="709"/>
        <w:jc w:val="both"/>
        <w:rPr>
          <w:rFonts w:ascii="Times New Roman" w:hAnsi="Times New Roman"/>
          <w:sz w:val="28"/>
          <w:szCs w:val="28"/>
          <w:lang w:eastAsia="ru-RU"/>
        </w:rPr>
      </w:pPr>
      <w:r w:rsidRPr="000C1131">
        <w:rPr>
          <w:rFonts w:ascii="Times New Roman" w:hAnsi="Times New Roman" w:cs="Times New Roman"/>
          <w:sz w:val="28"/>
          <w:szCs w:val="28"/>
        </w:rPr>
        <w:t>Оценка прогноза поступлений на текущий год и расчет прогноза поступления налога на игорный бизнес на очередной финансовый год и плановый период производится в соответствии с главой 29 «Налог на игорный бизнес» части второй НК РФ</w:t>
      </w:r>
      <w:r w:rsidR="006911E2" w:rsidRPr="000C1131">
        <w:rPr>
          <w:rFonts w:ascii="Times New Roman" w:hAnsi="Times New Roman" w:cs="Times New Roman"/>
          <w:sz w:val="28"/>
          <w:szCs w:val="28"/>
        </w:rPr>
        <w:t xml:space="preserve"> </w:t>
      </w:r>
      <w:r w:rsidR="006911E2" w:rsidRPr="000C1131">
        <w:rPr>
          <w:rFonts w:ascii="Times New Roman" w:hAnsi="Times New Roman"/>
          <w:sz w:val="28"/>
          <w:szCs w:val="28"/>
        </w:rPr>
        <w:t>и законами субъектов Российской Федерации. Налог на игорный бизнес уплачивается налогоплательщиком в бюджет по месту регистрации в налоговом органе объектов налогообложения, определённых соответствующей статьёй НК</w:t>
      </w:r>
      <w:r w:rsidR="00A9210F">
        <w:rPr>
          <w:rFonts w:ascii="Times New Roman" w:hAnsi="Times New Roman"/>
          <w:sz w:val="28"/>
          <w:szCs w:val="28"/>
        </w:rPr>
        <w:t> </w:t>
      </w:r>
      <w:r w:rsidR="006911E2" w:rsidRPr="000C1131">
        <w:rPr>
          <w:rFonts w:ascii="Times New Roman" w:hAnsi="Times New Roman"/>
          <w:sz w:val="28"/>
          <w:szCs w:val="28"/>
        </w:rPr>
        <w:t xml:space="preserve">РФ, не </w:t>
      </w:r>
      <w:r w:rsidR="006911E2" w:rsidRPr="000C1131">
        <w:rPr>
          <w:rFonts w:ascii="Times New Roman" w:hAnsi="Times New Roman"/>
          <w:sz w:val="28"/>
          <w:szCs w:val="28"/>
          <w:lang w:eastAsia="ru-RU"/>
        </w:rPr>
        <w:t xml:space="preserve">позднее срока, установленного для подачи налоговой декларации за соответствующий налоговый период. </w:t>
      </w:r>
    </w:p>
    <w:p w:rsidR="00374745" w:rsidRPr="000C1131" w:rsidRDefault="006911E2" w:rsidP="006911E2">
      <w:pPr>
        <w:spacing w:after="0" w:line="240" w:lineRule="auto"/>
        <w:ind w:firstLine="709"/>
        <w:jc w:val="both"/>
        <w:rPr>
          <w:rFonts w:ascii="Times New Roman" w:hAnsi="Times New Roman" w:cs="Times New Roman"/>
          <w:sz w:val="28"/>
          <w:szCs w:val="28"/>
        </w:rPr>
      </w:pPr>
      <w:r w:rsidRPr="000C1131">
        <w:rPr>
          <w:rFonts w:ascii="Times New Roman" w:hAnsi="Times New Roman"/>
          <w:sz w:val="28"/>
          <w:szCs w:val="28"/>
          <w:lang w:eastAsia="ru-RU"/>
        </w:rPr>
        <w:t xml:space="preserve">Кроме того, Федеральным законом Российской Федерации от 29.12.2006 </w:t>
      </w:r>
      <w:r w:rsidRPr="000C1131">
        <w:rPr>
          <w:rFonts w:ascii="Times New Roman" w:hAnsi="Times New Roman"/>
          <w:sz w:val="28"/>
          <w:szCs w:val="28"/>
          <w:lang w:eastAsia="ru-RU"/>
        </w:rPr>
        <w:br/>
        <w:t>№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определены игровые зоны, разрешённые к деятельности на территории Российской Федерации.</w:t>
      </w:r>
      <w:r w:rsidR="00374745" w:rsidRPr="000C1131">
        <w:rPr>
          <w:rFonts w:ascii="Times New Roman" w:hAnsi="Times New Roman" w:cs="Times New Roman"/>
          <w:sz w:val="28"/>
          <w:szCs w:val="28"/>
        </w:rPr>
        <w:t xml:space="preserve"> </w:t>
      </w:r>
    </w:p>
    <w:p w:rsidR="00374745" w:rsidRPr="000C1131" w:rsidRDefault="00374745" w:rsidP="00374745">
      <w:pPr>
        <w:autoSpaceDE w:val="0"/>
        <w:autoSpaceDN w:val="0"/>
        <w:adjustRightInd w:val="0"/>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Для расчёта налога на игорный бизнес используются:</w:t>
      </w:r>
    </w:p>
    <w:p w:rsidR="00374745" w:rsidRPr="000C1131" w:rsidRDefault="00374745" w:rsidP="00374745">
      <w:pPr>
        <w:tabs>
          <w:tab w:val="left" w:pos="871"/>
        </w:tabs>
        <w:autoSpaceDE w:val="0"/>
        <w:autoSpaceDN w:val="0"/>
        <w:adjustRightInd w:val="0"/>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динамика налоговой базы по налогу согласно данным отчёта по форме</w:t>
      </w:r>
      <w:r w:rsidRPr="000C1131">
        <w:rPr>
          <w:rFonts w:ascii="Times New Roman" w:hAnsi="Times New Roman" w:cs="Times New Roman"/>
          <w:sz w:val="28"/>
          <w:szCs w:val="28"/>
        </w:rPr>
        <w:br/>
        <w:t>№ 5-ИБ «Отчёт о налоговой базе и структуре начислений по налогу на игорный бизнес», сложившаяся за предыдущие периоды;</w:t>
      </w:r>
    </w:p>
    <w:p w:rsidR="00374745" w:rsidRPr="000C1131" w:rsidRDefault="00374745" w:rsidP="00374745">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w:t>
      </w:r>
      <w:r w:rsidR="004F2893" w:rsidRPr="000C1131">
        <w:rPr>
          <w:rFonts w:ascii="Times New Roman" w:hAnsi="Times New Roman" w:cs="Times New Roman"/>
          <w:sz w:val="28"/>
          <w:szCs w:val="28"/>
        </w:rPr>
        <w:t>налоговые ставки (расчётные налоговые ставки) по видам объектов налогообложения, фактически сложившиеся за предыдущий период (согласно отчету по форме № 5-ИБ), с учётом предусмотренных главой 29 НК РФ и другими нормативно-правовыми актами субъекта Российской Федерации (закон Тверской области от 27.11.2003 № 80-ЗО «О ставках налога на игорный бизнес»)</w:t>
      </w:r>
      <w:r w:rsidRPr="000C1131">
        <w:rPr>
          <w:rFonts w:ascii="Times New Roman" w:hAnsi="Times New Roman" w:cs="Times New Roman"/>
          <w:sz w:val="28"/>
          <w:szCs w:val="28"/>
        </w:rPr>
        <w:t>;</w:t>
      </w:r>
    </w:p>
    <w:p w:rsidR="00374745" w:rsidRPr="000C1131" w:rsidRDefault="00374745" w:rsidP="00374745">
      <w:pPr>
        <w:tabs>
          <w:tab w:val="left" w:pos="871"/>
        </w:tabs>
        <w:autoSpaceDE w:val="0"/>
        <w:autoSpaceDN w:val="0"/>
        <w:adjustRightInd w:val="0"/>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374745" w:rsidRPr="000C1131" w:rsidRDefault="00374745" w:rsidP="00374745">
      <w:pPr>
        <w:tabs>
          <w:tab w:val="left" w:pos="993"/>
        </w:tabs>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374745" w:rsidRPr="000C1131" w:rsidRDefault="00374745" w:rsidP="00374745">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Прогнозный объём поступлений налога на игорный бизнес (</w:t>
      </w:r>
      <w:r w:rsidRPr="000C1131">
        <w:rPr>
          <w:rFonts w:ascii="Times New Roman" w:hAnsi="Times New Roman" w:cs="Times New Roman"/>
          <w:b/>
          <w:i/>
          <w:sz w:val="28"/>
          <w:szCs w:val="28"/>
        </w:rPr>
        <w:t>ИБ</w:t>
      </w:r>
      <w:r w:rsidRPr="000C1131">
        <w:rPr>
          <w:rFonts w:ascii="Times New Roman" w:hAnsi="Times New Roman" w:cs="Times New Roman"/>
          <w:sz w:val="28"/>
          <w:szCs w:val="28"/>
        </w:rPr>
        <w:t>), определяется исходя из следующего алгоритма расчёта:</w:t>
      </w:r>
    </w:p>
    <w:p w:rsidR="00374745" w:rsidRPr="000C1131" w:rsidRDefault="00374745" w:rsidP="00374745">
      <w:pPr>
        <w:spacing w:after="0" w:line="240" w:lineRule="auto"/>
        <w:ind w:firstLine="709"/>
        <w:jc w:val="both"/>
        <w:rPr>
          <w:rFonts w:ascii="Times New Roman" w:hAnsi="Times New Roman" w:cs="Times New Roman"/>
          <w:sz w:val="28"/>
          <w:szCs w:val="28"/>
        </w:rPr>
      </w:pPr>
    </w:p>
    <w:p w:rsidR="00374745" w:rsidRPr="000C1131" w:rsidRDefault="00374745" w:rsidP="009B3195">
      <w:pPr>
        <w:spacing w:after="0" w:line="240" w:lineRule="auto"/>
        <w:jc w:val="center"/>
        <w:rPr>
          <w:rFonts w:ascii="Times New Roman" w:hAnsi="Times New Roman" w:cs="Times New Roman"/>
          <w:b/>
          <w:i/>
          <w:sz w:val="28"/>
          <w:szCs w:val="28"/>
        </w:rPr>
      </w:pPr>
      <w:r w:rsidRPr="000C1131">
        <w:rPr>
          <w:rFonts w:ascii="Times New Roman" w:hAnsi="Times New Roman" w:cs="Times New Roman"/>
          <w:b/>
          <w:i/>
          <w:sz w:val="28"/>
          <w:szCs w:val="28"/>
        </w:rPr>
        <w:t xml:space="preserve">ИБ </w:t>
      </w:r>
      <w:r w:rsidRPr="000C1131">
        <w:rPr>
          <w:rFonts w:ascii="Times New Roman" w:hAnsi="Times New Roman" w:cs="Times New Roman"/>
          <w:b/>
          <w:i/>
          <w:sz w:val="28"/>
          <w:szCs w:val="28"/>
          <w:vertAlign w:val="subscript"/>
        </w:rPr>
        <w:t>прогноз</w:t>
      </w:r>
      <w:r w:rsidRPr="000C1131">
        <w:rPr>
          <w:rFonts w:ascii="Times New Roman" w:hAnsi="Times New Roman" w:cs="Times New Roman"/>
          <w:b/>
          <w:i/>
          <w:sz w:val="28"/>
          <w:szCs w:val="28"/>
        </w:rPr>
        <w:t xml:space="preserve"> = ∑ (</w:t>
      </w:r>
      <w:proofErr w:type="spellStart"/>
      <w:r w:rsidRPr="000C1131">
        <w:rPr>
          <w:rFonts w:ascii="Times New Roman" w:hAnsi="Times New Roman" w:cs="Times New Roman"/>
          <w:b/>
          <w:i/>
          <w:sz w:val="28"/>
          <w:szCs w:val="28"/>
        </w:rPr>
        <w:t>К</w:t>
      </w:r>
      <w:r w:rsidRPr="000C1131">
        <w:rPr>
          <w:rFonts w:ascii="Times New Roman" w:hAnsi="Times New Roman" w:cs="Times New Roman"/>
          <w:b/>
          <w:i/>
          <w:sz w:val="28"/>
          <w:szCs w:val="28"/>
          <w:vertAlign w:val="subscript"/>
        </w:rPr>
        <w:t>объектов</w:t>
      </w:r>
      <w:proofErr w:type="spellEnd"/>
      <w:r w:rsidRPr="000C1131">
        <w:rPr>
          <w:rFonts w:ascii="Times New Roman" w:hAnsi="Times New Roman" w:cs="Times New Roman"/>
          <w:b/>
          <w:i/>
          <w:sz w:val="28"/>
          <w:szCs w:val="28"/>
          <w:vertAlign w:val="subscript"/>
        </w:rPr>
        <w:t xml:space="preserve"> *</w:t>
      </w:r>
      <w:r w:rsidRPr="000C1131">
        <w:rPr>
          <w:rFonts w:ascii="Times New Roman" w:hAnsi="Times New Roman" w:cs="Times New Roman"/>
          <w:sz w:val="28"/>
          <w:szCs w:val="28"/>
        </w:rPr>
        <w:t xml:space="preserve"> </w:t>
      </w:r>
      <w:r w:rsidR="00AA41E5" w:rsidRPr="000C1131">
        <w:rPr>
          <w:rFonts w:ascii="Times New Roman" w:hAnsi="Times New Roman" w:cs="Times New Roman"/>
          <w:b/>
          <w:i/>
          <w:sz w:val="28"/>
          <w:szCs w:val="28"/>
        </w:rPr>
        <w:t>S (</w:t>
      </w:r>
      <w:r w:rsidR="00AA41E5" w:rsidRPr="000C1131">
        <w:rPr>
          <w:rFonts w:ascii="Times New Roman" w:hAnsi="Times New Roman" w:cs="Times New Roman"/>
          <w:b/>
          <w:i/>
        </w:rPr>
        <w:t>или</w:t>
      </w:r>
      <w:r w:rsidR="00AA41E5" w:rsidRPr="000C1131">
        <w:rPr>
          <w:rFonts w:ascii="Times New Roman" w:hAnsi="Times New Roman" w:cs="Times New Roman"/>
          <w:sz w:val="28"/>
          <w:szCs w:val="28"/>
        </w:rPr>
        <w:t xml:space="preserve"> </w:t>
      </w:r>
      <w:r w:rsidRPr="000C1131">
        <w:rPr>
          <w:rFonts w:ascii="Times New Roman" w:hAnsi="Times New Roman" w:cs="Times New Roman"/>
          <w:b/>
          <w:i/>
          <w:sz w:val="28"/>
          <w:szCs w:val="28"/>
        </w:rPr>
        <w:t xml:space="preserve">S </w:t>
      </w:r>
      <w:r w:rsidRPr="000C1131">
        <w:rPr>
          <w:rFonts w:ascii="Times New Roman" w:hAnsi="Times New Roman" w:cs="Times New Roman"/>
          <w:b/>
          <w:i/>
          <w:sz w:val="28"/>
          <w:szCs w:val="28"/>
          <w:vertAlign w:val="subscript"/>
        </w:rPr>
        <w:t>расчет</w:t>
      </w:r>
      <w:r w:rsidRPr="000C1131">
        <w:rPr>
          <w:rFonts w:ascii="Times New Roman" w:hAnsi="Times New Roman" w:cs="Times New Roman"/>
          <w:b/>
          <w:sz w:val="28"/>
          <w:szCs w:val="28"/>
          <w:vertAlign w:val="subscript"/>
        </w:rPr>
        <w:t>.</w:t>
      </w:r>
      <w:proofErr w:type="gramStart"/>
      <w:r w:rsidRPr="000C1131">
        <w:rPr>
          <w:rFonts w:ascii="Times New Roman" w:hAnsi="Times New Roman" w:cs="Times New Roman"/>
          <w:b/>
          <w:i/>
          <w:sz w:val="28"/>
          <w:szCs w:val="28"/>
        </w:rPr>
        <w:t>)</w:t>
      </w:r>
      <w:r w:rsidR="00AA41E5" w:rsidRPr="000C1131">
        <w:rPr>
          <w:rFonts w:ascii="Times New Roman" w:hAnsi="Times New Roman" w:cs="Times New Roman"/>
          <w:b/>
          <w:i/>
          <w:sz w:val="28"/>
          <w:szCs w:val="28"/>
        </w:rPr>
        <w:t>)</w:t>
      </w:r>
      <w:r w:rsidRPr="000C1131">
        <w:rPr>
          <w:rFonts w:ascii="Times New Roman" w:hAnsi="Times New Roman" w:cs="Times New Roman"/>
          <w:b/>
          <w:i/>
          <w:sz w:val="28"/>
          <w:szCs w:val="28"/>
        </w:rPr>
        <w:t>*</w:t>
      </w:r>
      <w:proofErr w:type="gramEnd"/>
      <w:r w:rsidR="00FB6A08" w:rsidRPr="000C1131">
        <w:rPr>
          <w:rFonts w:ascii="Times New Roman" w:hAnsi="Times New Roman" w:cs="Times New Roman"/>
          <w:b/>
          <w:i/>
          <w:sz w:val="28"/>
          <w:szCs w:val="28"/>
        </w:rPr>
        <w:t xml:space="preserve"> </w:t>
      </w:r>
      <w:proofErr w:type="spellStart"/>
      <w:r w:rsidR="00FB6A08" w:rsidRPr="000C1131">
        <w:rPr>
          <w:rFonts w:ascii="Times New Roman" w:hAnsi="Times New Roman" w:cs="Times New Roman"/>
          <w:b/>
          <w:i/>
          <w:sz w:val="28"/>
          <w:szCs w:val="28"/>
        </w:rPr>
        <w:t>К</w:t>
      </w:r>
      <w:r w:rsidR="00FB6A08" w:rsidRPr="000C1131">
        <w:rPr>
          <w:rFonts w:ascii="Times New Roman" w:hAnsi="Times New Roman" w:cs="Times New Roman"/>
          <w:b/>
          <w:i/>
          <w:sz w:val="28"/>
          <w:szCs w:val="28"/>
          <w:vertAlign w:val="subscript"/>
        </w:rPr>
        <w:t>соб</w:t>
      </w:r>
      <w:proofErr w:type="spellEnd"/>
      <w:r w:rsidR="00FB6A08" w:rsidRPr="000C1131">
        <w:rPr>
          <w:rFonts w:ascii="Times New Roman" w:hAnsi="Times New Roman" w:cs="Times New Roman"/>
          <w:b/>
          <w:i/>
          <w:sz w:val="28"/>
          <w:szCs w:val="28"/>
          <w:vertAlign w:val="subscript"/>
        </w:rPr>
        <w:t>.</w:t>
      </w:r>
      <w:r w:rsidR="00FB6A08"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lang w:val="en-US"/>
        </w:rPr>
        <w:t>F</w:t>
      </w:r>
      <w:r w:rsidRPr="000C1131">
        <w:rPr>
          <w:rFonts w:ascii="Times New Roman" w:hAnsi="Times New Roman" w:cs="Times New Roman"/>
          <w:b/>
          <w:i/>
          <w:sz w:val="28"/>
          <w:szCs w:val="28"/>
        </w:rPr>
        <w:t xml:space="preserve">, </w:t>
      </w:r>
    </w:p>
    <w:p w:rsidR="00374745" w:rsidRPr="000C1131" w:rsidRDefault="00374745" w:rsidP="00374745">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где:</w:t>
      </w:r>
    </w:p>
    <w:p w:rsidR="00374745" w:rsidRPr="000C1131" w:rsidRDefault="00374745" w:rsidP="00374745">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rPr>
        <w:t xml:space="preserve">ИБ </w:t>
      </w:r>
      <w:r w:rsidRPr="000C1131">
        <w:rPr>
          <w:rFonts w:ascii="Times New Roman" w:hAnsi="Times New Roman" w:cs="Times New Roman"/>
          <w:b/>
          <w:i/>
          <w:sz w:val="28"/>
          <w:szCs w:val="28"/>
          <w:vertAlign w:val="subscript"/>
        </w:rPr>
        <w:t xml:space="preserve">прогноз </w:t>
      </w:r>
      <w:r w:rsidRPr="000C1131">
        <w:rPr>
          <w:rFonts w:ascii="Times New Roman" w:hAnsi="Times New Roman" w:cs="Times New Roman"/>
          <w:sz w:val="28"/>
          <w:szCs w:val="28"/>
        </w:rPr>
        <w:t>– прогнозируемая сумма налога, тыс. рублей;</w:t>
      </w:r>
    </w:p>
    <w:p w:rsidR="00374745" w:rsidRPr="000C1131" w:rsidRDefault="00374745" w:rsidP="00374745">
      <w:pPr>
        <w:spacing w:after="0" w:line="240" w:lineRule="auto"/>
        <w:ind w:firstLine="709"/>
        <w:jc w:val="both"/>
        <w:rPr>
          <w:rFonts w:ascii="Times New Roman" w:hAnsi="Times New Roman" w:cs="Times New Roman"/>
          <w:sz w:val="28"/>
          <w:szCs w:val="28"/>
        </w:rPr>
      </w:pPr>
      <w:proofErr w:type="spellStart"/>
      <w:r w:rsidRPr="000C1131">
        <w:rPr>
          <w:rFonts w:ascii="Times New Roman" w:hAnsi="Times New Roman" w:cs="Times New Roman"/>
          <w:b/>
          <w:i/>
          <w:sz w:val="28"/>
          <w:szCs w:val="28"/>
        </w:rPr>
        <w:t>К</w:t>
      </w:r>
      <w:r w:rsidRPr="000C1131">
        <w:rPr>
          <w:rFonts w:ascii="Times New Roman" w:hAnsi="Times New Roman" w:cs="Times New Roman"/>
          <w:b/>
          <w:i/>
          <w:sz w:val="28"/>
          <w:szCs w:val="28"/>
          <w:vertAlign w:val="subscript"/>
        </w:rPr>
        <w:t>объектов</w:t>
      </w:r>
      <w:proofErr w:type="spellEnd"/>
      <w:r w:rsidRPr="000C1131">
        <w:rPr>
          <w:rFonts w:ascii="Times New Roman" w:hAnsi="Times New Roman" w:cs="Times New Roman"/>
          <w:b/>
          <w:i/>
          <w:sz w:val="28"/>
          <w:szCs w:val="28"/>
          <w:vertAlign w:val="subscript"/>
        </w:rPr>
        <w:t xml:space="preserve"> </w:t>
      </w:r>
      <w:r w:rsidRPr="000C1131">
        <w:rPr>
          <w:rFonts w:ascii="Times New Roman" w:hAnsi="Times New Roman" w:cs="Times New Roman"/>
          <w:sz w:val="28"/>
          <w:szCs w:val="28"/>
        </w:rPr>
        <w:t xml:space="preserve">– </w:t>
      </w:r>
      <w:r w:rsidR="005F1E17" w:rsidRPr="000C1131">
        <w:rPr>
          <w:rFonts w:ascii="Times New Roman" w:hAnsi="Times New Roman" w:cs="Times New Roman"/>
          <w:sz w:val="28"/>
          <w:szCs w:val="28"/>
        </w:rPr>
        <w:t>прогнозируемое количество объектов налогообложения определённого вида, определяемое методом экстраполяции (на основании имеющихся данных о тенденциях изменений), исходя из информации за три последних года по данным отчёта формы № 5-ИБ, а также сведений о фактическом количестве объектов налогообложения в текущем периоде, единиц</w:t>
      </w:r>
      <w:r w:rsidRPr="000C1131">
        <w:rPr>
          <w:rFonts w:ascii="Times New Roman" w:hAnsi="Times New Roman" w:cs="Times New Roman"/>
          <w:sz w:val="28"/>
          <w:szCs w:val="28"/>
        </w:rPr>
        <w:t>;</w:t>
      </w:r>
    </w:p>
    <w:p w:rsidR="005F1E17" w:rsidRPr="000C1131" w:rsidRDefault="005F1E17" w:rsidP="00374745">
      <w:pPr>
        <w:spacing w:after="0" w:line="240" w:lineRule="auto"/>
        <w:ind w:firstLine="709"/>
        <w:jc w:val="both"/>
        <w:rPr>
          <w:rFonts w:ascii="Times New Roman" w:hAnsi="Times New Roman" w:cs="Times New Roman"/>
          <w:sz w:val="28"/>
          <w:szCs w:val="28"/>
        </w:rPr>
      </w:pPr>
      <w:proofErr w:type="gramStart"/>
      <w:r w:rsidRPr="000C1131">
        <w:rPr>
          <w:rFonts w:ascii="Times New Roman" w:hAnsi="Times New Roman" w:cs="Times New Roman"/>
          <w:b/>
          <w:i/>
          <w:sz w:val="28"/>
          <w:szCs w:val="28"/>
          <w:lang w:val="en-US"/>
        </w:rPr>
        <w:t>S</w:t>
      </w:r>
      <w:r w:rsidRPr="000C1131">
        <w:rPr>
          <w:rFonts w:ascii="Times New Roman" w:hAnsi="Times New Roman" w:cs="Times New Roman"/>
          <w:b/>
          <w:sz w:val="28"/>
          <w:szCs w:val="28"/>
          <w:vertAlign w:val="subscript"/>
        </w:rPr>
        <w:t xml:space="preserve"> .</w:t>
      </w:r>
      <w:proofErr w:type="gramEnd"/>
      <w:r w:rsidRPr="000C1131">
        <w:rPr>
          <w:rFonts w:ascii="Times New Roman" w:hAnsi="Times New Roman" w:cs="Times New Roman"/>
          <w:b/>
          <w:i/>
          <w:sz w:val="28"/>
          <w:szCs w:val="28"/>
        </w:rPr>
        <w:t xml:space="preserve"> </w:t>
      </w:r>
      <w:r w:rsidRPr="000C1131">
        <w:rPr>
          <w:rFonts w:ascii="Times New Roman" w:hAnsi="Times New Roman" w:cs="Times New Roman"/>
          <w:sz w:val="28"/>
          <w:szCs w:val="28"/>
        </w:rPr>
        <w:t>– ставка налога, установленная законодательством для конкретного</w:t>
      </w:r>
      <w:r w:rsidR="00FB6A08" w:rsidRPr="000C1131">
        <w:rPr>
          <w:rFonts w:ascii="Times New Roman" w:hAnsi="Times New Roman" w:cs="Times New Roman"/>
          <w:sz w:val="28"/>
          <w:szCs w:val="28"/>
        </w:rPr>
        <w:t xml:space="preserve"> вида объекта налогообложения, тыс. рублей</w:t>
      </w:r>
      <w:r w:rsidRPr="000C1131">
        <w:rPr>
          <w:rFonts w:ascii="Times New Roman" w:hAnsi="Times New Roman" w:cs="Times New Roman"/>
          <w:sz w:val="28"/>
          <w:szCs w:val="28"/>
        </w:rPr>
        <w:t>;</w:t>
      </w:r>
    </w:p>
    <w:p w:rsidR="00374745" w:rsidRPr="000C1131" w:rsidRDefault="00374745" w:rsidP="00374745">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lang w:val="en-US"/>
        </w:rPr>
        <w:t>S</w:t>
      </w:r>
      <w:r w:rsidRPr="000C1131">
        <w:rPr>
          <w:rFonts w:ascii="Times New Roman" w:hAnsi="Times New Roman" w:cs="Times New Roman"/>
          <w:b/>
          <w:sz w:val="28"/>
          <w:szCs w:val="28"/>
          <w:vertAlign w:val="subscript"/>
        </w:rPr>
        <w:t xml:space="preserve"> расчет.</w:t>
      </w:r>
      <w:r w:rsidRPr="000C1131">
        <w:rPr>
          <w:rFonts w:ascii="Times New Roman" w:hAnsi="Times New Roman" w:cs="Times New Roman"/>
          <w:b/>
          <w:i/>
          <w:sz w:val="28"/>
          <w:szCs w:val="28"/>
        </w:rPr>
        <w:t xml:space="preserve"> </w:t>
      </w:r>
      <w:r w:rsidRPr="000C1131">
        <w:rPr>
          <w:rFonts w:ascii="Times New Roman" w:hAnsi="Times New Roman" w:cs="Times New Roman"/>
          <w:sz w:val="28"/>
          <w:szCs w:val="28"/>
        </w:rPr>
        <w:t>– средняя расчётная ставка налога, предусмотренная для конкретного вида объекта налогообложения, сложившаяся по данным отчёта формы № 5-ИБ, тыс. рублей;</w:t>
      </w:r>
    </w:p>
    <w:p w:rsidR="00FB6A08" w:rsidRPr="000C1131" w:rsidRDefault="00FB6A08" w:rsidP="00FB6A08">
      <w:pPr>
        <w:spacing w:after="0" w:line="240" w:lineRule="auto"/>
        <w:ind w:firstLine="709"/>
        <w:jc w:val="both"/>
        <w:rPr>
          <w:rFonts w:ascii="Times New Roman" w:hAnsi="Times New Roman"/>
          <w:sz w:val="28"/>
          <w:szCs w:val="28"/>
        </w:rPr>
      </w:pPr>
      <w:r w:rsidRPr="000C1131">
        <w:rPr>
          <w:rFonts w:ascii="Times New Roman" w:hAnsi="Times New Roman"/>
          <w:b/>
          <w:i/>
          <w:sz w:val="28"/>
          <w:szCs w:val="28"/>
          <w:lang w:val="en-US"/>
        </w:rPr>
        <w:t>K</w:t>
      </w:r>
      <w:r w:rsidRPr="000C1131">
        <w:rPr>
          <w:rFonts w:ascii="Times New Roman" w:hAnsi="Times New Roman"/>
          <w:b/>
          <w:i/>
          <w:sz w:val="28"/>
          <w:szCs w:val="28"/>
        </w:rPr>
        <w:t xml:space="preserve"> </w:t>
      </w:r>
      <w:r w:rsidRPr="000C1131">
        <w:rPr>
          <w:rFonts w:ascii="Times New Roman" w:hAnsi="Times New Roman"/>
          <w:b/>
          <w:i/>
          <w:sz w:val="28"/>
          <w:szCs w:val="28"/>
          <w:vertAlign w:val="subscript"/>
        </w:rPr>
        <w:t>соб.</w:t>
      </w:r>
      <w:r w:rsidRPr="000C1131">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CC5614" w:rsidRPr="000C1131">
        <w:rPr>
          <w:rFonts w:ascii="Times New Roman" w:hAnsi="Times New Roman"/>
          <w:sz w:val="28"/>
          <w:szCs w:val="28"/>
        </w:rPr>
        <w:t xml:space="preserve"> (отношение суммы налога, уплаченной в бюджет</w:t>
      </w:r>
      <w:r w:rsidR="00EC541A" w:rsidRPr="000C1131">
        <w:rPr>
          <w:rFonts w:ascii="Times New Roman" w:hAnsi="Times New Roman"/>
          <w:sz w:val="28"/>
          <w:szCs w:val="28"/>
        </w:rPr>
        <w:t>,</w:t>
      </w:r>
      <w:r w:rsidR="00CC5614" w:rsidRPr="000C1131">
        <w:rPr>
          <w:rFonts w:ascii="Times New Roman" w:hAnsi="Times New Roman"/>
          <w:sz w:val="28"/>
          <w:szCs w:val="28"/>
        </w:rPr>
        <w:t xml:space="preserve"> согласно отчету № 1-НМ к</w:t>
      </w:r>
      <w:r w:rsidR="00EC541A" w:rsidRPr="000C1131">
        <w:rPr>
          <w:rFonts w:ascii="Times New Roman" w:hAnsi="Times New Roman"/>
          <w:sz w:val="28"/>
          <w:szCs w:val="28"/>
        </w:rPr>
        <w:t> </w:t>
      </w:r>
      <w:r w:rsidR="00CC5614" w:rsidRPr="000C1131">
        <w:rPr>
          <w:rFonts w:ascii="Times New Roman" w:hAnsi="Times New Roman"/>
          <w:sz w:val="28"/>
          <w:szCs w:val="28"/>
        </w:rPr>
        <w:t xml:space="preserve">общей сумме </w:t>
      </w:r>
      <w:r w:rsidR="00EC541A" w:rsidRPr="000C1131">
        <w:rPr>
          <w:rFonts w:ascii="Times New Roman" w:hAnsi="Times New Roman"/>
          <w:sz w:val="28"/>
          <w:szCs w:val="28"/>
        </w:rPr>
        <w:t xml:space="preserve">исчисленного </w:t>
      </w:r>
      <w:r w:rsidR="00CC5614" w:rsidRPr="000C1131">
        <w:rPr>
          <w:rFonts w:ascii="Times New Roman" w:hAnsi="Times New Roman"/>
          <w:sz w:val="28"/>
          <w:szCs w:val="28"/>
        </w:rPr>
        <w:t xml:space="preserve">налога на игорный бизнес согласно отчету </w:t>
      </w:r>
      <w:r w:rsidR="00EC541A" w:rsidRPr="000C1131">
        <w:rPr>
          <w:rFonts w:ascii="Times New Roman" w:hAnsi="Times New Roman"/>
          <w:sz w:val="28"/>
          <w:szCs w:val="28"/>
        </w:rPr>
        <w:br/>
      </w:r>
      <w:r w:rsidR="00CC5614" w:rsidRPr="000C1131">
        <w:rPr>
          <w:rFonts w:ascii="Times New Roman" w:hAnsi="Times New Roman"/>
          <w:sz w:val="28"/>
          <w:szCs w:val="28"/>
        </w:rPr>
        <w:t>№ 5-ИБ)</w:t>
      </w:r>
      <w:r w:rsidRPr="000C1131">
        <w:rPr>
          <w:rFonts w:ascii="Times New Roman" w:hAnsi="Times New Roman"/>
          <w:sz w:val="28"/>
          <w:szCs w:val="28"/>
        </w:rPr>
        <w:t>, %;</w:t>
      </w:r>
    </w:p>
    <w:p w:rsidR="00374745" w:rsidRPr="000C1131" w:rsidRDefault="00374745" w:rsidP="00374745">
      <w:pPr>
        <w:suppressAutoHyphens/>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iCs/>
          <w:snapToGrid w:val="0"/>
          <w:sz w:val="28"/>
          <w:szCs w:val="28"/>
        </w:rPr>
        <w:t>F</w:t>
      </w:r>
      <w:r w:rsidRPr="000C1131">
        <w:rPr>
          <w:rFonts w:ascii="Times New Roman" w:hAnsi="Times New Roman" w:cs="Times New Roman"/>
          <w:iCs/>
          <w:snapToGrid w:val="0"/>
          <w:sz w:val="28"/>
          <w:szCs w:val="28"/>
        </w:rPr>
        <w:t xml:space="preserve"> – </w:t>
      </w:r>
      <w:r w:rsidRPr="000C1131">
        <w:rPr>
          <w:rFonts w:ascii="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74745" w:rsidRPr="000C1131" w:rsidRDefault="00374745" w:rsidP="00374745">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Налог на игорный бизнес зачисляется в консолидированный бюджет субъекта Российской Федерации по нормативам, установленным в соответствии со статьями БК РФ.</w:t>
      </w:r>
    </w:p>
    <w:p w:rsidR="00D25E54" w:rsidRPr="000C1131" w:rsidRDefault="00374745" w:rsidP="00374745">
      <w:pPr>
        <w:pStyle w:val="3"/>
        <w:rPr>
          <w:spacing w:val="-22"/>
        </w:rPr>
      </w:pPr>
      <w:bookmarkStart w:id="76" w:name="_Toc191291311"/>
      <w:r w:rsidRPr="000C1131">
        <w:t>2.1</w:t>
      </w:r>
      <w:r w:rsidR="002F001F" w:rsidRPr="000C1131">
        <w:t>2</w:t>
      </w:r>
      <w:r w:rsidRPr="000C1131">
        <w:t xml:space="preserve">.5 Земельный налог </w:t>
      </w:r>
      <w:r w:rsidRPr="000C1131">
        <w:br/>
      </w:r>
      <w:r w:rsidRPr="000C1131">
        <w:rPr>
          <w:spacing w:val="-22"/>
        </w:rPr>
        <w:t>182</w:t>
      </w:r>
      <w:r w:rsidR="006C42C6" w:rsidRPr="000C1131">
        <w:rPr>
          <w:spacing w:val="-22"/>
        </w:rPr>
        <w:t> </w:t>
      </w:r>
      <w:r w:rsidRPr="000C1131">
        <w:rPr>
          <w:spacing w:val="-22"/>
        </w:rPr>
        <w:t>1</w:t>
      </w:r>
      <w:r w:rsidR="006C42C6" w:rsidRPr="000C1131">
        <w:rPr>
          <w:spacing w:val="-22"/>
        </w:rPr>
        <w:t> </w:t>
      </w:r>
      <w:r w:rsidRPr="000C1131">
        <w:rPr>
          <w:spacing w:val="-22"/>
        </w:rPr>
        <w:t>06</w:t>
      </w:r>
      <w:r w:rsidR="006C42C6" w:rsidRPr="000C1131">
        <w:rPr>
          <w:spacing w:val="-22"/>
        </w:rPr>
        <w:t> </w:t>
      </w:r>
      <w:r w:rsidRPr="000C1131">
        <w:rPr>
          <w:spacing w:val="-22"/>
        </w:rPr>
        <w:t>06000</w:t>
      </w:r>
      <w:r w:rsidR="006C42C6" w:rsidRPr="000C1131">
        <w:rPr>
          <w:spacing w:val="-22"/>
        </w:rPr>
        <w:t> </w:t>
      </w:r>
      <w:r w:rsidRPr="000C1131">
        <w:rPr>
          <w:spacing w:val="-22"/>
        </w:rPr>
        <w:t>00</w:t>
      </w:r>
      <w:r w:rsidR="006C42C6" w:rsidRPr="000C1131">
        <w:rPr>
          <w:spacing w:val="-22"/>
        </w:rPr>
        <w:t> </w:t>
      </w:r>
      <w:r w:rsidRPr="000C1131">
        <w:rPr>
          <w:spacing w:val="-22"/>
        </w:rPr>
        <w:t>0000</w:t>
      </w:r>
      <w:r w:rsidR="006C42C6" w:rsidRPr="000C1131">
        <w:rPr>
          <w:spacing w:val="-22"/>
        </w:rPr>
        <w:t> </w:t>
      </w:r>
      <w:r w:rsidRPr="000C1131">
        <w:rPr>
          <w:spacing w:val="-22"/>
        </w:rPr>
        <w:t>110</w:t>
      </w:r>
      <w:bookmarkEnd w:id="76"/>
    </w:p>
    <w:p w:rsidR="00F74767" w:rsidRPr="000C1131" w:rsidRDefault="001528B1" w:rsidP="00374745">
      <w:pPr>
        <w:pStyle w:val="4"/>
      </w:pPr>
      <w:bookmarkStart w:id="77" w:name="_Toc191291312"/>
      <w:r w:rsidRPr="000C1131">
        <w:t>2.1</w:t>
      </w:r>
      <w:r w:rsidR="002F001F" w:rsidRPr="000C1131">
        <w:t>2</w:t>
      </w:r>
      <w:r w:rsidRPr="000C1131">
        <w:t xml:space="preserve">.5.1 </w:t>
      </w:r>
      <w:r w:rsidR="00374745" w:rsidRPr="000C1131">
        <w:t>Земельный налог с организаций</w:t>
      </w:r>
      <w:r w:rsidR="00374745" w:rsidRPr="000C1131">
        <w:br/>
        <w:t xml:space="preserve"> </w:t>
      </w:r>
      <w:r w:rsidR="00374745" w:rsidRPr="000C1131">
        <w:rPr>
          <w:spacing w:val="-22"/>
        </w:rPr>
        <w:t>182</w:t>
      </w:r>
      <w:r w:rsidR="006C42C6" w:rsidRPr="000C1131">
        <w:rPr>
          <w:spacing w:val="-22"/>
        </w:rPr>
        <w:t> </w:t>
      </w:r>
      <w:r w:rsidR="00374745" w:rsidRPr="000C1131">
        <w:rPr>
          <w:spacing w:val="-22"/>
        </w:rPr>
        <w:t>1</w:t>
      </w:r>
      <w:r w:rsidR="006C42C6" w:rsidRPr="000C1131">
        <w:rPr>
          <w:spacing w:val="-22"/>
        </w:rPr>
        <w:t> </w:t>
      </w:r>
      <w:r w:rsidR="00374745" w:rsidRPr="000C1131">
        <w:rPr>
          <w:spacing w:val="-22"/>
        </w:rPr>
        <w:t>06</w:t>
      </w:r>
      <w:r w:rsidR="006C42C6" w:rsidRPr="000C1131">
        <w:rPr>
          <w:spacing w:val="-22"/>
        </w:rPr>
        <w:t> </w:t>
      </w:r>
      <w:r w:rsidR="00374745" w:rsidRPr="000C1131">
        <w:rPr>
          <w:spacing w:val="-22"/>
        </w:rPr>
        <w:t>06030</w:t>
      </w:r>
      <w:r w:rsidR="006C42C6" w:rsidRPr="000C1131">
        <w:rPr>
          <w:spacing w:val="-22"/>
        </w:rPr>
        <w:t> </w:t>
      </w:r>
      <w:r w:rsidR="00374745" w:rsidRPr="000C1131">
        <w:rPr>
          <w:spacing w:val="-22"/>
        </w:rPr>
        <w:t>0</w:t>
      </w:r>
      <w:r w:rsidR="003F091D" w:rsidRPr="000C1131">
        <w:rPr>
          <w:spacing w:val="-22"/>
        </w:rPr>
        <w:t>0</w:t>
      </w:r>
      <w:r w:rsidR="006C42C6" w:rsidRPr="000C1131">
        <w:rPr>
          <w:spacing w:val="-22"/>
        </w:rPr>
        <w:t> </w:t>
      </w:r>
      <w:r w:rsidR="00374745" w:rsidRPr="000C1131">
        <w:rPr>
          <w:spacing w:val="-22"/>
        </w:rPr>
        <w:t>0000</w:t>
      </w:r>
      <w:r w:rsidR="006C42C6" w:rsidRPr="000C1131">
        <w:rPr>
          <w:spacing w:val="-22"/>
        </w:rPr>
        <w:t> </w:t>
      </w:r>
      <w:r w:rsidR="00374745" w:rsidRPr="000C1131">
        <w:rPr>
          <w:spacing w:val="-22"/>
        </w:rPr>
        <w:t>110</w:t>
      </w:r>
      <w:bookmarkEnd w:id="77"/>
    </w:p>
    <w:p w:rsidR="003100D0" w:rsidRPr="000C1131" w:rsidRDefault="003100D0" w:rsidP="003100D0">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Для расчета земельного налога с организаций используются:</w:t>
      </w:r>
    </w:p>
    <w:p w:rsidR="003100D0" w:rsidRPr="000C1131" w:rsidRDefault="003100D0" w:rsidP="003100D0">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динамика налоговой базы и сумм земельного налога с организаций,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3100D0" w:rsidRPr="000C1131" w:rsidRDefault="003100D0" w:rsidP="003100D0">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динамика начислений и фактических поступлений по земельному налогу с организаций в соответствии с отчетом по форме № 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3100D0" w:rsidRPr="000C1131" w:rsidRDefault="003100D0" w:rsidP="003100D0">
      <w:pPr>
        <w:autoSpaceDE w:val="0"/>
        <w:autoSpaceDN w:val="0"/>
        <w:adjustRightInd w:val="0"/>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3100D0" w:rsidRPr="000C1131" w:rsidRDefault="003100D0" w:rsidP="003100D0">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Расчет прогнозного объема поступлений земельного налога с организаций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3100D0" w:rsidRPr="000C1131" w:rsidRDefault="003100D0" w:rsidP="003100D0">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Прогнозируемый объем поступлений по земельному налогу (</w:t>
      </w:r>
      <w:r w:rsidRPr="000C1131">
        <w:rPr>
          <w:rFonts w:ascii="Times New Roman" w:hAnsi="Times New Roman" w:cs="Times New Roman"/>
          <w:b/>
          <w:i/>
          <w:sz w:val="28"/>
          <w:szCs w:val="28"/>
        </w:rPr>
        <w:t xml:space="preserve">ЗН </w:t>
      </w:r>
      <w:r w:rsidRPr="000C1131">
        <w:rPr>
          <w:rFonts w:ascii="Times New Roman" w:hAnsi="Times New Roman" w:cs="Times New Roman"/>
          <w:b/>
          <w:i/>
          <w:sz w:val="28"/>
          <w:szCs w:val="28"/>
          <w:vertAlign w:val="subscript"/>
        </w:rPr>
        <w:t>ОРГ</w:t>
      </w:r>
      <w:r w:rsidRPr="000C1131">
        <w:rPr>
          <w:rFonts w:ascii="Times New Roman" w:hAnsi="Times New Roman" w:cs="Times New Roman"/>
          <w:b/>
          <w:i/>
          <w:sz w:val="28"/>
          <w:szCs w:val="28"/>
        </w:rPr>
        <w:t xml:space="preserve">) </w:t>
      </w:r>
      <w:r w:rsidRPr="000C1131">
        <w:rPr>
          <w:rFonts w:ascii="Times New Roman" w:hAnsi="Times New Roman" w:cs="Times New Roman"/>
          <w:sz w:val="28"/>
          <w:szCs w:val="28"/>
        </w:rPr>
        <w:t>рассчитывается по формуле:</w:t>
      </w:r>
    </w:p>
    <w:p w:rsidR="003100D0" w:rsidRPr="000C1131" w:rsidRDefault="003100D0" w:rsidP="003100D0">
      <w:pPr>
        <w:spacing w:after="0" w:line="240" w:lineRule="auto"/>
        <w:ind w:firstLine="709"/>
        <w:jc w:val="both"/>
        <w:rPr>
          <w:rFonts w:ascii="Times New Roman" w:hAnsi="Times New Roman" w:cs="Times New Roman"/>
          <w:sz w:val="28"/>
          <w:szCs w:val="28"/>
        </w:rPr>
      </w:pPr>
    </w:p>
    <w:p w:rsidR="003100D0" w:rsidRPr="000C1131" w:rsidRDefault="003100D0" w:rsidP="009B3195">
      <w:pPr>
        <w:spacing w:after="0" w:line="240" w:lineRule="auto"/>
        <w:jc w:val="center"/>
        <w:rPr>
          <w:rFonts w:ascii="Times New Roman" w:hAnsi="Times New Roman" w:cs="Times New Roman"/>
          <w:b/>
          <w:i/>
          <w:sz w:val="28"/>
          <w:szCs w:val="28"/>
        </w:rPr>
      </w:pPr>
      <w:r w:rsidRPr="000C1131">
        <w:rPr>
          <w:rFonts w:ascii="Times New Roman" w:hAnsi="Times New Roman" w:cs="Times New Roman"/>
          <w:b/>
          <w:i/>
          <w:sz w:val="28"/>
          <w:szCs w:val="28"/>
        </w:rPr>
        <w:t xml:space="preserve">ЗН </w:t>
      </w:r>
      <w:proofErr w:type="gramStart"/>
      <w:r w:rsidRPr="000C1131">
        <w:rPr>
          <w:rFonts w:ascii="Times New Roman" w:hAnsi="Times New Roman" w:cs="Times New Roman"/>
          <w:b/>
          <w:i/>
          <w:sz w:val="28"/>
          <w:szCs w:val="28"/>
          <w:vertAlign w:val="subscript"/>
        </w:rPr>
        <w:t>ОРГ</w:t>
      </w:r>
      <w:r w:rsidRPr="000C1131">
        <w:rPr>
          <w:rFonts w:ascii="Times New Roman" w:hAnsi="Times New Roman" w:cs="Times New Roman"/>
          <w:b/>
          <w:i/>
          <w:sz w:val="28"/>
          <w:szCs w:val="28"/>
        </w:rPr>
        <w:t xml:space="preserve">  =</w:t>
      </w:r>
      <w:proofErr w:type="gramEnd"/>
      <w:r w:rsidRPr="000C1131">
        <w:rPr>
          <w:rFonts w:ascii="Times New Roman" w:hAnsi="Times New Roman" w:cs="Times New Roman"/>
          <w:b/>
          <w:i/>
          <w:sz w:val="28"/>
          <w:szCs w:val="28"/>
        </w:rPr>
        <w:t xml:space="preserve"> НБ × </w:t>
      </w:r>
      <w:proofErr w:type="spellStart"/>
      <w:r w:rsidRPr="000C1131">
        <w:rPr>
          <w:rFonts w:ascii="Times New Roman" w:hAnsi="Times New Roman" w:cs="Times New Roman"/>
          <w:b/>
          <w:i/>
          <w:sz w:val="28"/>
          <w:szCs w:val="28"/>
        </w:rPr>
        <w:t>К</w:t>
      </w:r>
      <w:r w:rsidRPr="000C1131">
        <w:rPr>
          <w:rFonts w:ascii="Times New Roman" w:hAnsi="Times New Roman" w:cs="Times New Roman"/>
          <w:b/>
          <w:i/>
          <w:sz w:val="28"/>
          <w:szCs w:val="28"/>
          <w:vertAlign w:val="subscript"/>
        </w:rPr>
        <w:t>экстр</w:t>
      </w:r>
      <w:proofErr w:type="spellEnd"/>
      <w:r w:rsidRPr="000C1131">
        <w:rPr>
          <w:rFonts w:ascii="Times New Roman" w:hAnsi="Times New Roman" w:cs="Times New Roman"/>
          <w:b/>
          <w:i/>
          <w:sz w:val="28"/>
          <w:szCs w:val="28"/>
          <w:vertAlign w:val="subscript"/>
        </w:rPr>
        <w:t>.</w:t>
      </w:r>
      <w:r w:rsidRPr="000C1131">
        <w:rPr>
          <w:rFonts w:ascii="Times New Roman" w:hAnsi="Times New Roman" w:cs="Times New Roman"/>
          <w:b/>
          <w:i/>
          <w:sz w:val="28"/>
          <w:szCs w:val="28"/>
        </w:rPr>
        <w:t xml:space="preserve"> × </w:t>
      </w:r>
      <w:r w:rsidRPr="000C1131">
        <w:rPr>
          <w:rFonts w:ascii="Times New Roman" w:hAnsi="Times New Roman" w:cs="Times New Roman"/>
          <w:b/>
          <w:i/>
          <w:sz w:val="28"/>
          <w:szCs w:val="28"/>
          <w:lang w:val="en-US"/>
        </w:rPr>
        <w:t>S</w:t>
      </w:r>
      <w:r w:rsidRPr="000C1131">
        <w:rPr>
          <w:rFonts w:ascii="Times New Roman" w:hAnsi="Times New Roman" w:cs="Times New Roman"/>
          <w:b/>
          <w:i/>
          <w:sz w:val="28"/>
          <w:szCs w:val="28"/>
        </w:rPr>
        <w:t xml:space="preserve"> × </w:t>
      </w:r>
      <w:r w:rsidRPr="000C1131">
        <w:rPr>
          <w:rFonts w:ascii="Times New Roman" w:hAnsi="Times New Roman" w:cs="Times New Roman"/>
          <w:b/>
          <w:i/>
          <w:sz w:val="28"/>
          <w:szCs w:val="28"/>
          <w:lang w:val="en-US"/>
        </w:rPr>
        <w:t>K</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vertAlign w:val="subscript"/>
        </w:rPr>
        <w:t>пер.</w:t>
      </w:r>
      <w:r w:rsidRPr="000C1131">
        <w:rPr>
          <w:rFonts w:ascii="Times New Roman" w:hAnsi="Times New Roman" w:cs="Times New Roman"/>
          <w:b/>
          <w:i/>
          <w:sz w:val="28"/>
          <w:szCs w:val="28"/>
        </w:rPr>
        <w:t xml:space="preserve">× </w:t>
      </w:r>
      <w:proofErr w:type="spellStart"/>
      <w:r w:rsidRPr="000C1131">
        <w:rPr>
          <w:rFonts w:ascii="Times New Roman" w:hAnsi="Times New Roman" w:cs="Times New Roman"/>
          <w:b/>
          <w:i/>
          <w:sz w:val="28"/>
          <w:szCs w:val="28"/>
        </w:rPr>
        <w:t>К</w:t>
      </w:r>
      <w:r w:rsidRPr="000C1131">
        <w:rPr>
          <w:rFonts w:ascii="Times New Roman" w:hAnsi="Times New Roman" w:cs="Times New Roman"/>
          <w:b/>
          <w:i/>
          <w:sz w:val="28"/>
          <w:szCs w:val="28"/>
          <w:vertAlign w:val="subscript"/>
        </w:rPr>
        <w:t>соб</w:t>
      </w:r>
      <w:proofErr w:type="spellEnd"/>
      <w:r w:rsidRPr="000C1131">
        <w:rPr>
          <w:rFonts w:ascii="Times New Roman" w:hAnsi="Times New Roman" w:cs="Times New Roman"/>
          <w:b/>
          <w:i/>
          <w:sz w:val="28"/>
          <w:szCs w:val="28"/>
          <w:vertAlign w:val="subscript"/>
        </w:rPr>
        <w:t xml:space="preserve">. </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lang w:val="en-US"/>
        </w:rPr>
        <w:t>F</w:t>
      </w:r>
      <w:r w:rsidRPr="000C1131">
        <w:rPr>
          <w:rFonts w:ascii="Times New Roman" w:hAnsi="Times New Roman" w:cs="Times New Roman"/>
          <w:b/>
          <w:i/>
          <w:sz w:val="28"/>
          <w:szCs w:val="28"/>
        </w:rPr>
        <w:t xml:space="preserve">, </w:t>
      </w:r>
    </w:p>
    <w:p w:rsidR="003100D0" w:rsidRPr="000C1131" w:rsidRDefault="003100D0" w:rsidP="003100D0">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где,</w:t>
      </w:r>
    </w:p>
    <w:p w:rsidR="003100D0" w:rsidRPr="000C1131" w:rsidRDefault="003100D0" w:rsidP="003100D0">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rPr>
        <w:t>НБ</w:t>
      </w:r>
      <w:r w:rsidRPr="000C1131">
        <w:rPr>
          <w:rFonts w:ascii="Times New Roman" w:hAnsi="Times New Roman" w:cs="Times New Roman"/>
          <w:sz w:val="28"/>
          <w:szCs w:val="28"/>
        </w:rPr>
        <w:t xml:space="preserve"> – налоговая база в виде кадастровой стоимости земельных участков организаций с учетом льгот (отчет по форме № 5-МН), тыс. рублей;</w:t>
      </w:r>
    </w:p>
    <w:p w:rsidR="003100D0" w:rsidRPr="000C1131" w:rsidRDefault="003100D0" w:rsidP="003100D0">
      <w:pPr>
        <w:spacing w:after="0" w:line="240" w:lineRule="auto"/>
        <w:ind w:firstLine="709"/>
        <w:jc w:val="both"/>
        <w:rPr>
          <w:rFonts w:ascii="Times New Roman" w:hAnsi="Times New Roman" w:cs="Times New Roman"/>
          <w:sz w:val="28"/>
          <w:szCs w:val="28"/>
        </w:rPr>
      </w:pPr>
      <w:proofErr w:type="spellStart"/>
      <w:r w:rsidRPr="000C1131">
        <w:rPr>
          <w:rFonts w:ascii="Times New Roman" w:hAnsi="Times New Roman" w:cs="Times New Roman"/>
          <w:b/>
          <w:i/>
          <w:sz w:val="28"/>
          <w:szCs w:val="28"/>
        </w:rPr>
        <w:t>К</w:t>
      </w:r>
      <w:r w:rsidRPr="000C1131">
        <w:rPr>
          <w:rFonts w:ascii="Times New Roman" w:hAnsi="Times New Roman" w:cs="Times New Roman"/>
          <w:b/>
          <w:i/>
          <w:sz w:val="28"/>
          <w:szCs w:val="28"/>
          <w:vertAlign w:val="subscript"/>
        </w:rPr>
        <w:t>экстр</w:t>
      </w:r>
      <w:proofErr w:type="spellEnd"/>
      <w:r w:rsidRPr="000C1131">
        <w:rPr>
          <w:rFonts w:ascii="Times New Roman" w:hAnsi="Times New Roman" w:cs="Times New Roman"/>
          <w:b/>
          <w:i/>
          <w:sz w:val="28"/>
          <w:szCs w:val="28"/>
          <w:vertAlign w:val="subscript"/>
        </w:rPr>
        <w:t xml:space="preserve">. </w:t>
      </w:r>
      <w:r w:rsidRPr="000C1131">
        <w:rPr>
          <w:rFonts w:ascii="Times New Roman" w:hAnsi="Times New Roman" w:cs="Times New Roman"/>
          <w:sz w:val="28"/>
          <w:szCs w:val="28"/>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 %.</w:t>
      </w:r>
    </w:p>
    <w:p w:rsidR="003100D0" w:rsidRPr="000C1131" w:rsidRDefault="003100D0" w:rsidP="003100D0">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rPr>
        <w:t xml:space="preserve">S </w:t>
      </w:r>
      <w:r w:rsidRPr="000C1131">
        <w:rPr>
          <w:rFonts w:ascii="Times New Roman" w:hAnsi="Times New Roman" w:cs="Times New Roman"/>
          <w:sz w:val="28"/>
          <w:szCs w:val="28"/>
        </w:rPr>
        <w:t>- расчетная средняя ставка по земельному налогу с организаций за отчетный период, %;</w:t>
      </w:r>
    </w:p>
    <w:p w:rsidR="003100D0" w:rsidRPr="000C1131" w:rsidRDefault="003100D0" w:rsidP="003100D0">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Средняя ставка по земельному налогу с организаций рассчитывается как отношение суммы налога, подлежащего уплате в бюджет, на налоговую базу (отчет по форме № 5-МН);</w:t>
      </w:r>
    </w:p>
    <w:p w:rsidR="003100D0" w:rsidRPr="000C1131" w:rsidRDefault="003100D0" w:rsidP="003100D0">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lang w:val="en-US"/>
        </w:rPr>
        <w:t>K</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vertAlign w:val="subscript"/>
        </w:rPr>
        <w:t xml:space="preserve">пер. – </w:t>
      </w:r>
      <w:r w:rsidRPr="000C1131">
        <w:rPr>
          <w:rFonts w:ascii="Times New Roman" w:hAnsi="Times New Roman" w:cs="Times New Roman"/>
          <w:sz w:val="28"/>
          <w:szCs w:val="28"/>
        </w:rPr>
        <w:t>расчетный уровень переходящих платежей по налогу</w:t>
      </w:r>
      <w:r w:rsidR="009E4EF7" w:rsidRPr="000C1131">
        <w:rPr>
          <w:rFonts w:ascii="Times New Roman" w:hAnsi="Times New Roman"/>
          <w:sz w:val="27"/>
          <w:szCs w:val="27"/>
        </w:rPr>
        <w:t>, %</w:t>
      </w:r>
      <w:r w:rsidRPr="000C1131">
        <w:rPr>
          <w:rFonts w:ascii="Times New Roman" w:hAnsi="Times New Roman" w:cs="Times New Roman"/>
          <w:sz w:val="28"/>
          <w:szCs w:val="28"/>
        </w:rPr>
        <w:t>.</w:t>
      </w:r>
    </w:p>
    <w:p w:rsidR="003100D0" w:rsidRPr="000C1131" w:rsidRDefault="003100D0" w:rsidP="003100D0">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Расчетный уровень переходящих платежей определяется как частное от деления суммы земельного налога с организаций, начисленного по отчету по форме № 1-НМ, на сумму земельного налога с организаций, подлежащего уплате в бюджет (по отчету по форме № 5-МН), сложившийся в </w:t>
      </w:r>
      <w:r w:rsidRPr="000C1131">
        <w:rPr>
          <w:rFonts w:ascii="Times New Roman" w:hAnsi="Times New Roman" w:cs="Times New Roman"/>
          <w:iCs/>
          <w:snapToGrid w:val="0"/>
          <w:sz w:val="28"/>
          <w:szCs w:val="28"/>
        </w:rPr>
        <w:t>предшествующие периоды</w:t>
      </w:r>
      <w:r w:rsidRPr="000C1131">
        <w:rPr>
          <w:rFonts w:ascii="Times New Roman" w:hAnsi="Times New Roman" w:cs="Times New Roman"/>
          <w:sz w:val="28"/>
          <w:szCs w:val="28"/>
        </w:rPr>
        <w:t>;</w:t>
      </w:r>
    </w:p>
    <w:p w:rsidR="003100D0" w:rsidRPr="000C1131" w:rsidRDefault="003100D0" w:rsidP="003100D0">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lang w:val="en-US"/>
        </w:rPr>
        <w:t>K</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vertAlign w:val="subscript"/>
        </w:rPr>
        <w:t>соб.</w:t>
      </w:r>
      <w:r w:rsidRPr="000C1131">
        <w:rPr>
          <w:rFonts w:ascii="Times New Roman" w:hAnsi="Times New Roman" w:cs="Times New Roman"/>
          <w:b/>
          <w:i/>
          <w:sz w:val="28"/>
          <w:szCs w:val="28"/>
        </w:rPr>
        <w:t xml:space="preserve"> </w:t>
      </w:r>
      <w:r w:rsidRPr="000C1131">
        <w:rPr>
          <w:rFonts w:ascii="Times New Roman" w:hAnsi="Times New Roman" w:cs="Times New Roman"/>
          <w:sz w:val="28"/>
          <w:szCs w:val="28"/>
        </w:rPr>
        <w:t>–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9E4EF7" w:rsidRPr="000C1131">
        <w:rPr>
          <w:rFonts w:ascii="Times New Roman" w:hAnsi="Times New Roman"/>
          <w:sz w:val="27"/>
          <w:szCs w:val="27"/>
        </w:rPr>
        <w:t>, %</w:t>
      </w:r>
      <w:r w:rsidRPr="000C1131">
        <w:rPr>
          <w:rFonts w:ascii="Times New Roman" w:hAnsi="Times New Roman" w:cs="Times New Roman"/>
          <w:sz w:val="28"/>
          <w:szCs w:val="28"/>
        </w:rPr>
        <w:t xml:space="preserve">. </w:t>
      </w:r>
    </w:p>
    <w:p w:rsidR="003100D0" w:rsidRPr="000C1131" w:rsidRDefault="003100D0" w:rsidP="003100D0">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100D0" w:rsidRPr="000C1131" w:rsidRDefault="003100D0" w:rsidP="003100D0">
      <w:pPr>
        <w:suppressAutoHyphens/>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iCs/>
          <w:snapToGrid w:val="0"/>
          <w:sz w:val="28"/>
          <w:szCs w:val="28"/>
        </w:rPr>
        <w:t>F</w:t>
      </w:r>
      <w:r w:rsidRPr="000C1131">
        <w:rPr>
          <w:rFonts w:ascii="Times New Roman" w:hAnsi="Times New Roman" w:cs="Times New Roman"/>
          <w:i/>
          <w:iCs/>
          <w:snapToGrid w:val="0"/>
          <w:sz w:val="28"/>
          <w:szCs w:val="28"/>
        </w:rPr>
        <w:t xml:space="preserve"> </w:t>
      </w:r>
      <w:r w:rsidRPr="000C1131">
        <w:rPr>
          <w:rFonts w:ascii="Times New Roman" w:hAnsi="Times New Roman" w:cs="Times New Roman"/>
          <w:iCs/>
          <w:snapToGrid w:val="0"/>
          <w:sz w:val="28"/>
          <w:szCs w:val="28"/>
        </w:rPr>
        <w:t xml:space="preserve">– </w:t>
      </w:r>
      <w:r w:rsidRPr="000C1131">
        <w:rPr>
          <w:rFonts w:ascii="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100D0" w:rsidRPr="000C1131" w:rsidRDefault="003100D0" w:rsidP="003100D0">
      <w:pPr>
        <w:autoSpaceDE w:val="0"/>
        <w:autoSpaceDN w:val="0"/>
        <w:adjustRightInd w:val="0"/>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 установленных нормативными правовыми актами представительных органов муниципальных образований.</w:t>
      </w:r>
    </w:p>
    <w:p w:rsidR="003100D0" w:rsidRPr="000C1131" w:rsidRDefault="003100D0" w:rsidP="003100D0">
      <w:pPr>
        <w:autoSpaceDE w:val="0"/>
        <w:autoSpaceDN w:val="0"/>
        <w:adjustRightInd w:val="0"/>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3100D0" w:rsidRPr="000C1131" w:rsidRDefault="003100D0" w:rsidP="003100D0">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Земельный налог с организаций зачисляется в бюджеты бюджетной системы Российской Федерации по нормативам, установленным в соответствии со статьями БК РФ. </w:t>
      </w:r>
    </w:p>
    <w:p w:rsidR="00F74767" w:rsidRPr="000C1131" w:rsidRDefault="001528B1" w:rsidP="003100D0">
      <w:pPr>
        <w:pStyle w:val="4"/>
      </w:pPr>
      <w:bookmarkStart w:id="78" w:name="_Toc191291313"/>
      <w:r w:rsidRPr="000C1131">
        <w:t>2.1</w:t>
      </w:r>
      <w:r w:rsidR="002F001F" w:rsidRPr="000C1131">
        <w:t>2</w:t>
      </w:r>
      <w:r w:rsidRPr="000C1131">
        <w:t xml:space="preserve">.5.2 </w:t>
      </w:r>
      <w:r w:rsidR="003100D0" w:rsidRPr="000C1131">
        <w:t>Земельный налог с физических лиц</w:t>
      </w:r>
      <w:r w:rsidR="003100D0" w:rsidRPr="000C1131">
        <w:br/>
        <w:t xml:space="preserve"> </w:t>
      </w:r>
      <w:r w:rsidR="003100D0" w:rsidRPr="000C1131">
        <w:rPr>
          <w:spacing w:val="-22"/>
        </w:rPr>
        <w:t>182</w:t>
      </w:r>
      <w:r w:rsidR="006C42C6" w:rsidRPr="000C1131">
        <w:rPr>
          <w:spacing w:val="-22"/>
        </w:rPr>
        <w:t> </w:t>
      </w:r>
      <w:r w:rsidR="0046513D" w:rsidRPr="000C1131">
        <w:rPr>
          <w:spacing w:val="-22"/>
        </w:rPr>
        <w:t>1</w:t>
      </w:r>
      <w:r w:rsidR="006C42C6" w:rsidRPr="000C1131">
        <w:rPr>
          <w:spacing w:val="-22"/>
        </w:rPr>
        <w:t> </w:t>
      </w:r>
      <w:r w:rsidR="0046513D" w:rsidRPr="000C1131">
        <w:rPr>
          <w:spacing w:val="-22"/>
        </w:rPr>
        <w:t>06</w:t>
      </w:r>
      <w:r w:rsidR="006C42C6" w:rsidRPr="000C1131">
        <w:rPr>
          <w:spacing w:val="-22"/>
        </w:rPr>
        <w:t> </w:t>
      </w:r>
      <w:r w:rsidR="003100D0" w:rsidRPr="000C1131">
        <w:rPr>
          <w:spacing w:val="-22"/>
        </w:rPr>
        <w:t>06040</w:t>
      </w:r>
      <w:r w:rsidR="006C42C6" w:rsidRPr="000C1131">
        <w:rPr>
          <w:spacing w:val="-22"/>
        </w:rPr>
        <w:t> </w:t>
      </w:r>
      <w:r w:rsidR="003100D0" w:rsidRPr="000C1131">
        <w:rPr>
          <w:spacing w:val="-22"/>
        </w:rPr>
        <w:t>00</w:t>
      </w:r>
      <w:r w:rsidR="006C42C6" w:rsidRPr="000C1131">
        <w:rPr>
          <w:spacing w:val="-22"/>
        </w:rPr>
        <w:t> </w:t>
      </w:r>
      <w:r w:rsidR="0046513D" w:rsidRPr="000C1131">
        <w:rPr>
          <w:spacing w:val="-22"/>
        </w:rPr>
        <w:t>0000</w:t>
      </w:r>
      <w:r w:rsidR="006C42C6" w:rsidRPr="000C1131">
        <w:rPr>
          <w:spacing w:val="-22"/>
        </w:rPr>
        <w:t> </w:t>
      </w:r>
      <w:r w:rsidR="003100D0" w:rsidRPr="000C1131">
        <w:rPr>
          <w:spacing w:val="-22"/>
        </w:rPr>
        <w:t>110</w:t>
      </w:r>
      <w:bookmarkEnd w:id="78"/>
    </w:p>
    <w:p w:rsidR="003100D0" w:rsidRPr="000C1131" w:rsidRDefault="003100D0" w:rsidP="003100D0">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Для расчета земельного налога с физических лиц используются:</w:t>
      </w:r>
    </w:p>
    <w:p w:rsidR="003100D0" w:rsidRPr="000C1131" w:rsidRDefault="003100D0" w:rsidP="003100D0">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динамика налоговой базы и сумм земельного налога с физических лиц,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3100D0" w:rsidRPr="000C1131" w:rsidRDefault="003100D0" w:rsidP="003100D0">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динамика начислений и фактических поступлений по земельному налогу с физических лиц в соответствии с отчетом по форме № 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3100D0" w:rsidRPr="000C1131" w:rsidRDefault="003100D0" w:rsidP="003100D0">
      <w:pPr>
        <w:autoSpaceDE w:val="0"/>
        <w:autoSpaceDN w:val="0"/>
        <w:adjustRightInd w:val="0"/>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3100D0" w:rsidRPr="000C1131" w:rsidRDefault="003100D0" w:rsidP="003100D0">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Расчет прогнозного объема поступлений земельного налога с физических лиц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3100D0" w:rsidRPr="000C1131" w:rsidRDefault="003100D0" w:rsidP="003100D0">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Прогноз поступлений земельного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3100D0" w:rsidRPr="000C1131" w:rsidRDefault="003100D0" w:rsidP="003100D0">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Прогнозируемый объем поступлений по земельному налогу (</w:t>
      </w:r>
      <w:r w:rsidRPr="000C1131">
        <w:rPr>
          <w:rFonts w:ascii="Times New Roman" w:hAnsi="Times New Roman" w:cs="Times New Roman"/>
          <w:b/>
          <w:i/>
          <w:sz w:val="28"/>
          <w:szCs w:val="28"/>
        </w:rPr>
        <w:t xml:space="preserve">ЗН </w:t>
      </w:r>
      <w:r w:rsidRPr="000C1131">
        <w:rPr>
          <w:rFonts w:ascii="Times New Roman" w:hAnsi="Times New Roman" w:cs="Times New Roman"/>
          <w:b/>
          <w:i/>
          <w:sz w:val="28"/>
          <w:szCs w:val="28"/>
          <w:vertAlign w:val="subscript"/>
        </w:rPr>
        <w:t>ФЛ</w:t>
      </w:r>
      <w:r w:rsidRPr="000C1131">
        <w:rPr>
          <w:rFonts w:ascii="Times New Roman" w:hAnsi="Times New Roman" w:cs="Times New Roman"/>
          <w:b/>
          <w:i/>
          <w:sz w:val="28"/>
          <w:szCs w:val="28"/>
        </w:rPr>
        <w:t xml:space="preserve">) </w:t>
      </w:r>
      <w:r w:rsidRPr="000C1131">
        <w:rPr>
          <w:rFonts w:ascii="Times New Roman" w:hAnsi="Times New Roman" w:cs="Times New Roman"/>
          <w:sz w:val="28"/>
          <w:szCs w:val="28"/>
        </w:rPr>
        <w:t>рассчитывается по формуле:</w:t>
      </w:r>
    </w:p>
    <w:p w:rsidR="003100D0" w:rsidRPr="000C1131" w:rsidRDefault="003100D0" w:rsidP="003100D0">
      <w:pPr>
        <w:spacing w:after="0" w:line="240" w:lineRule="auto"/>
        <w:ind w:firstLine="709"/>
        <w:jc w:val="both"/>
        <w:rPr>
          <w:rFonts w:ascii="Times New Roman" w:hAnsi="Times New Roman" w:cs="Times New Roman"/>
          <w:sz w:val="28"/>
          <w:szCs w:val="28"/>
        </w:rPr>
      </w:pPr>
    </w:p>
    <w:p w:rsidR="003100D0" w:rsidRPr="000C1131" w:rsidRDefault="003100D0" w:rsidP="009B3195">
      <w:pPr>
        <w:spacing w:after="0" w:line="240" w:lineRule="auto"/>
        <w:jc w:val="center"/>
        <w:rPr>
          <w:rFonts w:ascii="Times New Roman" w:hAnsi="Times New Roman" w:cs="Times New Roman"/>
          <w:b/>
          <w:i/>
          <w:sz w:val="28"/>
          <w:szCs w:val="28"/>
        </w:rPr>
      </w:pPr>
      <w:r w:rsidRPr="000C1131">
        <w:rPr>
          <w:rFonts w:ascii="Times New Roman" w:hAnsi="Times New Roman" w:cs="Times New Roman"/>
          <w:b/>
          <w:i/>
          <w:sz w:val="28"/>
          <w:szCs w:val="28"/>
        </w:rPr>
        <w:t xml:space="preserve">ЗН </w:t>
      </w:r>
      <w:proofErr w:type="gramStart"/>
      <w:r w:rsidRPr="000C1131">
        <w:rPr>
          <w:rFonts w:ascii="Times New Roman" w:hAnsi="Times New Roman" w:cs="Times New Roman"/>
          <w:b/>
          <w:i/>
          <w:sz w:val="28"/>
          <w:szCs w:val="28"/>
          <w:vertAlign w:val="subscript"/>
        </w:rPr>
        <w:t>ФЛ</w:t>
      </w:r>
      <w:r w:rsidRPr="000C1131">
        <w:rPr>
          <w:rFonts w:ascii="Times New Roman" w:hAnsi="Times New Roman" w:cs="Times New Roman"/>
          <w:b/>
          <w:i/>
          <w:sz w:val="28"/>
          <w:szCs w:val="28"/>
        </w:rPr>
        <w:t xml:space="preserve">  =</w:t>
      </w:r>
      <w:proofErr w:type="gramEnd"/>
      <w:r w:rsidRPr="000C1131">
        <w:rPr>
          <w:rFonts w:ascii="Times New Roman" w:hAnsi="Times New Roman" w:cs="Times New Roman"/>
          <w:b/>
          <w:i/>
          <w:sz w:val="28"/>
          <w:szCs w:val="28"/>
        </w:rPr>
        <w:t xml:space="preserve"> НБ</w:t>
      </w:r>
      <w:r w:rsidRPr="000C1131">
        <w:rPr>
          <w:rFonts w:ascii="Times New Roman" w:hAnsi="Times New Roman" w:cs="Times New Roman"/>
          <w:b/>
          <w:sz w:val="28"/>
          <w:szCs w:val="28"/>
        </w:rPr>
        <w:t xml:space="preserve"> </w:t>
      </w:r>
      <w:r w:rsidRPr="000C1131">
        <w:rPr>
          <w:rFonts w:ascii="Times New Roman" w:hAnsi="Times New Roman" w:cs="Times New Roman"/>
          <w:b/>
          <w:i/>
          <w:sz w:val="28"/>
          <w:szCs w:val="28"/>
        </w:rPr>
        <w:t xml:space="preserve">× </w:t>
      </w:r>
      <w:proofErr w:type="spellStart"/>
      <w:r w:rsidRPr="000C1131">
        <w:rPr>
          <w:rFonts w:ascii="Times New Roman" w:hAnsi="Times New Roman" w:cs="Times New Roman"/>
          <w:b/>
          <w:i/>
          <w:sz w:val="28"/>
          <w:szCs w:val="28"/>
        </w:rPr>
        <w:t>К</w:t>
      </w:r>
      <w:r w:rsidRPr="000C1131">
        <w:rPr>
          <w:rFonts w:ascii="Times New Roman" w:hAnsi="Times New Roman" w:cs="Times New Roman"/>
          <w:b/>
          <w:i/>
          <w:sz w:val="28"/>
          <w:szCs w:val="28"/>
          <w:vertAlign w:val="subscript"/>
        </w:rPr>
        <w:t>экстр</w:t>
      </w:r>
      <w:proofErr w:type="spellEnd"/>
      <w:r w:rsidRPr="000C1131">
        <w:rPr>
          <w:rFonts w:ascii="Times New Roman" w:hAnsi="Times New Roman" w:cs="Times New Roman"/>
          <w:b/>
          <w:i/>
          <w:sz w:val="28"/>
          <w:szCs w:val="28"/>
          <w:vertAlign w:val="subscript"/>
        </w:rPr>
        <w:t>.</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lang w:val="en-US"/>
        </w:rPr>
        <w:t>S</w:t>
      </w:r>
      <w:r w:rsidRPr="000C1131">
        <w:rPr>
          <w:rFonts w:ascii="Times New Roman" w:hAnsi="Times New Roman" w:cs="Times New Roman"/>
          <w:b/>
          <w:sz w:val="28"/>
          <w:szCs w:val="28"/>
        </w:rPr>
        <w:t xml:space="preserve"> </w:t>
      </w:r>
      <w:r w:rsidRPr="000C1131">
        <w:rPr>
          <w:rFonts w:ascii="Times New Roman" w:hAnsi="Times New Roman" w:cs="Times New Roman"/>
          <w:b/>
          <w:i/>
          <w:sz w:val="28"/>
          <w:szCs w:val="28"/>
        </w:rPr>
        <w:t xml:space="preserve">× </w:t>
      </w:r>
      <w:proofErr w:type="spellStart"/>
      <w:r w:rsidRPr="000C1131">
        <w:rPr>
          <w:rFonts w:ascii="Times New Roman" w:hAnsi="Times New Roman" w:cs="Times New Roman"/>
          <w:b/>
          <w:i/>
          <w:sz w:val="28"/>
          <w:szCs w:val="28"/>
        </w:rPr>
        <w:t>К</w:t>
      </w:r>
      <w:r w:rsidRPr="000C1131">
        <w:rPr>
          <w:rFonts w:ascii="Times New Roman" w:hAnsi="Times New Roman" w:cs="Times New Roman"/>
          <w:b/>
          <w:i/>
          <w:sz w:val="28"/>
          <w:szCs w:val="28"/>
          <w:vertAlign w:val="subscript"/>
        </w:rPr>
        <w:t>соб</w:t>
      </w:r>
      <w:proofErr w:type="spellEnd"/>
      <w:r w:rsidRPr="000C1131">
        <w:rPr>
          <w:rFonts w:ascii="Times New Roman" w:hAnsi="Times New Roman" w:cs="Times New Roman"/>
          <w:b/>
          <w:i/>
          <w:sz w:val="28"/>
          <w:szCs w:val="28"/>
          <w:vertAlign w:val="subscript"/>
        </w:rPr>
        <w:t xml:space="preserve">. </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lang w:val="en-US"/>
        </w:rPr>
        <w:t>F</w:t>
      </w:r>
      <w:r w:rsidRPr="000C1131">
        <w:rPr>
          <w:rFonts w:ascii="Times New Roman" w:hAnsi="Times New Roman" w:cs="Times New Roman"/>
          <w:b/>
          <w:i/>
          <w:sz w:val="28"/>
          <w:szCs w:val="28"/>
        </w:rPr>
        <w:t xml:space="preserve">, </w:t>
      </w:r>
    </w:p>
    <w:p w:rsidR="003100D0" w:rsidRPr="000C1131" w:rsidRDefault="003100D0" w:rsidP="003100D0">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где,</w:t>
      </w:r>
    </w:p>
    <w:p w:rsidR="003100D0" w:rsidRPr="000C1131" w:rsidRDefault="003100D0" w:rsidP="003100D0">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rPr>
        <w:t>НБ</w:t>
      </w:r>
      <w:r w:rsidRPr="000C1131">
        <w:rPr>
          <w:rFonts w:ascii="Times New Roman" w:hAnsi="Times New Roman" w:cs="Times New Roman"/>
          <w:sz w:val="28"/>
          <w:szCs w:val="28"/>
        </w:rPr>
        <w:t xml:space="preserve"> – налоговая база в виде кадастровой стоимости земельных участков физических лиц (отчет по форме № 5-МН)</w:t>
      </w:r>
      <w:r w:rsidR="000740DE" w:rsidRPr="000C1131">
        <w:rPr>
          <w:rFonts w:ascii="Times New Roman" w:hAnsi="Times New Roman" w:cs="Times New Roman"/>
          <w:sz w:val="28"/>
          <w:szCs w:val="28"/>
        </w:rPr>
        <w:t>, с учетом налоговых вычетов (отчет по форме № 5-МН)</w:t>
      </w:r>
      <w:r w:rsidRPr="000C1131">
        <w:rPr>
          <w:rFonts w:ascii="Times New Roman" w:hAnsi="Times New Roman" w:cs="Times New Roman"/>
          <w:sz w:val="28"/>
          <w:szCs w:val="28"/>
        </w:rPr>
        <w:t>, тыс. рублей.</w:t>
      </w:r>
    </w:p>
    <w:p w:rsidR="003100D0" w:rsidRPr="000C1131" w:rsidRDefault="003100D0" w:rsidP="003100D0">
      <w:pPr>
        <w:spacing w:after="0" w:line="240" w:lineRule="auto"/>
        <w:ind w:firstLine="709"/>
        <w:jc w:val="both"/>
        <w:rPr>
          <w:rFonts w:ascii="Times New Roman" w:hAnsi="Times New Roman" w:cs="Times New Roman"/>
          <w:sz w:val="28"/>
          <w:szCs w:val="28"/>
        </w:rPr>
      </w:pPr>
      <w:proofErr w:type="spellStart"/>
      <w:r w:rsidRPr="000C1131">
        <w:rPr>
          <w:rFonts w:ascii="Times New Roman" w:hAnsi="Times New Roman" w:cs="Times New Roman"/>
          <w:b/>
          <w:i/>
          <w:sz w:val="28"/>
          <w:szCs w:val="28"/>
        </w:rPr>
        <w:t>К</w:t>
      </w:r>
      <w:r w:rsidRPr="000C1131">
        <w:rPr>
          <w:rFonts w:ascii="Times New Roman" w:hAnsi="Times New Roman" w:cs="Times New Roman"/>
          <w:b/>
          <w:i/>
          <w:sz w:val="28"/>
          <w:szCs w:val="28"/>
          <w:vertAlign w:val="subscript"/>
        </w:rPr>
        <w:t>экстр</w:t>
      </w:r>
      <w:proofErr w:type="spellEnd"/>
      <w:r w:rsidRPr="000C1131">
        <w:rPr>
          <w:rFonts w:ascii="Times New Roman" w:hAnsi="Times New Roman" w:cs="Times New Roman"/>
          <w:b/>
          <w:i/>
          <w:sz w:val="28"/>
          <w:szCs w:val="28"/>
          <w:vertAlign w:val="subscript"/>
        </w:rPr>
        <w:t xml:space="preserve">. </w:t>
      </w:r>
      <w:r w:rsidRPr="000C1131">
        <w:rPr>
          <w:rFonts w:ascii="Times New Roman" w:hAnsi="Times New Roman" w:cs="Times New Roman"/>
          <w:sz w:val="28"/>
          <w:szCs w:val="28"/>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 %;</w:t>
      </w:r>
    </w:p>
    <w:p w:rsidR="003100D0" w:rsidRPr="000C1131" w:rsidRDefault="003100D0" w:rsidP="003100D0">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rPr>
        <w:t xml:space="preserve">S </w:t>
      </w:r>
      <w:r w:rsidRPr="000C1131">
        <w:rPr>
          <w:rFonts w:ascii="Times New Roman" w:hAnsi="Times New Roman" w:cs="Times New Roman"/>
          <w:sz w:val="28"/>
          <w:szCs w:val="28"/>
        </w:rPr>
        <w:t>- расчетная средняя ставка по земельному налогу с физических лиц за отчетный период</w:t>
      </w:r>
      <w:r w:rsidR="00B80D42" w:rsidRPr="000C1131">
        <w:rPr>
          <w:rFonts w:ascii="Times New Roman" w:hAnsi="Times New Roman"/>
          <w:sz w:val="27"/>
          <w:szCs w:val="27"/>
        </w:rPr>
        <w:t>, %</w:t>
      </w:r>
      <w:r w:rsidRPr="000C1131">
        <w:rPr>
          <w:rFonts w:ascii="Times New Roman" w:hAnsi="Times New Roman" w:cs="Times New Roman"/>
          <w:sz w:val="28"/>
          <w:szCs w:val="28"/>
        </w:rPr>
        <w:t>.</w:t>
      </w:r>
    </w:p>
    <w:p w:rsidR="003100D0" w:rsidRPr="000C1131" w:rsidRDefault="003100D0" w:rsidP="003100D0">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Средняя ставка по земельному налогу с физических лиц рассчитывается как отношение суммы налога, подлежащего уплате в бюджет, на налоговую базу (отчет по форме № 5-МН);</w:t>
      </w:r>
    </w:p>
    <w:p w:rsidR="003100D0" w:rsidRPr="000C1131" w:rsidRDefault="003100D0" w:rsidP="003100D0">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lang w:val="en-US"/>
        </w:rPr>
        <w:t>K</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vertAlign w:val="subscript"/>
        </w:rPr>
        <w:t>соб.</w:t>
      </w:r>
      <w:r w:rsidRPr="000C1131">
        <w:rPr>
          <w:rFonts w:ascii="Times New Roman" w:hAnsi="Times New Roman" w:cs="Times New Roman"/>
          <w:b/>
          <w:i/>
          <w:sz w:val="28"/>
          <w:szCs w:val="28"/>
        </w:rPr>
        <w:t xml:space="preserve"> </w:t>
      </w:r>
      <w:r w:rsidRPr="000C1131">
        <w:rPr>
          <w:rFonts w:ascii="Times New Roman" w:hAnsi="Times New Roman" w:cs="Times New Roman"/>
          <w:sz w:val="28"/>
          <w:szCs w:val="28"/>
        </w:rPr>
        <w:t xml:space="preserve">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3100D0" w:rsidRPr="000C1131" w:rsidRDefault="003100D0" w:rsidP="003100D0">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100D0" w:rsidRPr="000C1131" w:rsidRDefault="003100D0" w:rsidP="003100D0">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В случае если сумма налога, исчисленная в отношении земельного участка, превышает сумму налога, исчисленную в отношении этого земельного участка за предыдущий налоговый период с учетом коэффициента</w:t>
      </w:r>
      <w:r w:rsidR="006911E2" w:rsidRPr="000C1131">
        <w:rPr>
          <w:rFonts w:ascii="Times New Roman" w:hAnsi="Times New Roman" w:cs="Times New Roman"/>
          <w:sz w:val="28"/>
          <w:szCs w:val="28"/>
        </w:rPr>
        <w:t> </w:t>
      </w:r>
      <w:r w:rsidRPr="000C1131">
        <w:rPr>
          <w:rFonts w:ascii="Times New Roman" w:hAnsi="Times New Roman" w:cs="Times New Roman"/>
          <w:sz w:val="28"/>
          <w:szCs w:val="28"/>
        </w:rPr>
        <w:t>1,1, сумма налога подлежит уплате налогоплательщиками - физическими лицами в размере, равном сумме налога, исчисленной в соответствии с настоящей статьей за предыдущий налоговый период с учетом коэффициента 1,1.</w:t>
      </w:r>
    </w:p>
    <w:p w:rsidR="003100D0" w:rsidRPr="000C1131" w:rsidRDefault="003100D0" w:rsidP="003100D0">
      <w:pPr>
        <w:suppressAutoHyphens/>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iCs/>
          <w:snapToGrid w:val="0"/>
          <w:sz w:val="28"/>
          <w:szCs w:val="28"/>
        </w:rPr>
        <w:t>F</w:t>
      </w:r>
      <w:r w:rsidRPr="000C1131">
        <w:rPr>
          <w:rFonts w:ascii="Times New Roman" w:hAnsi="Times New Roman" w:cs="Times New Roman"/>
          <w:iCs/>
          <w:snapToGrid w:val="0"/>
          <w:sz w:val="28"/>
          <w:szCs w:val="28"/>
        </w:rPr>
        <w:t xml:space="preserve"> – </w:t>
      </w:r>
      <w:r w:rsidRPr="000C1131">
        <w:rPr>
          <w:rFonts w:ascii="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100D0" w:rsidRPr="000C1131" w:rsidRDefault="003100D0" w:rsidP="003100D0">
      <w:pPr>
        <w:autoSpaceDE w:val="0"/>
        <w:autoSpaceDN w:val="0"/>
        <w:adjustRightInd w:val="0"/>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w:t>
      </w:r>
      <w:r w:rsidR="006911E2" w:rsidRPr="000C1131">
        <w:rPr>
          <w:rFonts w:ascii="Times New Roman" w:hAnsi="Times New Roman" w:cs="Times New Roman"/>
          <w:sz w:val="28"/>
          <w:szCs w:val="28"/>
        </w:rPr>
        <w:t> </w:t>
      </w:r>
      <w:r w:rsidRPr="000C1131">
        <w:rPr>
          <w:rFonts w:ascii="Times New Roman" w:hAnsi="Times New Roman" w:cs="Times New Roman"/>
          <w:sz w:val="28"/>
          <w:szCs w:val="28"/>
        </w:rPr>
        <w:t>НК</w:t>
      </w:r>
      <w:r w:rsidR="006911E2" w:rsidRPr="000C1131">
        <w:rPr>
          <w:rFonts w:ascii="Times New Roman" w:hAnsi="Times New Roman" w:cs="Times New Roman"/>
          <w:sz w:val="28"/>
          <w:szCs w:val="28"/>
        </w:rPr>
        <w:t> </w:t>
      </w:r>
      <w:r w:rsidRPr="000C1131">
        <w:rPr>
          <w:rFonts w:ascii="Times New Roman" w:hAnsi="Times New Roman" w:cs="Times New Roman"/>
          <w:sz w:val="28"/>
          <w:szCs w:val="28"/>
        </w:rPr>
        <w:t>РФ, и других льгот, и преференций, установленных нормативными правовыми актами представительных органов муниципальных образований.</w:t>
      </w:r>
    </w:p>
    <w:p w:rsidR="003100D0" w:rsidRPr="000C1131" w:rsidRDefault="003100D0" w:rsidP="003100D0">
      <w:pPr>
        <w:autoSpaceDE w:val="0"/>
        <w:autoSpaceDN w:val="0"/>
        <w:adjustRightInd w:val="0"/>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3100D0" w:rsidRPr="000C1131" w:rsidRDefault="003100D0" w:rsidP="003100D0">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Земельный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rsidR="00F74767" w:rsidRPr="000C1131" w:rsidRDefault="001528B1" w:rsidP="00402621">
      <w:pPr>
        <w:pStyle w:val="2"/>
      </w:pPr>
      <w:bookmarkStart w:id="79" w:name="_Toc191291314"/>
      <w:r w:rsidRPr="000C1131">
        <w:t>2.1</w:t>
      </w:r>
      <w:r w:rsidR="002F001F" w:rsidRPr="000C1131">
        <w:t>3</w:t>
      </w:r>
      <w:r w:rsidRPr="000C1131">
        <w:t xml:space="preserve"> </w:t>
      </w:r>
      <w:r w:rsidR="00402621" w:rsidRPr="000C1131">
        <w:t>Налог на добычу полезных ископаемых</w:t>
      </w:r>
      <w:r w:rsidR="00402621" w:rsidRPr="000C1131">
        <w:br/>
      </w:r>
      <w:r w:rsidR="00402621" w:rsidRPr="000C1131">
        <w:rPr>
          <w:spacing w:val="-22"/>
        </w:rPr>
        <w:t xml:space="preserve"> 182</w:t>
      </w:r>
      <w:r w:rsidR="006C42C6" w:rsidRPr="000C1131">
        <w:rPr>
          <w:spacing w:val="-22"/>
        </w:rPr>
        <w:t> </w:t>
      </w:r>
      <w:r w:rsidR="00402621" w:rsidRPr="000C1131">
        <w:rPr>
          <w:spacing w:val="-22"/>
        </w:rPr>
        <w:t>1</w:t>
      </w:r>
      <w:r w:rsidR="006C42C6" w:rsidRPr="000C1131">
        <w:rPr>
          <w:spacing w:val="-22"/>
        </w:rPr>
        <w:t> </w:t>
      </w:r>
      <w:r w:rsidR="00402621" w:rsidRPr="000C1131">
        <w:rPr>
          <w:spacing w:val="-22"/>
        </w:rPr>
        <w:t>07</w:t>
      </w:r>
      <w:r w:rsidR="006C42C6" w:rsidRPr="000C1131">
        <w:rPr>
          <w:spacing w:val="-22"/>
        </w:rPr>
        <w:t> </w:t>
      </w:r>
      <w:r w:rsidR="00402621" w:rsidRPr="000C1131">
        <w:rPr>
          <w:spacing w:val="-22"/>
        </w:rPr>
        <w:t>01000</w:t>
      </w:r>
      <w:r w:rsidR="006C42C6" w:rsidRPr="000C1131">
        <w:rPr>
          <w:spacing w:val="-22"/>
        </w:rPr>
        <w:t> </w:t>
      </w:r>
      <w:r w:rsidR="00402621" w:rsidRPr="000C1131">
        <w:rPr>
          <w:spacing w:val="-22"/>
        </w:rPr>
        <w:t>01</w:t>
      </w:r>
      <w:r w:rsidR="006C42C6" w:rsidRPr="000C1131">
        <w:rPr>
          <w:spacing w:val="-22"/>
        </w:rPr>
        <w:t> </w:t>
      </w:r>
      <w:r w:rsidR="00402621" w:rsidRPr="000C1131">
        <w:rPr>
          <w:spacing w:val="-22"/>
        </w:rPr>
        <w:t>0000</w:t>
      </w:r>
      <w:r w:rsidR="006C42C6" w:rsidRPr="000C1131">
        <w:rPr>
          <w:spacing w:val="-22"/>
        </w:rPr>
        <w:t> </w:t>
      </w:r>
      <w:r w:rsidR="00402621" w:rsidRPr="000C1131">
        <w:rPr>
          <w:spacing w:val="-22"/>
        </w:rPr>
        <w:t>110</w:t>
      </w:r>
      <w:bookmarkEnd w:id="79"/>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Расчёт доходов в бюджетную систему Российской Федерации от уплаты налога на добычу полезных ископаемых осуществляется в соответствии с действующим законодательством Российской Федерации о налогах и сборах.</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Расчёт прогнозного объёма поступлений налога на добычу полезных ископаемых производится отдельно по каждому виду полезных ископаемых.</w:t>
      </w:r>
      <w:r w:rsidR="004F37F9" w:rsidRPr="000C1131">
        <w:rPr>
          <w:rFonts w:ascii="Times New Roman" w:hAnsi="Times New Roman" w:cs="Times New Roman"/>
          <w:sz w:val="28"/>
          <w:szCs w:val="28"/>
        </w:rPr>
        <w:t xml:space="preserve"> В</w:t>
      </w:r>
      <w:r w:rsidR="00492F61" w:rsidRPr="000C1131">
        <w:rPr>
          <w:rFonts w:ascii="Times New Roman" w:hAnsi="Times New Roman" w:cs="Times New Roman"/>
          <w:sz w:val="28"/>
          <w:szCs w:val="28"/>
        </w:rPr>
        <w:t> </w:t>
      </w:r>
      <w:r w:rsidR="004F37F9" w:rsidRPr="000C1131">
        <w:rPr>
          <w:rFonts w:ascii="Times New Roman" w:hAnsi="Times New Roman" w:cs="Times New Roman"/>
          <w:sz w:val="28"/>
          <w:szCs w:val="28"/>
        </w:rPr>
        <w:t xml:space="preserve">связи с региональными особенностями Тверской области расчет </w:t>
      </w:r>
      <w:r w:rsidR="00492F61" w:rsidRPr="000C1131">
        <w:rPr>
          <w:rFonts w:ascii="Times New Roman" w:hAnsi="Times New Roman" w:cs="Times New Roman"/>
          <w:sz w:val="28"/>
          <w:szCs w:val="28"/>
        </w:rPr>
        <w:br/>
      </w:r>
      <w:r w:rsidR="004F37F9" w:rsidRPr="000C1131">
        <w:rPr>
          <w:rFonts w:ascii="Times New Roman" w:hAnsi="Times New Roman" w:cs="Times New Roman"/>
          <w:sz w:val="28"/>
          <w:szCs w:val="28"/>
        </w:rPr>
        <w:t>производится</w:t>
      </w:r>
      <w:r w:rsidR="00492F61" w:rsidRPr="000C1131">
        <w:rPr>
          <w:rFonts w:ascii="Times New Roman" w:hAnsi="Times New Roman" w:cs="Times New Roman"/>
          <w:sz w:val="28"/>
          <w:szCs w:val="28"/>
        </w:rPr>
        <w:t xml:space="preserve"> по трем видам полезных ископаемых, а именно по налогу </w:t>
      </w:r>
      <w:r w:rsidR="00492F61" w:rsidRPr="000C1131">
        <w:rPr>
          <w:rFonts w:ascii="Times New Roman" w:hAnsi="Times New Roman" w:cs="Times New Roman"/>
          <w:sz w:val="28"/>
          <w:szCs w:val="28"/>
        </w:rPr>
        <w:br/>
        <w:t>на добычу общераспространенных полезных ископаемых (КБК 182 1 07 01020 01 0000 110), налогу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(КБК 182 1 07 01030 01 0000 110) и налогу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00492F61" w:rsidRPr="000C1131">
        <w:rPr>
          <w:rFonts w:ascii="Times New Roman" w:hAnsi="Times New Roman" w:cs="Times New Roman"/>
          <w:sz w:val="28"/>
          <w:szCs w:val="28"/>
        </w:rPr>
        <w:t>штаффелитовых</w:t>
      </w:r>
      <w:proofErr w:type="spellEnd"/>
      <w:r w:rsidR="00492F61" w:rsidRPr="000C1131">
        <w:rPr>
          <w:rFonts w:ascii="Times New Roman" w:hAnsi="Times New Roman" w:cs="Times New Roman"/>
          <w:sz w:val="28"/>
          <w:szCs w:val="28"/>
        </w:rPr>
        <w:t xml:space="preserve"> руд, апатит-магнетитовых, маложелезистых апатитовых руд, апатитовых и фосфоритовых руд) (КБК 182 1 07 01080 01 0000 110).</w:t>
      </w:r>
    </w:p>
    <w:p w:rsidR="009E75CA" w:rsidRPr="000C1131" w:rsidRDefault="009E75CA" w:rsidP="009E75CA">
      <w:pPr>
        <w:pStyle w:val="3"/>
        <w:rPr>
          <w:spacing w:val="-22"/>
        </w:rPr>
      </w:pPr>
      <w:bookmarkStart w:id="80" w:name="_Toc191291315"/>
      <w:r w:rsidRPr="000C1131">
        <w:t>2.1</w:t>
      </w:r>
      <w:r w:rsidR="002F001F" w:rsidRPr="000C1131">
        <w:t>3</w:t>
      </w:r>
      <w:r w:rsidRPr="000C1131">
        <w:t>.1 Налог на добычу общераспространенных полезных ископаемых</w:t>
      </w:r>
      <w:r w:rsidRPr="000C1131">
        <w:br/>
      </w:r>
      <w:r w:rsidRPr="000C1131">
        <w:rPr>
          <w:spacing w:val="-22"/>
        </w:rPr>
        <w:t xml:space="preserve"> 182 1 07 01020 01 0000 110</w:t>
      </w:r>
      <w:bookmarkEnd w:id="80"/>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В прогнозе поступлений налога на добычу общераспространённых полезных ископаемых учитываются:</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показатели прогноза социально-экономического развития Тверской области на очередной финансовый год и плановый период (индекс промышленного производства по виду экономической деятельности «Добыча прочих полезных ископаемых»);</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налоговые ставки, льготы и преференции, предусмотренные главой 26 НК РФ «Налог на добычу полезных ископаемых» и др. источники.</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Расчёт прогнозного объёма поступлений налога на добычу полезных ископаемых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Прогнозный объём поступлений налога на добычу общераспространённых полезных ископаемых (</w:t>
      </w:r>
      <w:r w:rsidRPr="000C1131">
        <w:rPr>
          <w:rFonts w:ascii="Times New Roman" w:hAnsi="Times New Roman" w:cs="Times New Roman"/>
          <w:b/>
          <w:i/>
          <w:sz w:val="28"/>
          <w:szCs w:val="28"/>
        </w:rPr>
        <w:t xml:space="preserve">НДПИ </w:t>
      </w:r>
      <w:r w:rsidRPr="000C1131">
        <w:rPr>
          <w:rFonts w:ascii="Times New Roman" w:hAnsi="Times New Roman" w:cs="Times New Roman"/>
          <w:b/>
          <w:i/>
          <w:sz w:val="28"/>
          <w:szCs w:val="28"/>
          <w:vertAlign w:val="subscript"/>
        </w:rPr>
        <w:t>общ. ПИ</w:t>
      </w:r>
      <w:r w:rsidRPr="000C1131">
        <w:rPr>
          <w:rFonts w:ascii="Times New Roman" w:hAnsi="Times New Roman" w:cs="Times New Roman"/>
          <w:b/>
          <w:i/>
          <w:sz w:val="28"/>
          <w:szCs w:val="28"/>
        </w:rPr>
        <w:t xml:space="preserve">) </w:t>
      </w:r>
      <w:r w:rsidRPr="000C1131">
        <w:rPr>
          <w:rFonts w:ascii="Times New Roman" w:hAnsi="Times New Roman" w:cs="Times New Roman"/>
          <w:sz w:val="28"/>
          <w:szCs w:val="28"/>
        </w:rPr>
        <w:t>определяется исходя из следующего алгоритма расчёта:</w:t>
      </w:r>
    </w:p>
    <w:p w:rsidR="009E75CA" w:rsidRPr="000C1131" w:rsidRDefault="009E75CA" w:rsidP="009E75CA">
      <w:pPr>
        <w:spacing w:after="0" w:line="240" w:lineRule="auto"/>
        <w:ind w:firstLine="709"/>
        <w:jc w:val="both"/>
        <w:rPr>
          <w:rFonts w:ascii="Times New Roman" w:hAnsi="Times New Roman" w:cs="Times New Roman"/>
          <w:sz w:val="28"/>
          <w:szCs w:val="28"/>
        </w:rPr>
      </w:pPr>
    </w:p>
    <w:p w:rsidR="009E75CA" w:rsidRPr="000C1131" w:rsidRDefault="009E75CA" w:rsidP="009E75CA">
      <w:pPr>
        <w:spacing w:after="0" w:line="240" w:lineRule="auto"/>
        <w:jc w:val="center"/>
        <w:rPr>
          <w:rFonts w:ascii="Times New Roman" w:hAnsi="Times New Roman" w:cs="Times New Roman"/>
          <w:b/>
          <w:i/>
          <w:sz w:val="27"/>
          <w:szCs w:val="27"/>
        </w:rPr>
      </w:pPr>
      <w:r w:rsidRPr="000C1131">
        <w:rPr>
          <w:rFonts w:ascii="Times New Roman" w:hAnsi="Times New Roman" w:cs="Times New Roman"/>
          <w:b/>
          <w:i/>
          <w:sz w:val="27"/>
          <w:szCs w:val="27"/>
        </w:rPr>
        <w:t xml:space="preserve">НДПИ </w:t>
      </w:r>
      <w:r w:rsidRPr="000C1131">
        <w:rPr>
          <w:rFonts w:ascii="Times New Roman" w:hAnsi="Times New Roman" w:cs="Times New Roman"/>
          <w:b/>
          <w:i/>
          <w:sz w:val="27"/>
          <w:szCs w:val="27"/>
          <w:vertAlign w:val="subscript"/>
        </w:rPr>
        <w:t>общ. ПИ</w:t>
      </w:r>
      <w:r w:rsidRPr="000C1131">
        <w:rPr>
          <w:rFonts w:ascii="Times New Roman" w:hAnsi="Times New Roman" w:cs="Times New Roman"/>
          <w:b/>
          <w:i/>
          <w:sz w:val="27"/>
          <w:szCs w:val="27"/>
        </w:rPr>
        <w:t xml:space="preserve"> = (</w:t>
      </w:r>
      <w:proofErr w:type="gramStart"/>
      <w:r w:rsidRPr="000C1131">
        <w:rPr>
          <w:rFonts w:ascii="Times New Roman" w:hAnsi="Times New Roman" w:cs="Times New Roman"/>
          <w:b/>
          <w:i/>
          <w:sz w:val="27"/>
          <w:szCs w:val="27"/>
        </w:rPr>
        <w:t>Ʃ(</w:t>
      </w:r>
      <w:proofErr w:type="gramEnd"/>
      <w:r w:rsidRPr="000C1131">
        <w:rPr>
          <w:rFonts w:ascii="Times New Roman" w:hAnsi="Times New Roman" w:cs="Times New Roman"/>
          <w:b/>
          <w:i/>
          <w:sz w:val="27"/>
          <w:szCs w:val="27"/>
        </w:rPr>
        <w:t xml:space="preserve">U </w:t>
      </w:r>
      <w:r w:rsidRPr="000C1131">
        <w:rPr>
          <w:rFonts w:ascii="Times New Roman" w:hAnsi="Times New Roman" w:cs="Times New Roman"/>
          <w:b/>
          <w:i/>
          <w:sz w:val="27"/>
          <w:szCs w:val="27"/>
          <w:vertAlign w:val="subscript"/>
        </w:rPr>
        <w:t>общ. ПИ факт</w:t>
      </w:r>
      <w:r w:rsidRPr="000C1131">
        <w:rPr>
          <w:rFonts w:ascii="Times New Roman" w:hAnsi="Times New Roman" w:cs="Times New Roman"/>
          <w:b/>
          <w:i/>
          <w:sz w:val="27"/>
          <w:szCs w:val="27"/>
        </w:rPr>
        <w:t xml:space="preserve"> × J </w:t>
      </w:r>
      <w:r w:rsidRPr="000C1131">
        <w:rPr>
          <w:rFonts w:ascii="Times New Roman" w:hAnsi="Times New Roman" w:cs="Times New Roman"/>
          <w:b/>
          <w:i/>
          <w:sz w:val="27"/>
          <w:szCs w:val="27"/>
          <w:vertAlign w:val="subscript"/>
        </w:rPr>
        <w:t>общ. ПИ</w:t>
      </w:r>
      <w:r w:rsidRPr="000C1131">
        <w:rPr>
          <w:rFonts w:ascii="Times New Roman" w:hAnsi="Times New Roman" w:cs="Times New Roman"/>
          <w:b/>
          <w:i/>
          <w:sz w:val="27"/>
          <w:szCs w:val="27"/>
        </w:rPr>
        <w:t xml:space="preserve"> × S (</w:t>
      </w:r>
      <w:r w:rsidRPr="000C1131">
        <w:rPr>
          <w:rFonts w:ascii="Times New Roman" w:hAnsi="Times New Roman" w:cs="Times New Roman"/>
          <w:b/>
          <w:i/>
          <w:sz w:val="24"/>
          <w:szCs w:val="24"/>
        </w:rPr>
        <w:t>или</w:t>
      </w:r>
      <w:r w:rsidRPr="000C1131">
        <w:rPr>
          <w:rFonts w:ascii="Times New Roman" w:hAnsi="Times New Roman" w:cs="Times New Roman"/>
          <w:b/>
          <w:i/>
          <w:sz w:val="27"/>
          <w:szCs w:val="27"/>
        </w:rPr>
        <w:t xml:space="preserve"> S </w:t>
      </w:r>
      <w:r w:rsidRPr="000C1131">
        <w:rPr>
          <w:rFonts w:ascii="Times New Roman" w:hAnsi="Times New Roman" w:cs="Times New Roman"/>
          <w:b/>
          <w:i/>
          <w:sz w:val="27"/>
          <w:szCs w:val="27"/>
          <w:vertAlign w:val="subscript"/>
        </w:rPr>
        <w:t>расчет.</w:t>
      </w:r>
      <w:r w:rsidRPr="000C1131">
        <w:rPr>
          <w:rFonts w:ascii="Times New Roman" w:hAnsi="Times New Roman" w:cs="Times New Roman"/>
          <w:b/>
          <w:i/>
          <w:sz w:val="27"/>
          <w:szCs w:val="27"/>
        </w:rPr>
        <w:t>)</w:t>
      </w:r>
      <w:r w:rsidRPr="000C1131">
        <w:rPr>
          <w:rFonts w:ascii="Times New Roman" w:hAnsi="Times New Roman"/>
          <w:b/>
          <w:i/>
          <w:sz w:val="27"/>
          <w:szCs w:val="27"/>
        </w:rPr>
        <w:t xml:space="preserve"> + НДПИ </w:t>
      </w:r>
      <w:r w:rsidRPr="000C1131">
        <w:rPr>
          <w:rFonts w:ascii="Times New Roman" w:hAnsi="Times New Roman"/>
          <w:b/>
          <w:i/>
          <w:sz w:val="27"/>
          <w:szCs w:val="27"/>
          <w:vertAlign w:val="subscript"/>
        </w:rPr>
        <w:t>общ. ПИ (</w:t>
      </w:r>
      <w:proofErr w:type="spellStart"/>
      <w:r w:rsidRPr="000C1131">
        <w:rPr>
          <w:rFonts w:ascii="Times New Roman" w:hAnsi="Times New Roman"/>
          <w:b/>
          <w:i/>
          <w:sz w:val="27"/>
          <w:szCs w:val="27"/>
          <w:vertAlign w:val="subscript"/>
        </w:rPr>
        <w:t>щеб</w:t>
      </w:r>
      <w:proofErr w:type="spellEnd"/>
      <w:r w:rsidRPr="000C1131">
        <w:rPr>
          <w:rFonts w:ascii="Times New Roman" w:hAnsi="Times New Roman"/>
          <w:b/>
          <w:i/>
          <w:sz w:val="27"/>
          <w:szCs w:val="27"/>
          <w:vertAlign w:val="subscript"/>
        </w:rPr>
        <w:t>.)</w:t>
      </w:r>
      <w:r w:rsidRPr="000C1131">
        <w:rPr>
          <w:rFonts w:ascii="Times New Roman" w:hAnsi="Times New Roman" w:cs="Times New Roman"/>
          <w:b/>
          <w:i/>
          <w:sz w:val="27"/>
          <w:szCs w:val="27"/>
        </w:rPr>
        <w:t xml:space="preserve">) (+-) P) × K </w:t>
      </w:r>
      <w:r w:rsidRPr="000C1131">
        <w:rPr>
          <w:rFonts w:ascii="Times New Roman" w:hAnsi="Times New Roman" w:cs="Times New Roman"/>
          <w:b/>
          <w:i/>
          <w:sz w:val="27"/>
          <w:szCs w:val="27"/>
          <w:vertAlign w:val="subscript"/>
        </w:rPr>
        <w:t>соб.</w:t>
      </w:r>
      <w:r w:rsidRPr="000C1131">
        <w:rPr>
          <w:rFonts w:ascii="Times New Roman" w:hAnsi="Times New Roman" w:cs="Times New Roman"/>
          <w:b/>
          <w:i/>
          <w:sz w:val="27"/>
          <w:szCs w:val="27"/>
        </w:rPr>
        <w:t xml:space="preserve"> (+-) F,</w:t>
      </w:r>
    </w:p>
    <w:p w:rsidR="009E75CA" w:rsidRPr="000C1131" w:rsidRDefault="009E75CA" w:rsidP="009E75CA">
      <w:pPr>
        <w:spacing w:after="0" w:line="240" w:lineRule="auto"/>
        <w:ind w:firstLine="709"/>
        <w:jc w:val="both"/>
        <w:rPr>
          <w:rFonts w:ascii="Times New Roman" w:hAnsi="Times New Roman" w:cs="Times New Roman"/>
          <w:sz w:val="28"/>
          <w:szCs w:val="28"/>
        </w:rPr>
      </w:pP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где,</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lang w:val="en-US"/>
        </w:rPr>
        <w:t>U</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vertAlign w:val="subscript"/>
        </w:rPr>
        <w:t>общ. ПИ</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vertAlign w:val="subscript"/>
        </w:rPr>
        <w:t>факт</w:t>
      </w:r>
      <w:r w:rsidRPr="000C1131">
        <w:rPr>
          <w:rFonts w:ascii="Times New Roman" w:hAnsi="Times New Roman" w:cs="Times New Roman"/>
          <w:sz w:val="28"/>
          <w:szCs w:val="28"/>
        </w:rPr>
        <w:t xml:space="preserve"> – фактическая стоимость добытых общераспространенных полезных ископаемых, за последний годовой период с учётом распределения по долям на соответствующий прогнозируемый период в соответствии с динамикой </w:t>
      </w:r>
      <w:proofErr w:type="gramStart"/>
      <w:r w:rsidRPr="000C1131">
        <w:rPr>
          <w:rFonts w:ascii="Times New Roman" w:hAnsi="Times New Roman" w:cs="Times New Roman"/>
          <w:sz w:val="28"/>
          <w:szCs w:val="28"/>
        </w:rPr>
        <w:t>стоимости</w:t>
      </w:r>
      <w:proofErr w:type="gramEnd"/>
      <w:r w:rsidRPr="000C1131">
        <w:rPr>
          <w:rFonts w:ascii="Times New Roman" w:hAnsi="Times New Roman" w:cs="Times New Roman"/>
          <w:sz w:val="28"/>
          <w:szCs w:val="28"/>
        </w:rPr>
        <w:t xml:space="preserve"> добытых общераспространенных полезных ископаемых согласно данным отчёта по форме № 5-НДПИ, тыс. рублей;</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lang w:val="en-US"/>
        </w:rPr>
        <w:t>J</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vertAlign w:val="subscript"/>
        </w:rPr>
        <w:t>общ. ПИ</w:t>
      </w:r>
      <w:r w:rsidRPr="000C1131">
        <w:rPr>
          <w:rFonts w:ascii="Times New Roman" w:hAnsi="Times New Roman" w:cs="Times New Roman"/>
          <w:sz w:val="28"/>
          <w:szCs w:val="28"/>
        </w:rPr>
        <w:t xml:space="preserve"> – индексы, характеризующие динамику цен и производства (</w:t>
      </w:r>
      <w:r w:rsidR="00483451" w:rsidRPr="000C1131">
        <w:rPr>
          <w:rFonts w:ascii="Times New Roman" w:hAnsi="Times New Roman" w:cs="Times New Roman"/>
          <w:sz w:val="28"/>
          <w:szCs w:val="28"/>
        </w:rPr>
        <w:t>индекс промышленного производства по виду экономической деятельности «Добыча прочих полезных ископаемых» по данным Министерства экономического развития Тверской области</w:t>
      </w:r>
      <w:r w:rsidRPr="000C1131">
        <w:rPr>
          <w:rFonts w:ascii="Times New Roman" w:hAnsi="Times New Roman" w:cs="Times New Roman"/>
          <w:sz w:val="28"/>
          <w:szCs w:val="28"/>
        </w:rPr>
        <w:t>)</w:t>
      </w:r>
      <w:r w:rsidR="00483451" w:rsidRPr="000C1131">
        <w:rPr>
          <w:rFonts w:ascii="Times New Roman" w:hAnsi="Times New Roman" w:cs="Times New Roman"/>
          <w:sz w:val="28"/>
          <w:szCs w:val="28"/>
        </w:rPr>
        <w:t>;</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rPr>
        <w:t>S</w:t>
      </w:r>
      <w:r w:rsidRPr="000C1131">
        <w:rPr>
          <w:rFonts w:ascii="Times New Roman" w:hAnsi="Times New Roman" w:cs="Times New Roman"/>
          <w:sz w:val="28"/>
          <w:szCs w:val="28"/>
        </w:rPr>
        <w:t xml:space="preserve"> – ставка налога на добычу общераспространённых полезных ископаемых, установленная в соответствии с НК РФ, %;</w:t>
      </w:r>
    </w:p>
    <w:p w:rsidR="009E75CA" w:rsidRPr="000C1131" w:rsidRDefault="009E75CA" w:rsidP="009E75CA">
      <w:pPr>
        <w:spacing w:after="0" w:line="240" w:lineRule="auto"/>
        <w:ind w:firstLine="709"/>
        <w:jc w:val="both"/>
        <w:rPr>
          <w:rFonts w:ascii="Times New Roman" w:hAnsi="Times New Roman" w:cs="Times New Roman"/>
          <w:sz w:val="28"/>
          <w:szCs w:val="28"/>
        </w:rPr>
      </w:pPr>
      <w:proofErr w:type="spellStart"/>
      <w:r w:rsidRPr="000C1131">
        <w:rPr>
          <w:rFonts w:ascii="Times New Roman" w:hAnsi="Times New Roman" w:cs="Times New Roman"/>
          <w:b/>
          <w:i/>
          <w:sz w:val="28"/>
          <w:szCs w:val="28"/>
        </w:rPr>
        <w:t>S</w:t>
      </w:r>
      <w:r w:rsidRPr="000C1131">
        <w:rPr>
          <w:rFonts w:ascii="Times New Roman" w:hAnsi="Times New Roman" w:cs="Times New Roman"/>
          <w:b/>
          <w:i/>
          <w:sz w:val="28"/>
          <w:szCs w:val="28"/>
          <w:vertAlign w:val="subscript"/>
        </w:rPr>
        <w:t>расчет</w:t>
      </w:r>
      <w:proofErr w:type="spellEnd"/>
      <w:r w:rsidRPr="000C1131">
        <w:rPr>
          <w:rFonts w:ascii="Times New Roman" w:hAnsi="Times New Roman" w:cs="Times New Roman"/>
          <w:b/>
          <w:i/>
          <w:sz w:val="28"/>
          <w:szCs w:val="28"/>
          <w:vertAlign w:val="subscript"/>
        </w:rPr>
        <w:t>.</w:t>
      </w:r>
      <w:r w:rsidRPr="000C1131">
        <w:rPr>
          <w:rFonts w:ascii="Times New Roman" w:hAnsi="Times New Roman" w:cs="Times New Roman"/>
          <w:sz w:val="28"/>
          <w:szCs w:val="28"/>
        </w:rPr>
        <w:t xml:space="preserve"> – расчётная ставка налога, сложившаяся за предыдущие периоды, %. Расчетная ставка налога (</w:t>
      </w:r>
      <w:proofErr w:type="spellStart"/>
      <w:r w:rsidRPr="000C1131">
        <w:rPr>
          <w:rFonts w:ascii="Times New Roman" w:hAnsi="Times New Roman" w:cs="Times New Roman"/>
          <w:b/>
          <w:i/>
          <w:sz w:val="28"/>
          <w:szCs w:val="28"/>
        </w:rPr>
        <w:t>S</w:t>
      </w:r>
      <w:r w:rsidRPr="000C1131">
        <w:rPr>
          <w:rFonts w:ascii="Times New Roman" w:hAnsi="Times New Roman" w:cs="Times New Roman"/>
          <w:b/>
          <w:i/>
          <w:sz w:val="28"/>
          <w:szCs w:val="28"/>
          <w:vertAlign w:val="subscript"/>
        </w:rPr>
        <w:t>расчет</w:t>
      </w:r>
      <w:proofErr w:type="spellEnd"/>
      <w:r w:rsidRPr="000C1131">
        <w:rPr>
          <w:rFonts w:ascii="Times New Roman" w:hAnsi="Times New Roman" w:cs="Times New Roman"/>
          <w:b/>
          <w:i/>
          <w:sz w:val="28"/>
          <w:szCs w:val="28"/>
          <w:vertAlign w:val="subscript"/>
        </w:rPr>
        <w:t>.</w:t>
      </w:r>
      <w:r w:rsidRPr="000C1131">
        <w:rPr>
          <w:rFonts w:ascii="Times New Roman" w:hAnsi="Times New Roman" w:cs="Times New Roman"/>
          <w:sz w:val="28"/>
          <w:szCs w:val="28"/>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9E75CA" w:rsidRPr="000C1131" w:rsidRDefault="009E75CA" w:rsidP="009E75CA">
      <w:pPr>
        <w:spacing w:after="0" w:line="240" w:lineRule="auto"/>
        <w:ind w:firstLine="709"/>
        <w:jc w:val="both"/>
        <w:rPr>
          <w:rFonts w:ascii="Times New Roman" w:hAnsi="Times New Roman"/>
          <w:sz w:val="28"/>
          <w:szCs w:val="28"/>
        </w:rPr>
      </w:pPr>
      <w:r w:rsidRPr="000C1131">
        <w:rPr>
          <w:rFonts w:ascii="Times New Roman" w:hAnsi="Times New Roman"/>
          <w:b/>
          <w:i/>
          <w:sz w:val="28"/>
          <w:szCs w:val="28"/>
        </w:rPr>
        <w:t xml:space="preserve">НДПИ </w:t>
      </w:r>
      <w:r w:rsidRPr="000C1131">
        <w:rPr>
          <w:rFonts w:ascii="Times New Roman" w:hAnsi="Times New Roman"/>
          <w:b/>
          <w:i/>
          <w:sz w:val="28"/>
          <w:szCs w:val="28"/>
          <w:vertAlign w:val="subscript"/>
        </w:rPr>
        <w:t>общ. ПИ (</w:t>
      </w:r>
      <w:proofErr w:type="spellStart"/>
      <w:r w:rsidRPr="000C1131">
        <w:rPr>
          <w:rFonts w:ascii="Times New Roman" w:hAnsi="Times New Roman"/>
          <w:b/>
          <w:i/>
          <w:sz w:val="28"/>
          <w:szCs w:val="28"/>
          <w:vertAlign w:val="subscript"/>
        </w:rPr>
        <w:t>щеб</w:t>
      </w:r>
      <w:proofErr w:type="spellEnd"/>
      <w:r w:rsidRPr="000C1131">
        <w:rPr>
          <w:rFonts w:ascii="Times New Roman" w:hAnsi="Times New Roman"/>
          <w:b/>
          <w:i/>
          <w:sz w:val="28"/>
          <w:szCs w:val="28"/>
          <w:vertAlign w:val="subscript"/>
        </w:rPr>
        <w:t>.)</w:t>
      </w:r>
      <w:r w:rsidRPr="000C1131">
        <w:rPr>
          <w:rFonts w:ascii="Times New Roman" w:hAnsi="Times New Roman"/>
          <w:sz w:val="28"/>
          <w:szCs w:val="28"/>
        </w:rPr>
        <w:t xml:space="preserve"> – сумма налога, исчисленная при добыче полезного ископаемого в виде щебня и зачисляемого в налог на добычу общераспространённых полезных ископаемых, тыс. рублей;</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rPr>
        <w:t>P</w:t>
      </w:r>
      <w:r w:rsidRPr="000C1131">
        <w:rPr>
          <w:rFonts w:ascii="Times New Roman" w:hAnsi="Times New Roman" w:cs="Times New Roman"/>
          <w:sz w:val="28"/>
          <w:szCs w:val="28"/>
        </w:rPr>
        <w:t xml:space="preserve"> – переходящие платежи (уменьшение на сумму налога, исчисленного за декабрь прогнозируемого года, и увеличение на сумму налога за декабрь предшествующего года), тыс. рублей;</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lang w:val="en-US"/>
        </w:rPr>
        <w:t>K</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vertAlign w:val="subscript"/>
        </w:rPr>
        <w:t>соб.</w:t>
      </w:r>
      <w:r w:rsidRPr="000C1131">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9E75CA" w:rsidRPr="000C1131" w:rsidRDefault="009E75CA" w:rsidP="009E75CA">
      <w:pPr>
        <w:suppressAutoHyphens/>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iCs/>
          <w:snapToGrid w:val="0"/>
          <w:sz w:val="28"/>
          <w:szCs w:val="28"/>
        </w:rPr>
        <w:t>F</w:t>
      </w:r>
      <w:r w:rsidRPr="000C1131">
        <w:rPr>
          <w:rFonts w:ascii="Times New Roman" w:hAnsi="Times New Roman" w:cs="Times New Roman"/>
          <w:iCs/>
          <w:snapToGrid w:val="0"/>
          <w:sz w:val="28"/>
          <w:szCs w:val="28"/>
        </w:rPr>
        <w:t xml:space="preserve"> – </w:t>
      </w:r>
      <w:r w:rsidRPr="000C1131">
        <w:rPr>
          <w:rFonts w:ascii="Times New Roman" w:hAnsi="Times New Roman" w:cs="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В случае, если сумма налога, исчисленная налогоплательщиком за налоговый период при добыче полезного ископаемого в виде щебня больше величины Н</w:t>
      </w:r>
      <w:r w:rsidRPr="000C1131">
        <w:rPr>
          <w:rFonts w:ascii="Times New Roman" w:hAnsi="Times New Roman" w:cs="Times New Roman"/>
          <w:sz w:val="28"/>
          <w:szCs w:val="28"/>
          <w:vertAlign w:val="subscript"/>
        </w:rPr>
        <w:t>БК</w:t>
      </w:r>
      <w:r w:rsidRPr="000C1131">
        <w:rPr>
          <w:rFonts w:ascii="Times New Roman" w:hAnsi="Times New Roman" w:cs="Times New Roman"/>
          <w:sz w:val="28"/>
          <w:szCs w:val="28"/>
        </w:rPr>
        <w:t xml:space="preserve">, определяемая в соответствии с НК РФ, то сумма налога при добыче полезного ископаемого в виде щебня, зачисляемого в налог на добычу общераспространённых полезных ископаемых </w:t>
      </w:r>
      <w:r w:rsidRPr="000C1131">
        <w:rPr>
          <w:rFonts w:ascii="Times New Roman" w:hAnsi="Times New Roman"/>
          <w:i/>
          <w:sz w:val="27"/>
          <w:szCs w:val="27"/>
        </w:rPr>
        <w:t>(</w:t>
      </w:r>
      <w:r w:rsidRPr="000C1131">
        <w:rPr>
          <w:rFonts w:ascii="Times New Roman" w:hAnsi="Times New Roman"/>
          <w:b/>
          <w:i/>
          <w:sz w:val="27"/>
          <w:szCs w:val="27"/>
        </w:rPr>
        <w:t>НДПИ </w:t>
      </w:r>
      <w:r w:rsidRPr="000C1131">
        <w:rPr>
          <w:rFonts w:ascii="Times New Roman" w:hAnsi="Times New Roman"/>
          <w:b/>
          <w:i/>
          <w:sz w:val="27"/>
          <w:szCs w:val="27"/>
          <w:vertAlign w:val="subscript"/>
        </w:rPr>
        <w:t>общ. ПИ (</w:t>
      </w:r>
      <w:proofErr w:type="spellStart"/>
      <w:r w:rsidRPr="000C1131">
        <w:rPr>
          <w:rFonts w:ascii="Times New Roman" w:hAnsi="Times New Roman"/>
          <w:b/>
          <w:i/>
          <w:sz w:val="27"/>
          <w:szCs w:val="27"/>
          <w:vertAlign w:val="subscript"/>
        </w:rPr>
        <w:t>щеб</w:t>
      </w:r>
      <w:proofErr w:type="spellEnd"/>
      <w:r w:rsidRPr="000C1131">
        <w:rPr>
          <w:rFonts w:ascii="Times New Roman" w:hAnsi="Times New Roman"/>
          <w:b/>
          <w:i/>
          <w:sz w:val="27"/>
          <w:szCs w:val="27"/>
          <w:vertAlign w:val="subscript"/>
        </w:rPr>
        <w:t>.)</w:t>
      </w:r>
      <w:r w:rsidRPr="000C1131">
        <w:rPr>
          <w:rFonts w:ascii="Times New Roman" w:hAnsi="Times New Roman"/>
          <w:i/>
          <w:sz w:val="27"/>
          <w:szCs w:val="27"/>
        </w:rPr>
        <w:t>)</w:t>
      </w:r>
      <w:r w:rsidRPr="000C1131">
        <w:rPr>
          <w:rFonts w:ascii="Times New Roman" w:hAnsi="Times New Roman"/>
          <w:sz w:val="27"/>
          <w:szCs w:val="27"/>
        </w:rPr>
        <w:t xml:space="preserve"> </w:t>
      </w:r>
      <w:r w:rsidRPr="000C1131">
        <w:rPr>
          <w:rFonts w:ascii="Times New Roman" w:hAnsi="Times New Roman" w:cs="Times New Roman"/>
          <w:sz w:val="28"/>
          <w:szCs w:val="28"/>
        </w:rPr>
        <w:t>определяется:</w:t>
      </w:r>
    </w:p>
    <w:p w:rsidR="009E75CA" w:rsidRPr="000C1131" w:rsidRDefault="009E75CA" w:rsidP="00A9210F">
      <w:pPr>
        <w:spacing w:before="120" w:after="120" w:line="240" w:lineRule="auto"/>
        <w:jc w:val="center"/>
        <w:rPr>
          <w:rFonts w:ascii="Times New Roman" w:hAnsi="Times New Roman"/>
          <w:b/>
          <w:i/>
          <w:sz w:val="27"/>
          <w:szCs w:val="27"/>
        </w:rPr>
      </w:pPr>
      <w:r w:rsidRPr="000C1131">
        <w:rPr>
          <w:rFonts w:ascii="Times New Roman" w:hAnsi="Times New Roman"/>
          <w:b/>
          <w:i/>
          <w:sz w:val="27"/>
          <w:szCs w:val="27"/>
        </w:rPr>
        <w:t xml:space="preserve">НДПИ </w:t>
      </w:r>
      <w:r w:rsidRPr="000C1131">
        <w:rPr>
          <w:rFonts w:ascii="Times New Roman" w:hAnsi="Times New Roman"/>
          <w:b/>
          <w:i/>
          <w:sz w:val="27"/>
          <w:szCs w:val="27"/>
          <w:vertAlign w:val="subscript"/>
        </w:rPr>
        <w:t>общ. ПИ (</w:t>
      </w:r>
      <w:proofErr w:type="spellStart"/>
      <w:r w:rsidRPr="000C1131">
        <w:rPr>
          <w:rFonts w:ascii="Times New Roman" w:hAnsi="Times New Roman"/>
          <w:b/>
          <w:i/>
          <w:sz w:val="27"/>
          <w:szCs w:val="27"/>
          <w:vertAlign w:val="subscript"/>
        </w:rPr>
        <w:t>щеб</w:t>
      </w:r>
      <w:proofErr w:type="spellEnd"/>
      <w:r w:rsidRPr="000C1131">
        <w:rPr>
          <w:rFonts w:ascii="Times New Roman" w:hAnsi="Times New Roman"/>
          <w:b/>
          <w:i/>
          <w:sz w:val="27"/>
          <w:szCs w:val="27"/>
          <w:vertAlign w:val="subscript"/>
        </w:rPr>
        <w:t>.)</w:t>
      </w:r>
      <w:r w:rsidRPr="000C1131">
        <w:rPr>
          <w:rFonts w:ascii="Times New Roman" w:hAnsi="Times New Roman"/>
          <w:b/>
          <w:i/>
          <w:sz w:val="27"/>
          <w:szCs w:val="27"/>
        </w:rPr>
        <w:t xml:space="preserve"> = </w:t>
      </w:r>
      <w:proofErr w:type="gramStart"/>
      <w:r w:rsidRPr="000C1131">
        <w:rPr>
          <w:rFonts w:ascii="Times New Roman" w:hAnsi="Times New Roman"/>
          <w:b/>
          <w:i/>
          <w:sz w:val="27"/>
          <w:szCs w:val="27"/>
        </w:rPr>
        <w:t>Ʃ(</w:t>
      </w:r>
      <w:proofErr w:type="gramEnd"/>
      <w:r w:rsidRPr="000C1131">
        <w:rPr>
          <w:rFonts w:ascii="Times New Roman" w:hAnsi="Times New Roman"/>
          <w:b/>
          <w:i/>
          <w:sz w:val="27"/>
          <w:szCs w:val="27"/>
          <w:lang w:val="en-US"/>
        </w:rPr>
        <w:t>V</w:t>
      </w:r>
      <w:r w:rsidRPr="000C1131">
        <w:rPr>
          <w:rFonts w:ascii="Times New Roman" w:hAnsi="Times New Roman"/>
          <w:b/>
          <w:i/>
          <w:sz w:val="27"/>
          <w:szCs w:val="27"/>
        </w:rPr>
        <w:t xml:space="preserve"> </w:t>
      </w:r>
      <w:proofErr w:type="spellStart"/>
      <w:r w:rsidRPr="000C1131">
        <w:rPr>
          <w:rFonts w:ascii="Times New Roman" w:hAnsi="Times New Roman"/>
          <w:b/>
          <w:i/>
          <w:sz w:val="27"/>
          <w:szCs w:val="27"/>
          <w:vertAlign w:val="subscript"/>
        </w:rPr>
        <w:t>щеб</w:t>
      </w:r>
      <w:proofErr w:type="spellEnd"/>
      <w:r w:rsidRPr="000C1131">
        <w:rPr>
          <w:rFonts w:ascii="Times New Roman" w:hAnsi="Times New Roman"/>
          <w:b/>
          <w:i/>
          <w:sz w:val="27"/>
          <w:szCs w:val="27"/>
          <w:vertAlign w:val="subscript"/>
        </w:rPr>
        <w:t>.</w:t>
      </w:r>
      <w:r w:rsidRPr="000C1131">
        <w:rPr>
          <w:rFonts w:ascii="Times New Roman" w:hAnsi="Times New Roman"/>
          <w:b/>
          <w:i/>
          <w:sz w:val="27"/>
          <w:szCs w:val="27"/>
        </w:rPr>
        <w:t xml:space="preserve"> × 16,5) × </w:t>
      </w:r>
      <w:r w:rsidRPr="000C1131">
        <w:rPr>
          <w:rFonts w:ascii="Times New Roman" w:hAnsi="Times New Roman"/>
          <w:b/>
          <w:i/>
          <w:sz w:val="27"/>
          <w:szCs w:val="27"/>
          <w:lang w:val="en-US"/>
        </w:rPr>
        <w:t>B</w:t>
      </w:r>
      <w:r w:rsidRPr="000C1131">
        <w:rPr>
          <w:rFonts w:ascii="Times New Roman" w:hAnsi="Times New Roman"/>
          <w:b/>
          <w:i/>
          <w:sz w:val="27"/>
          <w:szCs w:val="27"/>
          <w:vertAlign w:val="subscript"/>
        </w:rPr>
        <w:t xml:space="preserve"> ПИ </w:t>
      </w:r>
      <w:proofErr w:type="spellStart"/>
      <w:r w:rsidRPr="000C1131">
        <w:rPr>
          <w:rFonts w:ascii="Times New Roman" w:hAnsi="Times New Roman"/>
          <w:b/>
          <w:i/>
          <w:sz w:val="27"/>
          <w:szCs w:val="27"/>
          <w:vertAlign w:val="subscript"/>
        </w:rPr>
        <w:t>щеб</w:t>
      </w:r>
      <w:proofErr w:type="spellEnd"/>
      <w:r w:rsidRPr="000C1131">
        <w:rPr>
          <w:rFonts w:ascii="Times New Roman" w:hAnsi="Times New Roman"/>
          <w:b/>
          <w:i/>
          <w:sz w:val="27"/>
          <w:szCs w:val="27"/>
          <w:vertAlign w:val="subscript"/>
        </w:rPr>
        <w:t>. (общ.)</w:t>
      </w:r>
      <w:r w:rsidRPr="000C1131">
        <w:rPr>
          <w:rFonts w:ascii="Times New Roman" w:hAnsi="Times New Roman"/>
          <w:b/>
          <w:i/>
          <w:sz w:val="27"/>
          <w:szCs w:val="27"/>
        </w:rPr>
        <w:t xml:space="preserve"> </w:t>
      </w:r>
    </w:p>
    <w:p w:rsidR="009E75CA" w:rsidRPr="000C1131" w:rsidRDefault="009E75CA" w:rsidP="009E75CA">
      <w:pPr>
        <w:spacing w:after="0" w:line="240" w:lineRule="auto"/>
        <w:ind w:firstLine="709"/>
        <w:jc w:val="both"/>
        <w:rPr>
          <w:rFonts w:ascii="Times New Roman" w:hAnsi="Times New Roman"/>
          <w:sz w:val="27"/>
          <w:szCs w:val="27"/>
        </w:rPr>
      </w:pPr>
      <w:r w:rsidRPr="000C1131">
        <w:rPr>
          <w:rFonts w:ascii="Times New Roman" w:hAnsi="Times New Roman"/>
          <w:sz w:val="27"/>
          <w:szCs w:val="27"/>
        </w:rPr>
        <w:t>где:</w:t>
      </w:r>
    </w:p>
    <w:p w:rsidR="009E75CA" w:rsidRPr="000C1131" w:rsidRDefault="009E75CA" w:rsidP="009E75CA">
      <w:pPr>
        <w:spacing w:after="0" w:line="240" w:lineRule="auto"/>
        <w:ind w:firstLine="709"/>
        <w:jc w:val="both"/>
        <w:rPr>
          <w:rFonts w:ascii="Times New Roman" w:hAnsi="Times New Roman" w:cs="Times New Roman"/>
          <w:sz w:val="28"/>
          <w:szCs w:val="28"/>
        </w:rPr>
      </w:pPr>
      <w:proofErr w:type="gramStart"/>
      <w:r w:rsidRPr="000C1131">
        <w:rPr>
          <w:rFonts w:ascii="Times New Roman" w:hAnsi="Times New Roman"/>
          <w:b/>
          <w:i/>
          <w:sz w:val="27"/>
          <w:szCs w:val="27"/>
          <w:lang w:val="en-US"/>
        </w:rPr>
        <w:t>V</w:t>
      </w:r>
      <w:proofErr w:type="spellStart"/>
      <w:r w:rsidRPr="000C1131">
        <w:rPr>
          <w:rFonts w:ascii="Times New Roman" w:hAnsi="Times New Roman"/>
          <w:b/>
          <w:i/>
          <w:sz w:val="27"/>
          <w:szCs w:val="27"/>
          <w:vertAlign w:val="subscript"/>
        </w:rPr>
        <w:t>щеб</w:t>
      </w:r>
      <w:proofErr w:type="spellEnd"/>
      <w:r w:rsidRPr="000C1131">
        <w:rPr>
          <w:rFonts w:ascii="Times New Roman" w:hAnsi="Times New Roman"/>
          <w:b/>
          <w:i/>
          <w:sz w:val="27"/>
          <w:szCs w:val="27"/>
          <w:vertAlign w:val="subscript"/>
        </w:rPr>
        <w:t>.</w:t>
      </w:r>
      <w:r w:rsidRPr="000C1131">
        <w:rPr>
          <w:rFonts w:ascii="Times New Roman" w:hAnsi="Times New Roman"/>
          <w:b/>
          <w:i/>
          <w:sz w:val="27"/>
          <w:szCs w:val="27"/>
        </w:rPr>
        <w:t xml:space="preserve"> </w:t>
      </w:r>
      <w:r w:rsidRPr="000C1131">
        <w:rPr>
          <w:rFonts w:ascii="Times New Roman" w:hAnsi="Times New Roman"/>
          <w:sz w:val="27"/>
          <w:szCs w:val="27"/>
        </w:rPr>
        <w:t xml:space="preserve">– </w:t>
      </w:r>
      <w:r w:rsidRPr="000C1131">
        <w:rPr>
          <w:rFonts w:ascii="Times New Roman" w:hAnsi="Times New Roman" w:cs="Times New Roman"/>
          <w:sz w:val="28"/>
          <w:szCs w:val="28"/>
        </w:rPr>
        <w:t xml:space="preserve">налогооблагаемый объём добычи щебня, с учётом распределения по долям на соответствующий прогнозируемый период в соответствии с фактическими объёмными показателями добычи щебня согласно данным </w:t>
      </w:r>
      <w:proofErr w:type="spellStart"/>
      <w:r w:rsidRPr="000C1131">
        <w:rPr>
          <w:rFonts w:ascii="Times New Roman" w:hAnsi="Times New Roman" w:cs="Times New Roman"/>
          <w:sz w:val="28"/>
          <w:szCs w:val="28"/>
        </w:rPr>
        <w:t>Тверьстата</w:t>
      </w:r>
      <w:proofErr w:type="spellEnd"/>
      <w:r w:rsidRPr="000C1131">
        <w:rPr>
          <w:rFonts w:ascii="Times New Roman" w:hAnsi="Times New Roman" w:cs="Times New Roman"/>
          <w:sz w:val="28"/>
          <w:szCs w:val="28"/>
        </w:rPr>
        <w:t>, и (или) в соответствии с показателями прогноза социально-экономического развития Тверской области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roofErr w:type="gramEnd"/>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b/>
          <w:i/>
          <w:sz w:val="27"/>
          <w:szCs w:val="27"/>
        </w:rPr>
        <w:t xml:space="preserve">16,5 </w:t>
      </w:r>
      <w:r w:rsidRPr="000C1131">
        <w:rPr>
          <w:rFonts w:ascii="Times New Roman" w:hAnsi="Times New Roman"/>
          <w:sz w:val="27"/>
          <w:szCs w:val="27"/>
        </w:rPr>
        <w:t xml:space="preserve">– </w:t>
      </w:r>
      <w:r w:rsidRPr="000C1131">
        <w:rPr>
          <w:rFonts w:ascii="Times New Roman" w:hAnsi="Times New Roman" w:cs="Times New Roman"/>
          <w:sz w:val="28"/>
          <w:szCs w:val="28"/>
        </w:rPr>
        <w:t>число, установленное в соответствии с НК РФ;</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b/>
          <w:i/>
          <w:sz w:val="27"/>
          <w:szCs w:val="27"/>
          <w:lang w:val="en-US"/>
        </w:rPr>
        <w:t>B</w:t>
      </w:r>
      <w:r w:rsidRPr="000C1131">
        <w:rPr>
          <w:rFonts w:ascii="Times New Roman" w:hAnsi="Times New Roman"/>
          <w:b/>
          <w:i/>
          <w:sz w:val="27"/>
          <w:szCs w:val="27"/>
          <w:vertAlign w:val="subscript"/>
        </w:rPr>
        <w:t xml:space="preserve"> ПИ </w:t>
      </w:r>
      <w:proofErr w:type="spellStart"/>
      <w:r w:rsidRPr="000C1131">
        <w:rPr>
          <w:rFonts w:ascii="Times New Roman" w:hAnsi="Times New Roman"/>
          <w:b/>
          <w:i/>
          <w:sz w:val="27"/>
          <w:szCs w:val="27"/>
          <w:vertAlign w:val="subscript"/>
        </w:rPr>
        <w:t>щеб</w:t>
      </w:r>
      <w:proofErr w:type="spellEnd"/>
      <w:r w:rsidRPr="000C1131">
        <w:rPr>
          <w:rFonts w:ascii="Times New Roman" w:hAnsi="Times New Roman"/>
          <w:b/>
          <w:i/>
          <w:sz w:val="27"/>
          <w:szCs w:val="27"/>
          <w:vertAlign w:val="subscript"/>
        </w:rPr>
        <w:t>. (общ.)</w:t>
      </w:r>
      <w:r w:rsidRPr="000C1131">
        <w:rPr>
          <w:rFonts w:ascii="Times New Roman" w:hAnsi="Times New Roman"/>
          <w:b/>
          <w:i/>
          <w:sz w:val="27"/>
          <w:szCs w:val="27"/>
        </w:rPr>
        <w:t xml:space="preserve"> </w:t>
      </w:r>
      <w:r w:rsidRPr="000C1131">
        <w:rPr>
          <w:rFonts w:ascii="Times New Roman" w:hAnsi="Times New Roman"/>
          <w:sz w:val="27"/>
          <w:szCs w:val="27"/>
        </w:rPr>
        <w:t xml:space="preserve">– </w:t>
      </w:r>
      <w:r w:rsidRPr="000C1131">
        <w:rPr>
          <w:rFonts w:ascii="Times New Roman" w:hAnsi="Times New Roman" w:cs="Times New Roman"/>
          <w:sz w:val="28"/>
          <w:szCs w:val="28"/>
        </w:rPr>
        <w:t>доля налога на добычу полезных ископаемых в виде щебня, зачисляемого в налог на добычу общераспространённых полезных ископаемых, сложившаяся на основании данных налоговых деклараций за предыдущие периоды, %.</w:t>
      </w:r>
    </w:p>
    <w:p w:rsidR="00492F61" w:rsidRPr="000C1131" w:rsidRDefault="00492F61"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На территории Тверской области добыча полезного ископаемого в виде щебня отсутствует.</w:t>
      </w:r>
    </w:p>
    <w:p w:rsidR="009E75CA" w:rsidRPr="000C1131" w:rsidRDefault="009E75CA" w:rsidP="009E75CA">
      <w:pPr>
        <w:autoSpaceDE w:val="0"/>
        <w:autoSpaceDN w:val="0"/>
        <w:adjustRightInd w:val="0"/>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9E75CA" w:rsidRPr="000C1131" w:rsidRDefault="009E75CA" w:rsidP="009E75CA">
      <w:pPr>
        <w:autoSpaceDE w:val="0"/>
        <w:autoSpaceDN w:val="0"/>
        <w:adjustRightInd w:val="0"/>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в налогооблагаемой базе в виде исключения объёмных и стоимостных показателей, облагаемых по ставке 0 процентов;</w:t>
      </w:r>
    </w:p>
    <w:p w:rsidR="009E75CA" w:rsidRPr="000C1131" w:rsidRDefault="009E75CA" w:rsidP="009E75CA">
      <w:pPr>
        <w:autoSpaceDE w:val="0"/>
        <w:autoSpaceDN w:val="0"/>
        <w:adjustRightInd w:val="0"/>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Налог на добычу общераспространённых полезных ископаемых зачисляется в бюджеты бюджетной системы Российской Федерации по нормативам, установленным в соответствии со статьями БК РФ.</w:t>
      </w:r>
    </w:p>
    <w:p w:rsidR="009E75CA" w:rsidRPr="000C1131" w:rsidRDefault="009E75CA" w:rsidP="009E75CA">
      <w:pPr>
        <w:pStyle w:val="3"/>
        <w:rPr>
          <w:spacing w:val="-22"/>
        </w:rPr>
      </w:pPr>
      <w:bookmarkStart w:id="81" w:name="_Toc191291316"/>
      <w:r w:rsidRPr="000C1131">
        <w:t>2.1</w:t>
      </w:r>
      <w:r w:rsidR="002F001F" w:rsidRPr="000C1131">
        <w:t>3</w:t>
      </w:r>
      <w:r w:rsidRPr="000C1131">
        <w:t>.2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0C1131">
        <w:br/>
      </w:r>
      <w:r w:rsidRPr="000C1131">
        <w:rPr>
          <w:spacing w:val="-22"/>
        </w:rPr>
        <w:t xml:space="preserve"> </w:t>
      </w:r>
      <w:bookmarkStart w:id="82" w:name="_Toc94261455"/>
      <w:r w:rsidRPr="000C1131">
        <w:rPr>
          <w:spacing w:val="-22"/>
        </w:rPr>
        <w:t>182 1 07 01030 01 0000 110</w:t>
      </w:r>
      <w:bookmarkEnd w:id="82"/>
      <w:bookmarkEnd w:id="81"/>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В прогнозе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учитываются:</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показатели прогноза социально-экономического развития Тверской области на очередной финансовый год и плановый период (индекс промышленного производства по виду экономической деятельности «Добыча прочих полезных ископаемых»);</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налоговые ставки, льготы и преференции, предусмотренные главой 26 НК РФ «Налог на добычу полезных ископаемых» и др. источники.</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Расчёт прогнозного объёма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динамика объёмов добычи полезных ископаемых, уровень собираемости, переходящие платежи, изменения налогового и бюджетного законодательства и др.).</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Прогнозный объём поступлений налога на добычу прочих полезных ископаемых (за исключением полезных ископаемых в виде природных алмазов) (</w:t>
      </w:r>
      <w:r w:rsidRPr="000C1131">
        <w:rPr>
          <w:rFonts w:ascii="Times New Roman" w:hAnsi="Times New Roman" w:cs="Times New Roman"/>
          <w:b/>
          <w:i/>
          <w:sz w:val="28"/>
          <w:szCs w:val="28"/>
        </w:rPr>
        <w:t xml:space="preserve">НДПИ </w:t>
      </w:r>
      <w:r w:rsidRPr="000C1131">
        <w:rPr>
          <w:rFonts w:ascii="Times New Roman" w:hAnsi="Times New Roman" w:cs="Times New Roman"/>
          <w:b/>
          <w:i/>
          <w:sz w:val="28"/>
          <w:szCs w:val="28"/>
          <w:vertAlign w:val="subscript"/>
        </w:rPr>
        <w:t>проч. ПИ</w:t>
      </w:r>
      <w:r w:rsidRPr="000C1131">
        <w:rPr>
          <w:rFonts w:ascii="Times New Roman" w:hAnsi="Times New Roman" w:cs="Times New Roman"/>
          <w:i/>
          <w:sz w:val="28"/>
          <w:szCs w:val="28"/>
        </w:rPr>
        <w:t xml:space="preserve">) </w:t>
      </w:r>
      <w:r w:rsidRPr="000C1131">
        <w:rPr>
          <w:rFonts w:ascii="Times New Roman" w:hAnsi="Times New Roman" w:cs="Times New Roman"/>
          <w:sz w:val="28"/>
          <w:szCs w:val="28"/>
        </w:rPr>
        <w:t>определяется исходя из следующего алгоритма расчёта:</w:t>
      </w:r>
    </w:p>
    <w:p w:rsidR="009E75CA" w:rsidRPr="000C1131" w:rsidRDefault="009E75CA" w:rsidP="009E75CA">
      <w:pPr>
        <w:spacing w:after="0" w:line="240" w:lineRule="auto"/>
        <w:ind w:firstLine="709"/>
        <w:jc w:val="both"/>
        <w:rPr>
          <w:rFonts w:ascii="Times New Roman" w:hAnsi="Times New Roman" w:cs="Times New Roman"/>
          <w:sz w:val="28"/>
          <w:szCs w:val="28"/>
        </w:rPr>
      </w:pPr>
    </w:p>
    <w:p w:rsidR="009E75CA" w:rsidRPr="000C1131" w:rsidRDefault="009E75CA" w:rsidP="009E75CA">
      <w:pPr>
        <w:spacing w:after="0" w:line="240" w:lineRule="auto"/>
        <w:jc w:val="center"/>
        <w:rPr>
          <w:rFonts w:ascii="Times New Roman" w:hAnsi="Times New Roman" w:cs="Times New Roman"/>
          <w:b/>
          <w:i/>
          <w:sz w:val="28"/>
          <w:szCs w:val="28"/>
        </w:rPr>
      </w:pPr>
      <w:r w:rsidRPr="000C1131">
        <w:rPr>
          <w:rFonts w:ascii="Times New Roman" w:hAnsi="Times New Roman" w:cs="Times New Roman"/>
          <w:b/>
          <w:i/>
          <w:sz w:val="28"/>
          <w:szCs w:val="28"/>
        </w:rPr>
        <w:t xml:space="preserve">НДПИ </w:t>
      </w:r>
      <w:r w:rsidRPr="000C1131">
        <w:rPr>
          <w:rFonts w:ascii="Times New Roman" w:hAnsi="Times New Roman" w:cs="Times New Roman"/>
          <w:b/>
          <w:i/>
          <w:sz w:val="28"/>
          <w:szCs w:val="28"/>
          <w:vertAlign w:val="subscript"/>
        </w:rPr>
        <w:t>проч. ПИ</w:t>
      </w:r>
      <w:r w:rsidRPr="000C1131">
        <w:rPr>
          <w:rFonts w:ascii="Times New Roman" w:hAnsi="Times New Roman" w:cs="Times New Roman"/>
          <w:b/>
          <w:i/>
          <w:sz w:val="28"/>
          <w:szCs w:val="28"/>
        </w:rPr>
        <w:t xml:space="preserve"> = (</w:t>
      </w:r>
      <w:proofErr w:type="gramStart"/>
      <w:r w:rsidRPr="000C1131">
        <w:rPr>
          <w:rFonts w:ascii="Times New Roman" w:hAnsi="Times New Roman" w:cs="Times New Roman"/>
          <w:b/>
          <w:i/>
          <w:sz w:val="28"/>
          <w:szCs w:val="28"/>
        </w:rPr>
        <w:t>Ʃ(</w:t>
      </w:r>
      <w:proofErr w:type="gramEnd"/>
      <w:r w:rsidRPr="000C1131">
        <w:rPr>
          <w:rFonts w:ascii="Times New Roman" w:hAnsi="Times New Roman" w:cs="Times New Roman"/>
          <w:b/>
          <w:i/>
          <w:sz w:val="28"/>
          <w:szCs w:val="28"/>
        </w:rPr>
        <w:t xml:space="preserve">U </w:t>
      </w:r>
      <w:r w:rsidRPr="000C1131">
        <w:rPr>
          <w:rFonts w:ascii="Times New Roman" w:hAnsi="Times New Roman" w:cs="Times New Roman"/>
          <w:b/>
          <w:i/>
          <w:sz w:val="28"/>
          <w:szCs w:val="28"/>
          <w:vertAlign w:val="subscript"/>
        </w:rPr>
        <w:t>проч. ПИ</w:t>
      </w:r>
      <w:r w:rsidRPr="000C1131">
        <w:rPr>
          <w:rFonts w:ascii="Times New Roman" w:hAnsi="Times New Roman" w:cs="Times New Roman"/>
          <w:b/>
          <w:i/>
          <w:sz w:val="28"/>
          <w:szCs w:val="28"/>
        </w:rPr>
        <w:t xml:space="preserve"> × S (</w:t>
      </w:r>
      <w:r w:rsidRPr="000C1131">
        <w:rPr>
          <w:rFonts w:ascii="Times New Roman" w:hAnsi="Times New Roman" w:cs="Times New Roman"/>
          <w:b/>
          <w:i/>
          <w:sz w:val="24"/>
          <w:szCs w:val="24"/>
        </w:rPr>
        <w:t>или</w:t>
      </w:r>
      <w:r w:rsidRPr="000C1131">
        <w:rPr>
          <w:rFonts w:ascii="Times New Roman" w:hAnsi="Times New Roman" w:cs="Times New Roman"/>
          <w:b/>
          <w:i/>
          <w:sz w:val="28"/>
          <w:szCs w:val="28"/>
        </w:rPr>
        <w:t xml:space="preserve"> S </w:t>
      </w:r>
      <w:r w:rsidRPr="000C1131">
        <w:rPr>
          <w:rFonts w:ascii="Times New Roman" w:hAnsi="Times New Roman" w:cs="Times New Roman"/>
          <w:b/>
          <w:i/>
          <w:sz w:val="28"/>
          <w:szCs w:val="28"/>
          <w:vertAlign w:val="subscript"/>
        </w:rPr>
        <w:t>расчет.</w:t>
      </w:r>
      <w:r w:rsidRPr="000C1131">
        <w:rPr>
          <w:rFonts w:ascii="Times New Roman" w:hAnsi="Times New Roman" w:cs="Times New Roman"/>
          <w:b/>
          <w:i/>
          <w:sz w:val="28"/>
          <w:szCs w:val="28"/>
        </w:rPr>
        <w:t>)</w:t>
      </w:r>
      <w:r w:rsidR="00102F80" w:rsidRPr="000C1131">
        <w:rPr>
          <w:rFonts w:ascii="Times New Roman" w:hAnsi="Times New Roman"/>
          <w:b/>
          <w:i/>
          <w:sz w:val="27"/>
          <w:szCs w:val="27"/>
        </w:rPr>
        <w:t xml:space="preserve"> + </w:t>
      </w:r>
      <w:r w:rsidR="00102F80" w:rsidRPr="000C1131">
        <w:rPr>
          <w:rFonts w:ascii="Times New Roman" w:hAnsi="Times New Roman"/>
          <w:b/>
          <w:i/>
          <w:snapToGrid w:val="0"/>
          <w:sz w:val="27"/>
          <w:szCs w:val="27"/>
          <w:lang w:val="en-US" w:eastAsia="ru-RU"/>
        </w:rPr>
        <w:t>K</w:t>
      </w:r>
      <w:proofErr w:type="spellStart"/>
      <w:r w:rsidR="00102F80" w:rsidRPr="000C1131">
        <w:rPr>
          <w:rFonts w:ascii="Times New Roman" w:hAnsi="Times New Roman"/>
          <w:i/>
          <w:snapToGrid w:val="0"/>
          <w:sz w:val="27"/>
          <w:szCs w:val="27"/>
          <w:vertAlign w:val="subscript"/>
          <w:lang w:eastAsia="ru-RU"/>
        </w:rPr>
        <w:t>дрм</w:t>
      </w:r>
      <w:proofErr w:type="spellEnd"/>
      <w:r w:rsidRPr="000C1131">
        <w:rPr>
          <w:rFonts w:ascii="Times New Roman" w:hAnsi="Times New Roman" w:cs="Times New Roman"/>
          <w:b/>
          <w:i/>
          <w:sz w:val="28"/>
          <w:szCs w:val="28"/>
        </w:rPr>
        <w:t xml:space="preserve"> (+-</w:t>
      </w:r>
      <w:proofErr w:type="gramStart"/>
      <w:r w:rsidRPr="000C1131">
        <w:rPr>
          <w:rFonts w:ascii="Times New Roman" w:hAnsi="Times New Roman" w:cs="Times New Roman"/>
          <w:b/>
          <w:i/>
          <w:sz w:val="28"/>
          <w:szCs w:val="28"/>
        </w:rPr>
        <w:t>)</w:t>
      </w:r>
      <w:r w:rsidR="00102F80"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rPr>
        <w:t xml:space="preserve"> P</w:t>
      </w:r>
      <w:proofErr w:type="gramEnd"/>
      <w:r w:rsidRPr="000C1131">
        <w:rPr>
          <w:rFonts w:ascii="Times New Roman" w:hAnsi="Times New Roman" w:cs="Times New Roman"/>
          <w:b/>
          <w:i/>
          <w:sz w:val="28"/>
          <w:szCs w:val="28"/>
        </w:rPr>
        <w:t xml:space="preserve">)) × K </w:t>
      </w:r>
      <w:r w:rsidRPr="000C1131">
        <w:rPr>
          <w:rFonts w:ascii="Times New Roman" w:hAnsi="Times New Roman" w:cs="Times New Roman"/>
          <w:b/>
          <w:i/>
          <w:sz w:val="28"/>
          <w:szCs w:val="28"/>
          <w:vertAlign w:val="subscript"/>
        </w:rPr>
        <w:t>соб.</w:t>
      </w:r>
      <w:r w:rsidRPr="000C1131">
        <w:rPr>
          <w:rFonts w:ascii="Times New Roman" w:hAnsi="Times New Roman" w:cs="Times New Roman"/>
          <w:b/>
          <w:i/>
          <w:sz w:val="28"/>
          <w:szCs w:val="28"/>
        </w:rPr>
        <w:t xml:space="preserve"> (+-) F,</w:t>
      </w:r>
    </w:p>
    <w:p w:rsidR="009E75CA" w:rsidRPr="000C1131" w:rsidRDefault="009E75CA" w:rsidP="009E75CA">
      <w:pPr>
        <w:spacing w:after="0" w:line="240" w:lineRule="auto"/>
        <w:ind w:firstLine="709"/>
        <w:jc w:val="both"/>
        <w:rPr>
          <w:rFonts w:ascii="Times New Roman" w:hAnsi="Times New Roman" w:cs="Times New Roman"/>
          <w:sz w:val="28"/>
          <w:szCs w:val="28"/>
        </w:rPr>
      </w:pP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где,</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lang w:val="en-US"/>
        </w:rPr>
        <w:t>U</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vertAlign w:val="subscript"/>
        </w:rPr>
        <w:t xml:space="preserve">проч. ПИ </w:t>
      </w:r>
      <w:r w:rsidRPr="000C1131">
        <w:rPr>
          <w:rFonts w:ascii="Times New Roman" w:hAnsi="Times New Roman" w:cs="Times New Roman"/>
          <w:sz w:val="28"/>
          <w:szCs w:val="28"/>
        </w:rPr>
        <w:t>– 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тыс. рублей;</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rPr>
        <w:t>S</w:t>
      </w:r>
      <w:r w:rsidRPr="000C1131">
        <w:rPr>
          <w:rFonts w:ascii="Times New Roman" w:hAnsi="Times New Roman" w:cs="Times New Roman"/>
          <w:sz w:val="28"/>
          <w:szCs w:val="28"/>
        </w:rPr>
        <w:t xml:space="preserve"> – ставка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установленная в соответствии с НК РФ, %;</w:t>
      </w:r>
    </w:p>
    <w:p w:rsidR="009E75CA" w:rsidRPr="000C1131" w:rsidRDefault="009E75CA" w:rsidP="009E75CA">
      <w:pPr>
        <w:spacing w:after="0" w:line="240" w:lineRule="auto"/>
        <w:ind w:firstLine="709"/>
        <w:jc w:val="both"/>
        <w:rPr>
          <w:rFonts w:ascii="Times New Roman" w:hAnsi="Times New Roman" w:cs="Times New Roman"/>
          <w:sz w:val="28"/>
          <w:szCs w:val="28"/>
        </w:rPr>
      </w:pPr>
      <w:proofErr w:type="spellStart"/>
      <w:r w:rsidRPr="000C1131">
        <w:rPr>
          <w:rFonts w:ascii="Times New Roman" w:hAnsi="Times New Roman" w:cs="Times New Roman"/>
          <w:b/>
          <w:i/>
          <w:sz w:val="28"/>
          <w:szCs w:val="28"/>
        </w:rPr>
        <w:t>S</w:t>
      </w:r>
      <w:r w:rsidRPr="000C1131">
        <w:rPr>
          <w:rFonts w:ascii="Times New Roman" w:hAnsi="Times New Roman" w:cs="Times New Roman"/>
          <w:b/>
          <w:i/>
          <w:sz w:val="28"/>
          <w:szCs w:val="28"/>
          <w:vertAlign w:val="subscript"/>
        </w:rPr>
        <w:t>расчет</w:t>
      </w:r>
      <w:proofErr w:type="spellEnd"/>
      <w:r w:rsidRPr="000C1131">
        <w:rPr>
          <w:rFonts w:ascii="Times New Roman" w:hAnsi="Times New Roman" w:cs="Times New Roman"/>
          <w:b/>
          <w:i/>
          <w:sz w:val="28"/>
          <w:szCs w:val="28"/>
          <w:vertAlign w:val="subscript"/>
        </w:rPr>
        <w:t>.</w:t>
      </w:r>
      <w:r w:rsidRPr="000C1131">
        <w:rPr>
          <w:rFonts w:ascii="Times New Roman" w:hAnsi="Times New Roman" w:cs="Times New Roman"/>
          <w:sz w:val="28"/>
          <w:szCs w:val="28"/>
        </w:rPr>
        <w:t xml:space="preserve"> – расчётная ставка налога, сложившаяся за предыдущие периоды, по видам полезных ископаемых, %. Расчетная ставка налога (</w:t>
      </w:r>
      <w:proofErr w:type="spellStart"/>
      <w:r w:rsidRPr="000C1131">
        <w:rPr>
          <w:rFonts w:ascii="Times New Roman" w:hAnsi="Times New Roman" w:cs="Times New Roman"/>
          <w:b/>
          <w:i/>
          <w:sz w:val="28"/>
          <w:szCs w:val="28"/>
        </w:rPr>
        <w:t>S</w:t>
      </w:r>
      <w:r w:rsidRPr="000C1131">
        <w:rPr>
          <w:rFonts w:ascii="Times New Roman" w:hAnsi="Times New Roman" w:cs="Times New Roman"/>
          <w:b/>
          <w:i/>
          <w:sz w:val="28"/>
          <w:szCs w:val="28"/>
          <w:vertAlign w:val="subscript"/>
        </w:rPr>
        <w:t>расчет</w:t>
      </w:r>
      <w:proofErr w:type="spellEnd"/>
      <w:r w:rsidRPr="000C1131">
        <w:rPr>
          <w:rFonts w:ascii="Times New Roman" w:hAnsi="Times New Roman" w:cs="Times New Roman"/>
          <w:b/>
          <w:i/>
          <w:sz w:val="28"/>
          <w:szCs w:val="28"/>
          <w:vertAlign w:val="subscript"/>
        </w:rPr>
        <w:t>.</w:t>
      </w:r>
      <w:r w:rsidRPr="000C1131">
        <w:rPr>
          <w:rFonts w:ascii="Times New Roman" w:hAnsi="Times New Roman" w:cs="Times New Roman"/>
          <w:sz w:val="28"/>
          <w:szCs w:val="28"/>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102F80" w:rsidRPr="000C1131" w:rsidRDefault="00102F80" w:rsidP="009E75CA">
      <w:pPr>
        <w:spacing w:after="0" w:line="240" w:lineRule="auto"/>
        <w:ind w:firstLine="709"/>
        <w:jc w:val="both"/>
        <w:rPr>
          <w:rFonts w:ascii="Times New Roman" w:hAnsi="Times New Roman" w:cs="Times New Roman"/>
          <w:sz w:val="28"/>
          <w:szCs w:val="28"/>
        </w:rPr>
      </w:pPr>
      <w:proofErr w:type="spellStart"/>
      <w:r w:rsidRPr="000C1131">
        <w:rPr>
          <w:rFonts w:ascii="Times New Roman" w:hAnsi="Times New Roman" w:cs="Times New Roman"/>
          <w:sz w:val="28"/>
          <w:szCs w:val="28"/>
        </w:rPr>
        <w:t>K</w:t>
      </w:r>
      <w:r w:rsidRPr="000C1131">
        <w:rPr>
          <w:rFonts w:ascii="Times New Roman" w:hAnsi="Times New Roman" w:cs="Times New Roman"/>
          <w:sz w:val="28"/>
          <w:szCs w:val="28"/>
          <w:vertAlign w:val="subscript"/>
        </w:rPr>
        <w:t>дрм</w:t>
      </w:r>
      <w:proofErr w:type="spellEnd"/>
      <w:r w:rsidRPr="000C1131">
        <w:rPr>
          <w:rFonts w:ascii="Times New Roman" w:hAnsi="Times New Roman" w:cs="Times New Roman"/>
          <w:sz w:val="28"/>
          <w:szCs w:val="28"/>
        </w:rPr>
        <w:t xml:space="preserve"> – показатель дополнительной доходности, установленный в отношении полезного ископаемого в виде драгоценного металла (золото) и определяемый в </w:t>
      </w:r>
      <w:proofErr w:type="spellStart"/>
      <w:r w:rsidRPr="000C1131">
        <w:rPr>
          <w:rFonts w:ascii="Times New Roman" w:hAnsi="Times New Roman" w:cs="Times New Roman"/>
          <w:sz w:val="28"/>
          <w:szCs w:val="28"/>
        </w:rPr>
        <w:t>соотвествии</w:t>
      </w:r>
      <w:proofErr w:type="spellEnd"/>
      <w:r w:rsidRPr="000C1131">
        <w:rPr>
          <w:rFonts w:ascii="Times New Roman" w:hAnsi="Times New Roman" w:cs="Times New Roman"/>
          <w:sz w:val="28"/>
          <w:szCs w:val="28"/>
        </w:rPr>
        <w:t xml:space="preserve"> с НК РФ, тыс. рублей</w:t>
      </w:r>
      <w:r w:rsidR="006C3E7E" w:rsidRPr="000C1131">
        <w:rPr>
          <w:rFonts w:ascii="Times New Roman" w:hAnsi="Times New Roman" w:cs="Times New Roman"/>
          <w:sz w:val="28"/>
          <w:szCs w:val="28"/>
        </w:rPr>
        <w:t>. На территории Тверской области добыча полезного ископаемого в виде драгоценного металла (золото) отсутствует</w:t>
      </w:r>
      <w:r w:rsidRPr="000C1131">
        <w:rPr>
          <w:rFonts w:ascii="Times New Roman" w:hAnsi="Times New Roman" w:cs="Times New Roman"/>
          <w:sz w:val="28"/>
          <w:szCs w:val="28"/>
        </w:rPr>
        <w:t>;</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rPr>
        <w:t>P</w:t>
      </w:r>
      <w:r w:rsidRPr="000C1131">
        <w:rPr>
          <w:rFonts w:ascii="Times New Roman" w:hAnsi="Times New Roman" w:cs="Times New Roman"/>
          <w:sz w:val="28"/>
          <w:szCs w:val="28"/>
        </w:rPr>
        <w:t xml:space="preserve"> – переходящие платежи (уменьшение на сумму налога, исчисленного за декабрь прогнозируемого года, и увеличение на сумму налога за декабрь предшествующего года), тыс. рублей;</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lang w:val="en-US"/>
        </w:rPr>
        <w:t>K</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vertAlign w:val="subscript"/>
        </w:rPr>
        <w:t>соб.</w:t>
      </w:r>
      <w:r w:rsidRPr="000C1131">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9E75CA" w:rsidRPr="000C1131" w:rsidRDefault="009E75CA" w:rsidP="009E75CA">
      <w:pPr>
        <w:suppressAutoHyphens/>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iCs/>
          <w:snapToGrid w:val="0"/>
          <w:sz w:val="28"/>
          <w:szCs w:val="28"/>
        </w:rPr>
        <w:t>F</w:t>
      </w:r>
      <w:r w:rsidRPr="000C1131">
        <w:rPr>
          <w:rFonts w:ascii="Times New Roman" w:hAnsi="Times New Roman" w:cs="Times New Roman"/>
          <w:iCs/>
          <w:snapToGrid w:val="0"/>
          <w:sz w:val="28"/>
          <w:szCs w:val="28"/>
        </w:rPr>
        <w:t xml:space="preserve"> – </w:t>
      </w:r>
      <w:r w:rsidRPr="000C1131">
        <w:rPr>
          <w:rFonts w:ascii="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0C1131">
        <w:rPr>
          <w:rFonts w:ascii="Times New Roman" w:hAnsi="Times New Roman" w:cs="Times New Roman"/>
          <w:b/>
          <w:i/>
          <w:sz w:val="28"/>
          <w:szCs w:val="28"/>
          <w:lang w:val="en-US"/>
        </w:rPr>
        <w:t>U</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vertAlign w:val="subscript"/>
        </w:rPr>
        <w:t>проч. ПИ</w:t>
      </w:r>
      <w:r w:rsidRPr="000C1131">
        <w:rPr>
          <w:rFonts w:ascii="Times New Roman" w:hAnsi="Times New Roman" w:cs="Times New Roman"/>
          <w:b/>
          <w:i/>
          <w:sz w:val="28"/>
          <w:szCs w:val="28"/>
        </w:rPr>
        <w:t>)</w:t>
      </w:r>
      <w:r w:rsidRPr="000C1131">
        <w:rPr>
          <w:rFonts w:ascii="Times New Roman" w:hAnsi="Times New Roman" w:cs="Times New Roman"/>
          <w:b/>
          <w:i/>
          <w:sz w:val="28"/>
          <w:szCs w:val="28"/>
          <w:vertAlign w:val="subscript"/>
        </w:rPr>
        <w:t xml:space="preserve"> </w:t>
      </w:r>
      <w:r w:rsidRPr="000C1131">
        <w:rPr>
          <w:rFonts w:ascii="Times New Roman" w:hAnsi="Times New Roman" w:cs="Times New Roman"/>
          <w:sz w:val="28"/>
          <w:szCs w:val="28"/>
        </w:rPr>
        <w:t>по видам полезных ископаемых, определяется по формуле:</w:t>
      </w:r>
    </w:p>
    <w:p w:rsidR="009E75CA" w:rsidRPr="000C1131" w:rsidRDefault="009E75CA" w:rsidP="009E75CA">
      <w:pPr>
        <w:spacing w:after="0" w:line="240" w:lineRule="auto"/>
        <w:ind w:firstLine="709"/>
        <w:jc w:val="both"/>
        <w:rPr>
          <w:rFonts w:ascii="Times New Roman" w:hAnsi="Times New Roman" w:cs="Times New Roman"/>
          <w:sz w:val="28"/>
          <w:szCs w:val="28"/>
        </w:rPr>
      </w:pPr>
    </w:p>
    <w:p w:rsidR="009E75CA" w:rsidRPr="000C1131" w:rsidRDefault="009E75CA" w:rsidP="009E75CA">
      <w:pPr>
        <w:spacing w:after="0" w:line="240" w:lineRule="auto"/>
        <w:jc w:val="center"/>
        <w:rPr>
          <w:rFonts w:ascii="Times New Roman" w:hAnsi="Times New Roman" w:cs="Times New Roman"/>
          <w:b/>
          <w:i/>
          <w:sz w:val="28"/>
          <w:szCs w:val="28"/>
        </w:rPr>
      </w:pPr>
      <w:r w:rsidRPr="000C1131">
        <w:rPr>
          <w:rFonts w:ascii="Times New Roman" w:hAnsi="Times New Roman" w:cs="Times New Roman"/>
          <w:b/>
          <w:i/>
          <w:sz w:val="28"/>
          <w:szCs w:val="28"/>
        </w:rPr>
        <w:t xml:space="preserve">U </w:t>
      </w:r>
      <w:r w:rsidRPr="000C1131">
        <w:rPr>
          <w:rFonts w:ascii="Times New Roman" w:hAnsi="Times New Roman" w:cs="Times New Roman"/>
          <w:b/>
          <w:i/>
          <w:sz w:val="28"/>
          <w:szCs w:val="28"/>
          <w:vertAlign w:val="subscript"/>
        </w:rPr>
        <w:t>проч. ПИ</w:t>
      </w:r>
      <w:r w:rsidRPr="000C1131">
        <w:rPr>
          <w:rFonts w:ascii="Times New Roman" w:hAnsi="Times New Roman" w:cs="Times New Roman"/>
          <w:b/>
          <w:i/>
          <w:sz w:val="28"/>
          <w:szCs w:val="28"/>
        </w:rPr>
        <w:t xml:space="preserve"> = U </w:t>
      </w:r>
      <w:r w:rsidRPr="000C1131">
        <w:rPr>
          <w:rFonts w:ascii="Times New Roman" w:hAnsi="Times New Roman" w:cs="Times New Roman"/>
          <w:b/>
          <w:i/>
          <w:sz w:val="28"/>
          <w:szCs w:val="28"/>
          <w:vertAlign w:val="subscript"/>
        </w:rPr>
        <w:t>проч. ПИ</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vertAlign w:val="subscript"/>
        </w:rPr>
        <w:t>факт</w:t>
      </w:r>
      <w:r w:rsidRPr="000C1131">
        <w:rPr>
          <w:rFonts w:ascii="Times New Roman" w:hAnsi="Times New Roman" w:cs="Times New Roman"/>
          <w:b/>
          <w:i/>
          <w:sz w:val="28"/>
          <w:szCs w:val="28"/>
        </w:rPr>
        <w:t xml:space="preserve"> × J </w:t>
      </w:r>
      <w:r w:rsidRPr="000C1131">
        <w:rPr>
          <w:rFonts w:ascii="Times New Roman" w:hAnsi="Times New Roman" w:cs="Times New Roman"/>
          <w:b/>
          <w:i/>
          <w:sz w:val="28"/>
          <w:szCs w:val="28"/>
          <w:vertAlign w:val="subscript"/>
        </w:rPr>
        <w:t>проч. ПИ</w:t>
      </w:r>
      <w:r w:rsidRPr="000C1131">
        <w:rPr>
          <w:rFonts w:ascii="Times New Roman" w:hAnsi="Times New Roman" w:cs="Times New Roman"/>
          <w:b/>
          <w:i/>
          <w:sz w:val="28"/>
          <w:szCs w:val="28"/>
        </w:rPr>
        <w:t>,</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где,</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rPr>
        <w:t xml:space="preserve">U </w:t>
      </w:r>
      <w:r w:rsidRPr="000C1131">
        <w:rPr>
          <w:rFonts w:ascii="Times New Roman" w:hAnsi="Times New Roman" w:cs="Times New Roman"/>
          <w:b/>
          <w:i/>
          <w:sz w:val="28"/>
          <w:szCs w:val="28"/>
          <w:vertAlign w:val="subscript"/>
        </w:rPr>
        <w:t>проч. ПИ</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vertAlign w:val="subscript"/>
        </w:rPr>
        <w:t>факт</w:t>
      </w:r>
      <w:r w:rsidRPr="000C1131">
        <w:rPr>
          <w:rFonts w:ascii="Times New Roman" w:hAnsi="Times New Roman" w:cs="Times New Roman"/>
          <w:sz w:val="28"/>
          <w:szCs w:val="28"/>
        </w:rPr>
        <w:t xml:space="preserve"> – фактическая стоимость добытых прочих полезных ископаемых, по видам,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согласно данным отчёта по форме № 5-НДПИ, и (или) фактическим данным налоговых деклараций, </w:t>
      </w:r>
      <w:r w:rsidR="00F46437" w:rsidRPr="000C1131">
        <w:rPr>
          <w:rFonts w:ascii="Times New Roman" w:hAnsi="Times New Roman" w:cs="Times New Roman"/>
          <w:sz w:val="28"/>
          <w:szCs w:val="28"/>
        </w:rPr>
        <w:t>тыс</w:t>
      </w:r>
      <w:r w:rsidRPr="000C1131">
        <w:rPr>
          <w:rFonts w:ascii="Times New Roman" w:hAnsi="Times New Roman" w:cs="Times New Roman"/>
          <w:sz w:val="28"/>
          <w:szCs w:val="28"/>
        </w:rPr>
        <w:t>. рублей;</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rPr>
        <w:t xml:space="preserve">J </w:t>
      </w:r>
      <w:r w:rsidRPr="000C1131">
        <w:rPr>
          <w:rFonts w:ascii="Times New Roman" w:hAnsi="Times New Roman" w:cs="Times New Roman"/>
          <w:b/>
          <w:i/>
          <w:sz w:val="28"/>
          <w:szCs w:val="28"/>
          <w:vertAlign w:val="subscript"/>
        </w:rPr>
        <w:t>проч. ПИ</w:t>
      </w:r>
      <w:r w:rsidRPr="000C1131">
        <w:rPr>
          <w:rFonts w:ascii="Times New Roman" w:hAnsi="Times New Roman" w:cs="Times New Roman"/>
          <w:sz w:val="28"/>
          <w:szCs w:val="28"/>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динамика объемов добычи полезных ископаемых и др.</w:t>
      </w:r>
    </w:p>
    <w:p w:rsidR="009E75CA" w:rsidRPr="000C1131" w:rsidRDefault="009E75CA" w:rsidP="009E75CA">
      <w:pPr>
        <w:autoSpaceDE w:val="0"/>
        <w:autoSpaceDN w:val="0"/>
        <w:adjustRightInd w:val="0"/>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9E75CA" w:rsidRPr="000C1131" w:rsidRDefault="009E75CA" w:rsidP="009E75CA">
      <w:pPr>
        <w:autoSpaceDE w:val="0"/>
        <w:autoSpaceDN w:val="0"/>
        <w:adjustRightInd w:val="0"/>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в налогооблагаемой базе в виде исключения объёмных и стоимостных показателей, облагаемых по ставке 0;</w:t>
      </w:r>
    </w:p>
    <w:p w:rsidR="009E75CA" w:rsidRPr="000C1131" w:rsidRDefault="009E75CA" w:rsidP="009E75CA">
      <w:pPr>
        <w:autoSpaceDE w:val="0"/>
        <w:autoSpaceDN w:val="0"/>
        <w:adjustRightInd w:val="0"/>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зачисляется в бюджеты бюджетной системы Российской Федерации по нормативам, установленным в соответствии со статьями БК РФ.</w:t>
      </w:r>
    </w:p>
    <w:p w:rsidR="009E75CA" w:rsidRPr="000C1131" w:rsidRDefault="009E75CA" w:rsidP="009E75CA">
      <w:pPr>
        <w:pStyle w:val="3"/>
        <w:rPr>
          <w:spacing w:val="-22"/>
        </w:rPr>
      </w:pPr>
      <w:bookmarkStart w:id="83" w:name="_Toc191291317"/>
      <w:r w:rsidRPr="000C1131">
        <w:t>2.1</w:t>
      </w:r>
      <w:r w:rsidR="002F001F" w:rsidRPr="000C1131">
        <w:t>3</w:t>
      </w:r>
      <w:r w:rsidRPr="000C1131">
        <w:t>.3 Налог на добычу полезных ископаемых в виде природных алмазов</w:t>
      </w:r>
      <w:r w:rsidRPr="000C1131">
        <w:br/>
      </w:r>
      <w:r w:rsidRPr="000C1131">
        <w:rPr>
          <w:spacing w:val="-22"/>
        </w:rPr>
        <w:t xml:space="preserve"> 182 1 07 01050 01 0000 110</w:t>
      </w:r>
      <w:bookmarkEnd w:id="83"/>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В прогнозе поступлений налога на добычу полезных ископаемых в виде природных алмазов учитываются:</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показатели прогноза социально-экономического развития Тверской области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налоговые ставки, льготы и преференции, предусмотренные главой 26 НК РФ «Налог на добычу полезных ископаемых» и др. источники.</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Расчёт прогнозного объёма поступлений налога на добычу полезных ископаемых в виде природных алмазов осуществляется по методу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 и др.).</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Прогнозный объём поступлений налога на добычу полезных ископаемых в виде природных алмазов (</w:t>
      </w:r>
      <w:r w:rsidRPr="000C1131">
        <w:rPr>
          <w:rFonts w:ascii="Times New Roman" w:hAnsi="Times New Roman" w:cs="Times New Roman"/>
          <w:b/>
          <w:i/>
          <w:sz w:val="28"/>
          <w:szCs w:val="28"/>
        </w:rPr>
        <w:t>НДПИ</w:t>
      </w:r>
      <w:r w:rsidRPr="000C1131">
        <w:rPr>
          <w:rFonts w:ascii="Times New Roman" w:hAnsi="Times New Roman" w:cs="Times New Roman"/>
          <w:b/>
          <w:i/>
          <w:sz w:val="28"/>
          <w:szCs w:val="28"/>
          <w:vertAlign w:val="subscript"/>
        </w:rPr>
        <w:t>ПИ алмазы</w:t>
      </w:r>
      <w:r w:rsidRPr="000C1131">
        <w:rPr>
          <w:rFonts w:ascii="Times New Roman" w:hAnsi="Times New Roman" w:cs="Times New Roman"/>
          <w:sz w:val="28"/>
          <w:szCs w:val="28"/>
        </w:rPr>
        <w:t>) определяется исходя из следующего алгоритма расчёта:</w:t>
      </w:r>
    </w:p>
    <w:p w:rsidR="009E75CA" w:rsidRPr="000C1131" w:rsidRDefault="009E75CA" w:rsidP="009E75CA">
      <w:pPr>
        <w:spacing w:after="0" w:line="240" w:lineRule="auto"/>
        <w:ind w:firstLine="709"/>
        <w:jc w:val="both"/>
        <w:rPr>
          <w:rFonts w:ascii="Times New Roman" w:hAnsi="Times New Roman" w:cs="Times New Roman"/>
          <w:sz w:val="28"/>
          <w:szCs w:val="28"/>
        </w:rPr>
      </w:pPr>
    </w:p>
    <w:p w:rsidR="009E75CA" w:rsidRPr="000C1131" w:rsidRDefault="009E75CA" w:rsidP="009E75CA">
      <w:pPr>
        <w:spacing w:after="0" w:line="240" w:lineRule="auto"/>
        <w:jc w:val="center"/>
        <w:rPr>
          <w:rFonts w:ascii="Times New Roman" w:hAnsi="Times New Roman" w:cs="Times New Roman"/>
          <w:b/>
          <w:i/>
          <w:sz w:val="28"/>
          <w:szCs w:val="28"/>
        </w:rPr>
      </w:pPr>
      <w:proofErr w:type="gramStart"/>
      <w:r w:rsidRPr="000C1131">
        <w:rPr>
          <w:rFonts w:ascii="Times New Roman" w:hAnsi="Times New Roman" w:cs="Times New Roman"/>
          <w:b/>
          <w:i/>
          <w:sz w:val="28"/>
          <w:szCs w:val="28"/>
        </w:rPr>
        <w:t xml:space="preserve">НДПИ </w:t>
      </w:r>
      <w:r w:rsidRPr="000C1131">
        <w:rPr>
          <w:rFonts w:ascii="Times New Roman" w:hAnsi="Times New Roman" w:cs="Times New Roman"/>
          <w:b/>
          <w:i/>
          <w:sz w:val="28"/>
          <w:szCs w:val="28"/>
          <w:vertAlign w:val="subscript"/>
        </w:rPr>
        <w:t xml:space="preserve"> ПИ</w:t>
      </w:r>
      <w:proofErr w:type="gramEnd"/>
      <w:r w:rsidRPr="000C1131">
        <w:rPr>
          <w:rFonts w:ascii="Times New Roman" w:hAnsi="Times New Roman" w:cs="Times New Roman"/>
          <w:b/>
          <w:i/>
          <w:sz w:val="28"/>
          <w:szCs w:val="28"/>
          <w:vertAlign w:val="subscript"/>
        </w:rPr>
        <w:t xml:space="preserve"> алмазы</w:t>
      </w:r>
      <w:r w:rsidRPr="000C1131">
        <w:rPr>
          <w:rFonts w:ascii="Times New Roman" w:hAnsi="Times New Roman" w:cs="Times New Roman"/>
          <w:b/>
          <w:i/>
          <w:sz w:val="28"/>
          <w:szCs w:val="28"/>
        </w:rPr>
        <w:t xml:space="preserve"> = </w:t>
      </w:r>
      <w:r w:rsidRPr="000C1131">
        <w:rPr>
          <w:rFonts w:ascii="Times New Roman" w:hAnsi="Times New Roman" w:cs="Times New Roman"/>
          <w:b/>
          <w:i/>
          <w:sz w:val="26"/>
          <w:szCs w:val="26"/>
        </w:rPr>
        <w:t xml:space="preserve">(Ʃ(V </w:t>
      </w:r>
      <w:r w:rsidRPr="000C1131">
        <w:rPr>
          <w:rFonts w:ascii="Times New Roman" w:hAnsi="Times New Roman" w:cs="Times New Roman"/>
          <w:b/>
          <w:i/>
          <w:sz w:val="26"/>
          <w:szCs w:val="26"/>
          <w:vertAlign w:val="subscript"/>
        </w:rPr>
        <w:t>ПИ алмазы</w:t>
      </w:r>
      <w:r w:rsidRPr="000C1131">
        <w:rPr>
          <w:rFonts w:ascii="Times New Roman" w:hAnsi="Times New Roman" w:cs="Times New Roman"/>
          <w:b/>
          <w:i/>
          <w:sz w:val="26"/>
          <w:szCs w:val="26"/>
        </w:rPr>
        <w:t xml:space="preserve"> × J </w:t>
      </w:r>
      <w:r w:rsidRPr="000C1131">
        <w:rPr>
          <w:rFonts w:ascii="Times New Roman" w:hAnsi="Times New Roman" w:cs="Times New Roman"/>
          <w:b/>
          <w:i/>
          <w:sz w:val="26"/>
          <w:szCs w:val="26"/>
          <w:vertAlign w:val="subscript"/>
        </w:rPr>
        <w:t>алмазы</w:t>
      </w:r>
      <w:r w:rsidRPr="000C1131">
        <w:rPr>
          <w:rFonts w:ascii="Times New Roman" w:hAnsi="Times New Roman" w:cs="Times New Roman"/>
          <w:b/>
          <w:i/>
          <w:sz w:val="26"/>
          <w:szCs w:val="26"/>
        </w:rPr>
        <w:t xml:space="preserve"> × S (+-) P)) × K </w:t>
      </w:r>
      <w:r w:rsidRPr="000C1131">
        <w:rPr>
          <w:rFonts w:ascii="Times New Roman" w:hAnsi="Times New Roman" w:cs="Times New Roman"/>
          <w:b/>
          <w:i/>
          <w:sz w:val="26"/>
          <w:szCs w:val="26"/>
          <w:vertAlign w:val="subscript"/>
        </w:rPr>
        <w:t>соб.</w:t>
      </w:r>
      <w:r w:rsidRPr="000C1131">
        <w:rPr>
          <w:rFonts w:ascii="Times New Roman" w:hAnsi="Times New Roman" w:cs="Times New Roman"/>
          <w:b/>
          <w:i/>
          <w:sz w:val="26"/>
          <w:szCs w:val="26"/>
        </w:rPr>
        <w:t xml:space="preserve"> (+-) F</w:t>
      </w:r>
      <w:r w:rsidRPr="000C1131">
        <w:rPr>
          <w:rFonts w:ascii="Times New Roman" w:hAnsi="Times New Roman" w:cs="Times New Roman"/>
          <w:b/>
          <w:i/>
          <w:sz w:val="28"/>
          <w:szCs w:val="28"/>
        </w:rPr>
        <w:t>,</w:t>
      </w:r>
    </w:p>
    <w:p w:rsidR="009E75CA" w:rsidRPr="000C1131" w:rsidRDefault="009E75CA" w:rsidP="009E75CA">
      <w:pPr>
        <w:spacing w:after="0" w:line="240" w:lineRule="auto"/>
        <w:ind w:firstLine="709"/>
        <w:jc w:val="both"/>
        <w:rPr>
          <w:rFonts w:ascii="Times New Roman" w:hAnsi="Times New Roman" w:cs="Times New Roman"/>
          <w:snapToGrid w:val="0"/>
          <w:sz w:val="28"/>
          <w:szCs w:val="28"/>
        </w:rPr>
      </w:pPr>
    </w:p>
    <w:p w:rsidR="009E75CA" w:rsidRPr="000C1131" w:rsidRDefault="009E75CA" w:rsidP="009E75CA">
      <w:pPr>
        <w:spacing w:after="0" w:line="240" w:lineRule="auto"/>
        <w:ind w:firstLine="709"/>
        <w:jc w:val="both"/>
        <w:rPr>
          <w:rFonts w:ascii="Times New Roman" w:hAnsi="Times New Roman" w:cs="Times New Roman"/>
          <w:snapToGrid w:val="0"/>
          <w:sz w:val="28"/>
          <w:szCs w:val="28"/>
        </w:rPr>
      </w:pPr>
      <w:r w:rsidRPr="000C1131">
        <w:rPr>
          <w:rFonts w:ascii="Times New Roman" w:hAnsi="Times New Roman" w:cs="Times New Roman"/>
          <w:snapToGrid w:val="0"/>
          <w:sz w:val="28"/>
          <w:szCs w:val="28"/>
        </w:rPr>
        <w:t>где,</w:t>
      </w:r>
    </w:p>
    <w:p w:rsidR="009E75CA" w:rsidRPr="000C1131" w:rsidRDefault="009E75CA" w:rsidP="009E75CA">
      <w:pPr>
        <w:spacing w:after="0" w:line="240" w:lineRule="auto"/>
        <w:ind w:firstLine="709"/>
        <w:jc w:val="both"/>
        <w:rPr>
          <w:rFonts w:ascii="Times New Roman" w:hAnsi="Times New Roman" w:cs="Times New Roman"/>
          <w:snapToGrid w:val="0"/>
          <w:sz w:val="28"/>
          <w:szCs w:val="28"/>
        </w:rPr>
      </w:pPr>
      <w:r w:rsidRPr="000C1131">
        <w:rPr>
          <w:rFonts w:ascii="Times New Roman" w:hAnsi="Times New Roman" w:cs="Times New Roman"/>
          <w:b/>
          <w:i/>
          <w:sz w:val="28"/>
          <w:szCs w:val="28"/>
          <w:lang w:val="en-US"/>
        </w:rPr>
        <w:t>V</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vertAlign w:val="subscript"/>
        </w:rPr>
        <w:t xml:space="preserve">ПИ алмазы </w:t>
      </w:r>
      <w:r w:rsidRPr="000C1131">
        <w:rPr>
          <w:rFonts w:ascii="Times New Roman" w:hAnsi="Times New Roman" w:cs="Times New Roman"/>
          <w:snapToGrid w:val="0"/>
          <w:sz w:val="28"/>
          <w:szCs w:val="28"/>
        </w:rPr>
        <w:t xml:space="preserve">– </w:t>
      </w:r>
      <w:r w:rsidRPr="000C1131">
        <w:rPr>
          <w:rFonts w:ascii="Times New Roman" w:hAnsi="Times New Roman" w:cs="Times New Roman"/>
          <w:sz w:val="28"/>
          <w:szCs w:val="28"/>
        </w:rPr>
        <w:t xml:space="preserve">фактическая стоимость добытых полезных ископаемых в виде природных алмазов, за последний годовой период, 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 5-НДПИ и (или) фактическим данным налоговых деклараций, </w:t>
      </w:r>
      <w:r w:rsidR="00F77BF2" w:rsidRPr="000C1131">
        <w:rPr>
          <w:rFonts w:ascii="Times New Roman" w:hAnsi="Times New Roman" w:cs="Times New Roman"/>
          <w:sz w:val="28"/>
          <w:szCs w:val="28"/>
        </w:rPr>
        <w:t>тыс</w:t>
      </w:r>
      <w:r w:rsidRPr="000C1131">
        <w:rPr>
          <w:rFonts w:ascii="Times New Roman" w:hAnsi="Times New Roman" w:cs="Times New Roman"/>
          <w:sz w:val="28"/>
          <w:szCs w:val="28"/>
        </w:rPr>
        <w:t>. рублей</w:t>
      </w:r>
      <w:r w:rsidRPr="000C1131">
        <w:rPr>
          <w:rFonts w:ascii="Times New Roman" w:hAnsi="Times New Roman" w:cs="Times New Roman"/>
          <w:snapToGrid w:val="0"/>
          <w:sz w:val="28"/>
          <w:szCs w:val="28"/>
        </w:rPr>
        <w:t>;</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rPr>
        <w:t xml:space="preserve">J </w:t>
      </w:r>
      <w:r w:rsidRPr="000C1131">
        <w:rPr>
          <w:rFonts w:ascii="Times New Roman" w:hAnsi="Times New Roman" w:cs="Times New Roman"/>
          <w:b/>
          <w:i/>
          <w:sz w:val="28"/>
          <w:szCs w:val="28"/>
          <w:vertAlign w:val="subscript"/>
        </w:rPr>
        <w:t>алмазы</w:t>
      </w:r>
      <w:r w:rsidRPr="000C1131">
        <w:rPr>
          <w:rFonts w:ascii="Times New Roman" w:hAnsi="Times New Roman" w:cs="Times New Roman"/>
          <w:b/>
          <w:i/>
          <w:sz w:val="28"/>
          <w:szCs w:val="28"/>
        </w:rPr>
        <w:t xml:space="preserve"> </w:t>
      </w:r>
      <w:r w:rsidRPr="000C1131">
        <w:rPr>
          <w:rFonts w:ascii="Times New Roman" w:hAnsi="Times New Roman" w:cs="Times New Roman"/>
          <w:snapToGrid w:val="0"/>
          <w:sz w:val="28"/>
          <w:szCs w:val="28"/>
        </w:rPr>
        <w:t xml:space="preserve">– </w:t>
      </w:r>
      <w:r w:rsidRPr="000C1131">
        <w:rPr>
          <w:rFonts w:ascii="Times New Roman" w:hAnsi="Times New Roman" w:cs="Times New Roman"/>
          <w:sz w:val="28"/>
          <w:szCs w:val="28"/>
        </w:rPr>
        <w:t>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 др.;</w:t>
      </w:r>
    </w:p>
    <w:p w:rsidR="009E75CA" w:rsidRPr="000C1131" w:rsidRDefault="009E75CA" w:rsidP="009E75CA">
      <w:pPr>
        <w:spacing w:after="0" w:line="240" w:lineRule="auto"/>
        <w:ind w:firstLine="709"/>
        <w:jc w:val="both"/>
        <w:rPr>
          <w:rFonts w:ascii="Times New Roman" w:hAnsi="Times New Roman" w:cs="Times New Roman"/>
          <w:snapToGrid w:val="0"/>
          <w:sz w:val="28"/>
          <w:szCs w:val="28"/>
        </w:rPr>
      </w:pPr>
      <w:r w:rsidRPr="000C1131">
        <w:rPr>
          <w:rFonts w:ascii="Times New Roman" w:hAnsi="Times New Roman" w:cs="Times New Roman"/>
          <w:b/>
          <w:i/>
          <w:snapToGrid w:val="0"/>
          <w:sz w:val="28"/>
          <w:szCs w:val="28"/>
          <w:lang w:val="en-US"/>
        </w:rPr>
        <w:t>S</w:t>
      </w:r>
      <w:r w:rsidRPr="000C1131">
        <w:rPr>
          <w:rFonts w:ascii="Times New Roman" w:hAnsi="Times New Roman" w:cs="Times New Roman"/>
          <w:b/>
          <w:i/>
          <w:snapToGrid w:val="0"/>
          <w:sz w:val="28"/>
          <w:szCs w:val="28"/>
        </w:rPr>
        <w:t xml:space="preserve"> </w:t>
      </w:r>
      <w:r w:rsidRPr="000C1131">
        <w:rPr>
          <w:rFonts w:ascii="Times New Roman" w:hAnsi="Times New Roman" w:cs="Times New Roman"/>
          <w:snapToGrid w:val="0"/>
          <w:sz w:val="28"/>
          <w:szCs w:val="28"/>
        </w:rPr>
        <w:t xml:space="preserve">– </w:t>
      </w:r>
      <w:proofErr w:type="gramStart"/>
      <w:r w:rsidRPr="000C1131">
        <w:rPr>
          <w:rFonts w:ascii="Times New Roman" w:hAnsi="Times New Roman" w:cs="Times New Roman"/>
          <w:snapToGrid w:val="0"/>
          <w:sz w:val="28"/>
          <w:szCs w:val="28"/>
        </w:rPr>
        <w:t>ставка</w:t>
      </w:r>
      <w:proofErr w:type="gramEnd"/>
      <w:r w:rsidRPr="000C1131">
        <w:rPr>
          <w:rFonts w:ascii="Times New Roman" w:hAnsi="Times New Roman" w:cs="Times New Roman"/>
          <w:snapToGrid w:val="0"/>
          <w:sz w:val="28"/>
          <w:szCs w:val="28"/>
        </w:rPr>
        <w:t xml:space="preserve"> налога на добычу полезных ископаемых в виде природных алмазов, установленная в соответствии с НК РФ, %;</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rPr>
        <w:t>P</w:t>
      </w:r>
      <w:r w:rsidRPr="000C1131">
        <w:rPr>
          <w:rFonts w:ascii="Times New Roman" w:hAnsi="Times New Roman" w:cs="Times New Roman"/>
          <w:sz w:val="28"/>
          <w:szCs w:val="28"/>
        </w:rPr>
        <w:t xml:space="preserve"> – переходящие платежи, тыс. рублей;</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lang w:val="en-US"/>
        </w:rPr>
        <w:t>K</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vertAlign w:val="subscript"/>
        </w:rPr>
        <w:t>соб.</w:t>
      </w:r>
      <w:r w:rsidRPr="000C1131">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9E75CA" w:rsidRPr="000C1131" w:rsidRDefault="009E75CA" w:rsidP="009E75CA">
      <w:pPr>
        <w:suppressAutoHyphens/>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iCs/>
          <w:snapToGrid w:val="0"/>
          <w:sz w:val="28"/>
          <w:szCs w:val="28"/>
        </w:rPr>
        <w:t>F</w:t>
      </w:r>
      <w:r w:rsidRPr="000C1131">
        <w:rPr>
          <w:rFonts w:ascii="Times New Roman" w:hAnsi="Times New Roman" w:cs="Times New Roman"/>
          <w:iCs/>
          <w:snapToGrid w:val="0"/>
          <w:sz w:val="28"/>
          <w:szCs w:val="28"/>
        </w:rPr>
        <w:t xml:space="preserve"> – </w:t>
      </w:r>
      <w:r w:rsidRPr="000C1131">
        <w:rPr>
          <w:rFonts w:ascii="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9E75CA" w:rsidRPr="000C1131" w:rsidRDefault="009E75CA" w:rsidP="009E75CA">
      <w:pPr>
        <w:autoSpaceDE w:val="0"/>
        <w:autoSpaceDN w:val="0"/>
        <w:adjustRightInd w:val="0"/>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9E75CA" w:rsidRPr="000C1131" w:rsidRDefault="009E75CA" w:rsidP="009E75CA">
      <w:pPr>
        <w:autoSpaceDE w:val="0"/>
        <w:autoSpaceDN w:val="0"/>
        <w:adjustRightInd w:val="0"/>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в налогооблагаемой базе в виде исключения объёмных и стоимостных показателей, облагаемых по ставке 0 процентов;</w:t>
      </w:r>
    </w:p>
    <w:p w:rsidR="009E75CA" w:rsidRPr="000C1131" w:rsidRDefault="009E75CA" w:rsidP="009E75C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9E75CA" w:rsidRPr="000C1131" w:rsidRDefault="009E75CA" w:rsidP="009E75CA">
      <w:pPr>
        <w:widowControl w:val="0"/>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Налог на добычу полезного ископаемого в виде природных алмазов зачисляется в бюджеты бюджетной системы Российской Федерации по нормативам, установленным в соответствии со статьями БК РФ.</w:t>
      </w:r>
    </w:p>
    <w:p w:rsidR="009E75CA" w:rsidRPr="000C1131" w:rsidRDefault="009E75CA" w:rsidP="009E75CA">
      <w:pPr>
        <w:spacing w:after="0" w:line="240" w:lineRule="auto"/>
        <w:ind w:firstLine="709"/>
        <w:jc w:val="both"/>
        <w:rPr>
          <w:rFonts w:ascii="Times New Roman" w:hAnsi="Times New Roman" w:cs="Times New Roman"/>
          <w:sz w:val="28"/>
          <w:szCs w:val="28"/>
          <w:lang w:eastAsia="x-none"/>
        </w:rPr>
      </w:pPr>
      <w:r w:rsidRPr="000C1131">
        <w:rPr>
          <w:rFonts w:ascii="Times New Roman" w:hAnsi="Times New Roman" w:cs="Times New Roman"/>
          <w:sz w:val="28"/>
          <w:szCs w:val="28"/>
          <w:lang w:eastAsia="x-none"/>
        </w:rPr>
        <w:t>Поступления по данному виду налога в бюджет региона не прогнозируются в связи с отсутствием добычи на территории Тверской области.</w:t>
      </w:r>
    </w:p>
    <w:p w:rsidR="009E75CA" w:rsidRPr="000C1131" w:rsidRDefault="009E75CA" w:rsidP="009E75CA">
      <w:pPr>
        <w:pStyle w:val="3"/>
        <w:keepNext w:val="0"/>
        <w:keepLines w:val="0"/>
        <w:widowControl w:val="0"/>
        <w:rPr>
          <w:spacing w:val="-22"/>
        </w:rPr>
      </w:pPr>
      <w:bookmarkStart w:id="84" w:name="_Toc191291318"/>
      <w:r w:rsidRPr="000C1131">
        <w:t>2.1</w:t>
      </w:r>
      <w:r w:rsidR="002F001F" w:rsidRPr="000C1131">
        <w:t>3</w:t>
      </w:r>
      <w:r w:rsidRPr="000C1131">
        <w:t>.4 Налог на добычу полезных ископаемых в виде угля</w:t>
      </w:r>
      <w:r w:rsidRPr="000C1131">
        <w:br/>
        <w:t xml:space="preserve"> (за исключением </w:t>
      </w:r>
      <w:proofErr w:type="gramStart"/>
      <w:r w:rsidRPr="000C1131">
        <w:t>угля</w:t>
      </w:r>
      <w:proofErr w:type="gramEnd"/>
      <w:r w:rsidRPr="000C1131">
        <w:t xml:space="preserve"> коксующегося)</w:t>
      </w:r>
      <w:r w:rsidRPr="000C1131">
        <w:br/>
      </w:r>
      <w:r w:rsidRPr="000C1131">
        <w:rPr>
          <w:spacing w:val="-22"/>
        </w:rPr>
        <w:t xml:space="preserve"> 182 1 07 01060 01 0000 110</w:t>
      </w:r>
      <w:bookmarkEnd w:id="84"/>
    </w:p>
    <w:p w:rsidR="009E75CA" w:rsidRPr="000C1131" w:rsidRDefault="009E75CA" w:rsidP="009E75CA">
      <w:pPr>
        <w:widowControl w:val="0"/>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В прогнозе поступлений налога на добычу полезных ископаемых в виде угля (за исключением </w:t>
      </w:r>
      <w:proofErr w:type="gramStart"/>
      <w:r w:rsidRPr="000C1131">
        <w:rPr>
          <w:rFonts w:ascii="Times New Roman" w:hAnsi="Times New Roman" w:cs="Times New Roman"/>
          <w:sz w:val="28"/>
          <w:szCs w:val="28"/>
        </w:rPr>
        <w:t>угля</w:t>
      </w:r>
      <w:proofErr w:type="gramEnd"/>
      <w:r w:rsidRPr="000C1131">
        <w:rPr>
          <w:rFonts w:ascii="Times New Roman" w:hAnsi="Times New Roman" w:cs="Times New Roman"/>
          <w:sz w:val="28"/>
          <w:szCs w:val="28"/>
        </w:rPr>
        <w:t xml:space="preserve"> коксующегося), учитываются:</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показатели прогноза социально-экономического развития Тверской области на очередной финансовый год и плановый период (налогооблагаемый объём добычи угля в разрезе видов: антрацит, уголь бурый, уголь за исключением антрацита, угля коксующегося и угля бурого);</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 динамика фактических объёмных показателей добычи угля по видам угля (антрацит, уголь бурый, уголь за исключением антрацита, угля коксующегося и угля бурого) согласно данным </w:t>
      </w:r>
      <w:proofErr w:type="spellStart"/>
      <w:r w:rsidRPr="000C1131">
        <w:rPr>
          <w:rFonts w:ascii="Times New Roman" w:hAnsi="Times New Roman" w:cs="Times New Roman"/>
          <w:sz w:val="28"/>
          <w:szCs w:val="28"/>
        </w:rPr>
        <w:t>Тверьстата</w:t>
      </w:r>
      <w:proofErr w:type="spellEnd"/>
      <w:r w:rsidRPr="000C1131">
        <w:rPr>
          <w:rFonts w:ascii="Times New Roman" w:hAnsi="Times New Roman" w:cs="Times New Roman"/>
          <w:sz w:val="28"/>
          <w:szCs w:val="28"/>
        </w:rPr>
        <w:t>;</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налоговые ставки, льготы и преференции, предусмотренные главой 26 НК РФ «Налог на добычу полезных ископаемых» и др. источники.</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Расчёт прогнозного объёма поступлений налога на добычу полезных ископаемых в виде угля (за исключением </w:t>
      </w:r>
      <w:proofErr w:type="gramStart"/>
      <w:r w:rsidRPr="000C1131">
        <w:rPr>
          <w:rFonts w:ascii="Times New Roman" w:hAnsi="Times New Roman" w:cs="Times New Roman"/>
          <w:sz w:val="28"/>
          <w:szCs w:val="28"/>
        </w:rPr>
        <w:t>угля</w:t>
      </w:r>
      <w:proofErr w:type="gramEnd"/>
      <w:r w:rsidRPr="000C1131">
        <w:rPr>
          <w:rFonts w:ascii="Times New Roman" w:hAnsi="Times New Roman" w:cs="Times New Roman"/>
          <w:sz w:val="28"/>
          <w:szCs w:val="28"/>
        </w:rPr>
        <w:t xml:space="preserve"> коксующегося) 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Прогнозный объём поступлений налога на добычу полезных ископаемых (</w:t>
      </w:r>
      <w:r w:rsidRPr="000C1131">
        <w:rPr>
          <w:rFonts w:ascii="Times New Roman" w:hAnsi="Times New Roman" w:cs="Times New Roman"/>
          <w:b/>
          <w:i/>
          <w:sz w:val="28"/>
          <w:szCs w:val="28"/>
        </w:rPr>
        <w:t xml:space="preserve">НДПИ </w:t>
      </w:r>
      <w:r w:rsidRPr="000C1131">
        <w:rPr>
          <w:rFonts w:ascii="Times New Roman" w:hAnsi="Times New Roman" w:cs="Times New Roman"/>
          <w:b/>
          <w:i/>
          <w:sz w:val="28"/>
          <w:szCs w:val="28"/>
          <w:vertAlign w:val="subscript"/>
        </w:rPr>
        <w:t>ПИ уголь</w:t>
      </w:r>
      <w:r w:rsidRPr="000C1131">
        <w:rPr>
          <w:rFonts w:ascii="Times New Roman" w:hAnsi="Times New Roman" w:cs="Times New Roman"/>
          <w:i/>
          <w:sz w:val="28"/>
          <w:szCs w:val="28"/>
        </w:rPr>
        <w:t xml:space="preserve">) </w:t>
      </w:r>
      <w:r w:rsidRPr="000C1131">
        <w:rPr>
          <w:rFonts w:ascii="Times New Roman" w:hAnsi="Times New Roman" w:cs="Times New Roman"/>
          <w:sz w:val="28"/>
          <w:szCs w:val="28"/>
        </w:rPr>
        <w:t xml:space="preserve">в виде угля (за исключением </w:t>
      </w:r>
      <w:proofErr w:type="gramStart"/>
      <w:r w:rsidRPr="000C1131">
        <w:rPr>
          <w:rFonts w:ascii="Times New Roman" w:hAnsi="Times New Roman" w:cs="Times New Roman"/>
          <w:sz w:val="28"/>
          <w:szCs w:val="28"/>
        </w:rPr>
        <w:t>угля</w:t>
      </w:r>
      <w:proofErr w:type="gramEnd"/>
      <w:r w:rsidRPr="000C1131">
        <w:rPr>
          <w:rFonts w:ascii="Times New Roman" w:hAnsi="Times New Roman" w:cs="Times New Roman"/>
          <w:sz w:val="28"/>
          <w:szCs w:val="28"/>
        </w:rPr>
        <w:t xml:space="preserve"> коксующегося) определяется исходя из следующего алгоритма расчёта:</w:t>
      </w:r>
    </w:p>
    <w:p w:rsidR="009E75CA" w:rsidRPr="000C1131" w:rsidRDefault="009E75CA" w:rsidP="009E75CA">
      <w:pPr>
        <w:spacing w:after="0" w:line="240" w:lineRule="auto"/>
        <w:ind w:firstLine="709"/>
        <w:jc w:val="both"/>
        <w:rPr>
          <w:rFonts w:ascii="Times New Roman" w:hAnsi="Times New Roman" w:cs="Times New Roman"/>
          <w:sz w:val="28"/>
          <w:szCs w:val="28"/>
        </w:rPr>
      </w:pPr>
    </w:p>
    <w:p w:rsidR="009E75CA" w:rsidRPr="000C1131" w:rsidRDefault="009E75CA" w:rsidP="009E75CA">
      <w:pPr>
        <w:spacing w:after="0" w:line="240" w:lineRule="auto"/>
        <w:jc w:val="center"/>
        <w:rPr>
          <w:rFonts w:ascii="Times New Roman" w:hAnsi="Times New Roman" w:cs="Times New Roman"/>
          <w:b/>
          <w:i/>
          <w:sz w:val="28"/>
          <w:szCs w:val="28"/>
        </w:rPr>
      </w:pPr>
      <w:r w:rsidRPr="000C1131">
        <w:rPr>
          <w:rFonts w:ascii="Times New Roman" w:hAnsi="Times New Roman" w:cs="Times New Roman"/>
          <w:b/>
          <w:i/>
          <w:sz w:val="27"/>
          <w:szCs w:val="27"/>
        </w:rPr>
        <w:t xml:space="preserve">НДПИ </w:t>
      </w:r>
      <w:r w:rsidRPr="000C1131">
        <w:rPr>
          <w:rFonts w:ascii="Times New Roman" w:hAnsi="Times New Roman" w:cs="Times New Roman"/>
          <w:b/>
          <w:i/>
          <w:sz w:val="27"/>
          <w:szCs w:val="27"/>
          <w:vertAlign w:val="subscript"/>
        </w:rPr>
        <w:t>ПИ уголь</w:t>
      </w:r>
      <w:r w:rsidRPr="000C1131">
        <w:rPr>
          <w:rFonts w:ascii="Times New Roman" w:hAnsi="Times New Roman" w:cs="Times New Roman"/>
          <w:b/>
          <w:i/>
          <w:sz w:val="27"/>
          <w:szCs w:val="27"/>
        </w:rPr>
        <w:t xml:space="preserve"> = (</w:t>
      </w:r>
      <w:proofErr w:type="gramStart"/>
      <w:r w:rsidRPr="000C1131">
        <w:rPr>
          <w:rFonts w:ascii="Times New Roman" w:hAnsi="Times New Roman" w:cs="Times New Roman"/>
          <w:b/>
          <w:i/>
          <w:sz w:val="27"/>
          <w:szCs w:val="27"/>
        </w:rPr>
        <w:t>Ʃ(</w:t>
      </w:r>
      <w:proofErr w:type="gramEnd"/>
      <w:r w:rsidRPr="000C1131">
        <w:rPr>
          <w:rFonts w:ascii="Times New Roman" w:hAnsi="Times New Roman" w:cs="Times New Roman"/>
          <w:b/>
          <w:i/>
          <w:sz w:val="27"/>
          <w:szCs w:val="27"/>
        </w:rPr>
        <w:t>(</w:t>
      </w:r>
      <w:r w:rsidRPr="000C1131">
        <w:rPr>
          <w:rFonts w:ascii="Times New Roman" w:hAnsi="Times New Roman" w:cs="Times New Roman"/>
          <w:b/>
          <w:i/>
          <w:sz w:val="27"/>
          <w:szCs w:val="27"/>
          <w:lang w:val="en-US"/>
        </w:rPr>
        <w:t>V</w:t>
      </w:r>
      <w:r w:rsidRPr="000C1131">
        <w:rPr>
          <w:rFonts w:ascii="Times New Roman" w:hAnsi="Times New Roman" w:cs="Times New Roman"/>
          <w:b/>
          <w:i/>
          <w:sz w:val="27"/>
          <w:szCs w:val="27"/>
          <w:vertAlign w:val="subscript"/>
        </w:rPr>
        <w:t xml:space="preserve">ПИ (уголь 1,2,3..,п) </w:t>
      </w:r>
      <w:r w:rsidRPr="000C1131">
        <w:rPr>
          <w:rFonts w:ascii="Times New Roman" w:hAnsi="Times New Roman" w:cs="Times New Roman"/>
          <w:b/>
          <w:i/>
          <w:sz w:val="27"/>
          <w:szCs w:val="27"/>
        </w:rPr>
        <w:t xml:space="preserve">× </w:t>
      </w:r>
      <w:r w:rsidRPr="000C1131">
        <w:rPr>
          <w:rFonts w:ascii="Times New Roman" w:hAnsi="Times New Roman" w:cs="Times New Roman"/>
          <w:b/>
          <w:i/>
          <w:sz w:val="27"/>
          <w:szCs w:val="27"/>
          <w:lang w:val="en-US"/>
        </w:rPr>
        <w:t>S</w:t>
      </w:r>
      <w:r w:rsidRPr="000C1131">
        <w:rPr>
          <w:rFonts w:ascii="Times New Roman" w:hAnsi="Times New Roman" w:cs="Times New Roman"/>
          <w:b/>
          <w:i/>
          <w:sz w:val="27"/>
          <w:szCs w:val="27"/>
        </w:rPr>
        <w:t xml:space="preserve"> </w:t>
      </w:r>
      <w:r w:rsidRPr="000C1131">
        <w:rPr>
          <w:rFonts w:ascii="Times New Roman" w:hAnsi="Times New Roman" w:cs="Times New Roman"/>
          <w:b/>
          <w:i/>
          <w:sz w:val="27"/>
          <w:szCs w:val="27"/>
          <w:vertAlign w:val="subscript"/>
        </w:rPr>
        <w:t>расчёт.</w:t>
      </w:r>
      <w:r w:rsidRPr="000C1131">
        <w:rPr>
          <w:rFonts w:ascii="Times New Roman" w:hAnsi="Times New Roman" w:cs="Times New Roman"/>
          <w:b/>
          <w:i/>
          <w:sz w:val="27"/>
          <w:szCs w:val="27"/>
        </w:rPr>
        <w:t>)</w:t>
      </w:r>
      <w:r w:rsidRPr="000C1131">
        <w:rPr>
          <w:rFonts w:ascii="Times New Roman" w:hAnsi="Times New Roman" w:cs="Times New Roman"/>
          <w:b/>
          <w:i/>
          <w:sz w:val="27"/>
          <w:szCs w:val="27"/>
          <w:vertAlign w:val="subscript"/>
        </w:rPr>
        <w:t xml:space="preserve">  </w:t>
      </w:r>
      <w:r w:rsidRPr="000C1131">
        <w:rPr>
          <w:rFonts w:ascii="Times New Roman" w:hAnsi="Times New Roman" w:cs="Times New Roman"/>
          <w:b/>
          <w:i/>
          <w:sz w:val="27"/>
          <w:szCs w:val="27"/>
        </w:rPr>
        <w:t>- Ʃ</w:t>
      </w:r>
      <w:r w:rsidRPr="000C1131">
        <w:rPr>
          <w:rFonts w:ascii="Times New Roman" w:hAnsi="Times New Roman" w:cs="Times New Roman"/>
          <w:i/>
          <w:sz w:val="27"/>
          <w:szCs w:val="27"/>
        </w:rPr>
        <w:t xml:space="preserve"> </w:t>
      </w:r>
      <w:r w:rsidRPr="000C1131">
        <w:rPr>
          <w:rFonts w:ascii="Times New Roman" w:hAnsi="Times New Roman" w:cs="Times New Roman"/>
          <w:b/>
          <w:i/>
          <w:sz w:val="27"/>
          <w:szCs w:val="27"/>
          <w:lang w:val="en-US"/>
        </w:rPr>
        <w:t>L</w:t>
      </w:r>
      <w:r w:rsidRPr="000C1131">
        <w:rPr>
          <w:rFonts w:ascii="Times New Roman" w:hAnsi="Times New Roman" w:cs="Times New Roman"/>
          <w:b/>
          <w:i/>
          <w:sz w:val="27"/>
          <w:szCs w:val="27"/>
        </w:rPr>
        <w:t xml:space="preserve"> </w:t>
      </w:r>
      <w:r w:rsidRPr="000C1131">
        <w:rPr>
          <w:rFonts w:ascii="Times New Roman" w:hAnsi="Times New Roman" w:cs="Times New Roman"/>
          <w:b/>
          <w:i/>
          <w:sz w:val="27"/>
          <w:szCs w:val="27"/>
          <w:vertAlign w:val="subscript"/>
        </w:rPr>
        <w:t>ПИ льгот</w:t>
      </w:r>
      <w:r w:rsidRPr="000C1131">
        <w:rPr>
          <w:rFonts w:ascii="Times New Roman" w:hAnsi="Times New Roman" w:cs="Times New Roman"/>
          <w:b/>
          <w:i/>
          <w:sz w:val="27"/>
          <w:szCs w:val="27"/>
        </w:rPr>
        <w:t xml:space="preserve">) (+-) </w:t>
      </w:r>
      <w:r w:rsidRPr="000C1131">
        <w:rPr>
          <w:rFonts w:ascii="Times New Roman" w:hAnsi="Times New Roman" w:cs="Times New Roman"/>
          <w:b/>
          <w:i/>
          <w:sz w:val="27"/>
          <w:szCs w:val="27"/>
          <w:lang w:val="en-US"/>
        </w:rPr>
        <w:t>P</w:t>
      </w:r>
      <w:r w:rsidRPr="000C1131">
        <w:rPr>
          <w:rFonts w:ascii="Times New Roman" w:hAnsi="Times New Roman" w:cs="Times New Roman"/>
          <w:b/>
          <w:i/>
          <w:sz w:val="27"/>
          <w:szCs w:val="27"/>
        </w:rPr>
        <w:t xml:space="preserve">) × </w:t>
      </w:r>
      <w:r w:rsidRPr="000C1131">
        <w:rPr>
          <w:rFonts w:ascii="Times New Roman" w:hAnsi="Times New Roman" w:cs="Times New Roman"/>
          <w:b/>
          <w:i/>
          <w:sz w:val="27"/>
          <w:szCs w:val="27"/>
          <w:lang w:val="en-US"/>
        </w:rPr>
        <w:t>K</w:t>
      </w:r>
      <w:r w:rsidRPr="000C1131">
        <w:rPr>
          <w:rFonts w:ascii="Times New Roman" w:hAnsi="Times New Roman" w:cs="Times New Roman"/>
          <w:b/>
          <w:i/>
          <w:sz w:val="27"/>
          <w:szCs w:val="27"/>
        </w:rPr>
        <w:t xml:space="preserve"> </w:t>
      </w:r>
      <w:r w:rsidRPr="000C1131">
        <w:rPr>
          <w:rFonts w:ascii="Times New Roman" w:hAnsi="Times New Roman" w:cs="Times New Roman"/>
          <w:b/>
          <w:i/>
          <w:sz w:val="27"/>
          <w:szCs w:val="27"/>
          <w:vertAlign w:val="subscript"/>
        </w:rPr>
        <w:t>соб.</w:t>
      </w:r>
      <w:r w:rsidRPr="000C1131">
        <w:rPr>
          <w:rFonts w:ascii="Times New Roman" w:hAnsi="Times New Roman" w:cs="Times New Roman"/>
          <w:b/>
          <w:i/>
          <w:sz w:val="27"/>
          <w:szCs w:val="27"/>
        </w:rPr>
        <w:t xml:space="preserve"> (+-) </w:t>
      </w:r>
      <w:r w:rsidRPr="000C1131">
        <w:rPr>
          <w:rFonts w:ascii="Times New Roman" w:hAnsi="Times New Roman" w:cs="Times New Roman"/>
          <w:b/>
          <w:i/>
          <w:sz w:val="27"/>
          <w:szCs w:val="27"/>
          <w:lang w:val="en-US"/>
        </w:rPr>
        <w:t>F</w:t>
      </w:r>
      <w:r w:rsidRPr="000C1131">
        <w:rPr>
          <w:rFonts w:ascii="Times New Roman" w:hAnsi="Times New Roman" w:cs="Times New Roman"/>
          <w:b/>
          <w:i/>
          <w:sz w:val="28"/>
          <w:szCs w:val="28"/>
        </w:rPr>
        <w:t>,</w:t>
      </w:r>
    </w:p>
    <w:p w:rsidR="009E75CA" w:rsidRPr="000C1131" w:rsidRDefault="009E75CA" w:rsidP="009E75CA">
      <w:pPr>
        <w:spacing w:after="0" w:line="240" w:lineRule="auto"/>
        <w:ind w:firstLine="709"/>
        <w:jc w:val="both"/>
        <w:rPr>
          <w:rFonts w:ascii="Times New Roman" w:hAnsi="Times New Roman" w:cs="Times New Roman"/>
          <w:snapToGrid w:val="0"/>
          <w:sz w:val="28"/>
          <w:szCs w:val="28"/>
        </w:rPr>
      </w:pPr>
    </w:p>
    <w:p w:rsidR="009E75CA" w:rsidRPr="000C1131" w:rsidRDefault="009E75CA" w:rsidP="009E75CA">
      <w:pPr>
        <w:spacing w:after="0" w:line="240" w:lineRule="auto"/>
        <w:ind w:firstLine="709"/>
        <w:jc w:val="both"/>
        <w:rPr>
          <w:rFonts w:ascii="Times New Roman" w:hAnsi="Times New Roman" w:cs="Times New Roman"/>
          <w:snapToGrid w:val="0"/>
          <w:sz w:val="28"/>
          <w:szCs w:val="28"/>
        </w:rPr>
      </w:pPr>
      <w:r w:rsidRPr="000C1131">
        <w:rPr>
          <w:rFonts w:ascii="Times New Roman" w:hAnsi="Times New Roman" w:cs="Times New Roman"/>
          <w:snapToGrid w:val="0"/>
          <w:sz w:val="28"/>
          <w:szCs w:val="28"/>
        </w:rPr>
        <w:t>где,</w:t>
      </w:r>
    </w:p>
    <w:p w:rsidR="009E75CA" w:rsidRPr="000C1131" w:rsidRDefault="009E75CA" w:rsidP="009E75CA">
      <w:pPr>
        <w:spacing w:after="0" w:line="240" w:lineRule="auto"/>
        <w:ind w:firstLine="709"/>
        <w:jc w:val="both"/>
        <w:rPr>
          <w:rFonts w:ascii="Times New Roman" w:hAnsi="Times New Roman" w:cs="Times New Roman"/>
          <w:snapToGrid w:val="0"/>
          <w:sz w:val="28"/>
          <w:szCs w:val="28"/>
        </w:rPr>
      </w:pPr>
      <w:proofErr w:type="gramStart"/>
      <w:r w:rsidRPr="000C1131">
        <w:rPr>
          <w:rFonts w:ascii="Times New Roman" w:hAnsi="Times New Roman" w:cs="Times New Roman"/>
          <w:b/>
          <w:i/>
          <w:sz w:val="28"/>
          <w:szCs w:val="28"/>
          <w:lang w:val="en-US"/>
        </w:rPr>
        <w:t>V</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vertAlign w:val="subscript"/>
        </w:rPr>
        <w:t xml:space="preserve">ПИ (уголь 1,2,3..,п) </w:t>
      </w:r>
      <w:r w:rsidRPr="000C1131">
        <w:rPr>
          <w:rFonts w:ascii="Times New Roman" w:hAnsi="Times New Roman" w:cs="Times New Roman"/>
          <w:snapToGrid w:val="0"/>
          <w:sz w:val="28"/>
          <w:szCs w:val="28"/>
        </w:rPr>
        <w:t xml:space="preserve"> – налогооблагаемый объём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0C1131">
        <w:rPr>
          <w:rFonts w:ascii="Times New Roman" w:hAnsi="Times New Roman" w:cs="Times New Roman"/>
          <w:sz w:val="28"/>
          <w:szCs w:val="28"/>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0C1131">
        <w:rPr>
          <w:rFonts w:ascii="Times New Roman" w:hAnsi="Times New Roman" w:cs="Times New Roman"/>
          <w:snapToGrid w:val="0"/>
          <w:sz w:val="28"/>
          <w:szCs w:val="28"/>
        </w:rPr>
        <w:t xml:space="preserve">полезных ископаемых в виде угля по видам угля согласно данным </w:t>
      </w:r>
      <w:proofErr w:type="spellStart"/>
      <w:r w:rsidRPr="000C1131">
        <w:rPr>
          <w:rFonts w:ascii="Times New Roman" w:hAnsi="Times New Roman" w:cs="Times New Roman"/>
          <w:snapToGrid w:val="0"/>
          <w:sz w:val="28"/>
          <w:szCs w:val="28"/>
        </w:rPr>
        <w:t>Тверьстата</w:t>
      </w:r>
      <w:proofErr w:type="spellEnd"/>
      <w:r w:rsidRPr="000C1131">
        <w:rPr>
          <w:rFonts w:ascii="Times New Roman" w:hAnsi="Times New Roman" w:cs="Times New Roman"/>
          <w:snapToGrid w:val="0"/>
          <w:sz w:val="28"/>
          <w:szCs w:val="28"/>
        </w:rPr>
        <w:t xml:space="preserve">, и (или) </w:t>
      </w:r>
      <w:r w:rsidRPr="000C1131">
        <w:rPr>
          <w:rFonts w:ascii="Times New Roman" w:hAnsi="Times New Roman" w:cs="Times New Roman"/>
          <w:sz w:val="28"/>
          <w:szCs w:val="28"/>
        </w:rPr>
        <w:t xml:space="preserve">в соответствии с показателями прогноза социально-экономического развития Тверской области на очередной финансовый год и плановый период, и (или) в соответствии с динамикой объёмных показателей согласно данным отчёта по форме № 5-НДПИ, </w:t>
      </w:r>
      <w:r w:rsidRPr="000C1131">
        <w:rPr>
          <w:rFonts w:ascii="Times New Roman" w:hAnsi="Times New Roman" w:cs="Times New Roman"/>
          <w:snapToGrid w:val="0"/>
          <w:sz w:val="28"/>
          <w:szCs w:val="28"/>
        </w:rPr>
        <w:t>млн.</w:t>
      </w:r>
      <w:r w:rsidR="00A9210F">
        <w:rPr>
          <w:rFonts w:ascii="Times New Roman" w:hAnsi="Times New Roman" w:cs="Times New Roman"/>
          <w:snapToGrid w:val="0"/>
          <w:sz w:val="28"/>
          <w:szCs w:val="28"/>
        </w:rPr>
        <w:t> </w:t>
      </w:r>
      <w:proofErr w:type="gramEnd"/>
      <w:r w:rsidRPr="000C1131">
        <w:rPr>
          <w:rFonts w:ascii="Times New Roman" w:hAnsi="Times New Roman" w:cs="Times New Roman"/>
          <w:snapToGrid w:val="0"/>
          <w:sz w:val="28"/>
          <w:szCs w:val="28"/>
        </w:rPr>
        <w:t>тонн;</w:t>
      </w:r>
    </w:p>
    <w:p w:rsidR="009E75CA" w:rsidRPr="000C1131" w:rsidRDefault="009E75CA" w:rsidP="009E75CA">
      <w:pPr>
        <w:spacing w:after="0" w:line="240" w:lineRule="auto"/>
        <w:ind w:firstLine="709"/>
        <w:jc w:val="both"/>
        <w:rPr>
          <w:rFonts w:ascii="Times New Roman" w:hAnsi="Times New Roman" w:cs="Times New Roman"/>
          <w:snapToGrid w:val="0"/>
          <w:sz w:val="28"/>
          <w:szCs w:val="28"/>
        </w:rPr>
      </w:pPr>
      <w:r w:rsidRPr="000C1131">
        <w:rPr>
          <w:rFonts w:ascii="Times New Roman" w:hAnsi="Times New Roman" w:cs="Times New Roman"/>
          <w:b/>
          <w:i/>
          <w:sz w:val="28"/>
          <w:szCs w:val="28"/>
          <w:lang w:val="en-US"/>
        </w:rPr>
        <w:t>S</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vertAlign w:val="subscript"/>
        </w:rPr>
        <w:t>расчёт.</w:t>
      </w:r>
      <w:r w:rsidRPr="000C1131">
        <w:rPr>
          <w:rFonts w:ascii="Times New Roman" w:hAnsi="Times New Roman" w:cs="Times New Roman"/>
          <w:snapToGrid w:val="0"/>
          <w:sz w:val="28"/>
          <w:szCs w:val="28"/>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0C1131">
        <w:rPr>
          <w:rFonts w:ascii="Times New Roman" w:hAnsi="Times New Roman" w:cs="Times New Roman"/>
          <w:sz w:val="28"/>
          <w:szCs w:val="28"/>
        </w:rPr>
        <w:t>определяемая на соотве</w:t>
      </w:r>
      <w:r w:rsidR="00A9210F">
        <w:rPr>
          <w:rFonts w:ascii="Times New Roman" w:hAnsi="Times New Roman" w:cs="Times New Roman"/>
          <w:sz w:val="28"/>
          <w:szCs w:val="28"/>
        </w:rPr>
        <w:t>тствующий прогнозируемый период</w:t>
      </w:r>
      <w:r w:rsidR="00DB650E" w:rsidRPr="000C1131">
        <w:rPr>
          <w:rFonts w:ascii="Times New Roman" w:hAnsi="Times New Roman" w:cs="Times New Roman"/>
          <w:sz w:val="28"/>
          <w:szCs w:val="28"/>
        </w:rPr>
        <w:t>, рублей</w:t>
      </w:r>
      <w:r w:rsidRPr="000C1131">
        <w:rPr>
          <w:rFonts w:ascii="Times New Roman" w:hAnsi="Times New Roman" w:cs="Times New Roman"/>
          <w:snapToGrid w:val="0"/>
          <w:sz w:val="28"/>
          <w:szCs w:val="28"/>
        </w:rPr>
        <w:t>;</w:t>
      </w:r>
    </w:p>
    <w:p w:rsidR="009E75CA" w:rsidRPr="000C1131" w:rsidRDefault="009E75CA" w:rsidP="009E75CA">
      <w:pPr>
        <w:spacing w:after="0" w:line="240" w:lineRule="auto"/>
        <w:ind w:firstLine="709"/>
        <w:jc w:val="both"/>
        <w:rPr>
          <w:rFonts w:ascii="Times New Roman" w:hAnsi="Times New Roman" w:cs="Times New Roman"/>
          <w:snapToGrid w:val="0"/>
          <w:sz w:val="28"/>
          <w:szCs w:val="28"/>
        </w:rPr>
      </w:pPr>
      <w:r w:rsidRPr="000C1131">
        <w:rPr>
          <w:rFonts w:ascii="Times New Roman" w:hAnsi="Times New Roman" w:cs="Times New Roman"/>
          <w:b/>
          <w:i/>
          <w:sz w:val="28"/>
          <w:szCs w:val="28"/>
        </w:rPr>
        <w:t>Ʃ</w:t>
      </w:r>
      <w:r w:rsidRPr="000C1131">
        <w:rPr>
          <w:rFonts w:ascii="Times New Roman" w:hAnsi="Times New Roman" w:cs="Times New Roman"/>
          <w:i/>
          <w:sz w:val="28"/>
          <w:szCs w:val="28"/>
        </w:rPr>
        <w:t xml:space="preserve"> </w:t>
      </w:r>
      <w:r w:rsidRPr="000C1131">
        <w:rPr>
          <w:rFonts w:ascii="Times New Roman" w:hAnsi="Times New Roman" w:cs="Times New Roman"/>
          <w:b/>
          <w:i/>
          <w:sz w:val="28"/>
          <w:szCs w:val="28"/>
        </w:rPr>
        <w:t xml:space="preserve">L </w:t>
      </w:r>
      <w:r w:rsidRPr="000C1131">
        <w:rPr>
          <w:rFonts w:ascii="Times New Roman" w:hAnsi="Times New Roman" w:cs="Times New Roman"/>
          <w:b/>
          <w:i/>
          <w:sz w:val="28"/>
          <w:szCs w:val="28"/>
          <w:vertAlign w:val="subscript"/>
        </w:rPr>
        <w:t xml:space="preserve">ПИ льгот </w:t>
      </w:r>
      <w:r w:rsidRPr="000C1131">
        <w:rPr>
          <w:rFonts w:ascii="Times New Roman" w:hAnsi="Times New Roman" w:cs="Times New Roman"/>
          <w:snapToGrid w:val="0"/>
          <w:sz w:val="28"/>
          <w:szCs w:val="28"/>
        </w:rPr>
        <w:t xml:space="preserve">– сумма налоговых льгот, предоставленных налогоплательщикам, в соответствии с НК РФ, в том числе налоговых вычетов, включающих расходы, осуществленные (понесенные) налогоплательщиком и </w:t>
      </w:r>
      <w:r w:rsidR="00A9210F" w:rsidRPr="000C1131">
        <w:rPr>
          <w:rFonts w:ascii="Times New Roman" w:hAnsi="Times New Roman" w:cs="Times New Roman"/>
          <w:snapToGrid w:val="0"/>
          <w:sz w:val="28"/>
          <w:szCs w:val="28"/>
        </w:rPr>
        <w:t>связанных с обеспечением безопасных условий,</w:t>
      </w:r>
      <w:r w:rsidRPr="000C1131">
        <w:rPr>
          <w:rFonts w:ascii="Times New Roman" w:hAnsi="Times New Roman" w:cs="Times New Roman"/>
          <w:snapToGrid w:val="0"/>
          <w:sz w:val="28"/>
          <w:szCs w:val="28"/>
        </w:rPr>
        <w:t xml:space="preserve"> и охраны труда при добыче угля, тыс. рублей;</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rPr>
        <w:t>P</w:t>
      </w:r>
      <w:r w:rsidRPr="000C1131">
        <w:rPr>
          <w:rFonts w:ascii="Times New Roman" w:hAnsi="Times New Roman" w:cs="Times New Roman"/>
          <w:sz w:val="28"/>
          <w:szCs w:val="28"/>
        </w:rPr>
        <w:t xml:space="preserve"> – переходящие платежи, тыс. рублей;</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lang w:val="en-US"/>
        </w:rPr>
        <w:t>K</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vertAlign w:val="subscript"/>
        </w:rPr>
        <w:t>соб.</w:t>
      </w:r>
      <w:r w:rsidRPr="000C1131">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9E75CA" w:rsidRPr="000C1131" w:rsidRDefault="009E75CA" w:rsidP="009E75CA">
      <w:pPr>
        <w:suppressAutoHyphens/>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iCs/>
          <w:snapToGrid w:val="0"/>
          <w:sz w:val="28"/>
          <w:szCs w:val="28"/>
        </w:rPr>
        <w:t>F</w:t>
      </w:r>
      <w:r w:rsidRPr="000C1131">
        <w:rPr>
          <w:rFonts w:ascii="Times New Roman" w:hAnsi="Times New Roman" w:cs="Times New Roman"/>
          <w:iCs/>
          <w:snapToGrid w:val="0"/>
          <w:sz w:val="28"/>
          <w:szCs w:val="28"/>
        </w:rPr>
        <w:t xml:space="preserve"> – </w:t>
      </w:r>
      <w:r w:rsidRPr="000C1131">
        <w:rPr>
          <w:rFonts w:ascii="Times New Roman" w:hAnsi="Times New Roman" w:cs="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9E75CA" w:rsidRPr="000C1131" w:rsidRDefault="009E75CA" w:rsidP="009E75CA">
      <w:pPr>
        <w:spacing w:after="0" w:line="240" w:lineRule="auto"/>
        <w:ind w:firstLine="709"/>
        <w:jc w:val="both"/>
        <w:rPr>
          <w:rFonts w:ascii="Times New Roman" w:hAnsi="Times New Roman" w:cs="Times New Roman"/>
          <w:snapToGrid w:val="0"/>
          <w:sz w:val="28"/>
          <w:szCs w:val="28"/>
        </w:rPr>
      </w:pPr>
      <w:r w:rsidRPr="000C1131">
        <w:rPr>
          <w:rFonts w:ascii="Times New Roman" w:hAnsi="Times New Roman" w:cs="Times New Roman"/>
          <w:snapToGrid w:val="0"/>
          <w:sz w:val="28"/>
          <w:szCs w:val="28"/>
        </w:rPr>
        <w:t xml:space="preserve">Расчётная средняя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0C1131">
        <w:rPr>
          <w:rFonts w:ascii="Times New Roman" w:hAnsi="Times New Roman" w:cs="Times New Roman"/>
          <w:i/>
          <w:snapToGrid w:val="0"/>
          <w:sz w:val="28"/>
          <w:szCs w:val="28"/>
        </w:rPr>
        <w:t>(</w:t>
      </w:r>
      <w:r w:rsidRPr="000C1131">
        <w:rPr>
          <w:rFonts w:ascii="Times New Roman" w:hAnsi="Times New Roman" w:cs="Times New Roman"/>
          <w:b/>
          <w:i/>
          <w:sz w:val="28"/>
          <w:szCs w:val="28"/>
          <w:lang w:val="en-US"/>
        </w:rPr>
        <w:t>S</w:t>
      </w:r>
      <w:r w:rsidRPr="000C1131">
        <w:rPr>
          <w:rFonts w:ascii="Times New Roman" w:hAnsi="Times New Roman" w:cs="Times New Roman"/>
          <w:b/>
          <w:i/>
          <w:sz w:val="28"/>
          <w:szCs w:val="28"/>
          <w:vertAlign w:val="subscript"/>
        </w:rPr>
        <w:t>расчёт.</w:t>
      </w:r>
      <w:r w:rsidRPr="000C1131">
        <w:rPr>
          <w:rFonts w:ascii="Times New Roman" w:hAnsi="Times New Roman" w:cs="Times New Roman"/>
          <w:i/>
          <w:sz w:val="28"/>
          <w:szCs w:val="28"/>
        </w:rPr>
        <w:t>)</w:t>
      </w:r>
      <w:r w:rsidRPr="000C1131">
        <w:rPr>
          <w:rFonts w:ascii="Times New Roman" w:hAnsi="Times New Roman" w:cs="Times New Roman"/>
          <w:b/>
          <w:i/>
          <w:sz w:val="28"/>
          <w:szCs w:val="28"/>
          <w:vertAlign w:val="subscript"/>
        </w:rPr>
        <w:t xml:space="preserve"> </w:t>
      </w:r>
      <w:r w:rsidRPr="000C1131">
        <w:rPr>
          <w:rFonts w:ascii="Times New Roman" w:hAnsi="Times New Roman" w:cs="Times New Roman"/>
          <w:snapToGrid w:val="0"/>
          <w:sz w:val="28"/>
          <w:szCs w:val="28"/>
        </w:rPr>
        <w:t>определяется как:</w:t>
      </w:r>
    </w:p>
    <w:p w:rsidR="009E75CA" w:rsidRPr="000C1131" w:rsidRDefault="009E75CA" w:rsidP="009E75CA">
      <w:pPr>
        <w:spacing w:after="0" w:line="240" w:lineRule="auto"/>
        <w:ind w:firstLine="709"/>
        <w:jc w:val="both"/>
        <w:rPr>
          <w:rFonts w:ascii="Times New Roman" w:hAnsi="Times New Roman" w:cs="Times New Roman"/>
          <w:snapToGrid w:val="0"/>
          <w:sz w:val="28"/>
          <w:szCs w:val="28"/>
        </w:rPr>
      </w:pPr>
    </w:p>
    <w:p w:rsidR="009E75CA" w:rsidRPr="000C1131" w:rsidRDefault="009E75CA" w:rsidP="009E75CA">
      <w:pPr>
        <w:spacing w:after="0" w:line="240" w:lineRule="auto"/>
        <w:jc w:val="center"/>
        <w:rPr>
          <w:rFonts w:ascii="Times New Roman" w:hAnsi="Times New Roman" w:cs="Times New Roman"/>
          <w:b/>
          <w:i/>
          <w:snapToGrid w:val="0"/>
          <w:sz w:val="28"/>
          <w:szCs w:val="28"/>
        </w:rPr>
      </w:pPr>
      <w:r w:rsidRPr="000C1131">
        <w:rPr>
          <w:rFonts w:ascii="Times New Roman" w:hAnsi="Times New Roman" w:cs="Times New Roman"/>
          <w:b/>
          <w:i/>
          <w:sz w:val="28"/>
          <w:szCs w:val="28"/>
          <w:lang w:val="en-US"/>
        </w:rPr>
        <w:t>S</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vertAlign w:val="subscript"/>
        </w:rPr>
        <w:t>расчёт.</w:t>
      </w:r>
      <w:r w:rsidRPr="000C1131">
        <w:rPr>
          <w:rFonts w:ascii="Times New Roman" w:hAnsi="Times New Roman" w:cs="Times New Roman"/>
          <w:b/>
          <w:i/>
          <w:snapToGrid w:val="0"/>
          <w:sz w:val="28"/>
          <w:szCs w:val="28"/>
        </w:rPr>
        <w:t xml:space="preserve"> = </w:t>
      </w:r>
      <w:r w:rsidRPr="000C1131">
        <w:rPr>
          <w:rFonts w:ascii="Times New Roman" w:hAnsi="Times New Roman" w:cs="Times New Roman"/>
          <w:b/>
          <w:i/>
          <w:snapToGrid w:val="0"/>
          <w:sz w:val="28"/>
          <w:szCs w:val="28"/>
          <w:lang w:val="en-US"/>
        </w:rPr>
        <w:t>S</w:t>
      </w:r>
      <w:r w:rsidRPr="000C1131">
        <w:rPr>
          <w:rFonts w:ascii="Times New Roman" w:hAnsi="Times New Roman" w:cs="Times New Roman"/>
          <w:b/>
          <w:i/>
          <w:snapToGrid w:val="0"/>
          <w:sz w:val="28"/>
          <w:szCs w:val="28"/>
        </w:rPr>
        <w:t xml:space="preserve"> × </w:t>
      </w:r>
      <w:proofErr w:type="spellStart"/>
      <w:r w:rsidRPr="000C1131">
        <w:rPr>
          <w:rFonts w:ascii="Times New Roman" w:hAnsi="Times New Roman" w:cs="Times New Roman"/>
          <w:b/>
          <w:i/>
          <w:snapToGrid w:val="0"/>
          <w:sz w:val="28"/>
          <w:szCs w:val="28"/>
        </w:rPr>
        <w:t>К</w:t>
      </w:r>
      <w:r w:rsidRPr="000C1131">
        <w:rPr>
          <w:rFonts w:ascii="Times New Roman" w:hAnsi="Times New Roman" w:cs="Times New Roman"/>
          <w:b/>
          <w:i/>
          <w:snapToGrid w:val="0"/>
          <w:sz w:val="28"/>
          <w:szCs w:val="28"/>
          <w:vertAlign w:val="subscript"/>
        </w:rPr>
        <w:t>дф</w:t>
      </w:r>
      <w:proofErr w:type="spellEnd"/>
      <w:r w:rsidRPr="000C1131">
        <w:rPr>
          <w:rFonts w:ascii="Times New Roman" w:hAnsi="Times New Roman" w:cs="Times New Roman"/>
          <w:b/>
          <w:i/>
          <w:snapToGrid w:val="0"/>
          <w:sz w:val="28"/>
          <w:szCs w:val="28"/>
        </w:rPr>
        <w:t xml:space="preserve"> </w:t>
      </w:r>
      <w:r w:rsidRPr="000C1131">
        <w:rPr>
          <w:rFonts w:ascii="Times New Roman" w:hAnsi="Times New Roman" w:cs="Times New Roman"/>
          <w:b/>
          <w:i/>
          <w:snapToGrid w:val="0"/>
          <w:sz w:val="28"/>
          <w:szCs w:val="28"/>
          <w:vertAlign w:val="subscript"/>
        </w:rPr>
        <w:t>(уголь1,</w:t>
      </w:r>
      <w:proofErr w:type="gramStart"/>
      <w:r w:rsidRPr="000C1131">
        <w:rPr>
          <w:rFonts w:ascii="Times New Roman" w:hAnsi="Times New Roman" w:cs="Times New Roman"/>
          <w:b/>
          <w:i/>
          <w:snapToGrid w:val="0"/>
          <w:sz w:val="28"/>
          <w:szCs w:val="28"/>
          <w:vertAlign w:val="subscript"/>
        </w:rPr>
        <w:t>2,3,…</w:t>
      </w:r>
      <w:proofErr w:type="gramEnd"/>
      <w:r w:rsidRPr="000C1131">
        <w:rPr>
          <w:rFonts w:ascii="Times New Roman" w:hAnsi="Times New Roman" w:cs="Times New Roman"/>
          <w:b/>
          <w:i/>
          <w:snapToGrid w:val="0"/>
          <w:sz w:val="28"/>
          <w:szCs w:val="28"/>
          <w:vertAlign w:val="subscript"/>
        </w:rPr>
        <w:t>,</w:t>
      </w:r>
      <w:r w:rsidRPr="000C1131">
        <w:rPr>
          <w:rFonts w:ascii="Times New Roman" w:hAnsi="Times New Roman" w:cs="Times New Roman"/>
          <w:b/>
          <w:i/>
          <w:snapToGrid w:val="0"/>
          <w:sz w:val="28"/>
          <w:szCs w:val="28"/>
          <w:vertAlign w:val="subscript"/>
          <w:lang w:val="en-US"/>
        </w:rPr>
        <w:t>n</w:t>
      </w:r>
      <w:r w:rsidRPr="000C1131">
        <w:rPr>
          <w:rFonts w:ascii="Times New Roman" w:hAnsi="Times New Roman" w:cs="Times New Roman"/>
          <w:b/>
          <w:i/>
          <w:snapToGrid w:val="0"/>
          <w:sz w:val="28"/>
          <w:szCs w:val="28"/>
          <w:vertAlign w:val="subscript"/>
        </w:rPr>
        <w:t xml:space="preserve">) </w:t>
      </w:r>
      <w:r w:rsidRPr="000C1131">
        <w:rPr>
          <w:rFonts w:ascii="Times New Roman" w:hAnsi="Times New Roman" w:cs="Times New Roman"/>
          <w:b/>
          <w:i/>
          <w:snapToGrid w:val="0"/>
          <w:sz w:val="28"/>
          <w:szCs w:val="28"/>
        </w:rPr>
        <w:t xml:space="preserve">+ </w:t>
      </w:r>
      <w:r w:rsidRPr="000C1131">
        <w:rPr>
          <w:rFonts w:ascii="Times New Roman" w:hAnsi="Times New Roman"/>
          <w:b/>
          <w:i/>
          <w:snapToGrid w:val="0"/>
          <w:sz w:val="27"/>
          <w:szCs w:val="27"/>
          <w:lang w:val="en-US" w:eastAsia="ru-RU"/>
        </w:rPr>
        <w:t>K</w:t>
      </w:r>
      <w:r w:rsidRPr="000C1131">
        <w:rPr>
          <w:rFonts w:ascii="Times New Roman" w:hAnsi="Times New Roman"/>
          <w:i/>
          <w:snapToGrid w:val="0"/>
          <w:sz w:val="27"/>
          <w:szCs w:val="27"/>
          <w:vertAlign w:val="subscript"/>
          <w:lang w:eastAsia="ru-RU"/>
        </w:rPr>
        <w:t>(уголь1,2,3,…,</w:t>
      </w:r>
      <w:r w:rsidRPr="000C1131">
        <w:rPr>
          <w:rFonts w:ascii="Times New Roman" w:hAnsi="Times New Roman"/>
          <w:i/>
          <w:snapToGrid w:val="0"/>
          <w:sz w:val="27"/>
          <w:szCs w:val="27"/>
          <w:vertAlign w:val="subscript"/>
          <w:lang w:val="en-US" w:eastAsia="ru-RU"/>
        </w:rPr>
        <w:t>n</w:t>
      </w:r>
      <w:r w:rsidRPr="000C1131">
        <w:rPr>
          <w:rFonts w:ascii="Times New Roman" w:hAnsi="Times New Roman"/>
          <w:i/>
          <w:snapToGrid w:val="0"/>
          <w:sz w:val="27"/>
          <w:szCs w:val="27"/>
          <w:vertAlign w:val="subscript"/>
          <w:lang w:eastAsia="ru-RU"/>
        </w:rPr>
        <w:t>)</w:t>
      </w:r>
      <w:r w:rsidRPr="000C1131">
        <w:rPr>
          <w:rFonts w:ascii="Times New Roman" w:hAnsi="Times New Roman" w:cs="Times New Roman"/>
          <w:b/>
          <w:i/>
          <w:snapToGrid w:val="0"/>
          <w:sz w:val="28"/>
          <w:szCs w:val="28"/>
        </w:rPr>
        <w:t>,</w:t>
      </w:r>
    </w:p>
    <w:p w:rsidR="009E75CA" w:rsidRPr="000C1131" w:rsidRDefault="009E75CA" w:rsidP="009E75CA">
      <w:pPr>
        <w:spacing w:after="0" w:line="240" w:lineRule="auto"/>
        <w:ind w:firstLine="709"/>
        <w:jc w:val="both"/>
        <w:rPr>
          <w:rFonts w:ascii="Times New Roman" w:hAnsi="Times New Roman" w:cs="Times New Roman"/>
          <w:snapToGrid w:val="0"/>
          <w:sz w:val="28"/>
          <w:szCs w:val="28"/>
        </w:rPr>
      </w:pPr>
      <w:r w:rsidRPr="000C1131">
        <w:rPr>
          <w:rFonts w:ascii="Times New Roman" w:hAnsi="Times New Roman" w:cs="Times New Roman"/>
          <w:snapToGrid w:val="0"/>
          <w:sz w:val="28"/>
          <w:szCs w:val="28"/>
        </w:rPr>
        <w:t>где,</w:t>
      </w:r>
    </w:p>
    <w:p w:rsidR="009E75CA" w:rsidRPr="000C1131" w:rsidRDefault="009E75CA" w:rsidP="009E75CA">
      <w:pPr>
        <w:spacing w:after="0" w:line="240" w:lineRule="auto"/>
        <w:ind w:firstLine="709"/>
        <w:jc w:val="both"/>
        <w:rPr>
          <w:rFonts w:ascii="Times New Roman" w:hAnsi="Times New Roman" w:cs="Times New Roman"/>
          <w:snapToGrid w:val="0"/>
          <w:sz w:val="28"/>
          <w:szCs w:val="28"/>
        </w:rPr>
      </w:pPr>
      <w:r w:rsidRPr="000C1131">
        <w:rPr>
          <w:rFonts w:ascii="Times New Roman" w:hAnsi="Times New Roman" w:cs="Times New Roman"/>
          <w:b/>
          <w:i/>
          <w:snapToGrid w:val="0"/>
          <w:sz w:val="28"/>
          <w:szCs w:val="28"/>
          <w:lang w:val="en-US"/>
        </w:rPr>
        <w:t>S</w:t>
      </w:r>
      <w:r w:rsidRPr="000C1131">
        <w:rPr>
          <w:rFonts w:ascii="Times New Roman" w:hAnsi="Times New Roman" w:cs="Times New Roman"/>
          <w:snapToGrid w:val="0"/>
          <w:sz w:val="28"/>
          <w:szCs w:val="28"/>
        </w:rPr>
        <w:t xml:space="preserve"> – </w:t>
      </w:r>
      <w:proofErr w:type="gramStart"/>
      <w:r w:rsidRPr="000C1131">
        <w:rPr>
          <w:rFonts w:ascii="Times New Roman" w:hAnsi="Times New Roman" w:cs="Times New Roman"/>
          <w:snapToGrid w:val="0"/>
          <w:sz w:val="28"/>
          <w:szCs w:val="28"/>
        </w:rPr>
        <w:t>основная</w:t>
      </w:r>
      <w:proofErr w:type="gramEnd"/>
      <w:r w:rsidRPr="000C1131">
        <w:rPr>
          <w:rFonts w:ascii="Times New Roman" w:hAnsi="Times New Roman" w:cs="Times New Roman"/>
          <w:snapToGrid w:val="0"/>
          <w:sz w:val="28"/>
          <w:szCs w:val="28"/>
        </w:rPr>
        <w:t xml:space="preserve"> налоговая ставка за 1 тонну каждого добытого вида угля (антрацит, уголь коксующийся, уголь бурый, уголь за исключением антрацита, угля коксующегося и угля бурого), которая определяется в соответствии с НК РФ, рублей;</w:t>
      </w:r>
    </w:p>
    <w:p w:rsidR="009E75CA" w:rsidRPr="000C1131" w:rsidRDefault="009E75CA" w:rsidP="009E75CA">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0C1131">
        <w:rPr>
          <w:rFonts w:ascii="Times New Roman" w:hAnsi="Times New Roman" w:cs="Times New Roman"/>
          <w:b/>
          <w:i/>
          <w:snapToGrid w:val="0"/>
          <w:sz w:val="28"/>
          <w:szCs w:val="28"/>
        </w:rPr>
        <w:t>К</w:t>
      </w:r>
      <w:r w:rsidRPr="000C1131">
        <w:rPr>
          <w:rFonts w:ascii="Times New Roman" w:hAnsi="Times New Roman" w:cs="Times New Roman"/>
          <w:b/>
          <w:i/>
          <w:snapToGrid w:val="0"/>
          <w:sz w:val="28"/>
          <w:szCs w:val="28"/>
          <w:vertAlign w:val="subscript"/>
        </w:rPr>
        <w:t>дф</w:t>
      </w:r>
      <w:proofErr w:type="spellEnd"/>
      <w:r w:rsidRPr="000C1131">
        <w:rPr>
          <w:rFonts w:ascii="Times New Roman" w:hAnsi="Times New Roman" w:cs="Times New Roman"/>
          <w:b/>
          <w:i/>
          <w:snapToGrid w:val="0"/>
          <w:sz w:val="28"/>
          <w:szCs w:val="28"/>
          <w:vertAlign w:val="subscript"/>
        </w:rPr>
        <w:t xml:space="preserve"> (уголь1,</w:t>
      </w:r>
      <w:proofErr w:type="gramStart"/>
      <w:r w:rsidRPr="000C1131">
        <w:rPr>
          <w:rFonts w:ascii="Times New Roman" w:hAnsi="Times New Roman" w:cs="Times New Roman"/>
          <w:b/>
          <w:i/>
          <w:snapToGrid w:val="0"/>
          <w:sz w:val="28"/>
          <w:szCs w:val="28"/>
          <w:vertAlign w:val="subscript"/>
        </w:rPr>
        <w:t>2,3,…</w:t>
      </w:r>
      <w:proofErr w:type="gramEnd"/>
      <w:r w:rsidRPr="000C1131">
        <w:rPr>
          <w:rFonts w:ascii="Times New Roman" w:hAnsi="Times New Roman" w:cs="Times New Roman"/>
          <w:b/>
          <w:i/>
          <w:snapToGrid w:val="0"/>
          <w:sz w:val="28"/>
          <w:szCs w:val="28"/>
          <w:vertAlign w:val="subscript"/>
        </w:rPr>
        <w:t>,</w:t>
      </w:r>
      <w:r w:rsidRPr="000C1131">
        <w:rPr>
          <w:rFonts w:ascii="Times New Roman" w:hAnsi="Times New Roman" w:cs="Times New Roman"/>
          <w:b/>
          <w:i/>
          <w:snapToGrid w:val="0"/>
          <w:sz w:val="28"/>
          <w:szCs w:val="28"/>
          <w:vertAlign w:val="subscript"/>
          <w:lang w:val="en-US"/>
        </w:rPr>
        <w:t>n</w:t>
      </w:r>
      <w:r w:rsidRPr="000C1131">
        <w:rPr>
          <w:rFonts w:ascii="Times New Roman" w:hAnsi="Times New Roman" w:cs="Times New Roman"/>
          <w:b/>
          <w:i/>
          <w:snapToGrid w:val="0"/>
          <w:sz w:val="28"/>
          <w:szCs w:val="28"/>
          <w:vertAlign w:val="subscript"/>
        </w:rPr>
        <w:t>)</w:t>
      </w:r>
      <w:r w:rsidRPr="000C1131">
        <w:rPr>
          <w:rFonts w:ascii="Times New Roman" w:hAnsi="Times New Roman" w:cs="Times New Roman"/>
          <w:b/>
          <w:sz w:val="28"/>
          <w:szCs w:val="28"/>
        </w:rPr>
        <w:t xml:space="preserve"> </w:t>
      </w:r>
      <w:r w:rsidRPr="000C1131">
        <w:rPr>
          <w:rFonts w:ascii="Times New Roman" w:hAnsi="Times New Roman" w:cs="Times New Roman"/>
          <w:sz w:val="28"/>
          <w:szCs w:val="28"/>
        </w:rPr>
        <w:t>– коэффициент-дефлятор, устанавливаемый по каждому виду угля (за исключением угля коксующегося) ежеквартально на каждый следующий квартал и учитывающий изменение цен на уголь в Российской Федерации за предыдущий квартал, с учетом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Правительством Российской Федерации;</w:t>
      </w:r>
    </w:p>
    <w:p w:rsidR="009E75CA" w:rsidRPr="000C1131" w:rsidRDefault="009E75CA" w:rsidP="009E75CA">
      <w:pPr>
        <w:spacing w:after="0" w:line="240" w:lineRule="auto"/>
        <w:ind w:firstLine="709"/>
        <w:jc w:val="both"/>
        <w:rPr>
          <w:rFonts w:ascii="Times New Roman" w:hAnsi="Times New Roman"/>
          <w:sz w:val="28"/>
          <w:szCs w:val="28"/>
        </w:rPr>
      </w:pPr>
      <w:proofErr w:type="gramStart"/>
      <w:r w:rsidRPr="000C1131">
        <w:rPr>
          <w:rFonts w:ascii="Times New Roman" w:hAnsi="Times New Roman"/>
          <w:b/>
          <w:i/>
          <w:snapToGrid w:val="0"/>
          <w:sz w:val="28"/>
          <w:szCs w:val="28"/>
          <w:lang w:val="en-US" w:eastAsia="ru-RU"/>
        </w:rPr>
        <w:t>K</w:t>
      </w:r>
      <w:r w:rsidRPr="000C1131">
        <w:rPr>
          <w:rFonts w:ascii="Times New Roman" w:hAnsi="Times New Roman"/>
          <w:i/>
          <w:snapToGrid w:val="0"/>
          <w:sz w:val="28"/>
          <w:szCs w:val="28"/>
          <w:vertAlign w:val="subscript"/>
          <w:lang w:eastAsia="ru-RU"/>
        </w:rPr>
        <w:t>(</w:t>
      </w:r>
      <w:proofErr w:type="gramEnd"/>
      <w:r w:rsidRPr="000C1131">
        <w:rPr>
          <w:rFonts w:ascii="Times New Roman" w:hAnsi="Times New Roman"/>
          <w:i/>
          <w:snapToGrid w:val="0"/>
          <w:sz w:val="28"/>
          <w:szCs w:val="28"/>
          <w:vertAlign w:val="subscript"/>
          <w:lang w:eastAsia="ru-RU"/>
        </w:rPr>
        <w:t>уголь1,2,3,…,</w:t>
      </w:r>
      <w:r w:rsidRPr="000C1131">
        <w:rPr>
          <w:rFonts w:ascii="Times New Roman" w:hAnsi="Times New Roman"/>
          <w:i/>
          <w:snapToGrid w:val="0"/>
          <w:sz w:val="28"/>
          <w:szCs w:val="28"/>
          <w:vertAlign w:val="subscript"/>
          <w:lang w:val="en-US" w:eastAsia="ru-RU"/>
        </w:rPr>
        <w:t>n</w:t>
      </w:r>
      <w:r w:rsidRPr="000C1131">
        <w:rPr>
          <w:rFonts w:ascii="Times New Roman" w:hAnsi="Times New Roman"/>
          <w:i/>
          <w:snapToGrid w:val="0"/>
          <w:sz w:val="28"/>
          <w:szCs w:val="28"/>
          <w:vertAlign w:val="subscript"/>
          <w:lang w:eastAsia="ru-RU"/>
        </w:rPr>
        <w:t>)</w:t>
      </w:r>
      <w:r w:rsidRPr="000C1131">
        <w:rPr>
          <w:rFonts w:ascii="Times New Roman" w:hAnsi="Times New Roman"/>
          <w:b/>
          <w:i/>
          <w:snapToGrid w:val="0"/>
          <w:sz w:val="28"/>
          <w:szCs w:val="28"/>
          <w:lang w:eastAsia="ru-RU"/>
        </w:rPr>
        <w:t xml:space="preserve"> </w:t>
      </w:r>
      <w:r w:rsidRPr="000C1131">
        <w:rPr>
          <w:rFonts w:ascii="Times New Roman" w:hAnsi="Times New Roman"/>
          <w:sz w:val="28"/>
          <w:szCs w:val="28"/>
          <w:lang w:eastAsia="ru-RU"/>
        </w:rPr>
        <w:t>– показатель дополнительной доходности (К</w:t>
      </w:r>
      <w:r w:rsidRPr="000C1131">
        <w:rPr>
          <w:rFonts w:ascii="Times New Roman" w:hAnsi="Times New Roman"/>
          <w:sz w:val="28"/>
          <w:szCs w:val="28"/>
          <w:vertAlign w:val="subscript"/>
          <w:lang w:eastAsia="ru-RU"/>
        </w:rPr>
        <w:t>АН</w:t>
      </w:r>
      <w:r w:rsidRPr="000C1131">
        <w:rPr>
          <w:rFonts w:ascii="Times New Roman" w:hAnsi="Times New Roman"/>
          <w:sz w:val="28"/>
          <w:szCs w:val="28"/>
          <w:lang w:eastAsia="ru-RU"/>
        </w:rPr>
        <w:t>, К</w:t>
      </w:r>
      <w:r w:rsidRPr="000C1131">
        <w:rPr>
          <w:rFonts w:ascii="Times New Roman" w:hAnsi="Times New Roman"/>
          <w:sz w:val="28"/>
          <w:szCs w:val="28"/>
          <w:vertAlign w:val="subscript"/>
          <w:lang w:eastAsia="ru-RU"/>
        </w:rPr>
        <w:t>ЭНЕРГ</w:t>
      </w:r>
      <w:r w:rsidRPr="000C1131">
        <w:rPr>
          <w:rFonts w:ascii="Times New Roman" w:hAnsi="Times New Roman"/>
          <w:sz w:val="28"/>
          <w:szCs w:val="28"/>
          <w:lang w:eastAsia="ru-RU"/>
        </w:rPr>
        <w:t xml:space="preserve">), устанавливаемый по каждому виду угля </w:t>
      </w:r>
      <w:r w:rsidRPr="000C1131">
        <w:rPr>
          <w:rFonts w:ascii="Times New Roman" w:hAnsi="Times New Roman"/>
          <w:sz w:val="28"/>
          <w:szCs w:val="28"/>
        </w:rPr>
        <w:t>(за исключением угля коксующегося и угля бурого) и определяемый в соответствии с НК РФ, рублей за тонну.</w:t>
      </w:r>
    </w:p>
    <w:p w:rsidR="009E75CA" w:rsidRPr="000C1131" w:rsidRDefault="009E75CA" w:rsidP="009E75CA">
      <w:pPr>
        <w:autoSpaceDE w:val="0"/>
        <w:autoSpaceDN w:val="0"/>
        <w:adjustRightInd w:val="0"/>
        <w:spacing w:after="0" w:line="240" w:lineRule="auto"/>
        <w:ind w:firstLine="709"/>
        <w:jc w:val="both"/>
        <w:rPr>
          <w:rFonts w:ascii="Times New Roman" w:hAnsi="Times New Roman" w:cs="Times New Roman"/>
          <w:sz w:val="28"/>
          <w:szCs w:val="28"/>
        </w:rPr>
      </w:pPr>
    </w:p>
    <w:p w:rsidR="009E75CA" w:rsidRPr="000C1131" w:rsidRDefault="009E75CA" w:rsidP="009E75CA">
      <w:pPr>
        <w:spacing w:after="0" w:line="240" w:lineRule="auto"/>
        <w:ind w:firstLine="709"/>
        <w:jc w:val="both"/>
        <w:rPr>
          <w:rFonts w:ascii="Times New Roman" w:hAnsi="Times New Roman" w:cs="Times New Roman"/>
          <w:snapToGrid w:val="0"/>
          <w:sz w:val="28"/>
          <w:szCs w:val="28"/>
        </w:rPr>
      </w:pPr>
      <w:r w:rsidRPr="000C1131">
        <w:rPr>
          <w:rFonts w:ascii="Times New Roman" w:hAnsi="Times New Roman" w:cs="Times New Roman"/>
          <w:snapToGrid w:val="0"/>
          <w:sz w:val="28"/>
          <w:szCs w:val="28"/>
        </w:rPr>
        <w:t xml:space="preserve">Сумма налоговых льгот </w:t>
      </w:r>
      <w:r w:rsidRPr="000C1131">
        <w:rPr>
          <w:rFonts w:ascii="Times New Roman" w:hAnsi="Times New Roman" w:cs="Times New Roman"/>
          <w:i/>
          <w:snapToGrid w:val="0"/>
          <w:sz w:val="28"/>
          <w:szCs w:val="28"/>
        </w:rPr>
        <w:t>(</w:t>
      </w:r>
      <w:r w:rsidRPr="000C1131">
        <w:rPr>
          <w:rFonts w:ascii="Times New Roman" w:hAnsi="Times New Roman" w:cs="Times New Roman"/>
          <w:i/>
          <w:sz w:val="28"/>
          <w:szCs w:val="28"/>
        </w:rPr>
        <w:t xml:space="preserve">Ʃ </w:t>
      </w:r>
      <w:r w:rsidRPr="000C1131">
        <w:rPr>
          <w:rFonts w:ascii="Times New Roman" w:hAnsi="Times New Roman" w:cs="Times New Roman"/>
          <w:b/>
          <w:i/>
          <w:sz w:val="28"/>
          <w:szCs w:val="28"/>
        </w:rPr>
        <w:t xml:space="preserve">L </w:t>
      </w:r>
      <w:r w:rsidRPr="000C1131">
        <w:rPr>
          <w:rFonts w:ascii="Times New Roman" w:hAnsi="Times New Roman" w:cs="Times New Roman"/>
          <w:b/>
          <w:i/>
          <w:sz w:val="28"/>
          <w:szCs w:val="28"/>
          <w:vertAlign w:val="subscript"/>
        </w:rPr>
        <w:t>ПИ льгот</w:t>
      </w:r>
      <w:r w:rsidRPr="000C1131">
        <w:rPr>
          <w:rFonts w:ascii="Times New Roman" w:hAnsi="Times New Roman" w:cs="Times New Roman"/>
          <w:i/>
          <w:sz w:val="28"/>
          <w:szCs w:val="28"/>
        </w:rPr>
        <w:t>)</w:t>
      </w:r>
      <w:r w:rsidRPr="000C1131">
        <w:rPr>
          <w:rFonts w:ascii="Times New Roman" w:hAnsi="Times New Roman" w:cs="Times New Roman"/>
          <w:b/>
          <w:i/>
          <w:sz w:val="28"/>
          <w:szCs w:val="28"/>
          <w:vertAlign w:val="subscript"/>
        </w:rPr>
        <w:t xml:space="preserve"> </w:t>
      </w:r>
      <w:r w:rsidRPr="000C1131">
        <w:rPr>
          <w:rFonts w:ascii="Times New Roman" w:hAnsi="Times New Roman" w:cs="Times New Roman"/>
          <w:sz w:val="28"/>
          <w:szCs w:val="28"/>
        </w:rPr>
        <w:t>определяется</w:t>
      </w:r>
      <w:r w:rsidRPr="000C1131">
        <w:rPr>
          <w:rFonts w:ascii="Times New Roman" w:hAnsi="Times New Roman" w:cs="Times New Roman"/>
          <w:snapToGrid w:val="0"/>
          <w:sz w:val="28"/>
          <w:szCs w:val="28"/>
        </w:rPr>
        <w:t>:</w:t>
      </w:r>
    </w:p>
    <w:p w:rsidR="009E75CA" w:rsidRPr="000C1131" w:rsidRDefault="009E75CA" w:rsidP="009E75CA">
      <w:pPr>
        <w:spacing w:after="0" w:line="240" w:lineRule="auto"/>
        <w:ind w:firstLine="709"/>
        <w:jc w:val="both"/>
        <w:rPr>
          <w:rFonts w:ascii="Times New Roman" w:hAnsi="Times New Roman" w:cs="Times New Roman"/>
          <w:snapToGrid w:val="0"/>
          <w:sz w:val="28"/>
          <w:szCs w:val="28"/>
        </w:rPr>
      </w:pPr>
    </w:p>
    <w:p w:rsidR="009E75CA" w:rsidRPr="000C1131" w:rsidRDefault="009E75CA" w:rsidP="009E75CA">
      <w:pPr>
        <w:spacing w:after="0" w:line="240" w:lineRule="auto"/>
        <w:jc w:val="center"/>
        <w:rPr>
          <w:rFonts w:ascii="Times New Roman" w:hAnsi="Times New Roman" w:cs="Times New Roman"/>
          <w:b/>
          <w:snapToGrid w:val="0"/>
          <w:sz w:val="28"/>
          <w:szCs w:val="28"/>
        </w:rPr>
      </w:pPr>
      <w:r w:rsidRPr="000C1131">
        <w:rPr>
          <w:rFonts w:ascii="Times New Roman" w:hAnsi="Times New Roman" w:cs="Times New Roman"/>
          <w:b/>
          <w:i/>
          <w:sz w:val="28"/>
          <w:szCs w:val="28"/>
        </w:rPr>
        <w:t xml:space="preserve">Ʃ L </w:t>
      </w:r>
      <w:r w:rsidRPr="000C1131">
        <w:rPr>
          <w:rFonts w:ascii="Times New Roman" w:hAnsi="Times New Roman" w:cs="Times New Roman"/>
          <w:b/>
          <w:i/>
          <w:sz w:val="28"/>
          <w:szCs w:val="28"/>
          <w:vertAlign w:val="subscript"/>
        </w:rPr>
        <w:t>ПИ льгот</w:t>
      </w:r>
      <w:r w:rsidRPr="000C1131">
        <w:rPr>
          <w:rFonts w:ascii="Times New Roman" w:hAnsi="Times New Roman" w:cs="Times New Roman"/>
          <w:b/>
          <w:snapToGrid w:val="0"/>
          <w:sz w:val="28"/>
          <w:szCs w:val="28"/>
        </w:rPr>
        <w:t xml:space="preserve"> = </w:t>
      </w:r>
      <w:proofErr w:type="gramStart"/>
      <w:r w:rsidRPr="000C1131">
        <w:rPr>
          <w:rFonts w:ascii="Times New Roman" w:hAnsi="Times New Roman" w:cs="Times New Roman"/>
          <w:b/>
          <w:i/>
          <w:snapToGrid w:val="0"/>
          <w:sz w:val="28"/>
          <w:szCs w:val="28"/>
        </w:rPr>
        <w:t>Ʃ(</w:t>
      </w:r>
      <w:proofErr w:type="gramEnd"/>
      <w:r w:rsidRPr="000C1131">
        <w:rPr>
          <w:rFonts w:ascii="Times New Roman" w:hAnsi="Times New Roman" w:cs="Times New Roman"/>
          <w:b/>
          <w:i/>
          <w:snapToGrid w:val="0"/>
          <w:sz w:val="28"/>
          <w:szCs w:val="28"/>
        </w:rPr>
        <w:t>(</w:t>
      </w:r>
      <w:r w:rsidRPr="000C1131">
        <w:rPr>
          <w:rFonts w:ascii="Times New Roman" w:hAnsi="Times New Roman" w:cs="Times New Roman"/>
          <w:b/>
          <w:i/>
          <w:sz w:val="28"/>
          <w:szCs w:val="28"/>
          <w:lang w:val="en-US"/>
        </w:rPr>
        <w:t>V</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vertAlign w:val="subscript"/>
        </w:rPr>
        <w:t xml:space="preserve">ПИ (уголь 1,2,3..,п) </w:t>
      </w:r>
      <w:r w:rsidRPr="000C1131">
        <w:rPr>
          <w:rFonts w:ascii="Times New Roman" w:hAnsi="Times New Roman" w:cs="Times New Roman"/>
          <w:b/>
          <w:i/>
          <w:snapToGrid w:val="0"/>
          <w:sz w:val="28"/>
          <w:szCs w:val="28"/>
        </w:rPr>
        <w:t xml:space="preserve">× </w:t>
      </w:r>
      <w:r w:rsidRPr="000C1131">
        <w:rPr>
          <w:rFonts w:ascii="Times New Roman" w:hAnsi="Times New Roman" w:cs="Times New Roman"/>
          <w:b/>
          <w:i/>
          <w:sz w:val="28"/>
          <w:szCs w:val="28"/>
          <w:lang w:val="en-US"/>
        </w:rPr>
        <w:t>S</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vertAlign w:val="subscript"/>
        </w:rPr>
        <w:t>расчёт.</w:t>
      </w:r>
      <w:r w:rsidRPr="000C1131">
        <w:rPr>
          <w:rFonts w:ascii="Times New Roman" w:hAnsi="Times New Roman" w:cs="Times New Roman"/>
          <w:b/>
          <w:i/>
          <w:snapToGrid w:val="0"/>
          <w:sz w:val="28"/>
          <w:szCs w:val="28"/>
        </w:rPr>
        <w:t xml:space="preserve">) ×Д </w:t>
      </w:r>
      <w:r w:rsidRPr="000C1131">
        <w:rPr>
          <w:rFonts w:ascii="Times New Roman" w:hAnsi="Times New Roman" w:cs="Times New Roman"/>
          <w:b/>
          <w:i/>
          <w:snapToGrid w:val="0"/>
          <w:sz w:val="28"/>
          <w:szCs w:val="28"/>
          <w:vertAlign w:val="subscript"/>
        </w:rPr>
        <w:t>льгот</w:t>
      </w:r>
      <w:r w:rsidRPr="000C1131">
        <w:rPr>
          <w:rFonts w:ascii="Times New Roman" w:hAnsi="Times New Roman" w:cs="Times New Roman"/>
          <w:b/>
          <w:i/>
          <w:snapToGrid w:val="0"/>
          <w:sz w:val="28"/>
          <w:szCs w:val="28"/>
        </w:rPr>
        <w:t>),</w:t>
      </w:r>
    </w:p>
    <w:p w:rsidR="009E75CA" w:rsidRPr="000C1131" w:rsidRDefault="009E75CA" w:rsidP="009E75CA">
      <w:pPr>
        <w:spacing w:after="0" w:line="240" w:lineRule="auto"/>
        <w:ind w:firstLine="709"/>
        <w:jc w:val="both"/>
        <w:rPr>
          <w:rFonts w:ascii="Times New Roman" w:hAnsi="Times New Roman" w:cs="Times New Roman"/>
          <w:snapToGrid w:val="0"/>
          <w:sz w:val="28"/>
          <w:szCs w:val="28"/>
        </w:rPr>
      </w:pPr>
      <w:r w:rsidRPr="000C1131">
        <w:rPr>
          <w:rFonts w:ascii="Times New Roman" w:hAnsi="Times New Roman" w:cs="Times New Roman"/>
          <w:snapToGrid w:val="0"/>
          <w:sz w:val="28"/>
          <w:szCs w:val="28"/>
        </w:rPr>
        <w:t>где,</w:t>
      </w:r>
    </w:p>
    <w:p w:rsidR="009E75CA" w:rsidRPr="000C1131" w:rsidRDefault="009E75CA" w:rsidP="009E75CA">
      <w:pPr>
        <w:spacing w:after="0" w:line="240" w:lineRule="auto"/>
        <w:ind w:firstLine="709"/>
        <w:jc w:val="both"/>
        <w:rPr>
          <w:rFonts w:ascii="Times New Roman" w:hAnsi="Times New Roman" w:cs="Times New Roman"/>
          <w:snapToGrid w:val="0"/>
          <w:sz w:val="28"/>
          <w:szCs w:val="28"/>
        </w:rPr>
      </w:pPr>
      <w:proofErr w:type="gramStart"/>
      <w:r w:rsidRPr="000C1131">
        <w:rPr>
          <w:rFonts w:ascii="Times New Roman" w:hAnsi="Times New Roman" w:cs="Times New Roman"/>
          <w:b/>
          <w:i/>
          <w:sz w:val="28"/>
          <w:szCs w:val="28"/>
          <w:lang w:val="en-US"/>
        </w:rPr>
        <w:t>V</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vertAlign w:val="subscript"/>
        </w:rPr>
        <w:t xml:space="preserve">ПИ (уголь 1,2,3..,п) </w:t>
      </w:r>
      <w:r w:rsidRPr="000C1131">
        <w:rPr>
          <w:rFonts w:ascii="Times New Roman" w:hAnsi="Times New Roman" w:cs="Times New Roman"/>
          <w:snapToGrid w:val="0"/>
          <w:sz w:val="28"/>
          <w:szCs w:val="28"/>
        </w:rPr>
        <w:t xml:space="preserve"> – налогооблагаемый объем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0C1131">
        <w:rPr>
          <w:rFonts w:ascii="Times New Roman" w:hAnsi="Times New Roman" w:cs="Times New Roman"/>
          <w:sz w:val="28"/>
          <w:szCs w:val="28"/>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0C1131">
        <w:rPr>
          <w:rFonts w:ascii="Times New Roman" w:hAnsi="Times New Roman" w:cs="Times New Roman"/>
          <w:snapToGrid w:val="0"/>
          <w:sz w:val="28"/>
          <w:szCs w:val="28"/>
        </w:rPr>
        <w:t xml:space="preserve">полезных ископаемых в виде угля по всем видам угля согласно данным Росстата, и (или) </w:t>
      </w:r>
      <w:r w:rsidRPr="000C1131">
        <w:rPr>
          <w:rFonts w:ascii="Times New Roman" w:hAnsi="Times New Roman" w:cs="Times New Roman"/>
          <w:sz w:val="28"/>
          <w:szCs w:val="28"/>
        </w:rPr>
        <w:t xml:space="preserve">в соответствии с показателями прогноза социально-экономического развития Тверской области на очередной финансовый год и плановый период, и (или) в соответствии с динамикой объёмных показателей согласно данным отчёта по форме № 5-НДПИ, </w:t>
      </w:r>
      <w:r w:rsidRPr="000C1131">
        <w:rPr>
          <w:rFonts w:ascii="Times New Roman" w:hAnsi="Times New Roman" w:cs="Times New Roman"/>
          <w:snapToGrid w:val="0"/>
          <w:sz w:val="28"/>
          <w:szCs w:val="28"/>
        </w:rPr>
        <w:t>млн.</w:t>
      </w:r>
      <w:proofErr w:type="gramEnd"/>
      <w:r w:rsidRPr="000C1131">
        <w:rPr>
          <w:rFonts w:ascii="Times New Roman" w:hAnsi="Times New Roman" w:cs="Times New Roman"/>
          <w:snapToGrid w:val="0"/>
          <w:sz w:val="28"/>
          <w:szCs w:val="28"/>
        </w:rPr>
        <w:t xml:space="preserve"> тонн;</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lang w:val="en-US"/>
        </w:rPr>
        <w:t>S</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vertAlign w:val="subscript"/>
        </w:rPr>
        <w:t>расчёт.</w:t>
      </w:r>
      <w:r w:rsidRPr="000C1131">
        <w:rPr>
          <w:rFonts w:ascii="Times New Roman" w:hAnsi="Times New Roman" w:cs="Times New Roman"/>
          <w:snapToGrid w:val="0"/>
          <w:sz w:val="28"/>
          <w:szCs w:val="28"/>
        </w:rPr>
        <w:t xml:space="preserve"> – </w:t>
      </w:r>
      <w:r w:rsidRPr="000C1131">
        <w:rPr>
          <w:rFonts w:ascii="Times New Roman" w:hAnsi="Times New Roman" w:cs="Times New Roman"/>
          <w:sz w:val="28"/>
          <w:szCs w:val="28"/>
        </w:rPr>
        <w:t>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определяемая на соответствующий прогнозируемый период, рублей;</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napToGrid w:val="0"/>
          <w:sz w:val="28"/>
          <w:szCs w:val="28"/>
        </w:rPr>
        <w:t>Д</w:t>
      </w:r>
      <w:r w:rsidRPr="000C1131">
        <w:rPr>
          <w:rFonts w:ascii="Times New Roman" w:hAnsi="Times New Roman" w:cs="Times New Roman"/>
          <w:snapToGrid w:val="0"/>
          <w:sz w:val="28"/>
          <w:szCs w:val="28"/>
        </w:rPr>
        <w:t xml:space="preserve"> </w:t>
      </w:r>
      <w:r w:rsidRPr="000C1131">
        <w:rPr>
          <w:rFonts w:ascii="Times New Roman" w:hAnsi="Times New Roman" w:cs="Times New Roman"/>
          <w:snapToGrid w:val="0"/>
          <w:sz w:val="28"/>
          <w:szCs w:val="28"/>
          <w:vertAlign w:val="subscript"/>
        </w:rPr>
        <w:t>льгот</w:t>
      </w:r>
      <w:r w:rsidRPr="000C1131">
        <w:rPr>
          <w:rFonts w:ascii="Times New Roman" w:hAnsi="Times New Roman" w:cs="Times New Roman"/>
          <w:sz w:val="28"/>
          <w:szCs w:val="28"/>
        </w:rPr>
        <w:t xml:space="preserve"> – показатель, определяющий долю льготы по налогу, %. </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Показатель, определяющий долю льготы по налогу (</w:t>
      </w:r>
      <w:r w:rsidRPr="000C1131">
        <w:rPr>
          <w:rFonts w:ascii="Times New Roman" w:hAnsi="Times New Roman" w:cs="Times New Roman"/>
          <w:b/>
          <w:i/>
          <w:snapToGrid w:val="0"/>
          <w:sz w:val="28"/>
          <w:szCs w:val="28"/>
        </w:rPr>
        <w:t>Д</w:t>
      </w:r>
      <w:r w:rsidRPr="000C1131">
        <w:rPr>
          <w:rFonts w:ascii="Times New Roman" w:hAnsi="Times New Roman" w:cs="Times New Roman"/>
          <w:snapToGrid w:val="0"/>
          <w:sz w:val="28"/>
          <w:szCs w:val="28"/>
        </w:rPr>
        <w:t xml:space="preserve"> </w:t>
      </w:r>
      <w:r w:rsidRPr="000C1131">
        <w:rPr>
          <w:rFonts w:ascii="Times New Roman" w:hAnsi="Times New Roman" w:cs="Times New Roman"/>
          <w:snapToGrid w:val="0"/>
          <w:sz w:val="28"/>
          <w:szCs w:val="28"/>
          <w:vertAlign w:val="subscript"/>
        </w:rPr>
        <w:t>льгот</w:t>
      </w:r>
      <w:r w:rsidRPr="000C1131">
        <w:rPr>
          <w:rFonts w:ascii="Times New Roman" w:hAnsi="Times New Roman" w:cs="Times New Roman"/>
          <w:snapToGrid w:val="0"/>
          <w:sz w:val="28"/>
          <w:szCs w:val="28"/>
        </w:rPr>
        <w:t>)</w:t>
      </w:r>
      <w:r w:rsidRPr="000C1131">
        <w:rPr>
          <w:rFonts w:ascii="Times New Roman" w:hAnsi="Times New Roman" w:cs="Times New Roman"/>
          <w:sz w:val="28"/>
          <w:szCs w:val="28"/>
        </w:rPr>
        <w:t>, определяется как частное от деления суммы налоговых льгот в отношении угля на сумму налога, подлежащего уплате в бюджет, с учётом суммы налоговых льгот (согласно данным отчёта по форме № 5-НДПИ).</w:t>
      </w:r>
    </w:p>
    <w:p w:rsidR="009E75CA" w:rsidRPr="000C1131" w:rsidRDefault="009E75CA" w:rsidP="009E75CA">
      <w:pPr>
        <w:autoSpaceDE w:val="0"/>
        <w:autoSpaceDN w:val="0"/>
        <w:adjustRightInd w:val="0"/>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9E75CA" w:rsidRPr="000C1131" w:rsidRDefault="009E75CA" w:rsidP="009E75CA">
      <w:pPr>
        <w:autoSpaceDE w:val="0"/>
        <w:autoSpaceDN w:val="0"/>
        <w:adjustRightInd w:val="0"/>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в налогооблагаемой базе в виде исключения объёмных и стоимостных показателей, облагаемых по ставке 0 процентов;</w:t>
      </w:r>
    </w:p>
    <w:p w:rsidR="009E75CA" w:rsidRPr="000C1131" w:rsidRDefault="009E75CA" w:rsidP="009E75CA">
      <w:pPr>
        <w:autoSpaceDE w:val="0"/>
        <w:autoSpaceDN w:val="0"/>
        <w:adjustRightInd w:val="0"/>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Налог на добычу п</w:t>
      </w:r>
      <w:r w:rsidRPr="000C1131">
        <w:rPr>
          <w:rFonts w:ascii="Times New Roman" w:hAnsi="Times New Roman" w:cs="Times New Roman"/>
          <w:snapToGrid w:val="0"/>
          <w:sz w:val="28"/>
          <w:szCs w:val="28"/>
        </w:rPr>
        <w:t xml:space="preserve">олезных ископаемых в виде угля </w:t>
      </w:r>
      <w:r w:rsidRPr="000C1131">
        <w:rPr>
          <w:rFonts w:ascii="Times New Roman" w:hAnsi="Times New Roman" w:cs="Times New Roman"/>
          <w:sz w:val="28"/>
          <w:szCs w:val="28"/>
        </w:rPr>
        <w:t>зачисляется в бюджеты бюджетной системы Российской Федерации по нормативам, установленным в соответствии со статьями БК РФ.</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lang w:eastAsia="x-none"/>
        </w:rPr>
        <w:t>Поступления по данному виду налога в бюджет региона не прогнозируются в связи с отсутствием добычи на территории Тверской области.</w:t>
      </w:r>
    </w:p>
    <w:p w:rsidR="009E75CA" w:rsidRPr="000C1131" w:rsidRDefault="009E75CA" w:rsidP="009E75CA">
      <w:pPr>
        <w:pStyle w:val="3"/>
        <w:rPr>
          <w:spacing w:val="-22"/>
        </w:rPr>
      </w:pPr>
      <w:bookmarkStart w:id="85" w:name="_Toc191291319"/>
      <w:r w:rsidRPr="000C1131">
        <w:t>2.1</w:t>
      </w:r>
      <w:r w:rsidR="002F001F" w:rsidRPr="000C1131">
        <w:t>3</w:t>
      </w:r>
      <w:r w:rsidRPr="000C1131">
        <w:t>.5 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0C1131">
        <w:t>штаффелитовых</w:t>
      </w:r>
      <w:proofErr w:type="spellEnd"/>
      <w:r w:rsidRPr="000C1131">
        <w:t xml:space="preserve"> руд, апатит-магнетитовых, маложелезистых апатитовых руд, апатитовых и фосфоритовых руд)</w:t>
      </w:r>
      <w:r w:rsidRPr="000C1131">
        <w:br/>
      </w:r>
      <w:r w:rsidRPr="000C1131">
        <w:rPr>
          <w:spacing w:val="-22"/>
        </w:rPr>
        <w:t xml:space="preserve"> 182 1 07 01080 01 0000 110</w:t>
      </w:r>
      <w:bookmarkEnd w:id="85"/>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В прогнозе поступлений на добычу прочих полезных ископаемых, в отношении которых при налогообложении установлен рентный коэффициент, отличный от 1 </w:t>
      </w:r>
      <w:r w:rsidRPr="000C1131">
        <w:rPr>
          <w:rFonts w:ascii="Times New Roman" w:hAnsi="Times New Roman"/>
          <w:sz w:val="28"/>
          <w:szCs w:val="28"/>
        </w:rPr>
        <w:t>(за исключением калийных солей, апатит-нефелиновых, апатит-</w:t>
      </w:r>
      <w:proofErr w:type="spellStart"/>
      <w:r w:rsidRPr="000C1131">
        <w:rPr>
          <w:rFonts w:ascii="Times New Roman" w:hAnsi="Times New Roman"/>
          <w:sz w:val="28"/>
          <w:szCs w:val="28"/>
        </w:rPr>
        <w:t>штаффелитовых</w:t>
      </w:r>
      <w:proofErr w:type="spellEnd"/>
      <w:r w:rsidRPr="000C1131">
        <w:rPr>
          <w:rFonts w:ascii="Times New Roman" w:hAnsi="Times New Roman"/>
          <w:sz w:val="28"/>
          <w:szCs w:val="28"/>
        </w:rPr>
        <w:t xml:space="preserve"> руд, апатит-магнетитовых, маложелезистых апатитовых руд, апатитовых и фосфоритовых руд)</w:t>
      </w:r>
      <w:r w:rsidRPr="000C1131">
        <w:rPr>
          <w:rFonts w:ascii="Times New Roman" w:hAnsi="Times New Roman"/>
          <w:sz w:val="27"/>
          <w:szCs w:val="27"/>
        </w:rPr>
        <w:t xml:space="preserve"> </w:t>
      </w:r>
      <w:r w:rsidRPr="000C1131">
        <w:rPr>
          <w:rFonts w:ascii="Times New Roman" w:hAnsi="Times New Roman" w:cs="Times New Roman"/>
          <w:sz w:val="28"/>
          <w:szCs w:val="28"/>
        </w:rPr>
        <w:t>учитываются:</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показатели социально-экономического развития Тверской области на очередной финансовый год и плановый период (индекс промышленного производства по виду экономической деятельности «Добыча прочих полезных ископаемых»);</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налоговые ставки, льготы и преференции, предусмотренные главой 26 НК РФ «Налог на добычу полезных ископаемых» и др. источники.</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Расчёт прогнозного объёма поступлений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0C1131">
        <w:rPr>
          <w:rFonts w:ascii="Times New Roman" w:hAnsi="Times New Roman" w:cs="Times New Roman"/>
          <w:sz w:val="28"/>
          <w:szCs w:val="28"/>
        </w:rPr>
        <w:t>штаффелитовых</w:t>
      </w:r>
      <w:proofErr w:type="spellEnd"/>
      <w:r w:rsidRPr="000C1131">
        <w:rPr>
          <w:rFonts w:ascii="Times New Roman" w:hAnsi="Times New Roman" w:cs="Times New Roman"/>
          <w:sz w:val="28"/>
          <w:szCs w:val="28"/>
        </w:rPr>
        <w:t xml:space="preserve"> руд, апатит-магнетитовых, маложелезистых апатитовых руд, апатитовых и фосфоритовых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Прогнозный объём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0C1131">
        <w:rPr>
          <w:rFonts w:ascii="Times New Roman" w:hAnsi="Times New Roman" w:cs="Times New Roman"/>
          <w:sz w:val="28"/>
          <w:szCs w:val="28"/>
        </w:rPr>
        <w:t>штаффелитовых</w:t>
      </w:r>
      <w:proofErr w:type="spellEnd"/>
      <w:r w:rsidRPr="000C1131">
        <w:rPr>
          <w:rFonts w:ascii="Times New Roman" w:hAnsi="Times New Roman" w:cs="Times New Roman"/>
          <w:sz w:val="28"/>
          <w:szCs w:val="28"/>
        </w:rPr>
        <w:t xml:space="preserve"> руд, апатит-магнетитовых, маложелезистых апатитовых руд, апатитовых и фосфоритовых руд) (</w:t>
      </w:r>
      <w:proofErr w:type="spellStart"/>
      <w:r w:rsidRPr="000C1131">
        <w:rPr>
          <w:rFonts w:ascii="Times New Roman" w:hAnsi="Times New Roman" w:cs="Times New Roman"/>
          <w:b/>
          <w:i/>
          <w:sz w:val="28"/>
          <w:szCs w:val="28"/>
        </w:rPr>
        <w:t>НДПИ</w:t>
      </w:r>
      <w:r w:rsidRPr="000C1131">
        <w:rPr>
          <w:rFonts w:ascii="Times New Roman" w:hAnsi="Times New Roman" w:cs="Times New Roman"/>
          <w:b/>
          <w:i/>
          <w:sz w:val="28"/>
          <w:szCs w:val="28"/>
          <w:vertAlign w:val="subscript"/>
        </w:rPr>
        <w:t>рента</w:t>
      </w:r>
      <w:proofErr w:type="spellEnd"/>
      <w:r w:rsidRPr="000C1131">
        <w:rPr>
          <w:rFonts w:ascii="Times New Roman" w:hAnsi="Times New Roman" w:cs="Times New Roman"/>
          <w:i/>
          <w:sz w:val="28"/>
          <w:szCs w:val="28"/>
        </w:rPr>
        <w:t xml:space="preserve">) </w:t>
      </w:r>
      <w:r w:rsidRPr="000C1131">
        <w:rPr>
          <w:rFonts w:ascii="Times New Roman" w:hAnsi="Times New Roman" w:cs="Times New Roman"/>
          <w:sz w:val="28"/>
          <w:szCs w:val="28"/>
        </w:rPr>
        <w:t>определяется исходя из следующего алгоритма расчёта:</w:t>
      </w:r>
    </w:p>
    <w:p w:rsidR="009E75CA" w:rsidRPr="000C1131" w:rsidRDefault="009E75CA" w:rsidP="009E75CA">
      <w:pPr>
        <w:spacing w:after="0" w:line="240" w:lineRule="auto"/>
        <w:ind w:firstLine="709"/>
        <w:jc w:val="both"/>
        <w:rPr>
          <w:rFonts w:ascii="Times New Roman" w:hAnsi="Times New Roman" w:cs="Times New Roman"/>
          <w:sz w:val="28"/>
          <w:szCs w:val="28"/>
        </w:rPr>
      </w:pPr>
    </w:p>
    <w:p w:rsidR="009E75CA" w:rsidRPr="000C1131" w:rsidRDefault="009E75CA" w:rsidP="009E75CA">
      <w:pPr>
        <w:spacing w:before="120" w:after="120" w:line="240" w:lineRule="auto"/>
        <w:ind w:firstLine="709"/>
        <w:jc w:val="center"/>
        <w:rPr>
          <w:rFonts w:ascii="Times New Roman" w:hAnsi="Times New Roman"/>
          <w:b/>
          <w:i/>
          <w:sz w:val="27"/>
          <w:szCs w:val="27"/>
        </w:rPr>
      </w:pPr>
      <w:r w:rsidRPr="000C1131">
        <w:rPr>
          <w:rFonts w:ascii="Times New Roman" w:hAnsi="Times New Roman" w:cs="Times New Roman"/>
          <w:b/>
          <w:i/>
          <w:sz w:val="28"/>
          <w:szCs w:val="28"/>
        </w:rPr>
        <w:t xml:space="preserve">НДПИ </w:t>
      </w:r>
      <w:r w:rsidRPr="000C1131">
        <w:rPr>
          <w:rFonts w:ascii="Times New Roman" w:hAnsi="Times New Roman" w:cs="Times New Roman"/>
          <w:b/>
          <w:i/>
          <w:sz w:val="28"/>
          <w:szCs w:val="28"/>
          <w:vertAlign w:val="subscript"/>
        </w:rPr>
        <w:t>рента</w:t>
      </w:r>
      <w:r w:rsidRPr="000C1131">
        <w:rPr>
          <w:rFonts w:ascii="Times New Roman" w:hAnsi="Times New Roman" w:cs="Times New Roman"/>
          <w:b/>
          <w:i/>
          <w:sz w:val="28"/>
          <w:szCs w:val="28"/>
        </w:rPr>
        <w:t xml:space="preserve"> = </w:t>
      </w:r>
      <w:r w:rsidRPr="000C1131">
        <w:rPr>
          <w:rFonts w:ascii="Times New Roman" w:hAnsi="Times New Roman"/>
          <w:b/>
          <w:i/>
          <w:sz w:val="27"/>
          <w:szCs w:val="27"/>
        </w:rPr>
        <w:t>(</w:t>
      </w:r>
      <w:proofErr w:type="gramStart"/>
      <w:r w:rsidRPr="000C1131">
        <w:rPr>
          <w:rFonts w:ascii="Times New Roman" w:hAnsi="Times New Roman"/>
          <w:b/>
          <w:i/>
          <w:sz w:val="27"/>
          <w:szCs w:val="27"/>
        </w:rPr>
        <w:t>Ʃ(</w:t>
      </w:r>
      <w:proofErr w:type="gramEnd"/>
      <w:r w:rsidRPr="000C1131">
        <w:rPr>
          <w:rFonts w:ascii="Times New Roman" w:hAnsi="Times New Roman"/>
          <w:b/>
          <w:i/>
          <w:sz w:val="27"/>
          <w:szCs w:val="27"/>
          <w:lang w:val="en-US"/>
        </w:rPr>
        <w:t>U</w:t>
      </w:r>
      <w:r w:rsidRPr="000C1131">
        <w:rPr>
          <w:rFonts w:ascii="Times New Roman" w:hAnsi="Times New Roman"/>
          <w:b/>
          <w:i/>
          <w:sz w:val="27"/>
          <w:szCs w:val="27"/>
        </w:rPr>
        <w:t xml:space="preserve"> </w:t>
      </w:r>
      <w:r w:rsidRPr="000C1131">
        <w:rPr>
          <w:rFonts w:ascii="Times New Roman" w:hAnsi="Times New Roman"/>
          <w:b/>
          <w:i/>
          <w:sz w:val="27"/>
          <w:szCs w:val="27"/>
          <w:vertAlign w:val="subscript"/>
        </w:rPr>
        <w:t xml:space="preserve">рента </w:t>
      </w:r>
      <w:r w:rsidRPr="000C1131">
        <w:rPr>
          <w:rFonts w:ascii="Times New Roman" w:hAnsi="Times New Roman"/>
          <w:b/>
          <w:i/>
          <w:sz w:val="27"/>
          <w:szCs w:val="27"/>
        </w:rPr>
        <w:t>× S (</w:t>
      </w:r>
      <w:r w:rsidRPr="000C1131">
        <w:rPr>
          <w:rFonts w:ascii="Times New Roman" w:hAnsi="Times New Roman"/>
          <w:b/>
          <w:i/>
          <w:sz w:val="27"/>
          <w:szCs w:val="27"/>
          <w:vertAlign w:val="subscript"/>
        </w:rPr>
        <w:t>или</w:t>
      </w:r>
      <w:r w:rsidRPr="000C1131">
        <w:rPr>
          <w:rFonts w:ascii="Times New Roman" w:hAnsi="Times New Roman"/>
          <w:b/>
          <w:i/>
          <w:sz w:val="27"/>
          <w:szCs w:val="27"/>
        </w:rPr>
        <w:t xml:space="preserve"> S </w:t>
      </w:r>
      <w:r w:rsidRPr="000C1131">
        <w:rPr>
          <w:rFonts w:ascii="Times New Roman" w:hAnsi="Times New Roman"/>
          <w:b/>
          <w:i/>
          <w:sz w:val="27"/>
          <w:szCs w:val="27"/>
          <w:vertAlign w:val="subscript"/>
        </w:rPr>
        <w:t>расчет.</w:t>
      </w:r>
      <w:r w:rsidRPr="000C1131">
        <w:rPr>
          <w:rFonts w:ascii="Times New Roman" w:hAnsi="Times New Roman"/>
          <w:b/>
          <w:i/>
          <w:sz w:val="27"/>
          <w:szCs w:val="27"/>
        </w:rPr>
        <w:t xml:space="preserve">) + </w:t>
      </w:r>
      <w:proofErr w:type="gramStart"/>
      <w:r w:rsidRPr="000C1131">
        <w:rPr>
          <w:rFonts w:ascii="Times New Roman" w:hAnsi="Times New Roman"/>
          <w:b/>
          <w:i/>
          <w:sz w:val="27"/>
          <w:szCs w:val="27"/>
        </w:rPr>
        <w:t>Ʃ(</w:t>
      </w:r>
      <w:proofErr w:type="spellStart"/>
      <w:proofErr w:type="gramEnd"/>
      <w:r w:rsidRPr="000C1131">
        <w:rPr>
          <w:rFonts w:ascii="Times New Roman" w:hAnsi="Times New Roman"/>
          <w:b/>
          <w:i/>
          <w:sz w:val="27"/>
          <w:szCs w:val="27"/>
        </w:rPr>
        <w:t>V</w:t>
      </w:r>
      <w:r w:rsidRPr="000C1131">
        <w:rPr>
          <w:rFonts w:ascii="Times New Roman" w:hAnsi="Times New Roman"/>
          <w:b/>
          <w:i/>
          <w:sz w:val="27"/>
          <w:szCs w:val="27"/>
          <w:vertAlign w:val="subscript"/>
        </w:rPr>
        <w:t>м.к.р</w:t>
      </w:r>
      <w:proofErr w:type="spellEnd"/>
      <w:r w:rsidRPr="000C1131">
        <w:rPr>
          <w:rFonts w:ascii="Times New Roman" w:hAnsi="Times New Roman"/>
          <w:b/>
          <w:i/>
          <w:sz w:val="27"/>
          <w:szCs w:val="27"/>
          <w:vertAlign w:val="subscript"/>
        </w:rPr>
        <w:t>.</w:t>
      </w:r>
      <w:r w:rsidRPr="000C1131">
        <w:rPr>
          <w:rFonts w:ascii="Times New Roman" w:hAnsi="Times New Roman"/>
          <w:b/>
          <w:sz w:val="27"/>
          <w:szCs w:val="27"/>
          <w:vertAlign w:val="subscript"/>
        </w:rPr>
        <w:t xml:space="preserve"> </w:t>
      </w:r>
      <w:r w:rsidRPr="000C1131">
        <w:rPr>
          <w:rFonts w:ascii="Times New Roman" w:hAnsi="Times New Roman"/>
          <w:b/>
          <w:i/>
          <w:sz w:val="27"/>
          <w:szCs w:val="27"/>
        </w:rPr>
        <w:t xml:space="preserve">× </w:t>
      </w:r>
      <w:proofErr w:type="spellStart"/>
      <w:r w:rsidRPr="000C1131">
        <w:rPr>
          <w:rFonts w:ascii="Times New Roman" w:hAnsi="Times New Roman"/>
          <w:b/>
          <w:i/>
          <w:sz w:val="27"/>
          <w:szCs w:val="27"/>
        </w:rPr>
        <w:t>S</w:t>
      </w:r>
      <w:r w:rsidRPr="000C1131">
        <w:rPr>
          <w:rFonts w:ascii="Times New Roman" w:hAnsi="Times New Roman"/>
          <w:b/>
          <w:i/>
          <w:sz w:val="27"/>
          <w:szCs w:val="27"/>
          <w:vertAlign w:val="subscript"/>
        </w:rPr>
        <w:t>м.к.р</w:t>
      </w:r>
      <w:proofErr w:type="spellEnd"/>
      <w:r w:rsidRPr="000C1131">
        <w:rPr>
          <w:rFonts w:ascii="Times New Roman" w:hAnsi="Times New Roman"/>
          <w:b/>
          <w:i/>
          <w:sz w:val="27"/>
          <w:szCs w:val="27"/>
          <w:vertAlign w:val="subscript"/>
        </w:rPr>
        <w:t>..</w:t>
      </w:r>
      <w:r w:rsidRPr="000C1131">
        <w:rPr>
          <w:rFonts w:ascii="Times New Roman" w:hAnsi="Times New Roman"/>
          <w:b/>
          <w:i/>
          <w:sz w:val="27"/>
          <w:szCs w:val="27"/>
        </w:rPr>
        <w:t xml:space="preserve">)) × </w:t>
      </w:r>
      <w:proofErr w:type="spellStart"/>
      <w:r w:rsidRPr="000C1131">
        <w:rPr>
          <w:rFonts w:ascii="Times New Roman" w:hAnsi="Times New Roman"/>
          <w:b/>
          <w:i/>
          <w:sz w:val="27"/>
          <w:szCs w:val="27"/>
        </w:rPr>
        <w:t>К</w:t>
      </w:r>
      <w:r w:rsidRPr="000C1131">
        <w:rPr>
          <w:rFonts w:ascii="Times New Roman" w:hAnsi="Times New Roman"/>
          <w:b/>
          <w:i/>
          <w:sz w:val="27"/>
          <w:szCs w:val="27"/>
          <w:vertAlign w:val="subscript"/>
        </w:rPr>
        <w:t>рента</w:t>
      </w:r>
      <w:proofErr w:type="spellEnd"/>
      <w:r w:rsidRPr="000C1131">
        <w:rPr>
          <w:rFonts w:ascii="Times New Roman" w:hAnsi="Times New Roman"/>
          <w:b/>
          <w:i/>
          <w:sz w:val="27"/>
          <w:szCs w:val="27"/>
        </w:rPr>
        <w:t xml:space="preserve"> – Ʃ</w:t>
      </w:r>
      <w:r w:rsidRPr="000C1131">
        <w:rPr>
          <w:rFonts w:ascii="Times New Roman" w:hAnsi="Times New Roman"/>
          <w:i/>
          <w:sz w:val="27"/>
          <w:szCs w:val="27"/>
        </w:rPr>
        <w:t> </w:t>
      </w:r>
      <w:r w:rsidRPr="000C1131">
        <w:rPr>
          <w:rFonts w:ascii="Times New Roman" w:hAnsi="Times New Roman"/>
          <w:b/>
          <w:i/>
          <w:sz w:val="27"/>
          <w:szCs w:val="27"/>
          <w:lang w:val="en-US"/>
        </w:rPr>
        <w:t>H</w:t>
      </w:r>
      <w:r w:rsidRPr="000C1131">
        <w:rPr>
          <w:rFonts w:ascii="Times New Roman" w:hAnsi="Times New Roman"/>
          <w:b/>
          <w:i/>
          <w:sz w:val="27"/>
          <w:szCs w:val="27"/>
          <w:vertAlign w:val="subscript"/>
        </w:rPr>
        <w:t>рента</w:t>
      </w:r>
      <w:r w:rsidRPr="000C1131">
        <w:rPr>
          <w:rFonts w:ascii="Times New Roman" w:hAnsi="Times New Roman"/>
          <w:b/>
          <w:i/>
          <w:sz w:val="27"/>
          <w:szCs w:val="27"/>
        </w:rPr>
        <w:t xml:space="preserve"> (+-) P) × </w:t>
      </w:r>
      <w:r w:rsidRPr="000C1131">
        <w:rPr>
          <w:rFonts w:ascii="Times New Roman" w:hAnsi="Times New Roman"/>
          <w:b/>
          <w:i/>
          <w:sz w:val="27"/>
          <w:szCs w:val="27"/>
          <w:lang w:val="en-US"/>
        </w:rPr>
        <w:t>K</w:t>
      </w:r>
      <w:r w:rsidRPr="000C1131">
        <w:rPr>
          <w:rFonts w:ascii="Times New Roman" w:hAnsi="Times New Roman"/>
          <w:b/>
          <w:i/>
          <w:sz w:val="27"/>
          <w:szCs w:val="27"/>
        </w:rPr>
        <w:t xml:space="preserve"> </w:t>
      </w:r>
      <w:r w:rsidRPr="000C1131">
        <w:rPr>
          <w:rFonts w:ascii="Times New Roman" w:hAnsi="Times New Roman"/>
          <w:b/>
          <w:i/>
          <w:sz w:val="27"/>
          <w:szCs w:val="27"/>
          <w:vertAlign w:val="subscript"/>
        </w:rPr>
        <w:t>соб.</w:t>
      </w:r>
      <w:r w:rsidRPr="000C1131">
        <w:rPr>
          <w:rFonts w:ascii="Times New Roman" w:hAnsi="Times New Roman"/>
          <w:b/>
          <w:i/>
          <w:sz w:val="27"/>
          <w:szCs w:val="27"/>
        </w:rPr>
        <w:t xml:space="preserve"> (+-) F,</w:t>
      </w:r>
    </w:p>
    <w:p w:rsidR="009E75CA" w:rsidRPr="000C1131" w:rsidRDefault="009E75CA" w:rsidP="009E75CA">
      <w:pPr>
        <w:spacing w:after="0" w:line="240" w:lineRule="auto"/>
        <w:jc w:val="center"/>
        <w:rPr>
          <w:rFonts w:ascii="Times New Roman" w:hAnsi="Times New Roman" w:cs="Times New Roman"/>
          <w:b/>
          <w:i/>
          <w:sz w:val="28"/>
          <w:szCs w:val="28"/>
        </w:rPr>
      </w:pP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где,</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lang w:val="en-US"/>
        </w:rPr>
        <w:t>U</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vertAlign w:val="subscript"/>
        </w:rPr>
        <w:t xml:space="preserve">рента </w:t>
      </w:r>
      <w:r w:rsidRPr="000C1131">
        <w:rPr>
          <w:rFonts w:ascii="Times New Roman" w:hAnsi="Times New Roman" w:cs="Times New Roman"/>
          <w:sz w:val="28"/>
          <w:szCs w:val="28"/>
        </w:rPr>
        <w:t>– стоимость облагаемого объёма добычи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0C1131">
        <w:rPr>
          <w:rFonts w:ascii="Times New Roman" w:hAnsi="Times New Roman" w:cs="Times New Roman"/>
          <w:sz w:val="28"/>
          <w:szCs w:val="28"/>
        </w:rPr>
        <w:t>штаффелитовых</w:t>
      </w:r>
      <w:proofErr w:type="spellEnd"/>
      <w:r w:rsidRPr="000C1131">
        <w:rPr>
          <w:rFonts w:ascii="Times New Roman" w:hAnsi="Times New Roman" w:cs="Times New Roman"/>
          <w:sz w:val="28"/>
          <w:szCs w:val="28"/>
        </w:rPr>
        <w:t xml:space="preserve"> руд, апатит-магнетитовых, маложелезистых апатитовых руд, апатитовых и фосфоритовых руд) по видам полезных ископаемых, </w:t>
      </w:r>
      <w:r w:rsidR="00F46437" w:rsidRPr="000C1131">
        <w:rPr>
          <w:rFonts w:ascii="Times New Roman" w:hAnsi="Times New Roman" w:cs="Times New Roman"/>
          <w:sz w:val="28"/>
          <w:szCs w:val="28"/>
        </w:rPr>
        <w:t>тыс</w:t>
      </w:r>
      <w:r w:rsidRPr="000C1131">
        <w:rPr>
          <w:rFonts w:ascii="Times New Roman" w:hAnsi="Times New Roman" w:cs="Times New Roman"/>
          <w:sz w:val="28"/>
          <w:szCs w:val="28"/>
        </w:rPr>
        <w:t>. рублей;</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rPr>
        <w:t>S</w:t>
      </w:r>
      <w:r w:rsidRPr="000C1131">
        <w:rPr>
          <w:rFonts w:ascii="Times New Roman" w:hAnsi="Times New Roman" w:cs="Times New Roman"/>
          <w:sz w:val="28"/>
          <w:szCs w:val="28"/>
        </w:rPr>
        <w:t xml:space="preserve"> – ставка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0C1131">
        <w:rPr>
          <w:rFonts w:ascii="Times New Roman" w:hAnsi="Times New Roman" w:cs="Times New Roman"/>
          <w:sz w:val="28"/>
          <w:szCs w:val="28"/>
        </w:rPr>
        <w:t>штаффелитовых</w:t>
      </w:r>
      <w:proofErr w:type="spellEnd"/>
      <w:r w:rsidRPr="000C1131">
        <w:rPr>
          <w:rFonts w:ascii="Times New Roman" w:hAnsi="Times New Roman" w:cs="Times New Roman"/>
          <w:sz w:val="28"/>
          <w:szCs w:val="28"/>
        </w:rPr>
        <w:t xml:space="preserve"> руд, апатит-магнетитовых, маложелезистых апатитовых руд, апатитовых и фосфоритовых руд) по видам полезных ископаемых, установленная в соответствии с НК РФ, %;</w:t>
      </w:r>
    </w:p>
    <w:p w:rsidR="009E75CA" w:rsidRPr="000C1131" w:rsidRDefault="009E75CA" w:rsidP="009E75CA">
      <w:pPr>
        <w:spacing w:after="0" w:line="240" w:lineRule="auto"/>
        <w:ind w:firstLine="709"/>
        <w:jc w:val="both"/>
        <w:rPr>
          <w:rFonts w:ascii="Times New Roman" w:hAnsi="Times New Roman" w:cs="Times New Roman"/>
          <w:sz w:val="28"/>
          <w:szCs w:val="28"/>
        </w:rPr>
      </w:pPr>
      <w:proofErr w:type="spellStart"/>
      <w:r w:rsidRPr="000C1131">
        <w:rPr>
          <w:rFonts w:ascii="Times New Roman" w:hAnsi="Times New Roman" w:cs="Times New Roman"/>
          <w:b/>
          <w:i/>
          <w:sz w:val="28"/>
          <w:szCs w:val="28"/>
        </w:rPr>
        <w:t>S</w:t>
      </w:r>
      <w:r w:rsidRPr="000C1131">
        <w:rPr>
          <w:rFonts w:ascii="Times New Roman" w:hAnsi="Times New Roman" w:cs="Times New Roman"/>
          <w:b/>
          <w:i/>
          <w:sz w:val="28"/>
          <w:szCs w:val="28"/>
          <w:vertAlign w:val="subscript"/>
        </w:rPr>
        <w:t>расчет</w:t>
      </w:r>
      <w:proofErr w:type="spellEnd"/>
      <w:r w:rsidRPr="000C1131">
        <w:rPr>
          <w:rFonts w:ascii="Times New Roman" w:hAnsi="Times New Roman" w:cs="Times New Roman"/>
          <w:b/>
          <w:i/>
          <w:sz w:val="28"/>
          <w:szCs w:val="28"/>
          <w:vertAlign w:val="subscript"/>
        </w:rPr>
        <w:t>.</w:t>
      </w:r>
      <w:r w:rsidRPr="000C1131">
        <w:rPr>
          <w:rFonts w:ascii="Times New Roman" w:hAnsi="Times New Roman" w:cs="Times New Roman"/>
          <w:sz w:val="28"/>
          <w:szCs w:val="28"/>
        </w:rPr>
        <w:t xml:space="preserve"> – расчётная ставка налога, сложившаяся за предыдущие периоды, по видам полезных ископаемых, %;</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Расчетная ставка налога (</w:t>
      </w:r>
      <w:proofErr w:type="spellStart"/>
      <w:r w:rsidRPr="000C1131">
        <w:rPr>
          <w:rFonts w:ascii="Times New Roman" w:hAnsi="Times New Roman" w:cs="Times New Roman"/>
          <w:b/>
          <w:i/>
          <w:sz w:val="28"/>
          <w:szCs w:val="28"/>
        </w:rPr>
        <w:t>S</w:t>
      </w:r>
      <w:r w:rsidRPr="000C1131">
        <w:rPr>
          <w:rFonts w:ascii="Times New Roman" w:hAnsi="Times New Roman" w:cs="Times New Roman"/>
          <w:b/>
          <w:i/>
          <w:sz w:val="28"/>
          <w:szCs w:val="28"/>
          <w:vertAlign w:val="subscript"/>
        </w:rPr>
        <w:t>расчет</w:t>
      </w:r>
      <w:proofErr w:type="spellEnd"/>
      <w:r w:rsidRPr="000C1131">
        <w:rPr>
          <w:rFonts w:ascii="Times New Roman" w:hAnsi="Times New Roman" w:cs="Times New Roman"/>
          <w:b/>
          <w:i/>
          <w:sz w:val="28"/>
          <w:szCs w:val="28"/>
          <w:vertAlign w:val="subscript"/>
        </w:rPr>
        <w:t>.</w:t>
      </w:r>
      <w:r w:rsidRPr="000C1131">
        <w:rPr>
          <w:rFonts w:ascii="Times New Roman" w:hAnsi="Times New Roman" w:cs="Times New Roman"/>
          <w:sz w:val="28"/>
          <w:szCs w:val="28"/>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9E75CA" w:rsidRPr="000C1131" w:rsidRDefault="009E75CA" w:rsidP="009E75CA">
      <w:pPr>
        <w:spacing w:after="0" w:line="240" w:lineRule="auto"/>
        <w:ind w:firstLine="709"/>
        <w:jc w:val="both"/>
        <w:rPr>
          <w:rFonts w:ascii="Times New Roman" w:hAnsi="Times New Roman" w:cs="Times New Roman"/>
          <w:sz w:val="28"/>
          <w:szCs w:val="28"/>
        </w:rPr>
      </w:pPr>
      <w:proofErr w:type="spellStart"/>
      <w:r w:rsidRPr="000C1131">
        <w:rPr>
          <w:rFonts w:ascii="Times New Roman" w:hAnsi="Times New Roman" w:cs="Times New Roman"/>
          <w:b/>
          <w:i/>
          <w:sz w:val="28"/>
          <w:szCs w:val="28"/>
        </w:rPr>
        <w:t>V</w:t>
      </w:r>
      <w:r w:rsidRPr="000C1131">
        <w:rPr>
          <w:rFonts w:ascii="Times New Roman" w:hAnsi="Times New Roman" w:cs="Times New Roman"/>
          <w:b/>
          <w:i/>
          <w:sz w:val="28"/>
          <w:szCs w:val="28"/>
          <w:vertAlign w:val="subscript"/>
        </w:rPr>
        <w:t>м.к.р</w:t>
      </w:r>
      <w:proofErr w:type="spellEnd"/>
      <w:r w:rsidRPr="000C1131">
        <w:rPr>
          <w:rFonts w:ascii="Times New Roman" w:hAnsi="Times New Roman" w:cs="Times New Roman"/>
          <w:b/>
          <w:i/>
          <w:sz w:val="28"/>
          <w:szCs w:val="28"/>
          <w:vertAlign w:val="subscript"/>
        </w:rPr>
        <w:t>.</w:t>
      </w:r>
      <w:r w:rsidRPr="000C1131">
        <w:rPr>
          <w:rFonts w:ascii="Times New Roman" w:hAnsi="Times New Roman" w:cs="Times New Roman"/>
          <w:sz w:val="28"/>
          <w:szCs w:val="28"/>
        </w:rPr>
        <w:t xml:space="preserve"> – налогооблагаемый объём добычи многокомпонентной комплексной руды, не содержащей медь, и (или) никель, и (или) металлы платиновой группы, добываемой на участках недр, расположенных полностью или частично на территории Красноярского края, с учётом распределения по долям на соответствующий прогнозируемый период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млн. тонн;</w:t>
      </w:r>
    </w:p>
    <w:p w:rsidR="009E75CA" w:rsidRPr="000C1131" w:rsidRDefault="009E75CA" w:rsidP="009E75CA">
      <w:pPr>
        <w:spacing w:after="0" w:line="240" w:lineRule="auto"/>
        <w:ind w:firstLine="709"/>
        <w:jc w:val="both"/>
        <w:rPr>
          <w:rFonts w:ascii="Times New Roman" w:hAnsi="Times New Roman" w:cs="Times New Roman"/>
          <w:sz w:val="28"/>
          <w:szCs w:val="28"/>
        </w:rPr>
      </w:pPr>
      <w:proofErr w:type="spellStart"/>
      <w:r w:rsidRPr="000C1131">
        <w:rPr>
          <w:rFonts w:ascii="Times New Roman" w:hAnsi="Times New Roman" w:cs="Times New Roman"/>
          <w:b/>
          <w:i/>
          <w:sz w:val="28"/>
          <w:szCs w:val="28"/>
        </w:rPr>
        <w:t>S</w:t>
      </w:r>
      <w:r w:rsidRPr="000C1131">
        <w:rPr>
          <w:rFonts w:ascii="Times New Roman" w:hAnsi="Times New Roman" w:cs="Times New Roman"/>
          <w:b/>
          <w:i/>
          <w:sz w:val="28"/>
          <w:szCs w:val="28"/>
          <w:vertAlign w:val="subscript"/>
        </w:rPr>
        <w:t>м.к.р</w:t>
      </w:r>
      <w:proofErr w:type="spellEnd"/>
      <w:r w:rsidRPr="000C1131">
        <w:rPr>
          <w:rFonts w:ascii="Times New Roman" w:hAnsi="Times New Roman" w:cs="Times New Roman"/>
          <w:b/>
          <w:i/>
          <w:sz w:val="28"/>
          <w:szCs w:val="28"/>
          <w:vertAlign w:val="subscript"/>
        </w:rPr>
        <w:t xml:space="preserve">. </w:t>
      </w:r>
      <w:r w:rsidRPr="000C1131">
        <w:rPr>
          <w:rFonts w:ascii="Times New Roman" w:hAnsi="Times New Roman" w:cs="Times New Roman"/>
          <w:sz w:val="28"/>
          <w:szCs w:val="28"/>
        </w:rPr>
        <w:t>– ставка налога на добычу многокомпонентной комплексной руды, не содержащих медь, и (или) никель, и (или) металлы платиновой группы, расположенных полностью или частично на территории Красноярского края по видам данных руд, установленная в соответствии с НК РФ, %;</w:t>
      </w:r>
    </w:p>
    <w:p w:rsidR="009E75CA" w:rsidRPr="000C1131" w:rsidRDefault="009E75CA" w:rsidP="009E75CA">
      <w:pPr>
        <w:spacing w:after="0" w:line="240" w:lineRule="auto"/>
        <w:ind w:firstLine="709"/>
        <w:jc w:val="both"/>
        <w:rPr>
          <w:rFonts w:ascii="Times New Roman" w:hAnsi="Times New Roman" w:cs="Times New Roman"/>
          <w:sz w:val="28"/>
          <w:szCs w:val="28"/>
        </w:rPr>
      </w:pPr>
      <w:proofErr w:type="spellStart"/>
      <w:r w:rsidRPr="000C1131">
        <w:rPr>
          <w:rFonts w:ascii="Times New Roman" w:hAnsi="Times New Roman" w:cs="Times New Roman"/>
          <w:b/>
          <w:i/>
          <w:sz w:val="28"/>
          <w:szCs w:val="28"/>
        </w:rPr>
        <w:t>К</w:t>
      </w:r>
      <w:r w:rsidRPr="000C1131">
        <w:rPr>
          <w:rFonts w:ascii="Times New Roman" w:hAnsi="Times New Roman" w:cs="Times New Roman"/>
          <w:b/>
          <w:i/>
          <w:sz w:val="28"/>
          <w:szCs w:val="28"/>
          <w:vertAlign w:val="subscript"/>
        </w:rPr>
        <w:t>рента</w:t>
      </w:r>
      <w:proofErr w:type="spellEnd"/>
      <w:r w:rsidRPr="000C1131">
        <w:rPr>
          <w:rFonts w:ascii="Times New Roman" w:hAnsi="Times New Roman" w:cs="Times New Roman"/>
          <w:b/>
          <w:i/>
          <w:sz w:val="28"/>
          <w:szCs w:val="28"/>
          <w:vertAlign w:val="subscript"/>
        </w:rPr>
        <w:t xml:space="preserve"> </w:t>
      </w:r>
      <w:r w:rsidRPr="000C1131">
        <w:rPr>
          <w:rFonts w:ascii="Times New Roman" w:hAnsi="Times New Roman" w:cs="Times New Roman"/>
          <w:sz w:val="28"/>
          <w:szCs w:val="28"/>
        </w:rPr>
        <w:t>– рентный коэффициент, установленный в соответствии с НК РФ;</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rPr>
        <w:t xml:space="preserve">Ʃ </w:t>
      </w:r>
      <w:proofErr w:type="spellStart"/>
      <w:r w:rsidRPr="000C1131">
        <w:rPr>
          <w:rFonts w:ascii="Times New Roman" w:hAnsi="Times New Roman" w:cs="Times New Roman"/>
          <w:b/>
          <w:i/>
          <w:sz w:val="28"/>
          <w:szCs w:val="28"/>
        </w:rPr>
        <w:t>H</w:t>
      </w:r>
      <w:r w:rsidRPr="000C1131">
        <w:rPr>
          <w:rFonts w:ascii="Times New Roman" w:hAnsi="Times New Roman" w:cs="Times New Roman"/>
          <w:b/>
          <w:i/>
          <w:sz w:val="28"/>
          <w:szCs w:val="28"/>
          <w:vertAlign w:val="subscript"/>
        </w:rPr>
        <w:t>рента</w:t>
      </w:r>
      <w:proofErr w:type="spellEnd"/>
      <w:r w:rsidRPr="000C1131">
        <w:rPr>
          <w:rFonts w:ascii="Times New Roman" w:hAnsi="Times New Roman"/>
          <w:b/>
          <w:i/>
          <w:sz w:val="27"/>
          <w:szCs w:val="27"/>
          <w:vertAlign w:val="subscript"/>
        </w:rPr>
        <w:t xml:space="preserve"> </w:t>
      </w:r>
      <w:r w:rsidRPr="000C1131">
        <w:rPr>
          <w:rFonts w:ascii="Times New Roman" w:hAnsi="Times New Roman"/>
          <w:sz w:val="27"/>
          <w:szCs w:val="27"/>
        </w:rPr>
        <w:t xml:space="preserve">– </w:t>
      </w:r>
      <w:r w:rsidRPr="000C1131">
        <w:rPr>
          <w:rFonts w:ascii="Times New Roman" w:hAnsi="Times New Roman" w:cs="Times New Roman"/>
          <w:sz w:val="28"/>
          <w:szCs w:val="28"/>
        </w:rPr>
        <w:t>сумма налогового вычета, установленного в соответствии с НК РФ, тыс. рублей;</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rPr>
        <w:t>P</w:t>
      </w:r>
      <w:r w:rsidRPr="000C1131">
        <w:rPr>
          <w:rFonts w:ascii="Times New Roman" w:hAnsi="Times New Roman" w:cs="Times New Roman"/>
          <w:sz w:val="28"/>
          <w:szCs w:val="28"/>
        </w:rPr>
        <w:t xml:space="preserve"> – переходящие платежи, тыс. рублей;</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lang w:val="en-US"/>
        </w:rPr>
        <w:t>K</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vertAlign w:val="subscript"/>
        </w:rPr>
        <w:t>соб.</w:t>
      </w:r>
      <w:r w:rsidRPr="000C1131">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rPr>
        <w:t xml:space="preserve">F – </w:t>
      </w:r>
      <w:r w:rsidRPr="000C1131">
        <w:rPr>
          <w:rFonts w:ascii="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Стоимость облагаемого объёма добычи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0C1131">
        <w:rPr>
          <w:rFonts w:ascii="Times New Roman" w:hAnsi="Times New Roman" w:cs="Times New Roman"/>
          <w:sz w:val="28"/>
          <w:szCs w:val="28"/>
        </w:rPr>
        <w:t>штаффелитовых</w:t>
      </w:r>
      <w:proofErr w:type="spellEnd"/>
      <w:r w:rsidRPr="000C1131">
        <w:rPr>
          <w:rFonts w:ascii="Times New Roman" w:hAnsi="Times New Roman" w:cs="Times New Roman"/>
          <w:sz w:val="28"/>
          <w:szCs w:val="28"/>
        </w:rPr>
        <w:t xml:space="preserve"> руд, апатит-магнетитовых, маложелезистых апатитовых руд, апатитовых и фосфоритовых руд) (</w:t>
      </w:r>
      <w:r w:rsidRPr="000C1131">
        <w:rPr>
          <w:rFonts w:ascii="Times New Roman" w:hAnsi="Times New Roman" w:cs="Times New Roman"/>
          <w:b/>
          <w:i/>
          <w:sz w:val="28"/>
          <w:szCs w:val="28"/>
          <w:lang w:val="en-US"/>
        </w:rPr>
        <w:t>U</w:t>
      </w:r>
      <w:r w:rsidR="00DB650E">
        <w:rPr>
          <w:rFonts w:ascii="Times New Roman" w:hAnsi="Times New Roman" w:cs="Times New Roman"/>
          <w:b/>
          <w:i/>
          <w:sz w:val="28"/>
          <w:szCs w:val="28"/>
        </w:rPr>
        <w:t> </w:t>
      </w:r>
      <w:r w:rsidRPr="000C1131">
        <w:rPr>
          <w:rFonts w:ascii="Times New Roman" w:hAnsi="Times New Roman" w:cs="Times New Roman"/>
          <w:b/>
          <w:i/>
          <w:sz w:val="28"/>
          <w:szCs w:val="28"/>
          <w:vertAlign w:val="subscript"/>
        </w:rPr>
        <w:t>рента</w:t>
      </w:r>
      <w:r w:rsidRPr="000C1131">
        <w:rPr>
          <w:rFonts w:ascii="Times New Roman" w:hAnsi="Times New Roman" w:cs="Times New Roman"/>
          <w:b/>
          <w:i/>
          <w:sz w:val="28"/>
          <w:szCs w:val="28"/>
        </w:rPr>
        <w:t>)</w:t>
      </w:r>
      <w:r w:rsidRPr="000C1131">
        <w:rPr>
          <w:rFonts w:ascii="Times New Roman" w:hAnsi="Times New Roman" w:cs="Times New Roman"/>
          <w:b/>
          <w:i/>
          <w:sz w:val="28"/>
          <w:szCs w:val="28"/>
          <w:vertAlign w:val="subscript"/>
        </w:rPr>
        <w:t xml:space="preserve"> </w:t>
      </w:r>
      <w:r w:rsidRPr="000C1131">
        <w:rPr>
          <w:rFonts w:ascii="Times New Roman" w:hAnsi="Times New Roman" w:cs="Times New Roman"/>
          <w:sz w:val="28"/>
          <w:szCs w:val="28"/>
        </w:rPr>
        <w:t>по видам полезных ископаемых, определяется по формуле:</w:t>
      </w:r>
    </w:p>
    <w:p w:rsidR="009E75CA" w:rsidRPr="000C1131" w:rsidRDefault="009E75CA" w:rsidP="009E75CA">
      <w:pPr>
        <w:spacing w:after="0" w:line="240" w:lineRule="auto"/>
        <w:ind w:firstLine="709"/>
        <w:jc w:val="both"/>
        <w:rPr>
          <w:rFonts w:ascii="Times New Roman" w:hAnsi="Times New Roman" w:cs="Times New Roman"/>
          <w:sz w:val="28"/>
          <w:szCs w:val="28"/>
        </w:rPr>
      </w:pPr>
    </w:p>
    <w:p w:rsidR="009E75CA" w:rsidRPr="000C1131" w:rsidRDefault="009E75CA" w:rsidP="009E75CA">
      <w:pPr>
        <w:spacing w:after="0" w:line="240" w:lineRule="auto"/>
        <w:jc w:val="center"/>
        <w:rPr>
          <w:rFonts w:ascii="Times New Roman" w:hAnsi="Times New Roman" w:cs="Times New Roman"/>
          <w:b/>
          <w:i/>
          <w:sz w:val="28"/>
          <w:szCs w:val="28"/>
        </w:rPr>
      </w:pPr>
      <w:r w:rsidRPr="000C1131">
        <w:rPr>
          <w:rFonts w:ascii="Times New Roman" w:hAnsi="Times New Roman" w:cs="Times New Roman"/>
          <w:b/>
          <w:i/>
          <w:sz w:val="28"/>
          <w:szCs w:val="28"/>
        </w:rPr>
        <w:t xml:space="preserve">U </w:t>
      </w:r>
      <w:r w:rsidRPr="000C1131">
        <w:rPr>
          <w:rFonts w:ascii="Times New Roman" w:hAnsi="Times New Roman" w:cs="Times New Roman"/>
          <w:b/>
          <w:i/>
          <w:sz w:val="28"/>
          <w:szCs w:val="28"/>
          <w:vertAlign w:val="subscript"/>
        </w:rPr>
        <w:t>рента</w:t>
      </w:r>
      <w:r w:rsidRPr="000C1131">
        <w:rPr>
          <w:rFonts w:ascii="Times New Roman" w:hAnsi="Times New Roman" w:cs="Times New Roman"/>
          <w:b/>
          <w:i/>
          <w:sz w:val="28"/>
          <w:szCs w:val="28"/>
        </w:rPr>
        <w:t xml:space="preserve"> = U </w:t>
      </w:r>
      <w:r w:rsidRPr="000C1131">
        <w:rPr>
          <w:rFonts w:ascii="Times New Roman" w:hAnsi="Times New Roman" w:cs="Times New Roman"/>
          <w:b/>
          <w:i/>
          <w:sz w:val="28"/>
          <w:szCs w:val="28"/>
          <w:vertAlign w:val="subscript"/>
        </w:rPr>
        <w:t>рента</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vertAlign w:val="subscript"/>
        </w:rPr>
        <w:t>факт</w:t>
      </w:r>
      <w:r w:rsidRPr="000C1131">
        <w:rPr>
          <w:rFonts w:ascii="Times New Roman" w:hAnsi="Times New Roman" w:cs="Times New Roman"/>
          <w:b/>
          <w:i/>
          <w:sz w:val="28"/>
          <w:szCs w:val="28"/>
        </w:rPr>
        <w:t xml:space="preserve"> × J </w:t>
      </w:r>
      <w:r w:rsidRPr="000C1131">
        <w:rPr>
          <w:rFonts w:ascii="Times New Roman" w:hAnsi="Times New Roman" w:cs="Times New Roman"/>
          <w:b/>
          <w:i/>
          <w:sz w:val="28"/>
          <w:szCs w:val="28"/>
          <w:vertAlign w:val="subscript"/>
        </w:rPr>
        <w:t>проч. ПИ</w:t>
      </w:r>
      <w:r w:rsidRPr="000C1131">
        <w:rPr>
          <w:rFonts w:ascii="Times New Roman" w:hAnsi="Times New Roman" w:cs="Times New Roman"/>
          <w:b/>
          <w:i/>
          <w:sz w:val="28"/>
          <w:szCs w:val="28"/>
        </w:rPr>
        <w:t>,</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где,</w:t>
      </w:r>
    </w:p>
    <w:p w:rsidR="009E75CA" w:rsidRPr="000C1131" w:rsidRDefault="00334F37"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rPr>
        <w:t xml:space="preserve">U </w:t>
      </w:r>
      <w:r w:rsidRPr="000C1131">
        <w:rPr>
          <w:rFonts w:ascii="Times New Roman" w:hAnsi="Times New Roman" w:cs="Times New Roman"/>
          <w:b/>
          <w:i/>
          <w:sz w:val="28"/>
          <w:szCs w:val="28"/>
          <w:vertAlign w:val="subscript"/>
        </w:rPr>
        <w:t>рента</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vertAlign w:val="subscript"/>
        </w:rPr>
        <w:t>факт</w:t>
      </w:r>
      <w:r w:rsidR="009E75CA" w:rsidRPr="000C1131">
        <w:rPr>
          <w:rFonts w:ascii="Times New Roman" w:hAnsi="Times New Roman" w:cs="Times New Roman"/>
          <w:sz w:val="28"/>
          <w:szCs w:val="28"/>
        </w:rPr>
        <w:t xml:space="preserve"> – фактическая стоимость добытых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009E75CA" w:rsidRPr="000C1131">
        <w:rPr>
          <w:rFonts w:ascii="Times New Roman" w:hAnsi="Times New Roman" w:cs="Times New Roman"/>
          <w:sz w:val="28"/>
          <w:szCs w:val="28"/>
        </w:rPr>
        <w:t>штаффелитовых</w:t>
      </w:r>
      <w:proofErr w:type="spellEnd"/>
      <w:r w:rsidR="009E75CA" w:rsidRPr="000C1131">
        <w:rPr>
          <w:rFonts w:ascii="Times New Roman" w:hAnsi="Times New Roman" w:cs="Times New Roman"/>
          <w:sz w:val="28"/>
          <w:szCs w:val="28"/>
        </w:rPr>
        <w:t xml:space="preserve"> руд, апатит-магнетитовых, маложелезистых апатитовых руд, апатитовых и фосфоритовых руд),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в отношении которых при налогообложении установлен рентный коэффициент, отличный от 1 (за</w:t>
      </w:r>
      <w:r w:rsidR="00DB650E">
        <w:rPr>
          <w:rFonts w:ascii="Times New Roman" w:hAnsi="Times New Roman" w:cs="Times New Roman"/>
          <w:sz w:val="28"/>
          <w:szCs w:val="28"/>
        </w:rPr>
        <w:t> </w:t>
      </w:r>
      <w:r w:rsidR="009E75CA" w:rsidRPr="000C1131">
        <w:rPr>
          <w:rFonts w:ascii="Times New Roman" w:hAnsi="Times New Roman" w:cs="Times New Roman"/>
          <w:sz w:val="28"/>
          <w:szCs w:val="28"/>
        </w:rPr>
        <w:t>исключением калийных солей, апатит-нефелиновых, апатит-</w:t>
      </w:r>
      <w:proofErr w:type="spellStart"/>
      <w:r w:rsidR="009E75CA" w:rsidRPr="000C1131">
        <w:rPr>
          <w:rFonts w:ascii="Times New Roman" w:hAnsi="Times New Roman" w:cs="Times New Roman"/>
          <w:sz w:val="28"/>
          <w:szCs w:val="28"/>
        </w:rPr>
        <w:t>штаффелитовых</w:t>
      </w:r>
      <w:proofErr w:type="spellEnd"/>
      <w:r w:rsidR="009E75CA" w:rsidRPr="000C1131">
        <w:rPr>
          <w:rFonts w:ascii="Times New Roman" w:hAnsi="Times New Roman" w:cs="Times New Roman"/>
          <w:sz w:val="28"/>
          <w:szCs w:val="28"/>
        </w:rPr>
        <w:t xml:space="preserve"> руд, апатит-магнетитовых, маложелезистых апатитовых руд, апатитовых и фосфоритовых руд) по видам полезных ископаемых согласно данным отчёта по форме № 5-НДПИ, </w:t>
      </w:r>
      <w:r w:rsidR="00D962FB" w:rsidRPr="000C1131">
        <w:rPr>
          <w:rFonts w:ascii="Times New Roman" w:hAnsi="Times New Roman" w:cs="Times New Roman"/>
          <w:sz w:val="28"/>
          <w:szCs w:val="28"/>
        </w:rPr>
        <w:t>тыс</w:t>
      </w:r>
      <w:r w:rsidR="009E75CA" w:rsidRPr="000C1131">
        <w:rPr>
          <w:rFonts w:ascii="Times New Roman" w:hAnsi="Times New Roman" w:cs="Times New Roman"/>
          <w:sz w:val="28"/>
          <w:szCs w:val="28"/>
        </w:rPr>
        <w:t xml:space="preserve">. рублей, и (или) фактическим данным налоговых деклараций, </w:t>
      </w:r>
      <w:r w:rsidR="00F46437" w:rsidRPr="000C1131">
        <w:rPr>
          <w:rFonts w:ascii="Times New Roman" w:hAnsi="Times New Roman" w:cs="Times New Roman"/>
          <w:sz w:val="28"/>
          <w:szCs w:val="28"/>
        </w:rPr>
        <w:t>тыс</w:t>
      </w:r>
      <w:r w:rsidR="009E75CA" w:rsidRPr="000C1131">
        <w:rPr>
          <w:rFonts w:ascii="Times New Roman" w:hAnsi="Times New Roman" w:cs="Times New Roman"/>
          <w:sz w:val="28"/>
          <w:szCs w:val="28"/>
        </w:rPr>
        <w:t>. рублей;</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rPr>
        <w:t xml:space="preserve">J </w:t>
      </w:r>
      <w:r w:rsidRPr="000C1131">
        <w:rPr>
          <w:rFonts w:ascii="Times New Roman" w:hAnsi="Times New Roman" w:cs="Times New Roman"/>
          <w:b/>
          <w:i/>
          <w:sz w:val="28"/>
          <w:szCs w:val="28"/>
          <w:vertAlign w:val="subscript"/>
        </w:rPr>
        <w:t>проч. ПИ</w:t>
      </w:r>
      <w:r w:rsidRPr="000C1131">
        <w:rPr>
          <w:rFonts w:ascii="Times New Roman" w:hAnsi="Times New Roman" w:cs="Times New Roman"/>
          <w:sz w:val="28"/>
          <w:szCs w:val="28"/>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динамика объемов добычи полезных ископаемых и др.</w:t>
      </w:r>
    </w:p>
    <w:p w:rsidR="009E75CA" w:rsidRPr="000C1131" w:rsidRDefault="009E75CA" w:rsidP="009E75CA">
      <w:pPr>
        <w:autoSpaceDE w:val="0"/>
        <w:autoSpaceDN w:val="0"/>
        <w:adjustRightInd w:val="0"/>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9E75CA" w:rsidRPr="000C1131" w:rsidRDefault="009E75CA" w:rsidP="009E75CA">
      <w:pPr>
        <w:autoSpaceDE w:val="0"/>
        <w:autoSpaceDN w:val="0"/>
        <w:adjustRightInd w:val="0"/>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в налогооблагаемой базе в виде исключения объёмных и стоимостных показателей, облагаемых по ставке 0;</w:t>
      </w:r>
    </w:p>
    <w:p w:rsidR="009E75CA" w:rsidRPr="000C1131" w:rsidRDefault="009E75CA" w:rsidP="009E75CA">
      <w:pPr>
        <w:autoSpaceDE w:val="0"/>
        <w:autoSpaceDN w:val="0"/>
        <w:adjustRightInd w:val="0"/>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Налог на добычу прочих полезных ископаемых, в отношении которых при налогообложении установлен рентный коэффициент, отличный от 1 (за</w:t>
      </w:r>
      <w:r w:rsidR="00DB650E">
        <w:rPr>
          <w:rFonts w:ascii="Times New Roman" w:hAnsi="Times New Roman" w:cs="Times New Roman"/>
          <w:sz w:val="28"/>
          <w:szCs w:val="28"/>
        </w:rPr>
        <w:t> </w:t>
      </w:r>
      <w:r w:rsidRPr="000C1131">
        <w:rPr>
          <w:rFonts w:ascii="Times New Roman" w:hAnsi="Times New Roman" w:cs="Times New Roman"/>
          <w:sz w:val="28"/>
          <w:szCs w:val="28"/>
        </w:rPr>
        <w:t>исключением калийных солей, апатит-нефелиновых, апатит-</w:t>
      </w:r>
      <w:proofErr w:type="spellStart"/>
      <w:r w:rsidRPr="000C1131">
        <w:rPr>
          <w:rFonts w:ascii="Times New Roman" w:hAnsi="Times New Roman" w:cs="Times New Roman"/>
          <w:sz w:val="28"/>
          <w:szCs w:val="28"/>
        </w:rPr>
        <w:t>штаффелитовых</w:t>
      </w:r>
      <w:proofErr w:type="spellEnd"/>
      <w:r w:rsidRPr="000C1131">
        <w:rPr>
          <w:rFonts w:ascii="Times New Roman" w:hAnsi="Times New Roman" w:cs="Times New Roman"/>
          <w:sz w:val="28"/>
          <w:szCs w:val="28"/>
        </w:rPr>
        <w:t xml:space="preserve"> руд, апатит-магнетитовых, маложелезистых апатитовых руд, апатитовых и фосфоритовых руд) зачисляется в бюджеты бюджетной системы Российской Федерации по нормативам, установленным в соответствии со статьями БК РФ.</w:t>
      </w:r>
    </w:p>
    <w:p w:rsidR="009E75CA" w:rsidRPr="000C1131" w:rsidRDefault="009E75CA" w:rsidP="009E75CA">
      <w:pPr>
        <w:pStyle w:val="3"/>
      </w:pPr>
      <w:bookmarkStart w:id="86" w:name="_Toc191291320"/>
      <w:r w:rsidRPr="000C1131">
        <w:t>2.1</w:t>
      </w:r>
      <w:r w:rsidR="002F001F" w:rsidRPr="000C1131">
        <w:t>3</w:t>
      </w:r>
      <w:r w:rsidRPr="000C1131">
        <w:t>.6 Налог на добычу полезных ископаемых в виде железной руды (за исключением окисленных железистых кварцитов)</w:t>
      </w:r>
      <w:r w:rsidRPr="000C1131">
        <w:br/>
      </w:r>
      <w:r w:rsidRPr="000C1131">
        <w:rPr>
          <w:spacing w:val="-22"/>
        </w:rPr>
        <w:t xml:space="preserve"> 182 1 07 01090 01 0000 110</w:t>
      </w:r>
      <w:bookmarkEnd w:id="86"/>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В прогнозе поступлений налога на добычу полезных ископаемых в виде железной руды (за исключением окисленных железистых кварцитов) учитываются:</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показатели прогноза социально-экономического развития Тверской области на очередной финансовый год и плановый период (налогооблагаемый объём добычи железной руды (за исключением окисленных железистых кварцитов), прогнозные показатели цены на железную руду, показатели курса доллара США по отношению к рублю), разрабатываемые Минэкономразвития Российской Федерации;</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налоговые ставки, льготы и преференции, предусмотренные главой 26 НК РФ «Налог на добычу полезных ископаемых» и др. источники.</w:t>
      </w:r>
    </w:p>
    <w:p w:rsidR="009E75CA" w:rsidRPr="000C1131" w:rsidRDefault="009E75CA" w:rsidP="009E75CA">
      <w:pPr>
        <w:spacing w:after="0" w:line="240" w:lineRule="auto"/>
        <w:ind w:firstLine="709"/>
        <w:jc w:val="both"/>
        <w:rPr>
          <w:rFonts w:ascii="Times New Roman" w:hAnsi="Times New Roman" w:cs="Times New Roman"/>
          <w:sz w:val="28"/>
          <w:szCs w:val="28"/>
        </w:rPr>
      </w:pP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Расчёт прогнозного объёма поступлений налога на добычу полезных ископаемых в виде железной руды (за исключением окисленных железистых кварцитов) осуществляется методом прямого расчёта, основанного на непосредственном использовании прогнозных значений объёмных показателей, прогнозных показателей цены на железную руду, уровней ставок и других показателей, определяющих прогнозный объём поступлений налога (содержание железа в руде,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Прогнозный объём поступлений налога на добычу полезных ископаемых в виде железной руды (за исключением окисленных железистых кварцитов) (</w:t>
      </w:r>
      <w:r w:rsidRPr="000C1131">
        <w:rPr>
          <w:rFonts w:ascii="Times New Roman" w:hAnsi="Times New Roman" w:cs="Times New Roman"/>
          <w:b/>
          <w:i/>
          <w:sz w:val="28"/>
          <w:szCs w:val="28"/>
        </w:rPr>
        <w:t xml:space="preserve">НДПИ </w:t>
      </w:r>
      <w:r w:rsidRPr="000C1131">
        <w:rPr>
          <w:rFonts w:ascii="Times New Roman" w:hAnsi="Times New Roman" w:cs="Times New Roman"/>
          <w:b/>
          <w:i/>
          <w:sz w:val="28"/>
          <w:szCs w:val="28"/>
          <w:vertAlign w:val="subscript"/>
        </w:rPr>
        <w:t>ЖР</w:t>
      </w:r>
      <w:r w:rsidRPr="000C1131">
        <w:rPr>
          <w:rFonts w:ascii="Times New Roman" w:hAnsi="Times New Roman" w:cs="Times New Roman"/>
          <w:i/>
          <w:sz w:val="28"/>
          <w:szCs w:val="28"/>
        </w:rPr>
        <w:t xml:space="preserve">) </w:t>
      </w:r>
      <w:r w:rsidRPr="000C1131">
        <w:rPr>
          <w:rFonts w:ascii="Times New Roman" w:hAnsi="Times New Roman" w:cs="Times New Roman"/>
          <w:sz w:val="28"/>
          <w:szCs w:val="28"/>
        </w:rPr>
        <w:t>определяется исходя из следующего алгоритма расчёта:</w:t>
      </w:r>
    </w:p>
    <w:p w:rsidR="009E75CA" w:rsidRPr="000C1131" w:rsidRDefault="009E75CA" w:rsidP="009E75CA">
      <w:pPr>
        <w:spacing w:after="0" w:line="240" w:lineRule="auto"/>
        <w:ind w:firstLine="709"/>
        <w:jc w:val="both"/>
        <w:rPr>
          <w:rFonts w:ascii="Times New Roman" w:hAnsi="Times New Roman" w:cs="Times New Roman"/>
          <w:sz w:val="28"/>
          <w:szCs w:val="28"/>
        </w:rPr>
      </w:pPr>
    </w:p>
    <w:p w:rsidR="009E75CA" w:rsidRPr="000C1131" w:rsidRDefault="009E75CA" w:rsidP="009E75CA">
      <w:pPr>
        <w:spacing w:after="0" w:line="240" w:lineRule="auto"/>
        <w:jc w:val="center"/>
        <w:rPr>
          <w:rFonts w:ascii="Times New Roman" w:hAnsi="Times New Roman" w:cs="Times New Roman"/>
          <w:b/>
          <w:i/>
          <w:sz w:val="28"/>
          <w:szCs w:val="28"/>
        </w:rPr>
      </w:pPr>
      <w:r w:rsidRPr="000C1131">
        <w:rPr>
          <w:rFonts w:ascii="Times New Roman" w:hAnsi="Times New Roman"/>
          <w:b/>
          <w:i/>
          <w:sz w:val="27"/>
          <w:szCs w:val="27"/>
        </w:rPr>
        <w:t xml:space="preserve">НДПИ </w:t>
      </w:r>
      <w:r w:rsidRPr="000C1131">
        <w:rPr>
          <w:rFonts w:ascii="Times New Roman" w:hAnsi="Times New Roman"/>
          <w:b/>
          <w:i/>
          <w:sz w:val="27"/>
          <w:szCs w:val="27"/>
          <w:vertAlign w:val="subscript"/>
        </w:rPr>
        <w:t>ЖР</w:t>
      </w:r>
      <w:r w:rsidRPr="000C1131">
        <w:rPr>
          <w:rFonts w:ascii="Times New Roman" w:hAnsi="Times New Roman"/>
          <w:b/>
          <w:i/>
          <w:sz w:val="27"/>
          <w:szCs w:val="27"/>
        </w:rPr>
        <w:t xml:space="preserve"> = (</w:t>
      </w:r>
      <w:proofErr w:type="gramStart"/>
      <w:r w:rsidRPr="000C1131">
        <w:rPr>
          <w:rFonts w:ascii="Times New Roman" w:hAnsi="Times New Roman"/>
          <w:b/>
          <w:i/>
          <w:sz w:val="27"/>
          <w:szCs w:val="27"/>
        </w:rPr>
        <w:t>Ʃ(</w:t>
      </w:r>
      <w:proofErr w:type="gramEnd"/>
      <w:r w:rsidRPr="000C1131">
        <w:rPr>
          <w:rFonts w:ascii="Times New Roman" w:hAnsi="Times New Roman"/>
          <w:b/>
          <w:i/>
          <w:sz w:val="27"/>
          <w:szCs w:val="27"/>
        </w:rPr>
        <w:t>(</w:t>
      </w:r>
      <w:r w:rsidRPr="000C1131">
        <w:rPr>
          <w:rFonts w:ascii="Times New Roman" w:hAnsi="Times New Roman"/>
          <w:b/>
          <w:i/>
          <w:sz w:val="27"/>
          <w:szCs w:val="27"/>
          <w:lang w:val="en-US"/>
        </w:rPr>
        <w:t>V</w:t>
      </w:r>
      <w:r w:rsidRPr="000C1131">
        <w:rPr>
          <w:rFonts w:ascii="Times New Roman" w:hAnsi="Times New Roman"/>
          <w:b/>
          <w:i/>
          <w:sz w:val="27"/>
          <w:szCs w:val="27"/>
          <w:vertAlign w:val="subscript"/>
        </w:rPr>
        <w:t xml:space="preserve">ЖР </w:t>
      </w:r>
      <w:r w:rsidRPr="000C1131">
        <w:rPr>
          <w:rFonts w:ascii="Times New Roman" w:hAnsi="Times New Roman"/>
          <w:b/>
          <w:i/>
          <w:sz w:val="27"/>
          <w:szCs w:val="27"/>
        </w:rPr>
        <w:t xml:space="preserve">× </w:t>
      </w:r>
      <w:r w:rsidRPr="000C1131">
        <w:rPr>
          <w:rFonts w:ascii="Times New Roman" w:hAnsi="Times New Roman"/>
          <w:b/>
          <w:i/>
          <w:sz w:val="27"/>
          <w:szCs w:val="27"/>
          <w:lang w:val="en-US"/>
        </w:rPr>
        <w:t>S</w:t>
      </w:r>
      <w:r w:rsidRPr="000C1131">
        <w:rPr>
          <w:rFonts w:ascii="Times New Roman" w:hAnsi="Times New Roman"/>
          <w:b/>
          <w:i/>
          <w:sz w:val="27"/>
          <w:szCs w:val="27"/>
          <w:vertAlign w:val="subscript"/>
        </w:rPr>
        <w:t>расчёт.</w:t>
      </w:r>
      <w:r w:rsidRPr="000C1131">
        <w:rPr>
          <w:rFonts w:ascii="Times New Roman" w:hAnsi="Times New Roman"/>
          <w:b/>
          <w:i/>
          <w:sz w:val="27"/>
          <w:szCs w:val="27"/>
        </w:rPr>
        <w:t>)</w:t>
      </w:r>
      <w:r w:rsidRPr="000C1131">
        <w:rPr>
          <w:rFonts w:ascii="Times New Roman" w:hAnsi="Times New Roman"/>
          <w:b/>
          <w:i/>
          <w:sz w:val="27"/>
          <w:szCs w:val="27"/>
          <w:vertAlign w:val="subscript"/>
        </w:rPr>
        <w:t xml:space="preserve"> </w:t>
      </w:r>
      <w:r w:rsidRPr="000C1131">
        <w:rPr>
          <w:rFonts w:ascii="Times New Roman" w:hAnsi="Times New Roman"/>
          <w:b/>
          <w:i/>
          <w:sz w:val="27"/>
          <w:szCs w:val="27"/>
        </w:rPr>
        <w:t>- Ʃ</w:t>
      </w:r>
      <w:r w:rsidRPr="000C1131">
        <w:rPr>
          <w:rFonts w:ascii="Times New Roman" w:hAnsi="Times New Roman"/>
          <w:i/>
          <w:sz w:val="27"/>
          <w:szCs w:val="27"/>
        </w:rPr>
        <w:t xml:space="preserve"> </w:t>
      </w:r>
      <w:r w:rsidRPr="000C1131">
        <w:rPr>
          <w:rFonts w:ascii="Times New Roman" w:hAnsi="Times New Roman"/>
          <w:b/>
          <w:i/>
          <w:sz w:val="27"/>
          <w:szCs w:val="27"/>
          <w:lang w:val="en-US"/>
        </w:rPr>
        <w:t>L</w:t>
      </w:r>
      <w:r w:rsidRPr="000C1131">
        <w:rPr>
          <w:rFonts w:ascii="Times New Roman" w:hAnsi="Times New Roman"/>
          <w:b/>
          <w:i/>
          <w:sz w:val="27"/>
          <w:szCs w:val="27"/>
          <w:vertAlign w:val="subscript"/>
        </w:rPr>
        <w:t xml:space="preserve">ЖР льгот </w:t>
      </w:r>
      <w:r w:rsidRPr="000C1131">
        <w:rPr>
          <w:rFonts w:ascii="Times New Roman" w:hAnsi="Times New Roman"/>
          <w:b/>
          <w:i/>
          <w:sz w:val="27"/>
          <w:szCs w:val="27"/>
        </w:rPr>
        <w:t>- Ʃ</w:t>
      </w:r>
      <w:r w:rsidRPr="000C1131">
        <w:rPr>
          <w:rFonts w:ascii="Times New Roman" w:hAnsi="Times New Roman"/>
          <w:i/>
          <w:sz w:val="27"/>
          <w:szCs w:val="27"/>
        </w:rPr>
        <w:t xml:space="preserve"> </w:t>
      </w:r>
      <w:r w:rsidRPr="000C1131">
        <w:rPr>
          <w:rFonts w:ascii="Times New Roman" w:hAnsi="Times New Roman"/>
          <w:b/>
          <w:i/>
          <w:sz w:val="27"/>
          <w:szCs w:val="27"/>
          <w:lang w:val="en-US"/>
        </w:rPr>
        <w:t>H</w:t>
      </w:r>
      <w:r w:rsidRPr="000C1131">
        <w:rPr>
          <w:rFonts w:ascii="Times New Roman" w:hAnsi="Times New Roman"/>
          <w:b/>
          <w:i/>
          <w:sz w:val="27"/>
          <w:szCs w:val="27"/>
          <w:vertAlign w:val="subscript"/>
        </w:rPr>
        <w:t>ЖР</w:t>
      </w:r>
      <w:r w:rsidRPr="000C1131">
        <w:rPr>
          <w:rFonts w:ascii="Times New Roman" w:hAnsi="Times New Roman"/>
          <w:b/>
          <w:i/>
          <w:sz w:val="27"/>
          <w:szCs w:val="27"/>
        </w:rPr>
        <w:t xml:space="preserve">) (+-) </w:t>
      </w:r>
      <w:r w:rsidRPr="000C1131">
        <w:rPr>
          <w:rFonts w:ascii="Times New Roman" w:hAnsi="Times New Roman"/>
          <w:b/>
          <w:i/>
          <w:sz w:val="27"/>
          <w:szCs w:val="27"/>
          <w:lang w:val="en-US"/>
        </w:rPr>
        <w:t>P</w:t>
      </w:r>
      <w:r w:rsidRPr="000C1131">
        <w:rPr>
          <w:rFonts w:ascii="Times New Roman" w:hAnsi="Times New Roman"/>
          <w:b/>
          <w:i/>
          <w:sz w:val="27"/>
          <w:szCs w:val="27"/>
        </w:rPr>
        <w:t xml:space="preserve">) × </w:t>
      </w:r>
      <w:r w:rsidRPr="000C1131">
        <w:rPr>
          <w:rFonts w:ascii="Times New Roman" w:hAnsi="Times New Roman"/>
          <w:b/>
          <w:i/>
          <w:sz w:val="27"/>
          <w:szCs w:val="27"/>
          <w:lang w:val="en-US"/>
        </w:rPr>
        <w:t>K</w:t>
      </w:r>
      <w:r w:rsidRPr="000C1131">
        <w:rPr>
          <w:rFonts w:ascii="Times New Roman" w:hAnsi="Times New Roman"/>
          <w:b/>
          <w:i/>
          <w:sz w:val="27"/>
          <w:szCs w:val="27"/>
        </w:rPr>
        <w:t xml:space="preserve"> </w:t>
      </w:r>
      <w:r w:rsidRPr="000C1131">
        <w:rPr>
          <w:rFonts w:ascii="Times New Roman" w:hAnsi="Times New Roman"/>
          <w:b/>
          <w:i/>
          <w:sz w:val="27"/>
          <w:szCs w:val="27"/>
          <w:vertAlign w:val="subscript"/>
        </w:rPr>
        <w:t>соб.</w:t>
      </w:r>
      <w:r w:rsidRPr="000C1131">
        <w:rPr>
          <w:rFonts w:ascii="Times New Roman" w:hAnsi="Times New Roman"/>
          <w:b/>
          <w:i/>
          <w:sz w:val="27"/>
          <w:szCs w:val="27"/>
        </w:rPr>
        <w:t xml:space="preserve"> (+-) </w:t>
      </w:r>
      <w:r w:rsidRPr="000C1131">
        <w:rPr>
          <w:rFonts w:ascii="Times New Roman" w:hAnsi="Times New Roman"/>
          <w:b/>
          <w:i/>
          <w:sz w:val="27"/>
          <w:szCs w:val="27"/>
          <w:lang w:val="en-US"/>
        </w:rPr>
        <w:t>F</w:t>
      </w:r>
      <w:r w:rsidRPr="000C1131">
        <w:rPr>
          <w:rFonts w:ascii="Times New Roman" w:hAnsi="Times New Roman" w:cs="Times New Roman"/>
          <w:b/>
          <w:i/>
          <w:sz w:val="28"/>
          <w:szCs w:val="28"/>
        </w:rPr>
        <w:t>,</w:t>
      </w:r>
    </w:p>
    <w:p w:rsidR="009E75CA" w:rsidRPr="000C1131" w:rsidRDefault="009E75CA" w:rsidP="009E75CA">
      <w:pPr>
        <w:spacing w:after="0" w:line="240" w:lineRule="auto"/>
        <w:ind w:firstLine="709"/>
        <w:jc w:val="both"/>
        <w:rPr>
          <w:rFonts w:ascii="Times New Roman" w:hAnsi="Times New Roman" w:cs="Times New Roman"/>
          <w:sz w:val="28"/>
          <w:szCs w:val="28"/>
        </w:rPr>
      </w:pP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где,</w:t>
      </w:r>
    </w:p>
    <w:p w:rsidR="009E75CA" w:rsidRPr="000C1131" w:rsidRDefault="009E75CA" w:rsidP="009E75CA">
      <w:pPr>
        <w:spacing w:after="0" w:line="240" w:lineRule="auto"/>
        <w:ind w:firstLine="709"/>
        <w:jc w:val="both"/>
        <w:rPr>
          <w:rFonts w:ascii="Times New Roman" w:hAnsi="Times New Roman" w:cs="Times New Roman"/>
          <w:sz w:val="28"/>
          <w:szCs w:val="28"/>
        </w:rPr>
      </w:pPr>
      <w:proofErr w:type="gramStart"/>
      <w:r w:rsidRPr="000C1131">
        <w:rPr>
          <w:rFonts w:ascii="Times New Roman" w:hAnsi="Times New Roman" w:cs="Times New Roman"/>
          <w:b/>
          <w:i/>
          <w:sz w:val="28"/>
          <w:szCs w:val="28"/>
          <w:lang w:val="en-US"/>
        </w:rPr>
        <w:t>V</w:t>
      </w:r>
      <w:r w:rsidRPr="000C1131">
        <w:rPr>
          <w:rFonts w:ascii="Times New Roman" w:hAnsi="Times New Roman" w:cs="Times New Roman"/>
          <w:b/>
          <w:i/>
          <w:sz w:val="28"/>
          <w:szCs w:val="28"/>
          <w:vertAlign w:val="subscript"/>
        </w:rPr>
        <w:t xml:space="preserve">ЖР </w:t>
      </w:r>
      <w:r w:rsidRPr="000C1131">
        <w:rPr>
          <w:rFonts w:ascii="Times New Roman" w:hAnsi="Times New Roman" w:cs="Times New Roman"/>
          <w:sz w:val="28"/>
          <w:szCs w:val="28"/>
        </w:rPr>
        <w:t>– налогооблагаемый объём добычи железной руды (за исключением окисленных железистых кварцитов), с учётом распределения по долям на соответствующий прогнозируемый период в соответствии с фактическими объёмными показателями добычи железной руды (за исключением окисленных железистых кварцитов)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w:t>
      </w:r>
      <w:proofErr w:type="gramEnd"/>
      <w:r w:rsidRPr="000C1131">
        <w:rPr>
          <w:rFonts w:ascii="Times New Roman" w:hAnsi="Times New Roman" w:cs="Times New Roman"/>
          <w:sz w:val="28"/>
          <w:szCs w:val="28"/>
        </w:rPr>
        <w:t>тонн;</w:t>
      </w:r>
    </w:p>
    <w:p w:rsidR="009E75CA" w:rsidRPr="000C1131" w:rsidRDefault="009E75CA" w:rsidP="009E75CA">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0C1131">
        <w:rPr>
          <w:rFonts w:ascii="Times New Roman" w:hAnsi="Times New Roman" w:cs="Times New Roman"/>
          <w:b/>
          <w:i/>
          <w:sz w:val="28"/>
          <w:szCs w:val="28"/>
        </w:rPr>
        <w:t>S</w:t>
      </w:r>
      <w:r w:rsidRPr="000C1131">
        <w:rPr>
          <w:rFonts w:ascii="Times New Roman" w:hAnsi="Times New Roman" w:cs="Times New Roman"/>
          <w:b/>
          <w:i/>
          <w:sz w:val="28"/>
          <w:szCs w:val="28"/>
          <w:vertAlign w:val="subscript"/>
        </w:rPr>
        <w:t>расчёт</w:t>
      </w:r>
      <w:proofErr w:type="spellEnd"/>
      <w:r w:rsidRPr="000C1131">
        <w:rPr>
          <w:rFonts w:ascii="Times New Roman" w:hAnsi="Times New Roman" w:cs="Times New Roman"/>
          <w:b/>
          <w:i/>
          <w:sz w:val="28"/>
          <w:szCs w:val="28"/>
          <w:vertAlign w:val="subscript"/>
        </w:rPr>
        <w:t>.</w:t>
      </w:r>
      <w:r w:rsidRPr="000C1131">
        <w:rPr>
          <w:rFonts w:ascii="Times New Roman" w:hAnsi="Times New Roman" w:cs="Times New Roman"/>
          <w:sz w:val="28"/>
          <w:szCs w:val="28"/>
        </w:rPr>
        <w:t xml:space="preserve"> – расчётная ставка налога на добычу полезных ископаемых в виде железной руды (за исключением окисленных железистых кварцитов), определяемая на соответствующий прогнозируемый период, рублей;</w:t>
      </w:r>
    </w:p>
    <w:p w:rsidR="009E75CA" w:rsidRPr="000C1131" w:rsidRDefault="009E75CA" w:rsidP="009E75CA">
      <w:pPr>
        <w:spacing w:after="0" w:line="240" w:lineRule="auto"/>
        <w:ind w:firstLine="709"/>
        <w:jc w:val="both"/>
        <w:rPr>
          <w:rFonts w:ascii="Times New Roman" w:hAnsi="Times New Roman" w:cs="Times New Roman"/>
          <w:snapToGrid w:val="0"/>
          <w:sz w:val="28"/>
          <w:szCs w:val="28"/>
        </w:rPr>
      </w:pPr>
      <w:r w:rsidRPr="000C1131">
        <w:rPr>
          <w:rFonts w:ascii="Times New Roman" w:hAnsi="Times New Roman" w:cs="Times New Roman"/>
          <w:b/>
          <w:i/>
          <w:sz w:val="28"/>
          <w:szCs w:val="28"/>
        </w:rPr>
        <w:t>Ʃ</w:t>
      </w:r>
      <w:r w:rsidRPr="000C1131">
        <w:rPr>
          <w:rFonts w:ascii="Times New Roman" w:hAnsi="Times New Roman" w:cs="Times New Roman"/>
          <w:i/>
          <w:sz w:val="28"/>
          <w:szCs w:val="28"/>
        </w:rPr>
        <w:t xml:space="preserve"> </w:t>
      </w:r>
      <w:r w:rsidRPr="000C1131">
        <w:rPr>
          <w:rFonts w:ascii="Times New Roman" w:hAnsi="Times New Roman" w:cs="Times New Roman"/>
          <w:b/>
          <w:i/>
          <w:sz w:val="28"/>
          <w:szCs w:val="28"/>
          <w:lang w:val="en-US"/>
        </w:rPr>
        <w:t>L</w:t>
      </w:r>
      <w:r w:rsidRPr="000C1131">
        <w:rPr>
          <w:rFonts w:ascii="Times New Roman" w:hAnsi="Times New Roman" w:cs="Times New Roman"/>
          <w:b/>
          <w:i/>
          <w:sz w:val="28"/>
          <w:szCs w:val="28"/>
          <w:vertAlign w:val="subscript"/>
        </w:rPr>
        <w:t xml:space="preserve">ЖР льгот </w:t>
      </w:r>
      <w:r w:rsidRPr="000C1131">
        <w:rPr>
          <w:rFonts w:ascii="Times New Roman" w:hAnsi="Times New Roman" w:cs="Times New Roman"/>
          <w:sz w:val="28"/>
          <w:szCs w:val="28"/>
        </w:rPr>
        <w:t xml:space="preserve">– </w:t>
      </w:r>
      <w:r w:rsidRPr="000C1131">
        <w:rPr>
          <w:rFonts w:ascii="Times New Roman" w:hAnsi="Times New Roman" w:cs="Times New Roman"/>
          <w:snapToGrid w:val="0"/>
          <w:sz w:val="28"/>
          <w:szCs w:val="28"/>
        </w:rPr>
        <w:t>сумма налоговых льгот, предоставленных налогоплательщикам, в соответствии с НК РФ, тыс. рублей;</w:t>
      </w:r>
    </w:p>
    <w:p w:rsidR="009E75CA" w:rsidRPr="000C1131" w:rsidRDefault="009E75CA" w:rsidP="009E75CA">
      <w:pPr>
        <w:spacing w:after="0" w:line="240" w:lineRule="auto"/>
        <w:ind w:firstLine="709"/>
        <w:jc w:val="both"/>
        <w:rPr>
          <w:rFonts w:ascii="Times New Roman" w:hAnsi="Times New Roman"/>
          <w:snapToGrid w:val="0"/>
          <w:sz w:val="27"/>
          <w:szCs w:val="27"/>
          <w:lang w:eastAsia="ru-RU"/>
        </w:rPr>
      </w:pPr>
      <w:r w:rsidRPr="000C1131">
        <w:rPr>
          <w:rFonts w:ascii="Times New Roman" w:hAnsi="Times New Roman"/>
          <w:b/>
          <w:i/>
          <w:sz w:val="27"/>
          <w:szCs w:val="27"/>
        </w:rPr>
        <w:t>Ʃ</w:t>
      </w:r>
      <w:r w:rsidRPr="000C1131">
        <w:rPr>
          <w:rFonts w:ascii="Times New Roman" w:hAnsi="Times New Roman"/>
          <w:i/>
          <w:sz w:val="27"/>
          <w:szCs w:val="27"/>
        </w:rPr>
        <w:t xml:space="preserve"> </w:t>
      </w:r>
      <w:r w:rsidRPr="000C1131">
        <w:rPr>
          <w:rFonts w:ascii="Times New Roman" w:hAnsi="Times New Roman"/>
          <w:b/>
          <w:i/>
          <w:sz w:val="27"/>
          <w:szCs w:val="27"/>
          <w:lang w:val="en-US"/>
        </w:rPr>
        <w:t>H</w:t>
      </w:r>
      <w:r w:rsidRPr="000C1131">
        <w:rPr>
          <w:rFonts w:ascii="Times New Roman" w:hAnsi="Times New Roman"/>
          <w:b/>
          <w:i/>
          <w:sz w:val="27"/>
          <w:szCs w:val="27"/>
          <w:vertAlign w:val="subscript"/>
        </w:rPr>
        <w:t xml:space="preserve">ЖР </w:t>
      </w:r>
      <w:r w:rsidRPr="000C1131">
        <w:rPr>
          <w:rFonts w:ascii="Times New Roman" w:hAnsi="Times New Roman"/>
          <w:sz w:val="27"/>
          <w:szCs w:val="27"/>
        </w:rPr>
        <w:t xml:space="preserve">– </w:t>
      </w:r>
      <w:r w:rsidRPr="000C1131">
        <w:rPr>
          <w:rFonts w:ascii="Times New Roman" w:hAnsi="Times New Roman"/>
          <w:snapToGrid w:val="0"/>
          <w:sz w:val="27"/>
          <w:szCs w:val="27"/>
          <w:lang w:eastAsia="ru-RU"/>
        </w:rPr>
        <w:t>сумма налогового вычета, установленного в соответствии с НК РФ, тыс. рублей;</w:t>
      </w:r>
    </w:p>
    <w:p w:rsidR="009E75CA" w:rsidRPr="000C1131" w:rsidRDefault="009E75CA" w:rsidP="009E75CA">
      <w:pPr>
        <w:autoSpaceDE w:val="0"/>
        <w:autoSpaceDN w:val="0"/>
        <w:adjustRightInd w:val="0"/>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rPr>
        <w:t>P</w:t>
      </w:r>
      <w:r w:rsidRPr="000C1131">
        <w:rPr>
          <w:rFonts w:ascii="Times New Roman" w:hAnsi="Times New Roman" w:cs="Times New Roman"/>
          <w:sz w:val="28"/>
          <w:szCs w:val="28"/>
        </w:rPr>
        <w:t xml:space="preserve"> – переходящие платежи, тыс. рублей;</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lang w:val="en-US"/>
        </w:rPr>
        <w:t>K</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vertAlign w:val="subscript"/>
        </w:rPr>
        <w:t>соб.</w:t>
      </w:r>
      <w:r w:rsidRPr="000C1131">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rPr>
        <w:t xml:space="preserve">F – </w:t>
      </w:r>
      <w:r w:rsidRPr="000C1131">
        <w:rPr>
          <w:rFonts w:ascii="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9E75CA" w:rsidRPr="000C1131" w:rsidRDefault="009E75CA" w:rsidP="009E75CA">
      <w:pPr>
        <w:spacing w:after="0" w:line="240" w:lineRule="auto"/>
        <w:ind w:firstLine="709"/>
        <w:jc w:val="both"/>
        <w:rPr>
          <w:rFonts w:ascii="Times New Roman" w:hAnsi="Times New Roman" w:cs="Times New Roman"/>
          <w:sz w:val="28"/>
          <w:szCs w:val="28"/>
        </w:rPr>
      </w:pPr>
    </w:p>
    <w:p w:rsidR="009E75CA" w:rsidRPr="000C1131" w:rsidRDefault="009E75CA" w:rsidP="009E75CA">
      <w:pPr>
        <w:spacing w:after="0" w:line="240" w:lineRule="auto"/>
        <w:ind w:firstLine="709"/>
        <w:jc w:val="both"/>
        <w:rPr>
          <w:rFonts w:ascii="Times New Roman" w:hAnsi="Times New Roman" w:cs="Times New Roman"/>
          <w:snapToGrid w:val="0"/>
          <w:sz w:val="28"/>
          <w:szCs w:val="28"/>
        </w:rPr>
      </w:pPr>
      <w:r w:rsidRPr="000C1131">
        <w:rPr>
          <w:rFonts w:ascii="Times New Roman" w:hAnsi="Times New Roman" w:cs="Times New Roman"/>
          <w:snapToGrid w:val="0"/>
          <w:sz w:val="28"/>
          <w:szCs w:val="28"/>
        </w:rPr>
        <w:t xml:space="preserve">Расчётная ставка налога </w:t>
      </w:r>
      <w:r w:rsidRPr="000C1131">
        <w:rPr>
          <w:rFonts w:ascii="Times New Roman" w:hAnsi="Times New Roman" w:cs="Times New Roman"/>
          <w:sz w:val="28"/>
          <w:szCs w:val="28"/>
        </w:rPr>
        <w:t>на добычу полезных ископаемых в виде железной руды (за исключением окисленных железистых кварцитов)</w:t>
      </w:r>
      <w:r w:rsidRPr="000C1131">
        <w:rPr>
          <w:rFonts w:ascii="Times New Roman" w:hAnsi="Times New Roman" w:cs="Times New Roman"/>
          <w:snapToGrid w:val="0"/>
          <w:sz w:val="28"/>
          <w:szCs w:val="28"/>
        </w:rPr>
        <w:t xml:space="preserve"> </w:t>
      </w:r>
      <w:r w:rsidRPr="000C1131">
        <w:rPr>
          <w:rFonts w:ascii="Times New Roman" w:hAnsi="Times New Roman" w:cs="Times New Roman"/>
          <w:i/>
          <w:snapToGrid w:val="0"/>
          <w:sz w:val="28"/>
          <w:szCs w:val="28"/>
        </w:rPr>
        <w:t>(</w:t>
      </w:r>
      <w:r w:rsidRPr="000C1131">
        <w:rPr>
          <w:rFonts w:ascii="Times New Roman" w:hAnsi="Times New Roman" w:cs="Times New Roman"/>
          <w:b/>
          <w:i/>
          <w:sz w:val="28"/>
          <w:szCs w:val="28"/>
          <w:lang w:val="en-US"/>
        </w:rPr>
        <w:t>S</w:t>
      </w:r>
      <w:r w:rsidRPr="000C1131">
        <w:rPr>
          <w:rFonts w:ascii="Times New Roman" w:hAnsi="Times New Roman" w:cs="Times New Roman"/>
          <w:b/>
          <w:i/>
          <w:sz w:val="28"/>
          <w:szCs w:val="28"/>
          <w:vertAlign w:val="subscript"/>
        </w:rPr>
        <w:t>расчёт.</w:t>
      </w:r>
      <w:r w:rsidRPr="000C1131">
        <w:rPr>
          <w:rFonts w:ascii="Times New Roman" w:hAnsi="Times New Roman" w:cs="Times New Roman"/>
          <w:i/>
          <w:sz w:val="28"/>
          <w:szCs w:val="28"/>
        </w:rPr>
        <w:t>)</w:t>
      </w:r>
      <w:r w:rsidRPr="000C1131">
        <w:rPr>
          <w:rFonts w:ascii="Times New Roman" w:hAnsi="Times New Roman" w:cs="Times New Roman"/>
          <w:b/>
          <w:i/>
          <w:sz w:val="28"/>
          <w:szCs w:val="28"/>
          <w:vertAlign w:val="subscript"/>
        </w:rPr>
        <w:t xml:space="preserve"> </w:t>
      </w:r>
      <w:r w:rsidRPr="000C1131">
        <w:rPr>
          <w:rFonts w:ascii="Times New Roman" w:hAnsi="Times New Roman" w:cs="Times New Roman"/>
          <w:snapToGrid w:val="0"/>
          <w:sz w:val="28"/>
          <w:szCs w:val="28"/>
        </w:rPr>
        <w:t>определяется как:</w:t>
      </w:r>
    </w:p>
    <w:p w:rsidR="009E75CA" w:rsidRPr="000C1131" w:rsidRDefault="009E75CA" w:rsidP="009E75CA">
      <w:pPr>
        <w:spacing w:after="0" w:line="240" w:lineRule="auto"/>
        <w:ind w:firstLine="709"/>
        <w:jc w:val="center"/>
        <w:rPr>
          <w:rFonts w:ascii="Times New Roman" w:hAnsi="Times New Roman" w:cs="Times New Roman"/>
          <w:snapToGrid w:val="0"/>
          <w:sz w:val="28"/>
          <w:szCs w:val="28"/>
        </w:rPr>
      </w:pPr>
    </w:p>
    <w:p w:rsidR="009E75CA" w:rsidRPr="000C1131" w:rsidRDefault="009E75CA" w:rsidP="009E75CA">
      <w:pPr>
        <w:spacing w:after="0" w:line="240" w:lineRule="auto"/>
        <w:jc w:val="center"/>
        <w:rPr>
          <w:rFonts w:ascii="Times New Roman" w:hAnsi="Times New Roman" w:cs="Times New Roman"/>
          <w:i/>
          <w:snapToGrid w:val="0"/>
          <w:sz w:val="28"/>
          <w:szCs w:val="28"/>
        </w:rPr>
      </w:pPr>
      <w:r w:rsidRPr="000C1131">
        <w:rPr>
          <w:rFonts w:ascii="Times New Roman" w:hAnsi="Times New Roman" w:cs="Times New Roman"/>
          <w:b/>
          <w:i/>
          <w:sz w:val="28"/>
          <w:szCs w:val="28"/>
          <w:lang w:val="en-US"/>
        </w:rPr>
        <w:t>S</w:t>
      </w:r>
      <w:r w:rsidRPr="000C1131">
        <w:rPr>
          <w:rFonts w:ascii="Times New Roman" w:hAnsi="Times New Roman" w:cs="Times New Roman"/>
          <w:b/>
          <w:i/>
          <w:sz w:val="28"/>
          <w:szCs w:val="28"/>
          <w:vertAlign w:val="subscript"/>
        </w:rPr>
        <w:t>расчёт</w:t>
      </w:r>
      <w:r w:rsidRPr="000C1131">
        <w:rPr>
          <w:rFonts w:ascii="Times New Roman" w:hAnsi="Times New Roman" w:cs="Times New Roman"/>
          <w:i/>
          <w:sz w:val="28"/>
          <w:szCs w:val="28"/>
          <w:vertAlign w:val="subscript"/>
        </w:rPr>
        <w:t>.</w:t>
      </w:r>
      <w:r w:rsidRPr="000C1131">
        <w:rPr>
          <w:rFonts w:ascii="Times New Roman" w:hAnsi="Times New Roman" w:cs="Times New Roman"/>
          <w:i/>
          <w:snapToGrid w:val="0"/>
          <w:sz w:val="28"/>
          <w:szCs w:val="28"/>
        </w:rPr>
        <w:t xml:space="preserve"> = </w:t>
      </w:r>
      <w:r w:rsidRPr="000C1131">
        <w:rPr>
          <w:rFonts w:ascii="Times New Roman" w:hAnsi="Times New Roman" w:cs="Times New Roman"/>
          <w:b/>
          <w:i/>
          <w:snapToGrid w:val="0"/>
          <w:sz w:val="28"/>
          <w:szCs w:val="28"/>
          <w:lang w:val="en-US"/>
        </w:rPr>
        <w:t>S</w:t>
      </w:r>
      <w:r w:rsidRPr="000C1131">
        <w:rPr>
          <w:rFonts w:ascii="Times New Roman" w:hAnsi="Times New Roman" w:cs="Times New Roman"/>
          <w:b/>
          <w:i/>
          <w:snapToGrid w:val="0"/>
          <w:sz w:val="28"/>
          <w:szCs w:val="28"/>
        </w:rPr>
        <w:t xml:space="preserve"> </w:t>
      </w:r>
      <w:r w:rsidRPr="000C1131">
        <w:rPr>
          <w:rFonts w:ascii="Times New Roman" w:hAnsi="Times New Roman" w:cs="Times New Roman"/>
          <w:i/>
          <w:snapToGrid w:val="0"/>
          <w:sz w:val="28"/>
          <w:szCs w:val="28"/>
        </w:rPr>
        <w:t xml:space="preserve">× </w:t>
      </w:r>
      <w:proofErr w:type="spellStart"/>
      <w:r w:rsidRPr="000C1131">
        <w:rPr>
          <w:rFonts w:ascii="Times New Roman" w:hAnsi="Times New Roman" w:cs="Times New Roman"/>
          <w:b/>
          <w:i/>
          <w:snapToGrid w:val="0"/>
          <w:sz w:val="28"/>
          <w:szCs w:val="28"/>
        </w:rPr>
        <w:t>К</w:t>
      </w:r>
      <w:r w:rsidRPr="000C1131">
        <w:rPr>
          <w:rFonts w:ascii="Times New Roman" w:hAnsi="Times New Roman" w:cs="Times New Roman"/>
          <w:b/>
          <w:i/>
          <w:snapToGrid w:val="0"/>
          <w:sz w:val="28"/>
          <w:szCs w:val="28"/>
          <w:vertAlign w:val="subscript"/>
        </w:rPr>
        <w:t>жр</w:t>
      </w:r>
      <w:proofErr w:type="spellEnd"/>
      <w:r w:rsidRPr="000C1131">
        <w:rPr>
          <w:rFonts w:ascii="Times New Roman" w:hAnsi="Times New Roman" w:cs="Times New Roman"/>
          <w:b/>
          <w:i/>
          <w:sz w:val="28"/>
          <w:szCs w:val="28"/>
          <w:vertAlign w:val="subscript"/>
        </w:rPr>
        <w:t>,</w:t>
      </w:r>
    </w:p>
    <w:p w:rsidR="009E75CA" w:rsidRPr="000C1131" w:rsidRDefault="009E75CA" w:rsidP="009E75CA">
      <w:pPr>
        <w:spacing w:after="0" w:line="240" w:lineRule="auto"/>
        <w:ind w:firstLine="709"/>
        <w:jc w:val="both"/>
        <w:rPr>
          <w:rFonts w:ascii="Times New Roman" w:hAnsi="Times New Roman" w:cs="Times New Roman"/>
          <w:snapToGrid w:val="0"/>
          <w:sz w:val="28"/>
          <w:szCs w:val="28"/>
        </w:rPr>
      </w:pPr>
      <w:r w:rsidRPr="000C1131">
        <w:rPr>
          <w:rFonts w:ascii="Times New Roman" w:hAnsi="Times New Roman" w:cs="Times New Roman"/>
          <w:snapToGrid w:val="0"/>
          <w:sz w:val="28"/>
          <w:szCs w:val="28"/>
        </w:rPr>
        <w:t>где,</w:t>
      </w:r>
    </w:p>
    <w:p w:rsidR="009E75CA" w:rsidRPr="000C1131" w:rsidRDefault="009E75CA" w:rsidP="009E75CA">
      <w:pPr>
        <w:spacing w:after="0" w:line="240" w:lineRule="auto"/>
        <w:ind w:firstLine="709"/>
        <w:jc w:val="both"/>
        <w:rPr>
          <w:rFonts w:ascii="Times New Roman" w:hAnsi="Times New Roman" w:cs="Times New Roman"/>
          <w:snapToGrid w:val="0"/>
          <w:sz w:val="28"/>
          <w:szCs w:val="28"/>
        </w:rPr>
      </w:pPr>
      <w:r w:rsidRPr="000C1131">
        <w:rPr>
          <w:rFonts w:ascii="Times New Roman" w:hAnsi="Times New Roman" w:cs="Times New Roman"/>
          <w:b/>
          <w:i/>
          <w:snapToGrid w:val="0"/>
          <w:sz w:val="28"/>
          <w:szCs w:val="28"/>
          <w:lang w:val="en-US"/>
        </w:rPr>
        <w:t>S</w:t>
      </w:r>
      <w:r w:rsidRPr="000C1131">
        <w:rPr>
          <w:rFonts w:ascii="Times New Roman" w:hAnsi="Times New Roman" w:cs="Times New Roman"/>
          <w:snapToGrid w:val="0"/>
          <w:sz w:val="28"/>
          <w:szCs w:val="28"/>
        </w:rPr>
        <w:t xml:space="preserve"> – </w:t>
      </w:r>
      <w:proofErr w:type="gramStart"/>
      <w:r w:rsidRPr="000C1131">
        <w:rPr>
          <w:rFonts w:ascii="Times New Roman" w:hAnsi="Times New Roman" w:cs="Times New Roman"/>
          <w:snapToGrid w:val="0"/>
          <w:sz w:val="28"/>
          <w:szCs w:val="28"/>
        </w:rPr>
        <w:t>основная</w:t>
      </w:r>
      <w:proofErr w:type="gramEnd"/>
      <w:r w:rsidRPr="000C1131">
        <w:rPr>
          <w:rFonts w:ascii="Times New Roman" w:hAnsi="Times New Roman" w:cs="Times New Roman"/>
          <w:snapToGrid w:val="0"/>
          <w:sz w:val="28"/>
          <w:szCs w:val="28"/>
        </w:rPr>
        <w:t xml:space="preserve"> налоговая ставка за 1 тонну добытой </w:t>
      </w:r>
      <w:r w:rsidRPr="000C1131">
        <w:rPr>
          <w:rFonts w:ascii="Times New Roman" w:hAnsi="Times New Roman" w:cs="Times New Roman"/>
          <w:sz w:val="28"/>
          <w:szCs w:val="28"/>
        </w:rPr>
        <w:t>железной руды (за исключением окисленных железистых кварцитов)</w:t>
      </w:r>
      <w:r w:rsidRPr="000C1131">
        <w:rPr>
          <w:rFonts w:ascii="Times New Roman" w:hAnsi="Times New Roman" w:cs="Times New Roman"/>
          <w:snapToGrid w:val="0"/>
          <w:sz w:val="28"/>
          <w:szCs w:val="28"/>
        </w:rPr>
        <w:t>, которая определяется в соответствии с НК РФ, рублей;</w:t>
      </w:r>
    </w:p>
    <w:p w:rsidR="009E75CA" w:rsidRPr="000C1131" w:rsidRDefault="009E75CA" w:rsidP="009E75CA">
      <w:pPr>
        <w:spacing w:after="0" w:line="240" w:lineRule="auto"/>
        <w:ind w:firstLine="709"/>
        <w:jc w:val="both"/>
        <w:rPr>
          <w:rFonts w:ascii="Times New Roman" w:hAnsi="Times New Roman" w:cs="Times New Roman"/>
          <w:sz w:val="28"/>
          <w:szCs w:val="28"/>
        </w:rPr>
      </w:pPr>
      <w:proofErr w:type="spellStart"/>
      <w:r w:rsidRPr="000C1131">
        <w:rPr>
          <w:rFonts w:ascii="Times New Roman" w:hAnsi="Times New Roman" w:cs="Times New Roman"/>
          <w:b/>
          <w:i/>
          <w:snapToGrid w:val="0"/>
          <w:sz w:val="28"/>
          <w:szCs w:val="28"/>
        </w:rPr>
        <w:t>К</w:t>
      </w:r>
      <w:r w:rsidRPr="000C1131">
        <w:rPr>
          <w:rFonts w:ascii="Times New Roman" w:hAnsi="Times New Roman" w:cs="Times New Roman"/>
          <w:b/>
          <w:i/>
          <w:snapToGrid w:val="0"/>
          <w:sz w:val="28"/>
          <w:szCs w:val="28"/>
          <w:vertAlign w:val="subscript"/>
        </w:rPr>
        <w:t>жр</w:t>
      </w:r>
      <w:proofErr w:type="spellEnd"/>
      <w:r w:rsidRPr="000C1131">
        <w:rPr>
          <w:rFonts w:ascii="Times New Roman" w:hAnsi="Times New Roman" w:cs="Times New Roman"/>
          <w:b/>
          <w:i/>
          <w:snapToGrid w:val="0"/>
          <w:sz w:val="28"/>
          <w:szCs w:val="28"/>
          <w:vertAlign w:val="subscript"/>
        </w:rPr>
        <w:t xml:space="preserve"> </w:t>
      </w:r>
      <w:r w:rsidRPr="000C1131">
        <w:rPr>
          <w:rFonts w:ascii="Times New Roman" w:hAnsi="Times New Roman" w:cs="Times New Roman"/>
          <w:sz w:val="28"/>
          <w:szCs w:val="28"/>
        </w:rPr>
        <w:t xml:space="preserve">– коэффициент, учитывающий изменения показателей цены на железную руду, содержания (в процентах) железа в руде и курса доллара США по отношению к рублю. Коэффициент </w:t>
      </w:r>
      <w:proofErr w:type="spellStart"/>
      <w:r w:rsidRPr="000C1131">
        <w:rPr>
          <w:rFonts w:ascii="Times New Roman" w:hAnsi="Times New Roman" w:cs="Times New Roman"/>
          <w:b/>
          <w:i/>
          <w:snapToGrid w:val="0"/>
          <w:sz w:val="28"/>
          <w:szCs w:val="28"/>
        </w:rPr>
        <w:t>К</w:t>
      </w:r>
      <w:r w:rsidRPr="000C1131">
        <w:rPr>
          <w:rFonts w:ascii="Times New Roman" w:hAnsi="Times New Roman" w:cs="Times New Roman"/>
          <w:b/>
          <w:i/>
          <w:snapToGrid w:val="0"/>
          <w:sz w:val="28"/>
          <w:szCs w:val="28"/>
          <w:vertAlign w:val="subscript"/>
        </w:rPr>
        <w:t>жр</w:t>
      </w:r>
      <w:proofErr w:type="spellEnd"/>
      <w:r w:rsidRPr="000C1131">
        <w:rPr>
          <w:rFonts w:ascii="Times New Roman" w:hAnsi="Times New Roman" w:cs="Times New Roman"/>
          <w:sz w:val="28"/>
          <w:szCs w:val="28"/>
        </w:rPr>
        <w:t xml:space="preserve"> определяется на соответствующий прогнозируемый период в соответствии с НК РФ.</w:t>
      </w:r>
    </w:p>
    <w:p w:rsidR="009E75CA" w:rsidRPr="000C1131" w:rsidRDefault="009E75CA" w:rsidP="009E75CA">
      <w:pPr>
        <w:spacing w:after="0" w:line="240" w:lineRule="auto"/>
        <w:ind w:firstLine="709"/>
        <w:jc w:val="both"/>
        <w:rPr>
          <w:rFonts w:ascii="Times New Roman" w:hAnsi="Times New Roman" w:cs="Times New Roman"/>
          <w:sz w:val="28"/>
          <w:szCs w:val="28"/>
        </w:rPr>
      </w:pPr>
    </w:p>
    <w:p w:rsidR="009E75CA" w:rsidRPr="000C1131" w:rsidRDefault="009E75CA" w:rsidP="009E75CA">
      <w:pPr>
        <w:spacing w:after="0" w:line="240" w:lineRule="auto"/>
        <w:ind w:firstLine="709"/>
        <w:jc w:val="both"/>
        <w:rPr>
          <w:rFonts w:ascii="Times New Roman" w:hAnsi="Times New Roman" w:cs="Times New Roman"/>
          <w:snapToGrid w:val="0"/>
          <w:sz w:val="28"/>
          <w:szCs w:val="28"/>
        </w:rPr>
      </w:pPr>
      <w:r w:rsidRPr="000C1131">
        <w:rPr>
          <w:rFonts w:ascii="Times New Roman" w:hAnsi="Times New Roman" w:cs="Times New Roman"/>
          <w:snapToGrid w:val="0"/>
          <w:sz w:val="28"/>
          <w:szCs w:val="28"/>
        </w:rPr>
        <w:t xml:space="preserve">Сумма налоговых льгот </w:t>
      </w:r>
      <w:r w:rsidRPr="000C1131">
        <w:rPr>
          <w:rFonts w:ascii="Times New Roman" w:hAnsi="Times New Roman" w:cs="Times New Roman"/>
          <w:i/>
          <w:snapToGrid w:val="0"/>
          <w:sz w:val="28"/>
          <w:szCs w:val="28"/>
        </w:rPr>
        <w:t>(</w:t>
      </w:r>
      <w:r w:rsidRPr="000C1131">
        <w:rPr>
          <w:rFonts w:ascii="Times New Roman" w:hAnsi="Times New Roman" w:cs="Times New Roman"/>
          <w:b/>
          <w:i/>
          <w:sz w:val="28"/>
          <w:szCs w:val="28"/>
        </w:rPr>
        <w:t>Ʃ</w:t>
      </w:r>
      <w:r w:rsidRPr="000C1131">
        <w:rPr>
          <w:rFonts w:ascii="Times New Roman" w:hAnsi="Times New Roman" w:cs="Times New Roman"/>
          <w:i/>
          <w:sz w:val="28"/>
          <w:szCs w:val="28"/>
        </w:rPr>
        <w:t xml:space="preserve"> </w:t>
      </w:r>
      <w:r w:rsidRPr="000C1131">
        <w:rPr>
          <w:rFonts w:ascii="Times New Roman" w:hAnsi="Times New Roman" w:cs="Times New Roman"/>
          <w:b/>
          <w:i/>
          <w:sz w:val="28"/>
          <w:szCs w:val="28"/>
          <w:lang w:val="en-US"/>
        </w:rPr>
        <w:t>L</w:t>
      </w:r>
      <w:r w:rsidRPr="000C1131">
        <w:rPr>
          <w:rFonts w:ascii="Times New Roman" w:hAnsi="Times New Roman" w:cs="Times New Roman"/>
          <w:b/>
          <w:i/>
          <w:sz w:val="28"/>
          <w:szCs w:val="28"/>
          <w:vertAlign w:val="subscript"/>
        </w:rPr>
        <w:t>ЖР льгот</w:t>
      </w:r>
      <w:r w:rsidRPr="000C1131">
        <w:rPr>
          <w:rFonts w:ascii="Times New Roman" w:hAnsi="Times New Roman" w:cs="Times New Roman"/>
          <w:i/>
          <w:sz w:val="28"/>
          <w:szCs w:val="28"/>
        </w:rPr>
        <w:t>)</w:t>
      </w:r>
      <w:r w:rsidRPr="000C1131">
        <w:rPr>
          <w:rFonts w:ascii="Times New Roman" w:hAnsi="Times New Roman" w:cs="Times New Roman"/>
          <w:b/>
          <w:i/>
          <w:sz w:val="28"/>
          <w:szCs w:val="28"/>
          <w:vertAlign w:val="subscript"/>
        </w:rPr>
        <w:t xml:space="preserve"> </w:t>
      </w:r>
      <w:r w:rsidRPr="000C1131">
        <w:rPr>
          <w:rFonts w:ascii="Times New Roman" w:hAnsi="Times New Roman" w:cs="Times New Roman"/>
          <w:sz w:val="28"/>
          <w:szCs w:val="28"/>
        </w:rPr>
        <w:t>определяется</w:t>
      </w:r>
      <w:r w:rsidRPr="000C1131">
        <w:rPr>
          <w:rFonts w:ascii="Times New Roman" w:hAnsi="Times New Roman" w:cs="Times New Roman"/>
          <w:snapToGrid w:val="0"/>
          <w:sz w:val="28"/>
          <w:szCs w:val="28"/>
        </w:rPr>
        <w:t>:</w:t>
      </w:r>
    </w:p>
    <w:p w:rsidR="009E75CA" w:rsidRPr="000C1131" w:rsidRDefault="009E75CA" w:rsidP="009E75CA">
      <w:pPr>
        <w:spacing w:after="0" w:line="240" w:lineRule="auto"/>
        <w:ind w:firstLine="709"/>
        <w:jc w:val="both"/>
        <w:rPr>
          <w:rFonts w:ascii="Times New Roman" w:hAnsi="Times New Roman" w:cs="Times New Roman"/>
          <w:snapToGrid w:val="0"/>
          <w:sz w:val="28"/>
          <w:szCs w:val="28"/>
        </w:rPr>
      </w:pPr>
    </w:p>
    <w:p w:rsidR="009E75CA" w:rsidRPr="000C1131" w:rsidRDefault="009E75CA" w:rsidP="009E75CA">
      <w:pPr>
        <w:spacing w:after="0" w:line="240" w:lineRule="auto"/>
        <w:jc w:val="center"/>
        <w:rPr>
          <w:rFonts w:ascii="Times New Roman" w:hAnsi="Times New Roman" w:cs="Times New Roman"/>
          <w:snapToGrid w:val="0"/>
          <w:sz w:val="28"/>
          <w:szCs w:val="28"/>
        </w:rPr>
      </w:pPr>
      <w:r w:rsidRPr="000C1131">
        <w:rPr>
          <w:rFonts w:ascii="Times New Roman" w:hAnsi="Times New Roman" w:cs="Times New Roman"/>
          <w:b/>
          <w:i/>
          <w:sz w:val="28"/>
          <w:szCs w:val="28"/>
        </w:rPr>
        <w:t>Ʃ</w:t>
      </w:r>
      <w:r w:rsidRPr="000C1131">
        <w:rPr>
          <w:rFonts w:ascii="Times New Roman" w:hAnsi="Times New Roman" w:cs="Times New Roman"/>
          <w:i/>
          <w:sz w:val="28"/>
          <w:szCs w:val="28"/>
        </w:rPr>
        <w:t xml:space="preserve"> </w:t>
      </w:r>
      <w:r w:rsidRPr="000C1131">
        <w:rPr>
          <w:rFonts w:ascii="Times New Roman" w:hAnsi="Times New Roman" w:cs="Times New Roman"/>
          <w:b/>
          <w:i/>
          <w:sz w:val="28"/>
          <w:szCs w:val="28"/>
          <w:lang w:val="en-US"/>
        </w:rPr>
        <w:t>L</w:t>
      </w:r>
      <w:r w:rsidRPr="000C1131">
        <w:rPr>
          <w:rFonts w:ascii="Times New Roman" w:hAnsi="Times New Roman" w:cs="Times New Roman"/>
          <w:b/>
          <w:i/>
          <w:sz w:val="28"/>
          <w:szCs w:val="28"/>
          <w:vertAlign w:val="subscript"/>
        </w:rPr>
        <w:t>ЖР льгот</w:t>
      </w:r>
      <w:r w:rsidRPr="000C1131">
        <w:rPr>
          <w:rFonts w:ascii="Times New Roman" w:hAnsi="Times New Roman" w:cs="Times New Roman"/>
          <w:snapToGrid w:val="0"/>
          <w:sz w:val="28"/>
          <w:szCs w:val="28"/>
        </w:rPr>
        <w:t xml:space="preserve"> = </w:t>
      </w:r>
      <w:proofErr w:type="gramStart"/>
      <w:r w:rsidRPr="000C1131">
        <w:rPr>
          <w:rFonts w:ascii="Times New Roman" w:hAnsi="Times New Roman" w:cs="Times New Roman"/>
          <w:i/>
          <w:snapToGrid w:val="0"/>
          <w:sz w:val="28"/>
          <w:szCs w:val="28"/>
        </w:rPr>
        <w:t>Ʃ(</w:t>
      </w:r>
      <w:proofErr w:type="gramEnd"/>
      <w:r w:rsidRPr="000C1131">
        <w:rPr>
          <w:rFonts w:ascii="Times New Roman" w:hAnsi="Times New Roman" w:cs="Times New Roman"/>
          <w:i/>
          <w:snapToGrid w:val="0"/>
          <w:sz w:val="28"/>
          <w:szCs w:val="28"/>
        </w:rPr>
        <w:t>(</w:t>
      </w:r>
      <w:r w:rsidRPr="000C1131">
        <w:rPr>
          <w:rFonts w:ascii="Times New Roman" w:hAnsi="Times New Roman" w:cs="Times New Roman"/>
          <w:b/>
          <w:i/>
          <w:sz w:val="28"/>
          <w:szCs w:val="28"/>
          <w:lang w:val="en-US"/>
        </w:rPr>
        <w:t>V</w:t>
      </w:r>
      <w:r w:rsidRPr="000C1131">
        <w:rPr>
          <w:rFonts w:ascii="Times New Roman" w:hAnsi="Times New Roman" w:cs="Times New Roman"/>
          <w:b/>
          <w:i/>
          <w:sz w:val="28"/>
          <w:szCs w:val="28"/>
          <w:vertAlign w:val="subscript"/>
        </w:rPr>
        <w:t xml:space="preserve">ЖР </w:t>
      </w:r>
      <w:r w:rsidRPr="000C1131">
        <w:rPr>
          <w:rFonts w:ascii="Times New Roman" w:hAnsi="Times New Roman" w:cs="Times New Roman"/>
          <w:i/>
          <w:snapToGrid w:val="0"/>
          <w:sz w:val="28"/>
          <w:szCs w:val="28"/>
          <w:vertAlign w:val="subscript"/>
        </w:rPr>
        <w:t>льгот</w:t>
      </w:r>
      <w:r w:rsidRPr="000C1131">
        <w:rPr>
          <w:rFonts w:ascii="Times New Roman" w:hAnsi="Times New Roman" w:cs="Times New Roman"/>
          <w:i/>
          <w:snapToGrid w:val="0"/>
          <w:sz w:val="28"/>
          <w:szCs w:val="28"/>
        </w:rPr>
        <w:t xml:space="preserve"> × </w:t>
      </w:r>
      <w:r w:rsidRPr="000C1131">
        <w:rPr>
          <w:rFonts w:ascii="Times New Roman" w:hAnsi="Times New Roman" w:cs="Times New Roman"/>
          <w:b/>
          <w:i/>
          <w:sz w:val="28"/>
          <w:szCs w:val="28"/>
          <w:lang w:val="en-US"/>
        </w:rPr>
        <w:t>S</w:t>
      </w:r>
      <w:r w:rsidRPr="000C1131">
        <w:rPr>
          <w:rFonts w:ascii="Times New Roman" w:hAnsi="Times New Roman" w:cs="Times New Roman"/>
          <w:b/>
          <w:i/>
          <w:sz w:val="28"/>
          <w:szCs w:val="28"/>
          <w:vertAlign w:val="subscript"/>
        </w:rPr>
        <w:t>расчёт.</w:t>
      </w:r>
      <w:r w:rsidRPr="000C1131">
        <w:rPr>
          <w:rFonts w:ascii="Times New Roman" w:hAnsi="Times New Roman" w:cs="Times New Roman"/>
          <w:i/>
          <w:snapToGrid w:val="0"/>
          <w:sz w:val="28"/>
          <w:szCs w:val="28"/>
        </w:rPr>
        <w:t>) ×</w:t>
      </w:r>
      <w:proofErr w:type="spellStart"/>
      <w:r w:rsidRPr="000C1131">
        <w:rPr>
          <w:rFonts w:ascii="Times New Roman" w:hAnsi="Times New Roman" w:cs="Times New Roman"/>
          <w:b/>
          <w:i/>
          <w:snapToGrid w:val="0"/>
          <w:sz w:val="28"/>
          <w:szCs w:val="28"/>
        </w:rPr>
        <w:t>К</w:t>
      </w:r>
      <w:r w:rsidRPr="000C1131">
        <w:rPr>
          <w:rFonts w:ascii="Times New Roman" w:hAnsi="Times New Roman" w:cs="Times New Roman"/>
          <w:i/>
          <w:snapToGrid w:val="0"/>
          <w:sz w:val="28"/>
          <w:szCs w:val="28"/>
          <w:vertAlign w:val="subscript"/>
        </w:rPr>
        <w:t>льгот</w:t>
      </w:r>
      <w:proofErr w:type="spellEnd"/>
      <w:r w:rsidRPr="000C1131">
        <w:rPr>
          <w:rFonts w:ascii="Times New Roman" w:hAnsi="Times New Roman" w:cs="Times New Roman"/>
          <w:i/>
          <w:snapToGrid w:val="0"/>
          <w:sz w:val="28"/>
          <w:szCs w:val="28"/>
        </w:rPr>
        <w:t>),</w:t>
      </w:r>
    </w:p>
    <w:p w:rsidR="009E75CA" w:rsidRPr="000C1131" w:rsidRDefault="009E75CA" w:rsidP="009E75CA">
      <w:pPr>
        <w:spacing w:after="0" w:line="240" w:lineRule="auto"/>
        <w:ind w:firstLine="709"/>
        <w:jc w:val="both"/>
        <w:rPr>
          <w:rFonts w:ascii="Times New Roman" w:hAnsi="Times New Roman" w:cs="Times New Roman"/>
          <w:snapToGrid w:val="0"/>
          <w:sz w:val="28"/>
          <w:szCs w:val="28"/>
        </w:rPr>
      </w:pPr>
      <w:r w:rsidRPr="000C1131">
        <w:rPr>
          <w:rFonts w:ascii="Times New Roman" w:hAnsi="Times New Roman" w:cs="Times New Roman"/>
          <w:snapToGrid w:val="0"/>
          <w:sz w:val="28"/>
          <w:szCs w:val="28"/>
        </w:rPr>
        <w:t>где,</w:t>
      </w:r>
    </w:p>
    <w:p w:rsidR="009E75CA" w:rsidRPr="000C1131" w:rsidRDefault="009E75CA" w:rsidP="009E75CA">
      <w:pPr>
        <w:spacing w:after="0" w:line="240" w:lineRule="auto"/>
        <w:ind w:firstLine="709"/>
        <w:jc w:val="both"/>
        <w:rPr>
          <w:rFonts w:ascii="Times New Roman" w:hAnsi="Times New Roman" w:cs="Times New Roman"/>
          <w:sz w:val="28"/>
          <w:szCs w:val="28"/>
        </w:rPr>
      </w:pPr>
      <w:proofErr w:type="gramStart"/>
      <w:r w:rsidRPr="000C1131">
        <w:rPr>
          <w:rFonts w:ascii="Times New Roman" w:hAnsi="Times New Roman" w:cs="Times New Roman"/>
          <w:b/>
          <w:i/>
          <w:sz w:val="28"/>
          <w:szCs w:val="28"/>
          <w:lang w:val="en-US"/>
        </w:rPr>
        <w:t>V</w:t>
      </w:r>
      <w:r w:rsidRPr="000C1131">
        <w:rPr>
          <w:rFonts w:ascii="Times New Roman" w:hAnsi="Times New Roman" w:cs="Times New Roman"/>
          <w:b/>
          <w:i/>
          <w:sz w:val="28"/>
          <w:szCs w:val="28"/>
          <w:vertAlign w:val="subscript"/>
        </w:rPr>
        <w:t xml:space="preserve">ЖР </w:t>
      </w:r>
      <w:r w:rsidRPr="000C1131">
        <w:rPr>
          <w:rFonts w:ascii="Times New Roman" w:hAnsi="Times New Roman" w:cs="Times New Roman"/>
          <w:i/>
          <w:snapToGrid w:val="0"/>
          <w:sz w:val="28"/>
          <w:szCs w:val="28"/>
          <w:vertAlign w:val="subscript"/>
        </w:rPr>
        <w:t xml:space="preserve">льгот </w:t>
      </w:r>
      <w:r w:rsidRPr="000C1131">
        <w:rPr>
          <w:rFonts w:ascii="Times New Roman" w:hAnsi="Times New Roman" w:cs="Times New Roman"/>
          <w:snapToGrid w:val="0"/>
          <w:sz w:val="28"/>
          <w:szCs w:val="28"/>
        </w:rPr>
        <w:t xml:space="preserve">– налогооблагаемый объём добычи </w:t>
      </w:r>
      <w:r w:rsidRPr="000C1131">
        <w:rPr>
          <w:rFonts w:ascii="Times New Roman" w:hAnsi="Times New Roman" w:cs="Times New Roman"/>
          <w:sz w:val="28"/>
          <w:szCs w:val="28"/>
        </w:rPr>
        <w:t>железной руды (за исключением окисленных железистых кварцитов), в отношении которого принимается определённая льгота, установленная НК РФ</w:t>
      </w:r>
      <w:r w:rsidRPr="000C1131">
        <w:rPr>
          <w:rFonts w:ascii="Times New Roman" w:hAnsi="Times New Roman" w:cs="Times New Roman"/>
          <w:snapToGrid w:val="0"/>
          <w:sz w:val="28"/>
          <w:szCs w:val="28"/>
        </w:rPr>
        <w:t xml:space="preserve">, </w:t>
      </w:r>
      <w:r w:rsidRPr="000C1131">
        <w:rPr>
          <w:rFonts w:ascii="Times New Roman" w:hAnsi="Times New Roman" w:cs="Times New Roman"/>
          <w:sz w:val="28"/>
          <w:szCs w:val="28"/>
        </w:rPr>
        <w:t>с учётом распределения по долям на соответствующий прогнозируемый период в соответствии с фактическими объёмными показателями добычи железной руды (за исключением окисленных железистых кварцитов)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w:t>
      </w:r>
      <w:proofErr w:type="gramEnd"/>
      <w:r w:rsidRPr="000C1131">
        <w:rPr>
          <w:rFonts w:ascii="Times New Roman" w:hAnsi="Times New Roman" w:cs="Times New Roman"/>
          <w:sz w:val="28"/>
          <w:szCs w:val="28"/>
        </w:rPr>
        <w:t xml:space="preserve"> тонн;</w:t>
      </w:r>
    </w:p>
    <w:p w:rsidR="009E75CA" w:rsidRPr="000C1131" w:rsidRDefault="009E75CA" w:rsidP="009E75CA">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0C1131">
        <w:rPr>
          <w:rFonts w:ascii="Times New Roman" w:hAnsi="Times New Roman" w:cs="Times New Roman"/>
          <w:b/>
          <w:i/>
          <w:sz w:val="28"/>
          <w:szCs w:val="28"/>
        </w:rPr>
        <w:t>S</w:t>
      </w:r>
      <w:r w:rsidRPr="000C1131">
        <w:rPr>
          <w:rFonts w:ascii="Times New Roman" w:hAnsi="Times New Roman" w:cs="Times New Roman"/>
          <w:b/>
          <w:i/>
          <w:sz w:val="28"/>
          <w:szCs w:val="28"/>
          <w:vertAlign w:val="subscript"/>
        </w:rPr>
        <w:t>расчёт</w:t>
      </w:r>
      <w:proofErr w:type="spellEnd"/>
      <w:r w:rsidRPr="000C1131">
        <w:rPr>
          <w:rFonts w:ascii="Times New Roman" w:hAnsi="Times New Roman" w:cs="Times New Roman"/>
          <w:b/>
          <w:i/>
          <w:sz w:val="28"/>
          <w:szCs w:val="28"/>
          <w:vertAlign w:val="subscript"/>
        </w:rPr>
        <w:t>.</w:t>
      </w:r>
      <w:r w:rsidRPr="000C1131">
        <w:rPr>
          <w:rFonts w:ascii="Times New Roman" w:hAnsi="Times New Roman" w:cs="Times New Roman"/>
          <w:sz w:val="28"/>
          <w:szCs w:val="28"/>
        </w:rPr>
        <w:t xml:space="preserve"> – расчётная ставка налога на добычу полезных ископаемых в виде железной руды (за исключением окисленных железистых кварцитов), определяемая на соответствующий прогнозируемый период, рублей;</w:t>
      </w:r>
    </w:p>
    <w:p w:rsidR="009E75CA" w:rsidRPr="000C1131" w:rsidRDefault="009E75CA" w:rsidP="009E75CA">
      <w:pPr>
        <w:spacing w:after="0" w:line="240" w:lineRule="auto"/>
        <w:ind w:firstLine="709"/>
        <w:jc w:val="both"/>
        <w:rPr>
          <w:rFonts w:ascii="Times New Roman" w:hAnsi="Times New Roman" w:cs="Times New Roman"/>
          <w:sz w:val="28"/>
          <w:szCs w:val="28"/>
        </w:rPr>
      </w:pPr>
      <w:proofErr w:type="spellStart"/>
      <w:r w:rsidRPr="000C1131">
        <w:rPr>
          <w:rFonts w:ascii="Times New Roman" w:hAnsi="Times New Roman" w:cs="Times New Roman"/>
          <w:b/>
          <w:i/>
          <w:snapToGrid w:val="0"/>
          <w:sz w:val="28"/>
          <w:szCs w:val="28"/>
        </w:rPr>
        <w:t>К</w:t>
      </w:r>
      <w:r w:rsidRPr="000C1131">
        <w:rPr>
          <w:rFonts w:ascii="Times New Roman" w:hAnsi="Times New Roman" w:cs="Times New Roman"/>
          <w:snapToGrid w:val="0"/>
          <w:sz w:val="28"/>
          <w:szCs w:val="28"/>
          <w:vertAlign w:val="subscript"/>
        </w:rPr>
        <w:t>льгот</w:t>
      </w:r>
      <w:proofErr w:type="spellEnd"/>
      <w:r w:rsidRPr="000C1131">
        <w:rPr>
          <w:rFonts w:ascii="Times New Roman" w:hAnsi="Times New Roman" w:cs="Times New Roman"/>
          <w:sz w:val="28"/>
          <w:szCs w:val="28"/>
        </w:rPr>
        <w:t xml:space="preserve"> – коэффициент, характеризующий соответствующий вид льготы и принимаемый налогоплательщиком в соответствии с НК РФ, %.</w:t>
      </w:r>
    </w:p>
    <w:p w:rsidR="009E75CA" w:rsidRPr="000C1131" w:rsidRDefault="009E75CA" w:rsidP="009E75CA">
      <w:pPr>
        <w:autoSpaceDE w:val="0"/>
        <w:autoSpaceDN w:val="0"/>
        <w:adjustRightInd w:val="0"/>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9E75CA" w:rsidRPr="000C1131" w:rsidRDefault="009E75CA" w:rsidP="009E75CA">
      <w:pPr>
        <w:autoSpaceDE w:val="0"/>
        <w:autoSpaceDN w:val="0"/>
        <w:adjustRightInd w:val="0"/>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в налогооблагаемой базе в виде исключения объёмных и стоимостных показателей, облагаемых по ставке 0 процентов;</w:t>
      </w:r>
    </w:p>
    <w:p w:rsidR="009E75CA" w:rsidRPr="000C1131" w:rsidRDefault="009E75CA" w:rsidP="009E75CA">
      <w:pPr>
        <w:autoSpaceDE w:val="0"/>
        <w:autoSpaceDN w:val="0"/>
        <w:adjustRightInd w:val="0"/>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Налог на добычу полезных ископаемых в виде железной руды (за исключением окисленных железистых кварцитов) зачисляется в бюджеты бюджетной системы Российской Федерации по нормативам, установленным в соответствии со статьями БК РФ.</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lang w:eastAsia="x-none"/>
        </w:rPr>
        <w:t>Поступления по данному виду налога в бюджет региона не прогнозируются в связи с отсутствием добычи на территории Тверской области.</w:t>
      </w:r>
    </w:p>
    <w:p w:rsidR="009E75CA" w:rsidRPr="000C1131" w:rsidRDefault="009E75CA" w:rsidP="009E75CA">
      <w:pPr>
        <w:pStyle w:val="3"/>
        <w:rPr>
          <w:spacing w:val="-22"/>
        </w:rPr>
      </w:pPr>
      <w:bookmarkStart w:id="87" w:name="_Toc191291321"/>
      <w:r w:rsidRPr="000C1131">
        <w:t>2.1</w:t>
      </w:r>
      <w:r w:rsidR="002F001F" w:rsidRPr="000C1131">
        <w:t>3</w:t>
      </w:r>
      <w:r w:rsidRPr="000C1131">
        <w:t>.7 Налог на добычу полезных ископаемых в виде калийных солей</w:t>
      </w:r>
      <w:r w:rsidRPr="000C1131">
        <w:br/>
      </w:r>
      <w:r w:rsidRPr="000C1131">
        <w:rPr>
          <w:spacing w:val="-22"/>
        </w:rPr>
        <w:t xml:space="preserve"> 182 1 07 01100 01 0000 110</w:t>
      </w:r>
      <w:bookmarkEnd w:id="87"/>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В прогнозе поступлений налога на добычу полезных ископаемых в виде калийных солей учитываются:</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показатели прогноза социально-экономического развития Тверской области на очередной финансовый год и плановый период (налогооблагаемый объём добычи калийных солей,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Минэкономразвития Российской Федерации;</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налоговые ставки, льготы и преференции, предусмотренные главой 26 НК РФ «Налог на добычу полезных ископаемых» и др. источники.</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Расчёт прогнозного объёма поступлений налога на добычу полезных ископаемых в виде калийных солей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динамика объёмов добычи полезных ископаемых в виде калийных солей, уровень собираемости, переходящие платежи, изменения налогового и бюджетного законодательства и др.).</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Прогнозный объём поступлений налога на добычу полезных ископаемых в виде калийных солей (</w:t>
      </w:r>
      <w:r w:rsidRPr="000C1131">
        <w:rPr>
          <w:rFonts w:ascii="Times New Roman" w:hAnsi="Times New Roman" w:cs="Times New Roman"/>
          <w:b/>
          <w:i/>
          <w:sz w:val="28"/>
          <w:szCs w:val="28"/>
        </w:rPr>
        <w:t xml:space="preserve">НДПИ </w:t>
      </w:r>
      <w:r w:rsidRPr="000C1131">
        <w:rPr>
          <w:rFonts w:ascii="Times New Roman" w:hAnsi="Times New Roman" w:cs="Times New Roman"/>
          <w:b/>
          <w:i/>
          <w:sz w:val="28"/>
          <w:szCs w:val="28"/>
          <w:vertAlign w:val="subscript"/>
        </w:rPr>
        <w:t>КС</w:t>
      </w:r>
      <w:r w:rsidRPr="000C1131">
        <w:rPr>
          <w:rFonts w:ascii="Times New Roman" w:hAnsi="Times New Roman" w:cs="Times New Roman"/>
          <w:i/>
          <w:sz w:val="28"/>
          <w:szCs w:val="28"/>
        </w:rPr>
        <w:t xml:space="preserve">) </w:t>
      </w:r>
      <w:r w:rsidRPr="000C1131">
        <w:rPr>
          <w:rFonts w:ascii="Times New Roman" w:hAnsi="Times New Roman" w:cs="Times New Roman"/>
          <w:sz w:val="28"/>
          <w:szCs w:val="28"/>
        </w:rPr>
        <w:t>определяется исходя из следующего алгоритма расчёта:</w:t>
      </w:r>
    </w:p>
    <w:p w:rsidR="009E75CA" w:rsidRPr="000C1131" w:rsidRDefault="009E75CA" w:rsidP="009E75CA">
      <w:pPr>
        <w:spacing w:after="0" w:line="240" w:lineRule="auto"/>
        <w:ind w:firstLine="709"/>
        <w:jc w:val="both"/>
        <w:rPr>
          <w:rFonts w:ascii="Times New Roman" w:hAnsi="Times New Roman" w:cs="Times New Roman"/>
          <w:sz w:val="28"/>
          <w:szCs w:val="28"/>
        </w:rPr>
      </w:pPr>
    </w:p>
    <w:p w:rsidR="009E75CA" w:rsidRPr="000C1131" w:rsidRDefault="009E75CA" w:rsidP="009E75CA">
      <w:pPr>
        <w:spacing w:after="0" w:line="240" w:lineRule="auto"/>
        <w:jc w:val="center"/>
        <w:rPr>
          <w:rFonts w:ascii="Times New Roman" w:hAnsi="Times New Roman" w:cs="Times New Roman"/>
          <w:b/>
          <w:i/>
          <w:sz w:val="28"/>
          <w:szCs w:val="28"/>
        </w:rPr>
      </w:pPr>
      <w:r w:rsidRPr="000C1131">
        <w:rPr>
          <w:rFonts w:ascii="Times New Roman" w:hAnsi="Times New Roman"/>
          <w:b/>
          <w:i/>
          <w:sz w:val="27"/>
          <w:szCs w:val="27"/>
        </w:rPr>
        <w:t xml:space="preserve">НДПИ </w:t>
      </w:r>
      <w:r w:rsidRPr="000C1131">
        <w:rPr>
          <w:rFonts w:ascii="Times New Roman" w:hAnsi="Times New Roman"/>
          <w:b/>
          <w:i/>
          <w:sz w:val="27"/>
          <w:szCs w:val="27"/>
          <w:vertAlign w:val="subscript"/>
        </w:rPr>
        <w:t>КС</w:t>
      </w:r>
      <w:r w:rsidRPr="000C1131">
        <w:rPr>
          <w:rFonts w:ascii="Times New Roman" w:hAnsi="Times New Roman"/>
          <w:b/>
          <w:i/>
          <w:sz w:val="27"/>
          <w:szCs w:val="27"/>
        </w:rPr>
        <w:t xml:space="preserve"> = (</w:t>
      </w:r>
      <w:proofErr w:type="gramStart"/>
      <w:r w:rsidRPr="000C1131">
        <w:rPr>
          <w:rFonts w:ascii="Times New Roman" w:hAnsi="Times New Roman"/>
          <w:b/>
          <w:i/>
          <w:sz w:val="27"/>
          <w:szCs w:val="27"/>
        </w:rPr>
        <w:t>Ʃ(</w:t>
      </w:r>
      <w:proofErr w:type="gramEnd"/>
      <w:r w:rsidRPr="000C1131">
        <w:rPr>
          <w:rFonts w:ascii="Times New Roman" w:hAnsi="Times New Roman"/>
          <w:b/>
          <w:i/>
          <w:sz w:val="27"/>
          <w:szCs w:val="27"/>
          <w:lang w:val="en-US"/>
        </w:rPr>
        <w:t>V</w:t>
      </w:r>
      <w:r w:rsidRPr="000C1131">
        <w:rPr>
          <w:rFonts w:ascii="Times New Roman" w:hAnsi="Times New Roman"/>
          <w:b/>
          <w:i/>
          <w:sz w:val="27"/>
          <w:szCs w:val="27"/>
          <w:vertAlign w:val="subscript"/>
        </w:rPr>
        <w:t xml:space="preserve">КС </w:t>
      </w:r>
      <w:r w:rsidRPr="000C1131">
        <w:rPr>
          <w:rFonts w:ascii="Times New Roman" w:hAnsi="Times New Roman"/>
          <w:b/>
          <w:i/>
          <w:sz w:val="27"/>
          <w:szCs w:val="27"/>
        </w:rPr>
        <w:t xml:space="preserve">× </w:t>
      </w:r>
      <w:r w:rsidRPr="000C1131">
        <w:rPr>
          <w:rFonts w:ascii="Times New Roman" w:hAnsi="Times New Roman"/>
          <w:b/>
          <w:i/>
          <w:sz w:val="27"/>
          <w:szCs w:val="27"/>
          <w:lang w:val="en-US"/>
        </w:rPr>
        <w:t>S</w:t>
      </w:r>
      <w:r w:rsidRPr="000C1131">
        <w:rPr>
          <w:rFonts w:ascii="Times New Roman" w:hAnsi="Times New Roman"/>
          <w:b/>
          <w:i/>
          <w:sz w:val="27"/>
          <w:szCs w:val="27"/>
          <w:vertAlign w:val="subscript"/>
        </w:rPr>
        <w:t>расчёт.</w:t>
      </w:r>
      <w:r w:rsidRPr="000C1131">
        <w:rPr>
          <w:rFonts w:ascii="Times New Roman" w:hAnsi="Times New Roman"/>
          <w:b/>
          <w:i/>
          <w:sz w:val="27"/>
          <w:szCs w:val="27"/>
        </w:rPr>
        <w:t xml:space="preserve">) × </w:t>
      </w:r>
      <w:r w:rsidRPr="000C1131">
        <w:rPr>
          <w:rFonts w:ascii="Times New Roman" w:hAnsi="Times New Roman"/>
          <w:b/>
          <w:i/>
          <w:sz w:val="27"/>
          <w:szCs w:val="27"/>
          <w:lang w:val="en-US"/>
        </w:rPr>
        <w:t>K</w:t>
      </w:r>
      <w:r w:rsidRPr="000C1131">
        <w:rPr>
          <w:rFonts w:ascii="Times New Roman" w:hAnsi="Times New Roman"/>
          <w:b/>
          <w:i/>
          <w:sz w:val="27"/>
          <w:szCs w:val="27"/>
          <w:vertAlign w:val="subscript"/>
        </w:rPr>
        <w:t>рента.</w:t>
      </w:r>
      <w:r w:rsidRPr="000C1131">
        <w:rPr>
          <w:rFonts w:ascii="Times New Roman" w:hAnsi="Times New Roman"/>
          <w:b/>
          <w:i/>
          <w:sz w:val="27"/>
          <w:szCs w:val="27"/>
        </w:rPr>
        <w:t xml:space="preserve"> (+-) </w:t>
      </w:r>
      <w:r w:rsidRPr="000C1131">
        <w:rPr>
          <w:rFonts w:ascii="Times New Roman" w:hAnsi="Times New Roman"/>
          <w:b/>
          <w:i/>
          <w:sz w:val="27"/>
          <w:szCs w:val="27"/>
          <w:lang w:val="en-US"/>
        </w:rPr>
        <w:t>P</w:t>
      </w:r>
      <w:r w:rsidRPr="000C1131">
        <w:rPr>
          <w:rFonts w:ascii="Times New Roman" w:hAnsi="Times New Roman"/>
          <w:b/>
          <w:i/>
          <w:sz w:val="27"/>
          <w:szCs w:val="27"/>
        </w:rPr>
        <w:t xml:space="preserve">) × </w:t>
      </w:r>
      <w:r w:rsidRPr="000C1131">
        <w:rPr>
          <w:rFonts w:ascii="Times New Roman" w:hAnsi="Times New Roman"/>
          <w:b/>
          <w:i/>
          <w:sz w:val="27"/>
          <w:szCs w:val="27"/>
          <w:lang w:val="en-US"/>
        </w:rPr>
        <w:t>K</w:t>
      </w:r>
      <w:r w:rsidRPr="000C1131">
        <w:rPr>
          <w:rFonts w:ascii="Times New Roman" w:hAnsi="Times New Roman"/>
          <w:b/>
          <w:i/>
          <w:sz w:val="27"/>
          <w:szCs w:val="27"/>
        </w:rPr>
        <w:t xml:space="preserve"> </w:t>
      </w:r>
      <w:r w:rsidRPr="000C1131">
        <w:rPr>
          <w:rFonts w:ascii="Times New Roman" w:hAnsi="Times New Roman"/>
          <w:b/>
          <w:i/>
          <w:sz w:val="27"/>
          <w:szCs w:val="27"/>
          <w:vertAlign w:val="subscript"/>
        </w:rPr>
        <w:t>соб.</w:t>
      </w:r>
      <w:r w:rsidRPr="000C1131">
        <w:rPr>
          <w:rFonts w:ascii="Times New Roman" w:hAnsi="Times New Roman"/>
          <w:b/>
          <w:i/>
          <w:sz w:val="27"/>
          <w:szCs w:val="27"/>
        </w:rPr>
        <w:t xml:space="preserve"> (+-) </w:t>
      </w:r>
      <w:r w:rsidRPr="000C1131">
        <w:rPr>
          <w:rFonts w:ascii="Times New Roman" w:hAnsi="Times New Roman"/>
          <w:b/>
          <w:i/>
          <w:sz w:val="27"/>
          <w:szCs w:val="27"/>
          <w:lang w:val="en-US"/>
        </w:rPr>
        <w:t>F</w:t>
      </w:r>
      <w:r w:rsidRPr="000C1131">
        <w:rPr>
          <w:rFonts w:ascii="Times New Roman" w:hAnsi="Times New Roman" w:cs="Times New Roman"/>
          <w:b/>
          <w:i/>
          <w:sz w:val="28"/>
          <w:szCs w:val="28"/>
        </w:rPr>
        <w:t>,</w:t>
      </w:r>
    </w:p>
    <w:p w:rsidR="00D55487" w:rsidRPr="000C1131" w:rsidRDefault="00D55487" w:rsidP="009E75CA">
      <w:pPr>
        <w:spacing w:after="0" w:line="240" w:lineRule="auto"/>
        <w:ind w:firstLine="709"/>
        <w:jc w:val="both"/>
        <w:rPr>
          <w:rFonts w:ascii="Times New Roman" w:hAnsi="Times New Roman" w:cs="Times New Roman"/>
          <w:sz w:val="28"/>
          <w:szCs w:val="28"/>
        </w:rPr>
      </w:pP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где,</w:t>
      </w:r>
    </w:p>
    <w:p w:rsidR="009E75CA" w:rsidRPr="000C1131" w:rsidRDefault="009E75CA" w:rsidP="009E75CA">
      <w:pPr>
        <w:spacing w:after="0" w:line="240" w:lineRule="auto"/>
        <w:ind w:firstLine="709"/>
        <w:jc w:val="both"/>
        <w:rPr>
          <w:rFonts w:ascii="Times New Roman" w:hAnsi="Times New Roman" w:cs="Times New Roman"/>
          <w:sz w:val="28"/>
          <w:szCs w:val="28"/>
        </w:rPr>
      </w:pPr>
      <w:proofErr w:type="gramStart"/>
      <w:r w:rsidRPr="000C1131">
        <w:rPr>
          <w:rFonts w:ascii="Times New Roman" w:hAnsi="Times New Roman"/>
          <w:b/>
          <w:i/>
          <w:sz w:val="27"/>
          <w:szCs w:val="27"/>
          <w:lang w:val="en-US"/>
        </w:rPr>
        <w:t>V</w:t>
      </w:r>
      <w:r w:rsidRPr="000C1131">
        <w:rPr>
          <w:rFonts w:ascii="Times New Roman" w:hAnsi="Times New Roman"/>
          <w:b/>
          <w:i/>
          <w:sz w:val="27"/>
          <w:szCs w:val="27"/>
          <w:vertAlign w:val="subscript"/>
        </w:rPr>
        <w:t xml:space="preserve">КС </w:t>
      </w:r>
      <w:r w:rsidRPr="000C1131">
        <w:rPr>
          <w:rFonts w:ascii="Times New Roman" w:hAnsi="Times New Roman"/>
          <w:sz w:val="27"/>
          <w:szCs w:val="27"/>
        </w:rPr>
        <w:t>– налогооблагаемый объём добычи полезных ископаемых в виде калийных солей, с учётом распределения по долям на соответствующий прогнозируемый период в соответствии с фактическими объёмными показателями добычи калийных солей согласно данным Росстата, и (или) в соответствии с показателями прогноза социально-экономического развития Тверской области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w:t>
      </w:r>
      <w:r w:rsidR="00DB650E">
        <w:rPr>
          <w:rFonts w:ascii="Times New Roman" w:hAnsi="Times New Roman"/>
          <w:sz w:val="27"/>
          <w:szCs w:val="27"/>
        </w:rPr>
        <w:t> </w:t>
      </w:r>
      <w:proofErr w:type="gramEnd"/>
      <w:r w:rsidRPr="000C1131">
        <w:rPr>
          <w:rFonts w:ascii="Times New Roman" w:hAnsi="Times New Roman"/>
          <w:sz w:val="27"/>
          <w:szCs w:val="27"/>
        </w:rPr>
        <w:t>тонн</w:t>
      </w:r>
      <w:r w:rsidRPr="000C1131">
        <w:rPr>
          <w:rFonts w:ascii="Times New Roman" w:hAnsi="Times New Roman" w:cs="Times New Roman"/>
          <w:sz w:val="28"/>
          <w:szCs w:val="28"/>
        </w:rPr>
        <w:t>;</w:t>
      </w:r>
    </w:p>
    <w:p w:rsidR="009E75CA" w:rsidRPr="000C1131" w:rsidRDefault="009E75CA" w:rsidP="009E75CA">
      <w:pPr>
        <w:spacing w:after="0" w:line="240" w:lineRule="auto"/>
        <w:ind w:firstLine="709"/>
        <w:jc w:val="both"/>
        <w:rPr>
          <w:rFonts w:ascii="Times New Roman" w:hAnsi="Times New Roman" w:cs="Times New Roman"/>
          <w:sz w:val="28"/>
          <w:szCs w:val="28"/>
        </w:rPr>
      </w:pPr>
      <w:proofErr w:type="spellStart"/>
      <w:r w:rsidRPr="000C1131">
        <w:rPr>
          <w:rFonts w:ascii="Times New Roman" w:hAnsi="Times New Roman" w:cs="Times New Roman"/>
          <w:b/>
          <w:i/>
          <w:sz w:val="28"/>
          <w:szCs w:val="28"/>
        </w:rPr>
        <w:t>S</w:t>
      </w:r>
      <w:r w:rsidRPr="000C1131">
        <w:rPr>
          <w:rFonts w:ascii="Times New Roman" w:hAnsi="Times New Roman" w:cs="Times New Roman"/>
          <w:b/>
          <w:i/>
          <w:sz w:val="28"/>
          <w:szCs w:val="28"/>
          <w:vertAlign w:val="subscript"/>
        </w:rPr>
        <w:t>расчёт</w:t>
      </w:r>
      <w:proofErr w:type="spellEnd"/>
      <w:r w:rsidRPr="000C1131">
        <w:rPr>
          <w:rFonts w:ascii="Times New Roman" w:hAnsi="Times New Roman" w:cs="Times New Roman"/>
          <w:b/>
          <w:i/>
          <w:sz w:val="28"/>
          <w:szCs w:val="28"/>
          <w:vertAlign w:val="subscript"/>
        </w:rPr>
        <w:t>.</w:t>
      </w:r>
      <w:r w:rsidRPr="000C1131">
        <w:rPr>
          <w:rFonts w:ascii="Times New Roman" w:hAnsi="Times New Roman" w:cs="Times New Roman"/>
          <w:sz w:val="28"/>
          <w:szCs w:val="28"/>
        </w:rPr>
        <w:t xml:space="preserve"> – расчётная ставка налога на добычу полезных ископаемых в виде калийных солей, определяемая на соответствующий прогнозируемый период, рублей;</w:t>
      </w:r>
    </w:p>
    <w:p w:rsidR="009E75CA" w:rsidRPr="000C1131" w:rsidRDefault="009E75CA" w:rsidP="009E75CA">
      <w:pPr>
        <w:spacing w:after="0" w:line="240" w:lineRule="auto"/>
        <w:ind w:firstLine="709"/>
        <w:jc w:val="both"/>
        <w:rPr>
          <w:rFonts w:ascii="Times New Roman" w:hAnsi="Times New Roman"/>
          <w:b/>
          <w:i/>
          <w:sz w:val="27"/>
          <w:szCs w:val="27"/>
        </w:rPr>
      </w:pPr>
      <w:proofErr w:type="spellStart"/>
      <w:r w:rsidRPr="000C1131">
        <w:rPr>
          <w:rFonts w:ascii="Times New Roman" w:hAnsi="Times New Roman"/>
          <w:b/>
          <w:i/>
          <w:sz w:val="27"/>
          <w:szCs w:val="27"/>
        </w:rPr>
        <w:t>К</w:t>
      </w:r>
      <w:r w:rsidRPr="000C1131">
        <w:rPr>
          <w:rFonts w:ascii="Times New Roman" w:hAnsi="Times New Roman"/>
          <w:b/>
          <w:i/>
          <w:sz w:val="27"/>
          <w:szCs w:val="27"/>
          <w:vertAlign w:val="subscript"/>
        </w:rPr>
        <w:t>рента</w:t>
      </w:r>
      <w:proofErr w:type="spellEnd"/>
      <w:r w:rsidRPr="000C1131">
        <w:rPr>
          <w:rFonts w:ascii="Times New Roman" w:hAnsi="Times New Roman"/>
          <w:b/>
          <w:i/>
          <w:sz w:val="27"/>
          <w:szCs w:val="27"/>
          <w:vertAlign w:val="subscript"/>
        </w:rPr>
        <w:t xml:space="preserve"> </w:t>
      </w:r>
      <w:r w:rsidRPr="000C1131">
        <w:rPr>
          <w:rFonts w:ascii="Times New Roman" w:hAnsi="Times New Roman"/>
          <w:sz w:val="27"/>
          <w:szCs w:val="27"/>
        </w:rPr>
        <w:t>– рентный коэффициент, установленный в соответствии с НК РФ;</w:t>
      </w:r>
    </w:p>
    <w:p w:rsidR="009E75CA" w:rsidRPr="000C1131" w:rsidRDefault="009E75CA" w:rsidP="009E75CA">
      <w:pPr>
        <w:autoSpaceDE w:val="0"/>
        <w:autoSpaceDN w:val="0"/>
        <w:adjustRightInd w:val="0"/>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rPr>
        <w:t>P</w:t>
      </w:r>
      <w:r w:rsidRPr="000C1131">
        <w:rPr>
          <w:rFonts w:ascii="Times New Roman" w:hAnsi="Times New Roman" w:cs="Times New Roman"/>
          <w:sz w:val="28"/>
          <w:szCs w:val="28"/>
        </w:rPr>
        <w:t xml:space="preserve"> – переходящие платежи, тыс. рублей;</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lang w:val="en-US"/>
        </w:rPr>
        <w:t>K</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vertAlign w:val="subscript"/>
        </w:rPr>
        <w:t>соб.</w:t>
      </w:r>
      <w:r w:rsidRPr="000C1131">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rPr>
        <w:t xml:space="preserve">F – </w:t>
      </w:r>
      <w:r w:rsidRPr="000C1131">
        <w:rPr>
          <w:rFonts w:ascii="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9E75CA" w:rsidRPr="000C1131" w:rsidRDefault="009E75CA" w:rsidP="009E75CA">
      <w:pPr>
        <w:spacing w:after="0" w:line="240" w:lineRule="auto"/>
        <w:ind w:firstLine="709"/>
        <w:jc w:val="both"/>
        <w:rPr>
          <w:rFonts w:ascii="Times New Roman" w:hAnsi="Times New Roman" w:cs="Times New Roman"/>
          <w:snapToGrid w:val="0"/>
          <w:sz w:val="28"/>
          <w:szCs w:val="28"/>
        </w:rPr>
      </w:pPr>
      <w:r w:rsidRPr="000C1131">
        <w:rPr>
          <w:rFonts w:ascii="Times New Roman" w:hAnsi="Times New Roman" w:cs="Times New Roman"/>
          <w:snapToGrid w:val="0"/>
          <w:sz w:val="28"/>
          <w:szCs w:val="28"/>
        </w:rPr>
        <w:t xml:space="preserve">Расчётная ставка налога </w:t>
      </w:r>
      <w:r w:rsidRPr="000C1131">
        <w:rPr>
          <w:rFonts w:ascii="Times New Roman" w:hAnsi="Times New Roman" w:cs="Times New Roman"/>
          <w:sz w:val="28"/>
          <w:szCs w:val="28"/>
        </w:rPr>
        <w:t xml:space="preserve">на добычу полезных ископаемых в виде калийных солей </w:t>
      </w:r>
      <w:r w:rsidRPr="000C1131">
        <w:rPr>
          <w:rFonts w:ascii="Times New Roman" w:hAnsi="Times New Roman" w:cs="Times New Roman"/>
          <w:i/>
          <w:snapToGrid w:val="0"/>
          <w:sz w:val="28"/>
          <w:szCs w:val="28"/>
        </w:rPr>
        <w:t>(</w:t>
      </w:r>
      <w:r w:rsidRPr="000C1131">
        <w:rPr>
          <w:rFonts w:ascii="Times New Roman" w:hAnsi="Times New Roman" w:cs="Times New Roman"/>
          <w:b/>
          <w:i/>
          <w:sz w:val="28"/>
          <w:szCs w:val="28"/>
          <w:lang w:val="en-US"/>
        </w:rPr>
        <w:t>S</w:t>
      </w:r>
      <w:r w:rsidRPr="000C1131">
        <w:rPr>
          <w:rFonts w:ascii="Times New Roman" w:hAnsi="Times New Roman" w:cs="Times New Roman"/>
          <w:b/>
          <w:i/>
          <w:sz w:val="28"/>
          <w:szCs w:val="28"/>
          <w:vertAlign w:val="subscript"/>
        </w:rPr>
        <w:t>расчёт.</w:t>
      </w:r>
      <w:r w:rsidRPr="000C1131">
        <w:rPr>
          <w:rFonts w:ascii="Times New Roman" w:hAnsi="Times New Roman" w:cs="Times New Roman"/>
          <w:i/>
          <w:sz w:val="28"/>
          <w:szCs w:val="28"/>
        </w:rPr>
        <w:t>)</w:t>
      </w:r>
      <w:r w:rsidRPr="000C1131">
        <w:rPr>
          <w:rFonts w:ascii="Times New Roman" w:hAnsi="Times New Roman" w:cs="Times New Roman"/>
          <w:b/>
          <w:i/>
          <w:sz w:val="28"/>
          <w:szCs w:val="28"/>
          <w:vertAlign w:val="subscript"/>
        </w:rPr>
        <w:t xml:space="preserve"> </w:t>
      </w:r>
      <w:r w:rsidRPr="000C1131">
        <w:rPr>
          <w:rFonts w:ascii="Times New Roman" w:hAnsi="Times New Roman" w:cs="Times New Roman"/>
          <w:snapToGrid w:val="0"/>
          <w:sz w:val="28"/>
          <w:szCs w:val="28"/>
        </w:rPr>
        <w:t>определяется как:</w:t>
      </w:r>
    </w:p>
    <w:p w:rsidR="009E75CA" w:rsidRPr="000C1131" w:rsidRDefault="009E75CA" w:rsidP="009E75CA">
      <w:pPr>
        <w:spacing w:after="0" w:line="240" w:lineRule="auto"/>
        <w:ind w:firstLine="709"/>
        <w:jc w:val="center"/>
        <w:rPr>
          <w:rFonts w:ascii="Times New Roman" w:hAnsi="Times New Roman" w:cs="Times New Roman"/>
          <w:snapToGrid w:val="0"/>
          <w:sz w:val="28"/>
          <w:szCs w:val="28"/>
        </w:rPr>
      </w:pPr>
    </w:p>
    <w:p w:rsidR="009E75CA" w:rsidRPr="000C1131" w:rsidRDefault="009E75CA" w:rsidP="009E75CA">
      <w:pPr>
        <w:spacing w:after="0" w:line="240" w:lineRule="auto"/>
        <w:jc w:val="center"/>
        <w:rPr>
          <w:rFonts w:ascii="Times New Roman" w:hAnsi="Times New Roman" w:cs="Times New Roman"/>
          <w:i/>
          <w:snapToGrid w:val="0"/>
          <w:sz w:val="28"/>
          <w:szCs w:val="28"/>
        </w:rPr>
      </w:pPr>
      <w:r w:rsidRPr="000C1131">
        <w:rPr>
          <w:rFonts w:ascii="Times New Roman" w:hAnsi="Times New Roman" w:cs="Times New Roman"/>
          <w:b/>
          <w:i/>
          <w:sz w:val="28"/>
          <w:szCs w:val="28"/>
          <w:lang w:val="en-US"/>
        </w:rPr>
        <w:t>S</w:t>
      </w:r>
      <w:r w:rsidRPr="000C1131">
        <w:rPr>
          <w:rFonts w:ascii="Times New Roman" w:hAnsi="Times New Roman" w:cs="Times New Roman"/>
          <w:b/>
          <w:i/>
          <w:sz w:val="28"/>
          <w:szCs w:val="28"/>
          <w:vertAlign w:val="subscript"/>
        </w:rPr>
        <w:t>расчёт</w:t>
      </w:r>
      <w:r w:rsidRPr="000C1131">
        <w:rPr>
          <w:rFonts w:ascii="Times New Roman" w:hAnsi="Times New Roman" w:cs="Times New Roman"/>
          <w:i/>
          <w:sz w:val="28"/>
          <w:szCs w:val="28"/>
          <w:vertAlign w:val="subscript"/>
        </w:rPr>
        <w:t>.</w:t>
      </w:r>
      <w:r w:rsidRPr="000C1131">
        <w:rPr>
          <w:rFonts w:ascii="Times New Roman" w:hAnsi="Times New Roman" w:cs="Times New Roman"/>
          <w:i/>
          <w:snapToGrid w:val="0"/>
          <w:sz w:val="28"/>
          <w:szCs w:val="28"/>
        </w:rPr>
        <w:t xml:space="preserve"> = </w:t>
      </w:r>
      <w:r w:rsidRPr="000C1131">
        <w:rPr>
          <w:rFonts w:ascii="Times New Roman" w:hAnsi="Times New Roman" w:cs="Times New Roman"/>
          <w:b/>
          <w:i/>
          <w:snapToGrid w:val="0"/>
          <w:sz w:val="28"/>
          <w:szCs w:val="28"/>
          <w:lang w:val="en-US"/>
        </w:rPr>
        <w:t>S</w:t>
      </w:r>
      <w:r w:rsidRPr="000C1131">
        <w:rPr>
          <w:rFonts w:ascii="Times New Roman" w:hAnsi="Times New Roman" w:cs="Times New Roman"/>
          <w:b/>
          <w:i/>
          <w:snapToGrid w:val="0"/>
          <w:sz w:val="28"/>
          <w:szCs w:val="28"/>
        </w:rPr>
        <w:t xml:space="preserve"> </w:t>
      </w:r>
      <w:r w:rsidRPr="000C1131">
        <w:rPr>
          <w:rFonts w:ascii="Times New Roman" w:hAnsi="Times New Roman" w:cs="Times New Roman"/>
          <w:i/>
          <w:snapToGrid w:val="0"/>
          <w:sz w:val="28"/>
          <w:szCs w:val="28"/>
        </w:rPr>
        <w:t xml:space="preserve">× </w:t>
      </w:r>
      <w:r w:rsidRPr="000C1131">
        <w:rPr>
          <w:rFonts w:ascii="Times New Roman" w:hAnsi="Times New Roman" w:cs="Times New Roman"/>
          <w:b/>
          <w:i/>
          <w:snapToGrid w:val="0"/>
          <w:sz w:val="28"/>
          <w:szCs w:val="28"/>
        </w:rPr>
        <w:t>К</w:t>
      </w:r>
      <w:r w:rsidRPr="000C1131">
        <w:rPr>
          <w:rFonts w:ascii="Times New Roman" w:hAnsi="Times New Roman" w:cs="Times New Roman"/>
          <w:b/>
          <w:i/>
          <w:snapToGrid w:val="0"/>
          <w:sz w:val="28"/>
          <w:szCs w:val="28"/>
          <w:vertAlign w:val="subscript"/>
        </w:rPr>
        <w:t>КС</w:t>
      </w:r>
      <w:r w:rsidRPr="000C1131">
        <w:rPr>
          <w:rFonts w:ascii="Times New Roman" w:hAnsi="Times New Roman" w:cs="Times New Roman"/>
          <w:b/>
          <w:i/>
          <w:sz w:val="28"/>
          <w:szCs w:val="28"/>
          <w:vertAlign w:val="subscript"/>
        </w:rPr>
        <w:t>,</w:t>
      </w:r>
    </w:p>
    <w:p w:rsidR="009E75CA" w:rsidRPr="000C1131" w:rsidRDefault="009E75CA" w:rsidP="009E75CA">
      <w:pPr>
        <w:spacing w:after="0" w:line="240" w:lineRule="auto"/>
        <w:ind w:firstLine="709"/>
        <w:jc w:val="both"/>
        <w:rPr>
          <w:rFonts w:ascii="Times New Roman" w:hAnsi="Times New Roman" w:cs="Times New Roman"/>
          <w:snapToGrid w:val="0"/>
          <w:sz w:val="28"/>
          <w:szCs w:val="28"/>
        </w:rPr>
      </w:pPr>
      <w:r w:rsidRPr="000C1131">
        <w:rPr>
          <w:rFonts w:ascii="Times New Roman" w:hAnsi="Times New Roman" w:cs="Times New Roman"/>
          <w:snapToGrid w:val="0"/>
          <w:sz w:val="28"/>
          <w:szCs w:val="28"/>
        </w:rPr>
        <w:t>где,</w:t>
      </w:r>
    </w:p>
    <w:p w:rsidR="009E75CA" w:rsidRPr="000C1131" w:rsidRDefault="009E75CA" w:rsidP="009E75CA">
      <w:pPr>
        <w:spacing w:after="0" w:line="240" w:lineRule="auto"/>
        <w:ind w:firstLine="709"/>
        <w:jc w:val="both"/>
        <w:rPr>
          <w:rFonts w:ascii="Times New Roman" w:hAnsi="Times New Roman" w:cs="Times New Roman"/>
          <w:snapToGrid w:val="0"/>
          <w:sz w:val="28"/>
          <w:szCs w:val="28"/>
        </w:rPr>
      </w:pPr>
      <w:r w:rsidRPr="000C1131">
        <w:rPr>
          <w:rFonts w:ascii="Times New Roman" w:hAnsi="Times New Roman" w:cs="Times New Roman"/>
          <w:b/>
          <w:i/>
          <w:snapToGrid w:val="0"/>
          <w:sz w:val="28"/>
          <w:szCs w:val="28"/>
          <w:lang w:val="en-US"/>
        </w:rPr>
        <w:t>S</w:t>
      </w:r>
      <w:r w:rsidRPr="000C1131">
        <w:rPr>
          <w:rFonts w:ascii="Times New Roman" w:hAnsi="Times New Roman" w:cs="Times New Roman"/>
          <w:snapToGrid w:val="0"/>
          <w:sz w:val="28"/>
          <w:szCs w:val="28"/>
        </w:rPr>
        <w:t xml:space="preserve"> – </w:t>
      </w:r>
      <w:proofErr w:type="gramStart"/>
      <w:r w:rsidRPr="000C1131">
        <w:rPr>
          <w:rFonts w:ascii="Times New Roman" w:hAnsi="Times New Roman" w:cs="Times New Roman"/>
          <w:snapToGrid w:val="0"/>
          <w:sz w:val="28"/>
          <w:szCs w:val="28"/>
        </w:rPr>
        <w:t>основная</w:t>
      </w:r>
      <w:proofErr w:type="gramEnd"/>
      <w:r w:rsidRPr="000C1131">
        <w:rPr>
          <w:rFonts w:ascii="Times New Roman" w:hAnsi="Times New Roman" w:cs="Times New Roman"/>
          <w:snapToGrid w:val="0"/>
          <w:sz w:val="28"/>
          <w:szCs w:val="28"/>
        </w:rPr>
        <w:t xml:space="preserve"> налоговая ставка за 1 тонну добытого полезного ископаемого в виде калийных солей, которая определяется в соответствии с НК РФ, рублей;</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napToGrid w:val="0"/>
          <w:sz w:val="28"/>
          <w:szCs w:val="28"/>
        </w:rPr>
        <w:t>К</w:t>
      </w:r>
      <w:r w:rsidRPr="000C1131">
        <w:rPr>
          <w:rFonts w:ascii="Times New Roman" w:hAnsi="Times New Roman" w:cs="Times New Roman"/>
          <w:b/>
          <w:i/>
          <w:snapToGrid w:val="0"/>
          <w:sz w:val="28"/>
          <w:szCs w:val="28"/>
          <w:vertAlign w:val="subscript"/>
        </w:rPr>
        <w:t xml:space="preserve">КС </w:t>
      </w:r>
      <w:r w:rsidRPr="000C1131">
        <w:rPr>
          <w:rFonts w:ascii="Times New Roman" w:hAnsi="Times New Roman" w:cs="Times New Roman"/>
          <w:sz w:val="28"/>
          <w:szCs w:val="28"/>
        </w:rPr>
        <w:t xml:space="preserve">– коэффициент, учитывающий влияние изменения стоимости 1 тонны добытого полезного ископаемого в виде калийных солей, сложившейся за налоговый период. Коэффициент </w:t>
      </w:r>
      <w:proofErr w:type="spellStart"/>
      <w:r w:rsidRPr="000C1131">
        <w:rPr>
          <w:rFonts w:ascii="Times New Roman" w:hAnsi="Times New Roman" w:cs="Times New Roman"/>
          <w:b/>
          <w:i/>
          <w:snapToGrid w:val="0"/>
          <w:sz w:val="28"/>
          <w:szCs w:val="28"/>
        </w:rPr>
        <w:t>К</w:t>
      </w:r>
      <w:r w:rsidRPr="000C1131">
        <w:rPr>
          <w:rFonts w:ascii="Times New Roman" w:hAnsi="Times New Roman" w:cs="Times New Roman"/>
          <w:b/>
          <w:i/>
          <w:snapToGrid w:val="0"/>
          <w:sz w:val="28"/>
          <w:szCs w:val="28"/>
          <w:vertAlign w:val="subscript"/>
        </w:rPr>
        <w:t>кс</w:t>
      </w:r>
      <w:proofErr w:type="spellEnd"/>
      <w:r w:rsidRPr="000C1131">
        <w:rPr>
          <w:rFonts w:ascii="Times New Roman" w:hAnsi="Times New Roman" w:cs="Times New Roman"/>
          <w:sz w:val="28"/>
          <w:szCs w:val="28"/>
        </w:rPr>
        <w:t xml:space="preserve"> определяется на соответствующий прогнозируемый период в соответствии с НК РФ.</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sz w:val="28"/>
          <w:szCs w:val="28"/>
        </w:rPr>
        <w:t xml:space="preserve">В случае добычи полезных ископаемых в виде калийных солей на участках недр, степень </w:t>
      </w:r>
      <w:proofErr w:type="spellStart"/>
      <w:r w:rsidRPr="000C1131">
        <w:rPr>
          <w:rFonts w:ascii="Times New Roman" w:hAnsi="Times New Roman"/>
          <w:sz w:val="28"/>
          <w:szCs w:val="28"/>
        </w:rPr>
        <w:t>выработанности</w:t>
      </w:r>
      <w:proofErr w:type="spellEnd"/>
      <w:r w:rsidRPr="000C1131">
        <w:rPr>
          <w:rFonts w:ascii="Times New Roman" w:hAnsi="Times New Roman"/>
          <w:sz w:val="28"/>
          <w:szCs w:val="28"/>
        </w:rPr>
        <w:t xml:space="preserve"> запасов которых по состоянию на 1 января 2021 года составляет менее 1 процента, и при условии, что деятельность по добыче указанных полезных ископаемых на таких участках недр является частью нового инвестиционного проекта, либо заключен специальный инвестиционный контракт, стоимость облагаемого объёма добычи полезных ископаемых в виде калийных солей </w:t>
      </w:r>
      <w:r w:rsidRPr="000C1131">
        <w:rPr>
          <w:rFonts w:ascii="Times New Roman" w:hAnsi="Times New Roman"/>
          <w:i/>
          <w:sz w:val="28"/>
          <w:szCs w:val="28"/>
        </w:rPr>
        <w:t>(</w:t>
      </w:r>
      <w:r w:rsidRPr="000C1131">
        <w:rPr>
          <w:rFonts w:ascii="Times New Roman" w:hAnsi="Times New Roman"/>
          <w:b/>
          <w:i/>
          <w:sz w:val="28"/>
          <w:szCs w:val="28"/>
          <w:lang w:val="en-US"/>
        </w:rPr>
        <w:t>U</w:t>
      </w:r>
      <w:r w:rsidRPr="000C1131">
        <w:rPr>
          <w:rFonts w:ascii="Times New Roman" w:hAnsi="Times New Roman"/>
          <w:b/>
          <w:i/>
          <w:sz w:val="28"/>
          <w:szCs w:val="28"/>
          <w:vertAlign w:val="subscript"/>
        </w:rPr>
        <w:t>КС</w:t>
      </w:r>
      <w:r w:rsidRPr="000C1131">
        <w:rPr>
          <w:rFonts w:ascii="Times New Roman" w:hAnsi="Times New Roman"/>
          <w:i/>
          <w:sz w:val="28"/>
          <w:szCs w:val="28"/>
        </w:rPr>
        <w:t>)</w:t>
      </w:r>
      <w:r w:rsidRPr="000C1131">
        <w:rPr>
          <w:rFonts w:ascii="Times New Roman" w:hAnsi="Times New Roman"/>
          <w:sz w:val="28"/>
          <w:szCs w:val="28"/>
        </w:rPr>
        <w:t xml:space="preserve">, используемая в расчёте коэффициента </w:t>
      </w:r>
      <w:r w:rsidRPr="000C1131">
        <w:rPr>
          <w:rFonts w:ascii="Times New Roman" w:hAnsi="Times New Roman"/>
          <w:b/>
          <w:i/>
          <w:snapToGrid w:val="0"/>
          <w:sz w:val="28"/>
          <w:szCs w:val="28"/>
          <w:lang w:eastAsia="ru-RU"/>
        </w:rPr>
        <w:t>К</w:t>
      </w:r>
      <w:r w:rsidRPr="000C1131">
        <w:rPr>
          <w:rFonts w:ascii="Times New Roman" w:hAnsi="Times New Roman"/>
          <w:b/>
          <w:i/>
          <w:snapToGrid w:val="0"/>
          <w:sz w:val="28"/>
          <w:szCs w:val="28"/>
          <w:vertAlign w:val="subscript"/>
          <w:lang w:eastAsia="ru-RU"/>
        </w:rPr>
        <w:t>КС,</w:t>
      </w:r>
      <w:r w:rsidRPr="000C1131">
        <w:rPr>
          <w:rFonts w:ascii="Times New Roman" w:hAnsi="Times New Roman"/>
          <w:sz w:val="28"/>
          <w:szCs w:val="28"/>
        </w:rPr>
        <w:t xml:space="preserve"> определяется по формуле:</w:t>
      </w:r>
    </w:p>
    <w:p w:rsidR="009E75CA" w:rsidRPr="000C1131" w:rsidRDefault="009E75CA" w:rsidP="009E75CA">
      <w:pPr>
        <w:spacing w:after="0" w:line="240" w:lineRule="auto"/>
        <w:ind w:firstLine="709"/>
        <w:jc w:val="both"/>
        <w:rPr>
          <w:rFonts w:ascii="Times New Roman" w:hAnsi="Times New Roman" w:cs="Times New Roman"/>
          <w:sz w:val="28"/>
          <w:szCs w:val="28"/>
        </w:rPr>
      </w:pPr>
    </w:p>
    <w:p w:rsidR="009E75CA" w:rsidRPr="000C1131" w:rsidRDefault="009E75CA" w:rsidP="009E75CA">
      <w:pPr>
        <w:spacing w:after="0" w:line="240" w:lineRule="auto"/>
        <w:jc w:val="center"/>
        <w:rPr>
          <w:rFonts w:ascii="Times New Roman" w:hAnsi="Times New Roman" w:cs="Times New Roman"/>
          <w:b/>
          <w:i/>
          <w:sz w:val="28"/>
          <w:szCs w:val="28"/>
        </w:rPr>
      </w:pPr>
      <w:r w:rsidRPr="000C1131">
        <w:rPr>
          <w:rFonts w:ascii="Times New Roman" w:hAnsi="Times New Roman" w:cs="Times New Roman"/>
          <w:b/>
          <w:i/>
          <w:sz w:val="28"/>
          <w:szCs w:val="28"/>
          <w:lang w:val="en-US"/>
        </w:rPr>
        <w:t>U</w:t>
      </w:r>
      <w:r w:rsidRPr="000C1131">
        <w:rPr>
          <w:rFonts w:ascii="Times New Roman" w:hAnsi="Times New Roman" w:cs="Times New Roman"/>
          <w:b/>
          <w:i/>
          <w:sz w:val="28"/>
          <w:szCs w:val="28"/>
          <w:vertAlign w:val="subscript"/>
        </w:rPr>
        <w:t>КС</w:t>
      </w:r>
      <w:r w:rsidRPr="000C1131">
        <w:rPr>
          <w:rFonts w:ascii="Times New Roman" w:hAnsi="Times New Roman" w:cs="Times New Roman"/>
          <w:b/>
          <w:i/>
          <w:sz w:val="28"/>
          <w:szCs w:val="28"/>
        </w:rPr>
        <w:t xml:space="preserve"> = </w:t>
      </w:r>
      <w:r w:rsidRPr="000C1131">
        <w:rPr>
          <w:rFonts w:ascii="Times New Roman" w:hAnsi="Times New Roman" w:cs="Times New Roman"/>
          <w:b/>
          <w:i/>
          <w:sz w:val="28"/>
          <w:szCs w:val="28"/>
          <w:lang w:val="en-US"/>
        </w:rPr>
        <w:t>U</w:t>
      </w:r>
      <w:r w:rsidRPr="000C1131">
        <w:rPr>
          <w:rFonts w:ascii="Times New Roman" w:hAnsi="Times New Roman" w:cs="Times New Roman"/>
          <w:b/>
          <w:i/>
          <w:sz w:val="28"/>
          <w:szCs w:val="28"/>
          <w:vertAlign w:val="subscript"/>
        </w:rPr>
        <w:t>КС</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vertAlign w:val="subscript"/>
        </w:rPr>
        <w:t>факт</w:t>
      </w:r>
      <w:r w:rsidRPr="000C1131">
        <w:rPr>
          <w:rFonts w:ascii="Times New Roman" w:hAnsi="Times New Roman" w:cs="Times New Roman"/>
          <w:b/>
          <w:i/>
          <w:sz w:val="28"/>
          <w:szCs w:val="28"/>
        </w:rPr>
        <w:t xml:space="preserve"> × J</w:t>
      </w:r>
      <w:r w:rsidRPr="000C1131">
        <w:rPr>
          <w:rFonts w:ascii="Times New Roman" w:hAnsi="Times New Roman" w:cs="Times New Roman"/>
          <w:b/>
          <w:i/>
          <w:sz w:val="28"/>
          <w:szCs w:val="28"/>
          <w:vertAlign w:val="subscript"/>
        </w:rPr>
        <w:t>КС</w:t>
      </w:r>
      <w:r w:rsidRPr="000C1131">
        <w:rPr>
          <w:rFonts w:ascii="Times New Roman" w:hAnsi="Times New Roman" w:cs="Times New Roman"/>
          <w:b/>
          <w:i/>
          <w:sz w:val="28"/>
          <w:szCs w:val="28"/>
        </w:rPr>
        <w:t>,</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где,</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rPr>
        <w:t>U</w:t>
      </w:r>
      <w:r w:rsidRPr="000C1131">
        <w:rPr>
          <w:rFonts w:ascii="Times New Roman" w:hAnsi="Times New Roman" w:cs="Times New Roman"/>
          <w:b/>
          <w:i/>
          <w:sz w:val="28"/>
          <w:szCs w:val="28"/>
          <w:vertAlign w:val="subscript"/>
        </w:rPr>
        <w:t>КС</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vertAlign w:val="subscript"/>
        </w:rPr>
        <w:t>факт</w:t>
      </w:r>
      <w:r w:rsidRPr="000C1131">
        <w:rPr>
          <w:rFonts w:ascii="Times New Roman" w:hAnsi="Times New Roman" w:cs="Times New Roman"/>
          <w:sz w:val="28"/>
          <w:szCs w:val="28"/>
        </w:rPr>
        <w:t xml:space="preserve"> – фактическая стоимость добытых полезных ископаемых в виде калийных солей за последний годовой период с учётом распределения по долям на соответствующий прогнозируемый период в соответствии с динамикой стоимости полезных ископаемых в виде калийных солей, согласно данным отчёта по форме № 5-НДПИ, и (или) фактическим данным налоговых деклараций, и (или) в соответствии с фактическими объёмными показателями добычи железной руды (за исключением окисленных железистых кварцитов) согласно данным Росстата, </w:t>
      </w:r>
      <w:r w:rsidR="00936415" w:rsidRPr="000C1131">
        <w:rPr>
          <w:rFonts w:ascii="Times New Roman" w:hAnsi="Times New Roman" w:cs="Times New Roman"/>
          <w:sz w:val="28"/>
          <w:szCs w:val="28"/>
        </w:rPr>
        <w:t>тыс</w:t>
      </w:r>
      <w:r w:rsidRPr="000C1131">
        <w:rPr>
          <w:rFonts w:ascii="Times New Roman" w:hAnsi="Times New Roman" w:cs="Times New Roman"/>
          <w:sz w:val="28"/>
          <w:szCs w:val="28"/>
        </w:rPr>
        <w:t>. рублей;</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rPr>
        <w:t>J</w:t>
      </w:r>
      <w:r w:rsidRPr="000C1131">
        <w:rPr>
          <w:rFonts w:ascii="Times New Roman" w:hAnsi="Times New Roman" w:cs="Times New Roman"/>
          <w:b/>
          <w:i/>
          <w:sz w:val="28"/>
          <w:szCs w:val="28"/>
          <w:vertAlign w:val="subscript"/>
        </w:rPr>
        <w:t>КС</w:t>
      </w:r>
      <w:r w:rsidRPr="000C1131">
        <w:rPr>
          <w:rFonts w:ascii="Times New Roman" w:hAnsi="Times New Roman" w:cs="Times New Roman"/>
          <w:sz w:val="28"/>
          <w:szCs w:val="28"/>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динамика объёмов добычи полезных ископаемых в виде калийных солей за предыдущие периоды, динамика стоимости добытых полезных ископаемых в виде калийных солей за предыдущие периоды и др.</w:t>
      </w:r>
    </w:p>
    <w:p w:rsidR="009E75CA" w:rsidRPr="000C1131" w:rsidRDefault="009E75CA" w:rsidP="009E75CA">
      <w:pPr>
        <w:autoSpaceDE w:val="0"/>
        <w:autoSpaceDN w:val="0"/>
        <w:adjustRightInd w:val="0"/>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9E75CA" w:rsidRPr="000C1131" w:rsidRDefault="009E75CA" w:rsidP="009E75C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в налогооблагаемой базе в виде исключения объёмных и стоимостных показателей, облагаемых по ставке 0 процентов;</w:t>
      </w:r>
    </w:p>
    <w:p w:rsidR="009E75CA" w:rsidRPr="000C1131" w:rsidRDefault="009E75CA" w:rsidP="009E75C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9E75CA" w:rsidRPr="000C1131" w:rsidRDefault="009E75CA" w:rsidP="009E75CA">
      <w:pPr>
        <w:widowControl w:val="0"/>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Налог на добычу полезных ископаемых в виде железной руды (за исключением окисленных железистых кварцитов) зачисляется в бюджеты бюджетной системы Российской Федерации по нормативам, установленным в соответствии со статьями БК РФ.</w:t>
      </w:r>
    </w:p>
    <w:p w:rsidR="009E75CA" w:rsidRPr="000C1131" w:rsidRDefault="009E75CA" w:rsidP="009E75CA">
      <w:pPr>
        <w:widowControl w:val="0"/>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lang w:eastAsia="x-none"/>
        </w:rPr>
        <w:t>Поступления по данному виду налога в бюджет региона не прогнозируются в связи с отсутствием добычи на территории Тверской области.</w:t>
      </w:r>
    </w:p>
    <w:p w:rsidR="009E75CA" w:rsidRPr="000C1131" w:rsidRDefault="009E75CA" w:rsidP="009E75CA">
      <w:pPr>
        <w:pStyle w:val="3"/>
        <w:rPr>
          <w:spacing w:val="-22"/>
        </w:rPr>
      </w:pPr>
      <w:bookmarkStart w:id="88" w:name="_Toc191291322"/>
      <w:r w:rsidRPr="000C1131">
        <w:rPr>
          <w:rFonts w:cs="Times New Roman"/>
          <w:szCs w:val="28"/>
        </w:rPr>
        <w:t>2.1</w:t>
      </w:r>
      <w:r w:rsidR="002F001F" w:rsidRPr="000C1131">
        <w:rPr>
          <w:rFonts w:cs="Times New Roman"/>
          <w:szCs w:val="28"/>
        </w:rPr>
        <w:t>3</w:t>
      </w:r>
      <w:r w:rsidRPr="000C1131">
        <w:rPr>
          <w:rFonts w:cs="Times New Roman"/>
          <w:szCs w:val="28"/>
        </w:rPr>
        <w:t xml:space="preserve">.8 </w:t>
      </w:r>
      <w:r w:rsidRPr="000C1131">
        <w:t xml:space="preserve">Налог на добычу полезных ископаемых в виде </w:t>
      </w:r>
      <w:r w:rsidRPr="000C1131">
        <w:br/>
        <w:t>многокомпонентной комплексной руды, в отношении которой при налогообложении установлен коэффициент, характеризующий стоимость ценных компонентов в руде</w:t>
      </w:r>
      <w:r w:rsidRPr="000C1131">
        <w:br/>
      </w:r>
      <w:r w:rsidRPr="000C1131">
        <w:rPr>
          <w:spacing w:val="-22"/>
        </w:rPr>
        <w:t xml:space="preserve"> 182 1 07 01110 01 0000 110</w:t>
      </w:r>
      <w:bookmarkEnd w:id="88"/>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В прогнозе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учитываются:</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показатели прогноза социально-экономического развития Тверской области на очередной финансовый год и плановый период (налогооблагаемый объём добычи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показатели цен компонентов, входящих в состав добываемой многокомпонентной комплексной руды, показатели курса доллара США по отношению к рублю), разрабатываемые Минэкономразвития Российской Федерации;</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налоговые ставки, льготы и преференции, предусмотренные главой 26 НК РФ «Налог на добычу полезных ископаемых» и др. источники.</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Расчёт прогнозного объёма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осуществляется методом прямого расчёта, основанного на непосредственном использовании прогнозных значений объёмных показателей, прогнозных показателей цен компонентов (медь, никель, палладия, платины, золота, кобальта), входящих в состав добываемой многокомпонентной комплексной руды, уровней ставок и других показателей, определяющих прогнозный объём поступлений налога (доля содержание компонентов (медь, никель, палладия, платины, золота, кобальта), входящих в состав добываемой многокомпонентной комплексной руды,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Прогнозный объём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0C1131">
        <w:rPr>
          <w:rFonts w:ascii="Times New Roman" w:hAnsi="Times New Roman" w:cs="Times New Roman"/>
          <w:b/>
          <w:i/>
          <w:sz w:val="28"/>
          <w:szCs w:val="28"/>
        </w:rPr>
        <w:t xml:space="preserve">НДПИ </w:t>
      </w:r>
      <w:r w:rsidRPr="000C1131">
        <w:rPr>
          <w:rFonts w:ascii="Times New Roman" w:hAnsi="Times New Roman" w:cs="Times New Roman"/>
          <w:b/>
          <w:i/>
          <w:sz w:val="28"/>
          <w:szCs w:val="28"/>
          <w:vertAlign w:val="subscript"/>
        </w:rPr>
        <w:t>МКР</w:t>
      </w:r>
      <w:r w:rsidRPr="000C1131">
        <w:rPr>
          <w:rFonts w:ascii="Times New Roman" w:hAnsi="Times New Roman" w:cs="Times New Roman"/>
          <w:i/>
          <w:sz w:val="28"/>
          <w:szCs w:val="28"/>
        </w:rPr>
        <w:t xml:space="preserve">) </w:t>
      </w:r>
      <w:r w:rsidRPr="000C1131">
        <w:rPr>
          <w:rFonts w:ascii="Times New Roman" w:hAnsi="Times New Roman" w:cs="Times New Roman"/>
          <w:sz w:val="28"/>
          <w:szCs w:val="28"/>
        </w:rPr>
        <w:t>определяется исходя из следующего алгоритма расчёта:</w:t>
      </w:r>
    </w:p>
    <w:p w:rsidR="009E75CA" w:rsidRPr="000C1131" w:rsidRDefault="009E75CA" w:rsidP="009E75CA">
      <w:pPr>
        <w:spacing w:after="0" w:line="240" w:lineRule="auto"/>
        <w:ind w:firstLine="709"/>
        <w:jc w:val="center"/>
        <w:rPr>
          <w:rFonts w:ascii="Times New Roman" w:hAnsi="Times New Roman" w:cs="Times New Roman"/>
          <w:b/>
          <w:i/>
          <w:sz w:val="28"/>
          <w:szCs w:val="28"/>
        </w:rPr>
      </w:pPr>
    </w:p>
    <w:p w:rsidR="009E75CA" w:rsidRPr="000C1131" w:rsidRDefault="009E75CA" w:rsidP="009E75CA">
      <w:pPr>
        <w:spacing w:after="0" w:line="240" w:lineRule="auto"/>
        <w:jc w:val="center"/>
        <w:rPr>
          <w:rFonts w:ascii="Times New Roman" w:hAnsi="Times New Roman" w:cs="Times New Roman"/>
          <w:b/>
          <w:i/>
          <w:sz w:val="28"/>
          <w:szCs w:val="28"/>
        </w:rPr>
      </w:pPr>
      <w:r w:rsidRPr="000C1131">
        <w:rPr>
          <w:rFonts w:ascii="Times New Roman" w:hAnsi="Times New Roman" w:cs="Times New Roman"/>
          <w:b/>
          <w:i/>
          <w:sz w:val="28"/>
          <w:szCs w:val="28"/>
        </w:rPr>
        <w:t xml:space="preserve">НДПИ </w:t>
      </w:r>
      <w:r w:rsidRPr="000C1131">
        <w:rPr>
          <w:rFonts w:ascii="Times New Roman" w:hAnsi="Times New Roman" w:cs="Times New Roman"/>
          <w:b/>
          <w:i/>
          <w:sz w:val="28"/>
          <w:szCs w:val="28"/>
          <w:vertAlign w:val="subscript"/>
        </w:rPr>
        <w:t>МКР</w:t>
      </w:r>
      <w:r w:rsidRPr="000C1131">
        <w:rPr>
          <w:rFonts w:ascii="Times New Roman" w:hAnsi="Times New Roman" w:cs="Times New Roman"/>
          <w:b/>
          <w:i/>
          <w:sz w:val="28"/>
          <w:szCs w:val="28"/>
        </w:rPr>
        <w:t xml:space="preserve"> = (</w:t>
      </w:r>
      <w:proofErr w:type="gramStart"/>
      <w:r w:rsidRPr="000C1131">
        <w:rPr>
          <w:rFonts w:ascii="Times New Roman" w:hAnsi="Times New Roman" w:cs="Times New Roman"/>
          <w:b/>
          <w:i/>
          <w:sz w:val="28"/>
          <w:szCs w:val="28"/>
        </w:rPr>
        <w:t>Ʃ(</w:t>
      </w:r>
      <w:proofErr w:type="gramEnd"/>
      <w:r w:rsidRPr="000C1131">
        <w:rPr>
          <w:rFonts w:ascii="Times New Roman" w:hAnsi="Times New Roman" w:cs="Times New Roman"/>
          <w:b/>
          <w:i/>
          <w:sz w:val="28"/>
          <w:szCs w:val="28"/>
          <w:lang w:val="en-US"/>
        </w:rPr>
        <w:t>V</w:t>
      </w:r>
      <w:r w:rsidRPr="000C1131">
        <w:rPr>
          <w:rFonts w:ascii="Times New Roman" w:hAnsi="Times New Roman" w:cs="Times New Roman"/>
          <w:b/>
          <w:i/>
          <w:sz w:val="28"/>
          <w:szCs w:val="28"/>
          <w:vertAlign w:val="subscript"/>
        </w:rPr>
        <w:t xml:space="preserve">МКР </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lang w:val="en-US"/>
        </w:rPr>
        <w:t>S</w:t>
      </w:r>
      <w:r w:rsidRPr="000C1131">
        <w:rPr>
          <w:rFonts w:ascii="Times New Roman" w:hAnsi="Times New Roman" w:cs="Times New Roman"/>
          <w:b/>
          <w:i/>
          <w:sz w:val="28"/>
          <w:szCs w:val="28"/>
          <w:vertAlign w:val="subscript"/>
        </w:rPr>
        <w:t xml:space="preserve">расчёт </w:t>
      </w:r>
      <w:r w:rsidRPr="000C1131">
        <w:rPr>
          <w:rFonts w:ascii="Times New Roman" w:hAnsi="Times New Roman"/>
          <w:i/>
          <w:sz w:val="27"/>
          <w:szCs w:val="27"/>
        </w:rPr>
        <w:t xml:space="preserve">- </w:t>
      </w:r>
      <w:r w:rsidRPr="000C1131">
        <w:rPr>
          <w:rFonts w:ascii="Times New Roman" w:hAnsi="Times New Roman"/>
          <w:b/>
          <w:i/>
          <w:sz w:val="27"/>
          <w:szCs w:val="27"/>
        </w:rPr>
        <w:t>Ʃ</w:t>
      </w:r>
      <w:r w:rsidRPr="000C1131">
        <w:rPr>
          <w:rFonts w:ascii="Times New Roman" w:hAnsi="Times New Roman"/>
          <w:i/>
          <w:sz w:val="27"/>
          <w:szCs w:val="27"/>
        </w:rPr>
        <w:t xml:space="preserve"> </w:t>
      </w:r>
      <w:r w:rsidRPr="000C1131">
        <w:rPr>
          <w:rFonts w:ascii="Times New Roman" w:hAnsi="Times New Roman"/>
          <w:b/>
          <w:i/>
          <w:sz w:val="27"/>
          <w:szCs w:val="27"/>
          <w:lang w:val="en-US"/>
        </w:rPr>
        <w:t>H</w:t>
      </w:r>
      <w:r w:rsidRPr="000C1131">
        <w:rPr>
          <w:rFonts w:ascii="Times New Roman" w:hAnsi="Times New Roman"/>
          <w:b/>
          <w:i/>
          <w:sz w:val="27"/>
          <w:szCs w:val="27"/>
          <w:vertAlign w:val="subscript"/>
        </w:rPr>
        <w:t>МКР</w:t>
      </w:r>
      <w:r w:rsidRPr="000C1131">
        <w:rPr>
          <w:rFonts w:ascii="Times New Roman" w:hAnsi="Times New Roman" w:cs="Times New Roman"/>
          <w:b/>
          <w:i/>
          <w:sz w:val="28"/>
          <w:szCs w:val="28"/>
          <w:vertAlign w:val="subscript"/>
        </w:rPr>
        <w:t>.</w:t>
      </w:r>
      <w:r w:rsidRPr="000C1131">
        <w:rPr>
          <w:rFonts w:ascii="Times New Roman" w:hAnsi="Times New Roman" w:cs="Times New Roman"/>
          <w:b/>
          <w:i/>
          <w:sz w:val="28"/>
          <w:szCs w:val="28"/>
        </w:rPr>
        <w:t xml:space="preserve">) (+-) </w:t>
      </w:r>
      <w:r w:rsidRPr="000C1131">
        <w:rPr>
          <w:rFonts w:ascii="Times New Roman" w:hAnsi="Times New Roman" w:cs="Times New Roman"/>
          <w:b/>
          <w:i/>
          <w:sz w:val="28"/>
          <w:szCs w:val="28"/>
          <w:lang w:val="en-US"/>
        </w:rPr>
        <w:t>P</w:t>
      </w:r>
      <w:r w:rsidRPr="000C1131">
        <w:rPr>
          <w:rFonts w:ascii="Times New Roman" w:hAnsi="Times New Roman" w:cs="Times New Roman"/>
          <w:b/>
          <w:i/>
          <w:sz w:val="28"/>
          <w:szCs w:val="28"/>
        </w:rPr>
        <w:t xml:space="preserve">) × </w:t>
      </w:r>
      <w:r w:rsidRPr="000C1131">
        <w:rPr>
          <w:rFonts w:ascii="Times New Roman" w:hAnsi="Times New Roman" w:cs="Times New Roman"/>
          <w:b/>
          <w:i/>
          <w:sz w:val="28"/>
          <w:szCs w:val="28"/>
          <w:lang w:val="en-US"/>
        </w:rPr>
        <w:t>K</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vertAlign w:val="subscript"/>
        </w:rPr>
        <w:t>соб.</w:t>
      </w:r>
      <w:r w:rsidRPr="000C1131">
        <w:rPr>
          <w:rFonts w:ascii="Times New Roman" w:hAnsi="Times New Roman" w:cs="Times New Roman"/>
          <w:b/>
          <w:i/>
          <w:sz w:val="28"/>
          <w:szCs w:val="28"/>
        </w:rPr>
        <w:t xml:space="preserve"> (+-) </w:t>
      </w:r>
      <w:r w:rsidRPr="000C1131">
        <w:rPr>
          <w:rFonts w:ascii="Times New Roman" w:hAnsi="Times New Roman" w:cs="Times New Roman"/>
          <w:b/>
          <w:i/>
          <w:sz w:val="28"/>
          <w:szCs w:val="28"/>
          <w:lang w:val="en-US"/>
        </w:rPr>
        <w:t>F</w:t>
      </w:r>
      <w:r w:rsidRPr="000C1131">
        <w:rPr>
          <w:rFonts w:ascii="Times New Roman" w:hAnsi="Times New Roman" w:cs="Times New Roman"/>
          <w:b/>
          <w:i/>
          <w:sz w:val="28"/>
          <w:szCs w:val="28"/>
        </w:rPr>
        <w:t>,</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где,</w:t>
      </w:r>
    </w:p>
    <w:p w:rsidR="009E75CA" w:rsidRPr="000C1131" w:rsidRDefault="009E75CA" w:rsidP="009E75CA">
      <w:pPr>
        <w:spacing w:after="0" w:line="240" w:lineRule="auto"/>
        <w:ind w:firstLine="709"/>
        <w:jc w:val="both"/>
        <w:rPr>
          <w:rFonts w:ascii="Times New Roman" w:hAnsi="Times New Roman" w:cs="Times New Roman"/>
          <w:sz w:val="28"/>
          <w:szCs w:val="28"/>
        </w:rPr>
      </w:pPr>
      <w:proofErr w:type="gramStart"/>
      <w:r w:rsidRPr="000C1131">
        <w:rPr>
          <w:rFonts w:ascii="Times New Roman" w:hAnsi="Times New Roman" w:cs="Times New Roman"/>
          <w:b/>
          <w:i/>
          <w:sz w:val="28"/>
          <w:szCs w:val="28"/>
          <w:lang w:val="en-US"/>
        </w:rPr>
        <w:t>V</w:t>
      </w:r>
      <w:r w:rsidRPr="000C1131">
        <w:rPr>
          <w:rFonts w:ascii="Times New Roman" w:hAnsi="Times New Roman" w:cs="Times New Roman"/>
          <w:b/>
          <w:i/>
          <w:sz w:val="28"/>
          <w:szCs w:val="28"/>
          <w:vertAlign w:val="subscript"/>
        </w:rPr>
        <w:t xml:space="preserve">МКР </w:t>
      </w:r>
      <w:r w:rsidRPr="000C1131">
        <w:rPr>
          <w:rFonts w:ascii="Times New Roman" w:hAnsi="Times New Roman" w:cs="Times New Roman"/>
          <w:sz w:val="28"/>
          <w:szCs w:val="28"/>
        </w:rPr>
        <w:t>– налогооблагаемый объём добычи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с учётом распределения по долям на соответствующий прогнозируемый период в соответствии с фактическими объёмными показателями добычи многокомпонентной комплексной руды согласно данным Росстата, и (или) в соответствии с показателями прогноза социально-экономического развития Тверской области на очередной финансовый год и плановый период, и (или) в соответствии с динамикой объёмных показателей согласно данным отчёта по форме № 5-НДПИ, млн. </w:t>
      </w:r>
      <w:proofErr w:type="gramEnd"/>
      <w:r w:rsidRPr="000C1131">
        <w:rPr>
          <w:rFonts w:ascii="Times New Roman" w:hAnsi="Times New Roman" w:cs="Times New Roman"/>
          <w:sz w:val="28"/>
          <w:szCs w:val="28"/>
        </w:rPr>
        <w:t>тонн;</w:t>
      </w:r>
    </w:p>
    <w:p w:rsidR="009E75CA" w:rsidRPr="000C1131" w:rsidRDefault="009E75CA" w:rsidP="009E75CA">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0C1131">
        <w:rPr>
          <w:rFonts w:ascii="Times New Roman" w:hAnsi="Times New Roman" w:cs="Times New Roman"/>
          <w:b/>
          <w:i/>
          <w:sz w:val="28"/>
          <w:szCs w:val="28"/>
        </w:rPr>
        <w:t>S</w:t>
      </w:r>
      <w:r w:rsidRPr="000C1131">
        <w:rPr>
          <w:rFonts w:ascii="Times New Roman" w:hAnsi="Times New Roman" w:cs="Times New Roman"/>
          <w:b/>
          <w:i/>
          <w:sz w:val="28"/>
          <w:szCs w:val="28"/>
          <w:vertAlign w:val="subscript"/>
        </w:rPr>
        <w:t>расчёт</w:t>
      </w:r>
      <w:proofErr w:type="spellEnd"/>
      <w:r w:rsidRPr="000C1131">
        <w:rPr>
          <w:rFonts w:ascii="Times New Roman" w:hAnsi="Times New Roman" w:cs="Times New Roman"/>
          <w:b/>
          <w:i/>
          <w:sz w:val="28"/>
          <w:szCs w:val="28"/>
          <w:vertAlign w:val="subscript"/>
        </w:rPr>
        <w:t>.</w:t>
      </w:r>
      <w:r w:rsidRPr="000C1131">
        <w:rPr>
          <w:rFonts w:ascii="Times New Roman" w:hAnsi="Times New Roman" w:cs="Times New Roman"/>
          <w:sz w:val="28"/>
          <w:szCs w:val="28"/>
        </w:rPr>
        <w:t xml:space="preserve"> – расчётная ставка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определяемая на соответствующий прогнозируемый период, рублей;</w:t>
      </w:r>
    </w:p>
    <w:p w:rsidR="009E75CA" w:rsidRPr="000C1131" w:rsidRDefault="009E75CA" w:rsidP="009E75CA">
      <w:pPr>
        <w:spacing w:after="0" w:line="240" w:lineRule="auto"/>
        <w:ind w:firstLine="709"/>
        <w:jc w:val="both"/>
        <w:rPr>
          <w:rFonts w:ascii="Times New Roman" w:hAnsi="Times New Roman"/>
          <w:snapToGrid w:val="0"/>
          <w:sz w:val="27"/>
          <w:szCs w:val="27"/>
          <w:lang w:eastAsia="ru-RU"/>
        </w:rPr>
      </w:pPr>
      <w:r w:rsidRPr="000C1131">
        <w:rPr>
          <w:rFonts w:ascii="Times New Roman" w:hAnsi="Times New Roman"/>
          <w:b/>
          <w:i/>
          <w:sz w:val="27"/>
          <w:szCs w:val="27"/>
        </w:rPr>
        <w:t>Ʃ</w:t>
      </w:r>
      <w:r w:rsidRPr="000C1131">
        <w:rPr>
          <w:rFonts w:ascii="Times New Roman" w:hAnsi="Times New Roman"/>
          <w:i/>
          <w:sz w:val="27"/>
          <w:szCs w:val="27"/>
        </w:rPr>
        <w:t xml:space="preserve"> </w:t>
      </w:r>
      <w:r w:rsidRPr="000C1131">
        <w:rPr>
          <w:rFonts w:ascii="Times New Roman" w:hAnsi="Times New Roman"/>
          <w:b/>
          <w:i/>
          <w:sz w:val="27"/>
          <w:szCs w:val="27"/>
          <w:lang w:val="en-US"/>
        </w:rPr>
        <w:t>H</w:t>
      </w:r>
      <w:r w:rsidRPr="000C1131">
        <w:rPr>
          <w:rFonts w:ascii="Times New Roman" w:hAnsi="Times New Roman"/>
          <w:b/>
          <w:i/>
          <w:sz w:val="27"/>
          <w:szCs w:val="27"/>
          <w:vertAlign w:val="subscript"/>
        </w:rPr>
        <w:t xml:space="preserve">МКР </w:t>
      </w:r>
      <w:r w:rsidRPr="000C1131">
        <w:rPr>
          <w:rFonts w:ascii="Times New Roman" w:hAnsi="Times New Roman"/>
          <w:sz w:val="27"/>
          <w:szCs w:val="27"/>
        </w:rPr>
        <w:t xml:space="preserve">– </w:t>
      </w:r>
      <w:r w:rsidRPr="000C1131">
        <w:rPr>
          <w:rFonts w:ascii="Times New Roman" w:hAnsi="Times New Roman"/>
          <w:snapToGrid w:val="0"/>
          <w:sz w:val="27"/>
          <w:szCs w:val="27"/>
          <w:lang w:eastAsia="ru-RU"/>
        </w:rPr>
        <w:t>сумма налогового вычета, установленного в соответствии с НК</w:t>
      </w:r>
      <w:r w:rsidR="00FC0771" w:rsidRPr="000C1131">
        <w:rPr>
          <w:rFonts w:ascii="Times New Roman" w:hAnsi="Times New Roman"/>
          <w:snapToGrid w:val="0"/>
          <w:sz w:val="27"/>
          <w:szCs w:val="27"/>
          <w:lang w:eastAsia="ru-RU"/>
        </w:rPr>
        <w:t> </w:t>
      </w:r>
      <w:r w:rsidRPr="000C1131">
        <w:rPr>
          <w:rFonts w:ascii="Times New Roman" w:hAnsi="Times New Roman"/>
          <w:snapToGrid w:val="0"/>
          <w:sz w:val="27"/>
          <w:szCs w:val="27"/>
          <w:lang w:eastAsia="ru-RU"/>
        </w:rPr>
        <w:t>РФ, тыс. рублей;</w:t>
      </w:r>
    </w:p>
    <w:p w:rsidR="009E75CA" w:rsidRPr="000C1131" w:rsidRDefault="009E75CA" w:rsidP="009E75CA">
      <w:pPr>
        <w:autoSpaceDE w:val="0"/>
        <w:autoSpaceDN w:val="0"/>
        <w:adjustRightInd w:val="0"/>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rPr>
        <w:t>P</w:t>
      </w:r>
      <w:r w:rsidRPr="000C1131">
        <w:rPr>
          <w:rFonts w:ascii="Times New Roman" w:hAnsi="Times New Roman" w:cs="Times New Roman"/>
          <w:sz w:val="28"/>
          <w:szCs w:val="28"/>
        </w:rPr>
        <w:t xml:space="preserve"> – переходящие платежи, тыс. рублей;</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lang w:val="en-US"/>
        </w:rPr>
        <w:t>K</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vertAlign w:val="subscript"/>
        </w:rPr>
        <w:t>соб.</w:t>
      </w:r>
      <w:r w:rsidRPr="000C1131">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rPr>
        <w:t xml:space="preserve">F – </w:t>
      </w:r>
      <w:r w:rsidRPr="000C1131">
        <w:rPr>
          <w:rFonts w:ascii="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9E75CA" w:rsidRPr="000C1131" w:rsidRDefault="009E75CA" w:rsidP="009E75CA">
      <w:pPr>
        <w:spacing w:after="0" w:line="240" w:lineRule="auto"/>
        <w:ind w:firstLine="709"/>
        <w:jc w:val="both"/>
        <w:rPr>
          <w:rFonts w:ascii="Times New Roman" w:hAnsi="Times New Roman" w:cs="Times New Roman"/>
          <w:sz w:val="28"/>
          <w:szCs w:val="28"/>
        </w:rPr>
      </w:pPr>
    </w:p>
    <w:p w:rsidR="009E75CA" w:rsidRPr="000C1131" w:rsidRDefault="009E75CA" w:rsidP="009E75CA">
      <w:pPr>
        <w:spacing w:after="0" w:line="240" w:lineRule="auto"/>
        <w:ind w:firstLine="709"/>
        <w:jc w:val="both"/>
        <w:rPr>
          <w:rFonts w:ascii="Times New Roman" w:hAnsi="Times New Roman" w:cs="Times New Roman"/>
          <w:snapToGrid w:val="0"/>
          <w:sz w:val="28"/>
          <w:szCs w:val="28"/>
        </w:rPr>
      </w:pPr>
      <w:r w:rsidRPr="000C1131">
        <w:rPr>
          <w:rFonts w:ascii="Times New Roman" w:hAnsi="Times New Roman" w:cs="Times New Roman"/>
          <w:snapToGrid w:val="0"/>
          <w:sz w:val="28"/>
          <w:szCs w:val="28"/>
        </w:rPr>
        <w:t xml:space="preserve">Расчётная ставка налога </w:t>
      </w:r>
      <w:r w:rsidRPr="000C1131">
        <w:rPr>
          <w:rFonts w:ascii="Times New Roman" w:hAnsi="Times New Roman" w:cs="Times New Roman"/>
          <w:sz w:val="28"/>
          <w:szCs w:val="28"/>
        </w:rPr>
        <w:t>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0C1131">
        <w:rPr>
          <w:rFonts w:ascii="Times New Roman" w:hAnsi="Times New Roman" w:cs="Times New Roman"/>
          <w:snapToGrid w:val="0"/>
          <w:sz w:val="28"/>
          <w:szCs w:val="28"/>
        </w:rPr>
        <w:t xml:space="preserve"> </w:t>
      </w:r>
      <w:r w:rsidRPr="000C1131">
        <w:rPr>
          <w:rFonts w:ascii="Times New Roman" w:hAnsi="Times New Roman" w:cs="Times New Roman"/>
          <w:i/>
          <w:snapToGrid w:val="0"/>
          <w:sz w:val="28"/>
          <w:szCs w:val="28"/>
        </w:rPr>
        <w:t>(</w:t>
      </w:r>
      <w:r w:rsidRPr="000C1131">
        <w:rPr>
          <w:rFonts w:ascii="Times New Roman" w:hAnsi="Times New Roman" w:cs="Times New Roman"/>
          <w:b/>
          <w:i/>
          <w:sz w:val="28"/>
          <w:szCs w:val="28"/>
          <w:lang w:val="en-US"/>
        </w:rPr>
        <w:t>S</w:t>
      </w:r>
      <w:r w:rsidRPr="000C1131">
        <w:rPr>
          <w:rFonts w:ascii="Times New Roman" w:hAnsi="Times New Roman" w:cs="Times New Roman"/>
          <w:b/>
          <w:i/>
          <w:sz w:val="28"/>
          <w:szCs w:val="28"/>
          <w:vertAlign w:val="subscript"/>
        </w:rPr>
        <w:t>расчёт.</w:t>
      </w:r>
      <w:r w:rsidRPr="000C1131">
        <w:rPr>
          <w:rFonts w:ascii="Times New Roman" w:hAnsi="Times New Roman" w:cs="Times New Roman"/>
          <w:i/>
          <w:sz w:val="28"/>
          <w:szCs w:val="28"/>
        </w:rPr>
        <w:t>)</w:t>
      </w:r>
      <w:r w:rsidRPr="000C1131">
        <w:rPr>
          <w:rFonts w:ascii="Times New Roman" w:hAnsi="Times New Roman" w:cs="Times New Roman"/>
          <w:b/>
          <w:i/>
          <w:sz w:val="28"/>
          <w:szCs w:val="28"/>
          <w:vertAlign w:val="subscript"/>
        </w:rPr>
        <w:t xml:space="preserve"> </w:t>
      </w:r>
      <w:r w:rsidRPr="000C1131">
        <w:rPr>
          <w:rFonts w:ascii="Times New Roman" w:hAnsi="Times New Roman" w:cs="Times New Roman"/>
          <w:snapToGrid w:val="0"/>
          <w:sz w:val="28"/>
          <w:szCs w:val="28"/>
        </w:rPr>
        <w:t>определяется как:</w:t>
      </w:r>
    </w:p>
    <w:p w:rsidR="009E75CA" w:rsidRPr="000C1131" w:rsidRDefault="009E75CA" w:rsidP="009E75CA">
      <w:pPr>
        <w:spacing w:after="0" w:line="240" w:lineRule="auto"/>
        <w:ind w:firstLine="709"/>
        <w:jc w:val="center"/>
        <w:rPr>
          <w:rFonts w:ascii="Times New Roman" w:hAnsi="Times New Roman" w:cs="Times New Roman"/>
          <w:snapToGrid w:val="0"/>
          <w:sz w:val="28"/>
          <w:szCs w:val="28"/>
        </w:rPr>
      </w:pPr>
    </w:p>
    <w:p w:rsidR="009E75CA" w:rsidRPr="000C1131" w:rsidRDefault="009E75CA" w:rsidP="009E75CA">
      <w:pPr>
        <w:spacing w:after="0" w:line="240" w:lineRule="auto"/>
        <w:jc w:val="center"/>
        <w:rPr>
          <w:rFonts w:ascii="Times New Roman" w:hAnsi="Times New Roman" w:cs="Times New Roman"/>
          <w:i/>
          <w:snapToGrid w:val="0"/>
          <w:sz w:val="28"/>
          <w:szCs w:val="28"/>
        </w:rPr>
      </w:pPr>
      <w:r w:rsidRPr="000C1131">
        <w:rPr>
          <w:rFonts w:ascii="Times New Roman" w:hAnsi="Times New Roman" w:cs="Times New Roman"/>
          <w:b/>
          <w:i/>
          <w:sz w:val="28"/>
          <w:szCs w:val="28"/>
          <w:lang w:val="en-US"/>
        </w:rPr>
        <w:t>S</w:t>
      </w:r>
      <w:r w:rsidRPr="000C1131">
        <w:rPr>
          <w:rFonts w:ascii="Times New Roman" w:hAnsi="Times New Roman" w:cs="Times New Roman"/>
          <w:b/>
          <w:i/>
          <w:sz w:val="28"/>
          <w:szCs w:val="28"/>
          <w:vertAlign w:val="subscript"/>
        </w:rPr>
        <w:t>расчёт</w:t>
      </w:r>
      <w:r w:rsidRPr="000C1131">
        <w:rPr>
          <w:rFonts w:ascii="Times New Roman" w:hAnsi="Times New Roman" w:cs="Times New Roman"/>
          <w:i/>
          <w:sz w:val="28"/>
          <w:szCs w:val="28"/>
          <w:vertAlign w:val="subscript"/>
        </w:rPr>
        <w:t>.</w:t>
      </w:r>
      <w:r w:rsidRPr="000C1131">
        <w:rPr>
          <w:rFonts w:ascii="Times New Roman" w:hAnsi="Times New Roman" w:cs="Times New Roman"/>
          <w:i/>
          <w:snapToGrid w:val="0"/>
          <w:sz w:val="28"/>
          <w:szCs w:val="28"/>
        </w:rPr>
        <w:t xml:space="preserve"> = </w:t>
      </w:r>
      <w:r w:rsidRPr="000C1131">
        <w:rPr>
          <w:rFonts w:ascii="Times New Roman" w:hAnsi="Times New Roman" w:cs="Times New Roman"/>
          <w:b/>
          <w:i/>
          <w:snapToGrid w:val="0"/>
          <w:sz w:val="28"/>
          <w:szCs w:val="28"/>
          <w:lang w:val="en-US"/>
        </w:rPr>
        <w:t>S</w:t>
      </w:r>
      <w:r w:rsidRPr="000C1131">
        <w:rPr>
          <w:rFonts w:ascii="Times New Roman" w:hAnsi="Times New Roman" w:cs="Times New Roman"/>
          <w:b/>
          <w:i/>
          <w:snapToGrid w:val="0"/>
          <w:sz w:val="28"/>
          <w:szCs w:val="28"/>
        </w:rPr>
        <w:t xml:space="preserve"> </w:t>
      </w:r>
      <w:r w:rsidRPr="000C1131">
        <w:rPr>
          <w:rFonts w:ascii="Times New Roman" w:hAnsi="Times New Roman" w:cs="Times New Roman"/>
          <w:i/>
          <w:snapToGrid w:val="0"/>
          <w:sz w:val="28"/>
          <w:szCs w:val="28"/>
        </w:rPr>
        <w:t xml:space="preserve">× </w:t>
      </w:r>
      <w:proofErr w:type="spellStart"/>
      <w:r w:rsidRPr="000C1131">
        <w:rPr>
          <w:rFonts w:ascii="Times New Roman" w:hAnsi="Times New Roman" w:cs="Times New Roman"/>
          <w:b/>
          <w:i/>
          <w:snapToGrid w:val="0"/>
          <w:sz w:val="28"/>
          <w:szCs w:val="28"/>
        </w:rPr>
        <w:t>К</w:t>
      </w:r>
      <w:r w:rsidRPr="000C1131">
        <w:rPr>
          <w:rFonts w:ascii="Times New Roman" w:hAnsi="Times New Roman" w:cs="Times New Roman"/>
          <w:b/>
          <w:i/>
          <w:snapToGrid w:val="0"/>
          <w:sz w:val="28"/>
          <w:szCs w:val="28"/>
          <w:vertAlign w:val="subscript"/>
        </w:rPr>
        <w:t>мкр</w:t>
      </w:r>
      <w:proofErr w:type="spellEnd"/>
      <w:r w:rsidRPr="000C1131">
        <w:rPr>
          <w:rFonts w:ascii="Times New Roman" w:hAnsi="Times New Roman" w:cs="Times New Roman"/>
          <w:b/>
          <w:i/>
          <w:sz w:val="28"/>
          <w:szCs w:val="28"/>
          <w:vertAlign w:val="subscript"/>
        </w:rPr>
        <w:t>,</w:t>
      </w:r>
    </w:p>
    <w:p w:rsidR="009E75CA" w:rsidRPr="000C1131" w:rsidRDefault="009E75CA" w:rsidP="009E75CA">
      <w:pPr>
        <w:spacing w:after="0" w:line="240" w:lineRule="auto"/>
        <w:ind w:firstLine="709"/>
        <w:jc w:val="both"/>
        <w:rPr>
          <w:rFonts w:ascii="Times New Roman" w:hAnsi="Times New Roman" w:cs="Times New Roman"/>
          <w:snapToGrid w:val="0"/>
          <w:sz w:val="28"/>
          <w:szCs w:val="28"/>
        </w:rPr>
      </w:pPr>
      <w:r w:rsidRPr="000C1131">
        <w:rPr>
          <w:rFonts w:ascii="Times New Roman" w:hAnsi="Times New Roman" w:cs="Times New Roman"/>
          <w:snapToGrid w:val="0"/>
          <w:sz w:val="28"/>
          <w:szCs w:val="28"/>
        </w:rPr>
        <w:t>где,</w:t>
      </w:r>
    </w:p>
    <w:p w:rsidR="009E75CA" w:rsidRPr="000C1131" w:rsidRDefault="009E75CA" w:rsidP="009E75CA">
      <w:pPr>
        <w:spacing w:after="0" w:line="240" w:lineRule="auto"/>
        <w:ind w:firstLine="709"/>
        <w:jc w:val="both"/>
        <w:rPr>
          <w:rFonts w:ascii="Times New Roman" w:hAnsi="Times New Roman" w:cs="Times New Roman"/>
          <w:snapToGrid w:val="0"/>
          <w:sz w:val="28"/>
          <w:szCs w:val="28"/>
        </w:rPr>
      </w:pPr>
      <w:r w:rsidRPr="000C1131">
        <w:rPr>
          <w:rFonts w:ascii="Times New Roman" w:hAnsi="Times New Roman" w:cs="Times New Roman"/>
          <w:b/>
          <w:i/>
          <w:snapToGrid w:val="0"/>
          <w:sz w:val="28"/>
          <w:szCs w:val="28"/>
          <w:lang w:val="en-US"/>
        </w:rPr>
        <w:t>S</w:t>
      </w:r>
      <w:r w:rsidRPr="000C1131">
        <w:rPr>
          <w:rFonts w:ascii="Times New Roman" w:hAnsi="Times New Roman" w:cs="Times New Roman"/>
          <w:snapToGrid w:val="0"/>
          <w:sz w:val="28"/>
          <w:szCs w:val="28"/>
        </w:rPr>
        <w:t xml:space="preserve"> – основная налоговая ставка за 1 тонну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которая определяется в соответствии с НК РФ, рублей;</w:t>
      </w:r>
    </w:p>
    <w:p w:rsidR="009E75CA" w:rsidRPr="000C1131" w:rsidRDefault="009E75CA" w:rsidP="009E75CA">
      <w:pPr>
        <w:spacing w:after="0" w:line="240" w:lineRule="auto"/>
        <w:ind w:firstLine="709"/>
        <w:jc w:val="both"/>
        <w:rPr>
          <w:rFonts w:ascii="Times New Roman" w:hAnsi="Times New Roman" w:cs="Times New Roman"/>
          <w:sz w:val="28"/>
          <w:szCs w:val="28"/>
        </w:rPr>
      </w:pPr>
      <w:proofErr w:type="spellStart"/>
      <w:r w:rsidRPr="000C1131">
        <w:rPr>
          <w:rFonts w:ascii="Times New Roman" w:hAnsi="Times New Roman" w:cs="Times New Roman"/>
          <w:b/>
          <w:i/>
          <w:snapToGrid w:val="0"/>
          <w:sz w:val="28"/>
          <w:szCs w:val="28"/>
        </w:rPr>
        <w:t>К</w:t>
      </w:r>
      <w:r w:rsidRPr="000C1131">
        <w:rPr>
          <w:rFonts w:ascii="Times New Roman" w:hAnsi="Times New Roman" w:cs="Times New Roman"/>
          <w:b/>
          <w:i/>
          <w:snapToGrid w:val="0"/>
          <w:sz w:val="28"/>
          <w:szCs w:val="28"/>
          <w:vertAlign w:val="subscript"/>
        </w:rPr>
        <w:t>мкр</w:t>
      </w:r>
      <w:proofErr w:type="spellEnd"/>
      <w:r w:rsidRPr="000C1131">
        <w:rPr>
          <w:rFonts w:ascii="Times New Roman" w:hAnsi="Times New Roman" w:cs="Times New Roman"/>
          <w:b/>
          <w:i/>
          <w:snapToGrid w:val="0"/>
          <w:sz w:val="28"/>
          <w:szCs w:val="28"/>
          <w:vertAlign w:val="subscript"/>
        </w:rPr>
        <w:t xml:space="preserve"> </w:t>
      </w:r>
      <w:r w:rsidRPr="000C1131">
        <w:rPr>
          <w:rFonts w:ascii="Times New Roman" w:hAnsi="Times New Roman" w:cs="Times New Roman"/>
          <w:sz w:val="28"/>
          <w:szCs w:val="28"/>
        </w:rPr>
        <w:t xml:space="preserve">– коэффициент, учитывающий изменения показателей цены и доли содержания компонентов (медь, никель, палладия, платины, золота, кобальта), входящих в состав добываемой многокомпонентной комплексной руды, а также влияние курса доллара США по отношению к рублю. Коэффициент </w:t>
      </w:r>
      <w:proofErr w:type="spellStart"/>
      <w:r w:rsidRPr="000C1131">
        <w:rPr>
          <w:rFonts w:ascii="Times New Roman" w:hAnsi="Times New Roman" w:cs="Times New Roman"/>
          <w:b/>
          <w:i/>
          <w:snapToGrid w:val="0"/>
          <w:sz w:val="28"/>
          <w:szCs w:val="28"/>
        </w:rPr>
        <w:t>К</w:t>
      </w:r>
      <w:r w:rsidRPr="000C1131">
        <w:rPr>
          <w:rFonts w:ascii="Times New Roman" w:hAnsi="Times New Roman" w:cs="Times New Roman"/>
          <w:b/>
          <w:i/>
          <w:snapToGrid w:val="0"/>
          <w:sz w:val="28"/>
          <w:szCs w:val="28"/>
          <w:vertAlign w:val="subscript"/>
        </w:rPr>
        <w:t>мкр</w:t>
      </w:r>
      <w:proofErr w:type="spellEnd"/>
      <w:r w:rsidRPr="000C1131">
        <w:rPr>
          <w:rFonts w:ascii="Times New Roman" w:hAnsi="Times New Roman" w:cs="Times New Roman"/>
          <w:sz w:val="28"/>
          <w:szCs w:val="28"/>
        </w:rPr>
        <w:t xml:space="preserve"> определяется на соответствующий прогнозируемый период в соответствии с НК РФ.</w:t>
      </w:r>
    </w:p>
    <w:p w:rsidR="009E75CA" w:rsidRPr="000C1131" w:rsidRDefault="009E75CA" w:rsidP="009E75CA">
      <w:pPr>
        <w:autoSpaceDE w:val="0"/>
        <w:autoSpaceDN w:val="0"/>
        <w:adjustRightInd w:val="0"/>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9E75CA" w:rsidRPr="000C1131" w:rsidRDefault="009E75CA" w:rsidP="009E75CA">
      <w:pPr>
        <w:autoSpaceDE w:val="0"/>
        <w:autoSpaceDN w:val="0"/>
        <w:adjustRightInd w:val="0"/>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в налогооблагаемой базе в виде исключения объёмных и стоимостных показателей, облагаемых по ставке 0;</w:t>
      </w:r>
    </w:p>
    <w:p w:rsidR="009E75CA" w:rsidRPr="000C1131" w:rsidRDefault="009E75CA" w:rsidP="009E75CA">
      <w:pPr>
        <w:autoSpaceDE w:val="0"/>
        <w:autoSpaceDN w:val="0"/>
        <w:adjustRightInd w:val="0"/>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зачисляется в бюджеты бюджетной системы Российской Федерации по нормативам, установленным в соответствии со статьями БК РФ.</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lang w:eastAsia="x-none"/>
        </w:rPr>
        <w:t>Поступления по данному виду налога в бюджет региона не прогнозируются в связи с отсутствием добычи на территории Тверской области.</w:t>
      </w:r>
    </w:p>
    <w:p w:rsidR="009E75CA" w:rsidRPr="000C1131" w:rsidRDefault="009E75CA" w:rsidP="009E75CA">
      <w:pPr>
        <w:pStyle w:val="3"/>
      </w:pPr>
      <w:bookmarkStart w:id="89" w:name="_Toc191291323"/>
      <w:r w:rsidRPr="000C1131">
        <w:t>2.1</w:t>
      </w:r>
      <w:r w:rsidR="002F001F" w:rsidRPr="000C1131">
        <w:t>3</w:t>
      </w:r>
      <w:r w:rsidRPr="000C1131">
        <w:t xml:space="preserve">.9 Налог на добычу полезных ископаемых в виде </w:t>
      </w:r>
      <w:proofErr w:type="gramStart"/>
      <w:r w:rsidRPr="000C1131">
        <w:t>угля</w:t>
      </w:r>
      <w:proofErr w:type="gramEnd"/>
      <w:r w:rsidRPr="000C1131">
        <w:t xml:space="preserve"> коксующегося</w:t>
      </w:r>
      <w:r w:rsidRPr="000C1131">
        <w:br/>
      </w:r>
      <w:r w:rsidRPr="000C1131">
        <w:rPr>
          <w:spacing w:val="-22"/>
        </w:rPr>
        <w:t>182 1 07 01120 01 0000 110</w:t>
      </w:r>
      <w:bookmarkEnd w:id="89"/>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В прогнозе поступлений налога на добычу полезных ископаемых в виде угля коксующегося, учитываются:</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 показатели прогноза социально-экономического развития Тверской области на очередной финансовый год и плановый период (налогооблагаемый объём добычи </w:t>
      </w:r>
      <w:proofErr w:type="gramStart"/>
      <w:r w:rsidRPr="000C1131">
        <w:rPr>
          <w:rFonts w:ascii="Times New Roman" w:hAnsi="Times New Roman" w:cs="Times New Roman"/>
          <w:sz w:val="28"/>
          <w:szCs w:val="28"/>
        </w:rPr>
        <w:t>угля</w:t>
      </w:r>
      <w:proofErr w:type="gramEnd"/>
      <w:r w:rsidRPr="000C1131">
        <w:rPr>
          <w:rFonts w:ascii="Times New Roman" w:hAnsi="Times New Roman" w:cs="Times New Roman"/>
          <w:sz w:val="28"/>
          <w:szCs w:val="28"/>
        </w:rPr>
        <w:t xml:space="preserve"> коксующегося);</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 динамика фактических объёмных показателей добычи </w:t>
      </w:r>
      <w:proofErr w:type="gramStart"/>
      <w:r w:rsidRPr="000C1131">
        <w:rPr>
          <w:rFonts w:ascii="Times New Roman" w:hAnsi="Times New Roman" w:cs="Times New Roman"/>
          <w:sz w:val="28"/>
          <w:szCs w:val="28"/>
        </w:rPr>
        <w:t>угля</w:t>
      </w:r>
      <w:proofErr w:type="gramEnd"/>
      <w:r w:rsidRPr="000C1131">
        <w:rPr>
          <w:rFonts w:ascii="Times New Roman" w:hAnsi="Times New Roman" w:cs="Times New Roman"/>
          <w:sz w:val="28"/>
          <w:szCs w:val="28"/>
        </w:rPr>
        <w:t xml:space="preserve"> коксующегося</w:t>
      </w:r>
      <w:r w:rsidRPr="000C1131">
        <w:rPr>
          <w:rFonts w:ascii="Times New Roman" w:hAnsi="Times New Roman" w:cs="Times New Roman"/>
          <w:snapToGrid w:val="0"/>
          <w:sz w:val="28"/>
          <w:szCs w:val="28"/>
        </w:rPr>
        <w:t xml:space="preserve"> </w:t>
      </w:r>
      <w:r w:rsidRPr="000C1131">
        <w:rPr>
          <w:rFonts w:ascii="Times New Roman" w:hAnsi="Times New Roman" w:cs="Times New Roman"/>
          <w:sz w:val="28"/>
          <w:szCs w:val="28"/>
        </w:rPr>
        <w:t>согласно данным Росстата;</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налоговые ставки, льготы и преференции, предусмотренные главой 26 НК РФ «Налог на добычу полезных ископаемых» и др. источники.</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Расчёт прогнозного объёма поступлений налога на добычу полезных ископаемых в виде угля коксующегося осуществляется методом прямого расчёта, основанного на непосредственном использовании прогнозных значений объёмных показателей и показателей средних цен на уголь коксующийся,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Прогнозный объём поступлений налога на добычу полезных ископаемых в виде </w:t>
      </w:r>
      <w:proofErr w:type="gramStart"/>
      <w:r w:rsidRPr="000C1131">
        <w:rPr>
          <w:rFonts w:ascii="Times New Roman" w:hAnsi="Times New Roman" w:cs="Times New Roman"/>
          <w:sz w:val="28"/>
          <w:szCs w:val="28"/>
        </w:rPr>
        <w:t>угля</w:t>
      </w:r>
      <w:proofErr w:type="gramEnd"/>
      <w:r w:rsidRPr="000C1131">
        <w:rPr>
          <w:rFonts w:ascii="Times New Roman" w:hAnsi="Times New Roman" w:cs="Times New Roman"/>
          <w:sz w:val="28"/>
          <w:szCs w:val="28"/>
        </w:rPr>
        <w:t xml:space="preserve"> коксующегося </w:t>
      </w:r>
      <w:r w:rsidRPr="000C1131">
        <w:rPr>
          <w:rFonts w:ascii="Times New Roman" w:hAnsi="Times New Roman" w:cs="Times New Roman"/>
          <w:i/>
          <w:sz w:val="28"/>
          <w:szCs w:val="28"/>
        </w:rPr>
        <w:t>(</w:t>
      </w:r>
      <w:r w:rsidRPr="000C1131">
        <w:rPr>
          <w:rFonts w:ascii="Times New Roman" w:hAnsi="Times New Roman" w:cs="Times New Roman"/>
          <w:b/>
          <w:i/>
          <w:sz w:val="28"/>
          <w:szCs w:val="28"/>
        </w:rPr>
        <w:t xml:space="preserve">НДПИ </w:t>
      </w:r>
      <w:r w:rsidRPr="000C1131">
        <w:rPr>
          <w:rFonts w:ascii="Times New Roman" w:hAnsi="Times New Roman" w:cs="Times New Roman"/>
          <w:b/>
          <w:i/>
          <w:sz w:val="28"/>
          <w:szCs w:val="28"/>
          <w:vertAlign w:val="subscript"/>
        </w:rPr>
        <w:t>УГ кокс</w:t>
      </w:r>
      <w:r w:rsidRPr="000C1131">
        <w:rPr>
          <w:rFonts w:ascii="Times New Roman" w:hAnsi="Times New Roman" w:cs="Times New Roman"/>
          <w:b/>
          <w:i/>
          <w:sz w:val="28"/>
          <w:szCs w:val="28"/>
        </w:rPr>
        <w:t xml:space="preserve">) </w:t>
      </w:r>
      <w:r w:rsidRPr="000C1131">
        <w:rPr>
          <w:rFonts w:ascii="Times New Roman" w:hAnsi="Times New Roman" w:cs="Times New Roman"/>
          <w:sz w:val="28"/>
          <w:szCs w:val="28"/>
        </w:rPr>
        <w:t>определяется исходя из следующего алгоритма расчёта:</w:t>
      </w:r>
    </w:p>
    <w:p w:rsidR="009E75CA" w:rsidRPr="000C1131" w:rsidRDefault="009E75CA" w:rsidP="009E75CA">
      <w:pPr>
        <w:spacing w:after="0" w:line="240" w:lineRule="auto"/>
        <w:ind w:firstLine="709"/>
        <w:jc w:val="both"/>
        <w:rPr>
          <w:rFonts w:ascii="Times New Roman" w:hAnsi="Times New Roman" w:cs="Times New Roman"/>
          <w:sz w:val="28"/>
          <w:szCs w:val="28"/>
        </w:rPr>
      </w:pPr>
    </w:p>
    <w:p w:rsidR="009E75CA" w:rsidRPr="000C1131" w:rsidRDefault="009E75CA" w:rsidP="009E75CA">
      <w:pPr>
        <w:spacing w:after="0" w:line="240" w:lineRule="auto"/>
        <w:jc w:val="center"/>
        <w:rPr>
          <w:rFonts w:ascii="Times New Roman" w:hAnsi="Times New Roman" w:cs="Times New Roman"/>
          <w:b/>
          <w:i/>
          <w:sz w:val="28"/>
          <w:szCs w:val="28"/>
        </w:rPr>
      </w:pPr>
      <w:r w:rsidRPr="000C1131">
        <w:rPr>
          <w:rFonts w:ascii="Times New Roman" w:hAnsi="Times New Roman" w:cs="Times New Roman"/>
          <w:b/>
          <w:i/>
          <w:sz w:val="28"/>
          <w:szCs w:val="28"/>
        </w:rPr>
        <w:t xml:space="preserve">НДПИ </w:t>
      </w:r>
      <w:r w:rsidRPr="000C1131">
        <w:rPr>
          <w:rFonts w:ascii="Times New Roman" w:hAnsi="Times New Roman" w:cs="Times New Roman"/>
          <w:b/>
          <w:i/>
          <w:sz w:val="28"/>
          <w:szCs w:val="28"/>
          <w:vertAlign w:val="subscript"/>
        </w:rPr>
        <w:t>УГ кокс</w:t>
      </w:r>
      <w:r w:rsidRPr="000C1131">
        <w:rPr>
          <w:rFonts w:ascii="Times New Roman" w:hAnsi="Times New Roman" w:cs="Times New Roman"/>
          <w:b/>
          <w:i/>
          <w:sz w:val="28"/>
          <w:szCs w:val="28"/>
        </w:rPr>
        <w:t xml:space="preserve"> = (</w:t>
      </w:r>
      <w:proofErr w:type="gramStart"/>
      <w:r w:rsidRPr="000C1131">
        <w:rPr>
          <w:rFonts w:ascii="Times New Roman" w:hAnsi="Times New Roman" w:cs="Times New Roman"/>
          <w:b/>
          <w:i/>
          <w:sz w:val="28"/>
          <w:szCs w:val="28"/>
        </w:rPr>
        <w:t>Ʃ(</w:t>
      </w:r>
      <w:proofErr w:type="gramEnd"/>
      <w:r w:rsidRPr="000C1131">
        <w:rPr>
          <w:rFonts w:ascii="Times New Roman" w:hAnsi="Times New Roman" w:cs="Times New Roman"/>
          <w:b/>
          <w:i/>
          <w:sz w:val="28"/>
          <w:szCs w:val="28"/>
        </w:rPr>
        <w:t>(</w:t>
      </w:r>
      <w:r w:rsidRPr="000C1131">
        <w:rPr>
          <w:rFonts w:ascii="Times New Roman" w:hAnsi="Times New Roman" w:cs="Times New Roman"/>
          <w:b/>
          <w:i/>
          <w:sz w:val="28"/>
          <w:szCs w:val="28"/>
          <w:lang w:val="en-US"/>
        </w:rPr>
        <w:t>V</w:t>
      </w:r>
      <w:r w:rsidRPr="000C1131">
        <w:rPr>
          <w:rFonts w:ascii="Times New Roman" w:hAnsi="Times New Roman" w:cs="Times New Roman"/>
          <w:b/>
          <w:i/>
          <w:sz w:val="28"/>
          <w:szCs w:val="28"/>
          <w:vertAlign w:val="subscript"/>
        </w:rPr>
        <w:t xml:space="preserve">УГ кокс </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lang w:val="en-US"/>
        </w:rPr>
        <w:t>S</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vertAlign w:val="subscript"/>
        </w:rPr>
        <w:t>расчёт.</w:t>
      </w:r>
      <w:r w:rsidRPr="000C1131">
        <w:rPr>
          <w:rFonts w:ascii="Times New Roman" w:hAnsi="Times New Roman" w:cs="Times New Roman"/>
          <w:b/>
          <w:i/>
          <w:sz w:val="28"/>
          <w:szCs w:val="28"/>
        </w:rPr>
        <w:t>)</w:t>
      </w:r>
      <w:r w:rsidRPr="000C1131">
        <w:rPr>
          <w:rFonts w:ascii="Times New Roman" w:hAnsi="Times New Roman" w:cs="Times New Roman"/>
          <w:b/>
          <w:i/>
          <w:sz w:val="28"/>
          <w:szCs w:val="28"/>
          <w:vertAlign w:val="subscript"/>
        </w:rPr>
        <w:t xml:space="preserve"> </w:t>
      </w:r>
      <w:r w:rsidRPr="000C1131">
        <w:rPr>
          <w:rFonts w:ascii="Times New Roman" w:hAnsi="Times New Roman" w:cs="Times New Roman"/>
          <w:b/>
          <w:i/>
          <w:sz w:val="28"/>
          <w:szCs w:val="28"/>
        </w:rPr>
        <w:t>- Ʃ</w:t>
      </w:r>
      <w:r w:rsidRPr="000C1131">
        <w:rPr>
          <w:rFonts w:ascii="Times New Roman" w:hAnsi="Times New Roman" w:cs="Times New Roman"/>
          <w:i/>
          <w:sz w:val="28"/>
          <w:szCs w:val="28"/>
        </w:rPr>
        <w:t xml:space="preserve"> </w:t>
      </w:r>
      <w:r w:rsidRPr="000C1131">
        <w:rPr>
          <w:rFonts w:ascii="Times New Roman" w:hAnsi="Times New Roman" w:cs="Times New Roman"/>
          <w:b/>
          <w:i/>
          <w:sz w:val="28"/>
          <w:szCs w:val="28"/>
          <w:lang w:val="en-US"/>
        </w:rPr>
        <w:t>L</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vertAlign w:val="subscript"/>
        </w:rPr>
        <w:t>УГ льгот</w:t>
      </w:r>
      <w:r w:rsidRPr="000C1131">
        <w:rPr>
          <w:rFonts w:ascii="Times New Roman" w:hAnsi="Times New Roman" w:cs="Times New Roman"/>
          <w:b/>
          <w:i/>
          <w:sz w:val="28"/>
          <w:szCs w:val="28"/>
        </w:rPr>
        <w:t xml:space="preserve">) (+-) </w:t>
      </w:r>
      <w:r w:rsidRPr="000C1131">
        <w:rPr>
          <w:rFonts w:ascii="Times New Roman" w:hAnsi="Times New Roman" w:cs="Times New Roman"/>
          <w:b/>
          <w:i/>
          <w:sz w:val="28"/>
          <w:szCs w:val="28"/>
          <w:lang w:val="en-US"/>
        </w:rPr>
        <w:t>P</w:t>
      </w:r>
      <w:r w:rsidRPr="000C1131">
        <w:rPr>
          <w:rFonts w:ascii="Times New Roman" w:hAnsi="Times New Roman" w:cs="Times New Roman"/>
          <w:b/>
          <w:i/>
          <w:sz w:val="28"/>
          <w:szCs w:val="28"/>
        </w:rPr>
        <w:t xml:space="preserve">) × </w:t>
      </w:r>
      <w:r w:rsidRPr="000C1131">
        <w:rPr>
          <w:rFonts w:ascii="Times New Roman" w:hAnsi="Times New Roman" w:cs="Times New Roman"/>
          <w:b/>
          <w:i/>
          <w:sz w:val="28"/>
          <w:szCs w:val="28"/>
          <w:lang w:val="en-US"/>
        </w:rPr>
        <w:t>K</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vertAlign w:val="subscript"/>
        </w:rPr>
        <w:t>соб.</w:t>
      </w:r>
      <w:r w:rsidRPr="000C1131">
        <w:rPr>
          <w:rFonts w:ascii="Times New Roman" w:hAnsi="Times New Roman" w:cs="Times New Roman"/>
          <w:b/>
          <w:i/>
          <w:sz w:val="28"/>
          <w:szCs w:val="28"/>
        </w:rPr>
        <w:t xml:space="preserve"> (+-) </w:t>
      </w:r>
      <w:r w:rsidRPr="000C1131">
        <w:rPr>
          <w:rFonts w:ascii="Times New Roman" w:hAnsi="Times New Roman" w:cs="Times New Roman"/>
          <w:b/>
          <w:i/>
          <w:sz w:val="28"/>
          <w:szCs w:val="28"/>
          <w:lang w:val="en-US"/>
        </w:rPr>
        <w:t>F</w:t>
      </w:r>
      <w:r w:rsidRPr="000C1131">
        <w:rPr>
          <w:rFonts w:ascii="Times New Roman" w:hAnsi="Times New Roman" w:cs="Times New Roman"/>
          <w:b/>
          <w:i/>
          <w:sz w:val="28"/>
          <w:szCs w:val="28"/>
        </w:rPr>
        <w:t>,</w:t>
      </w:r>
    </w:p>
    <w:p w:rsidR="009E75CA" w:rsidRPr="000C1131" w:rsidRDefault="009E75CA" w:rsidP="009E75CA">
      <w:pPr>
        <w:spacing w:after="0" w:line="240" w:lineRule="auto"/>
        <w:ind w:firstLine="709"/>
        <w:jc w:val="both"/>
        <w:rPr>
          <w:rFonts w:ascii="Times New Roman" w:hAnsi="Times New Roman" w:cs="Times New Roman"/>
          <w:snapToGrid w:val="0"/>
          <w:sz w:val="28"/>
          <w:szCs w:val="28"/>
        </w:rPr>
      </w:pPr>
    </w:p>
    <w:p w:rsidR="009E75CA" w:rsidRPr="000C1131" w:rsidRDefault="009E75CA" w:rsidP="009E75CA">
      <w:pPr>
        <w:spacing w:after="0" w:line="240" w:lineRule="auto"/>
        <w:ind w:firstLine="709"/>
        <w:jc w:val="both"/>
        <w:rPr>
          <w:rFonts w:ascii="Times New Roman" w:hAnsi="Times New Roman" w:cs="Times New Roman"/>
          <w:snapToGrid w:val="0"/>
          <w:sz w:val="28"/>
          <w:szCs w:val="28"/>
        </w:rPr>
      </w:pPr>
      <w:r w:rsidRPr="000C1131">
        <w:rPr>
          <w:rFonts w:ascii="Times New Roman" w:hAnsi="Times New Roman" w:cs="Times New Roman"/>
          <w:snapToGrid w:val="0"/>
          <w:sz w:val="28"/>
          <w:szCs w:val="28"/>
        </w:rPr>
        <w:t>где,</w:t>
      </w:r>
    </w:p>
    <w:p w:rsidR="009E75CA" w:rsidRPr="000C1131" w:rsidRDefault="009E75CA" w:rsidP="009E75CA">
      <w:pPr>
        <w:spacing w:after="0" w:line="240" w:lineRule="auto"/>
        <w:ind w:firstLine="709"/>
        <w:jc w:val="both"/>
        <w:rPr>
          <w:rFonts w:ascii="Times New Roman" w:hAnsi="Times New Roman" w:cs="Times New Roman"/>
          <w:snapToGrid w:val="0"/>
          <w:sz w:val="28"/>
          <w:szCs w:val="28"/>
        </w:rPr>
      </w:pPr>
      <w:proofErr w:type="gramStart"/>
      <w:r w:rsidRPr="000C1131">
        <w:rPr>
          <w:rFonts w:ascii="Times New Roman" w:hAnsi="Times New Roman" w:cs="Times New Roman"/>
          <w:b/>
          <w:i/>
          <w:sz w:val="28"/>
          <w:szCs w:val="28"/>
          <w:lang w:val="en-US"/>
        </w:rPr>
        <w:t>V</w:t>
      </w:r>
      <w:r w:rsidRPr="000C1131">
        <w:rPr>
          <w:rFonts w:ascii="Times New Roman" w:hAnsi="Times New Roman" w:cs="Times New Roman"/>
          <w:b/>
          <w:i/>
          <w:sz w:val="28"/>
          <w:szCs w:val="28"/>
          <w:vertAlign w:val="subscript"/>
        </w:rPr>
        <w:t xml:space="preserve">УГ кокс </w:t>
      </w:r>
      <w:r w:rsidRPr="000C1131">
        <w:rPr>
          <w:rFonts w:ascii="Times New Roman" w:hAnsi="Times New Roman" w:cs="Times New Roman"/>
          <w:snapToGrid w:val="0"/>
          <w:sz w:val="28"/>
          <w:szCs w:val="28"/>
        </w:rPr>
        <w:t xml:space="preserve">– налогооблагаемый объём добычи полезных ископаемых в виде угля коксующегося, </w:t>
      </w:r>
      <w:r w:rsidRPr="000C1131">
        <w:rPr>
          <w:rFonts w:ascii="Times New Roman" w:hAnsi="Times New Roman" w:cs="Times New Roman"/>
          <w:sz w:val="28"/>
          <w:szCs w:val="28"/>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0C1131">
        <w:rPr>
          <w:rFonts w:ascii="Times New Roman" w:hAnsi="Times New Roman" w:cs="Times New Roman"/>
          <w:snapToGrid w:val="0"/>
          <w:sz w:val="28"/>
          <w:szCs w:val="28"/>
        </w:rPr>
        <w:t xml:space="preserve">полезных ископаемых в виде угля коксующегося </w:t>
      </w:r>
      <w:r w:rsidRPr="000C1131">
        <w:rPr>
          <w:rFonts w:ascii="Times New Roman" w:hAnsi="Times New Roman" w:cs="Times New Roman"/>
          <w:sz w:val="28"/>
          <w:szCs w:val="28"/>
        </w:rPr>
        <w:t xml:space="preserve">согласно данным Росстата, и (или) в соответствии с показателями прогноза социально-экономического развития Тверской области на очередной финансовый год и плановый период, и (или) в соответствии с динамикой объёмных показателей согласно данным отчёта по форме № 5-НДПИ, </w:t>
      </w:r>
      <w:r w:rsidRPr="000C1131">
        <w:rPr>
          <w:rFonts w:ascii="Times New Roman" w:hAnsi="Times New Roman" w:cs="Times New Roman"/>
          <w:snapToGrid w:val="0"/>
          <w:sz w:val="28"/>
          <w:szCs w:val="28"/>
        </w:rPr>
        <w:t>млн. </w:t>
      </w:r>
      <w:proofErr w:type="gramEnd"/>
      <w:r w:rsidRPr="000C1131">
        <w:rPr>
          <w:rFonts w:ascii="Times New Roman" w:hAnsi="Times New Roman" w:cs="Times New Roman"/>
          <w:snapToGrid w:val="0"/>
          <w:sz w:val="28"/>
          <w:szCs w:val="28"/>
        </w:rPr>
        <w:t>тонн;</w:t>
      </w:r>
    </w:p>
    <w:p w:rsidR="009E75CA" w:rsidRPr="000C1131" w:rsidRDefault="009E75CA" w:rsidP="009E75CA">
      <w:pPr>
        <w:spacing w:after="0" w:line="240" w:lineRule="auto"/>
        <w:ind w:firstLine="709"/>
        <w:jc w:val="both"/>
        <w:rPr>
          <w:rFonts w:ascii="Times New Roman" w:hAnsi="Times New Roman" w:cs="Times New Roman"/>
          <w:snapToGrid w:val="0"/>
          <w:sz w:val="28"/>
          <w:szCs w:val="28"/>
        </w:rPr>
      </w:pPr>
      <w:r w:rsidRPr="000C1131">
        <w:rPr>
          <w:rFonts w:ascii="Times New Roman" w:hAnsi="Times New Roman" w:cs="Times New Roman"/>
          <w:b/>
          <w:i/>
          <w:sz w:val="28"/>
          <w:szCs w:val="28"/>
          <w:lang w:val="en-US"/>
        </w:rPr>
        <w:t>S</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vertAlign w:val="subscript"/>
        </w:rPr>
        <w:t>расчёт.</w:t>
      </w:r>
      <w:r w:rsidRPr="000C1131">
        <w:rPr>
          <w:rFonts w:ascii="Times New Roman" w:hAnsi="Times New Roman" w:cs="Times New Roman"/>
          <w:snapToGrid w:val="0"/>
          <w:sz w:val="28"/>
          <w:szCs w:val="28"/>
        </w:rPr>
        <w:t xml:space="preserve"> – расчётная ставка налога на добычу полезных ископаемых в виде угля коксующегося, </w:t>
      </w:r>
      <w:r w:rsidRPr="000C1131">
        <w:rPr>
          <w:rFonts w:ascii="Times New Roman" w:hAnsi="Times New Roman" w:cs="Times New Roman"/>
          <w:sz w:val="28"/>
          <w:szCs w:val="28"/>
        </w:rPr>
        <w:t>определяемая на соответствующий прогнозируемый период,</w:t>
      </w:r>
      <w:r w:rsidRPr="000C1131">
        <w:rPr>
          <w:rFonts w:ascii="Times New Roman" w:hAnsi="Times New Roman" w:cs="Times New Roman"/>
          <w:snapToGrid w:val="0"/>
          <w:sz w:val="28"/>
          <w:szCs w:val="28"/>
        </w:rPr>
        <w:t xml:space="preserve"> рублей;</w:t>
      </w:r>
    </w:p>
    <w:p w:rsidR="009E75CA" w:rsidRPr="000C1131" w:rsidRDefault="009E75CA" w:rsidP="009E75CA">
      <w:pPr>
        <w:spacing w:after="0" w:line="240" w:lineRule="auto"/>
        <w:ind w:firstLine="709"/>
        <w:jc w:val="both"/>
        <w:rPr>
          <w:rFonts w:ascii="Times New Roman" w:hAnsi="Times New Roman" w:cs="Times New Roman"/>
          <w:snapToGrid w:val="0"/>
          <w:sz w:val="28"/>
          <w:szCs w:val="28"/>
        </w:rPr>
      </w:pPr>
      <w:r w:rsidRPr="000C1131">
        <w:rPr>
          <w:rFonts w:ascii="Times New Roman" w:hAnsi="Times New Roman" w:cs="Times New Roman"/>
          <w:b/>
          <w:i/>
          <w:sz w:val="28"/>
          <w:szCs w:val="28"/>
        </w:rPr>
        <w:t>Ʃ</w:t>
      </w:r>
      <w:r w:rsidRPr="000C1131">
        <w:rPr>
          <w:rFonts w:ascii="Times New Roman" w:hAnsi="Times New Roman" w:cs="Times New Roman"/>
          <w:i/>
          <w:sz w:val="28"/>
          <w:szCs w:val="28"/>
        </w:rPr>
        <w:t xml:space="preserve"> </w:t>
      </w:r>
      <w:r w:rsidRPr="000C1131">
        <w:rPr>
          <w:rFonts w:ascii="Times New Roman" w:hAnsi="Times New Roman" w:cs="Times New Roman"/>
          <w:b/>
          <w:i/>
          <w:sz w:val="28"/>
          <w:szCs w:val="28"/>
        </w:rPr>
        <w:t xml:space="preserve">L </w:t>
      </w:r>
      <w:r w:rsidRPr="000C1131">
        <w:rPr>
          <w:rFonts w:ascii="Times New Roman" w:hAnsi="Times New Roman" w:cs="Times New Roman"/>
          <w:b/>
          <w:i/>
          <w:sz w:val="28"/>
          <w:szCs w:val="28"/>
          <w:vertAlign w:val="subscript"/>
        </w:rPr>
        <w:t xml:space="preserve">УГ льгот </w:t>
      </w:r>
      <w:r w:rsidRPr="000C1131">
        <w:rPr>
          <w:rFonts w:ascii="Times New Roman" w:hAnsi="Times New Roman" w:cs="Times New Roman"/>
          <w:snapToGrid w:val="0"/>
          <w:sz w:val="28"/>
          <w:szCs w:val="28"/>
        </w:rPr>
        <w:t>– сумма налоговых льгот, предоставленных налогоплательщикам, 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rPr>
        <w:t>P</w:t>
      </w:r>
      <w:r w:rsidRPr="000C1131">
        <w:rPr>
          <w:rFonts w:ascii="Times New Roman" w:hAnsi="Times New Roman" w:cs="Times New Roman"/>
          <w:sz w:val="28"/>
          <w:szCs w:val="28"/>
        </w:rPr>
        <w:t xml:space="preserve"> – переходящие платежи, тыс. рублей;</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lang w:val="en-US"/>
        </w:rPr>
        <w:t>K</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vertAlign w:val="subscript"/>
        </w:rPr>
        <w:t>соб.</w:t>
      </w:r>
      <w:r w:rsidRPr="000C1131">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rPr>
        <w:t xml:space="preserve">F – </w:t>
      </w:r>
      <w:r w:rsidRPr="000C1131">
        <w:rPr>
          <w:rFonts w:ascii="Times New Roman" w:hAnsi="Times New Roman" w:cs="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9E75CA" w:rsidRPr="000C1131" w:rsidRDefault="009E75CA" w:rsidP="009E75CA">
      <w:pPr>
        <w:spacing w:after="0" w:line="240" w:lineRule="auto"/>
        <w:ind w:firstLine="709"/>
        <w:jc w:val="both"/>
        <w:rPr>
          <w:rFonts w:ascii="Times New Roman" w:hAnsi="Times New Roman" w:cs="Times New Roman"/>
          <w:snapToGrid w:val="0"/>
          <w:sz w:val="28"/>
          <w:szCs w:val="28"/>
        </w:rPr>
      </w:pPr>
      <w:r w:rsidRPr="000C1131">
        <w:rPr>
          <w:rFonts w:ascii="Times New Roman" w:hAnsi="Times New Roman" w:cs="Times New Roman"/>
          <w:snapToGrid w:val="0"/>
          <w:sz w:val="28"/>
          <w:szCs w:val="28"/>
        </w:rPr>
        <w:t xml:space="preserve">Расчётная средняя ставка налога на добычу полезных ископаемых в виде </w:t>
      </w:r>
      <w:proofErr w:type="gramStart"/>
      <w:r w:rsidRPr="000C1131">
        <w:rPr>
          <w:rFonts w:ascii="Times New Roman" w:hAnsi="Times New Roman" w:cs="Times New Roman"/>
          <w:snapToGrid w:val="0"/>
          <w:sz w:val="28"/>
          <w:szCs w:val="28"/>
        </w:rPr>
        <w:t>угля</w:t>
      </w:r>
      <w:proofErr w:type="gramEnd"/>
      <w:r w:rsidRPr="000C1131">
        <w:rPr>
          <w:rFonts w:ascii="Times New Roman" w:hAnsi="Times New Roman" w:cs="Times New Roman"/>
          <w:snapToGrid w:val="0"/>
          <w:sz w:val="28"/>
          <w:szCs w:val="28"/>
        </w:rPr>
        <w:t xml:space="preserve"> коксующегося </w:t>
      </w:r>
      <w:r w:rsidRPr="000C1131">
        <w:rPr>
          <w:rFonts w:ascii="Times New Roman" w:hAnsi="Times New Roman" w:cs="Times New Roman"/>
          <w:i/>
          <w:snapToGrid w:val="0"/>
          <w:sz w:val="28"/>
          <w:szCs w:val="28"/>
        </w:rPr>
        <w:t>(</w:t>
      </w:r>
      <w:r w:rsidRPr="000C1131">
        <w:rPr>
          <w:rFonts w:ascii="Times New Roman" w:hAnsi="Times New Roman" w:cs="Times New Roman"/>
          <w:b/>
          <w:i/>
          <w:sz w:val="28"/>
          <w:szCs w:val="28"/>
          <w:lang w:val="en-US"/>
        </w:rPr>
        <w:t>S</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vertAlign w:val="subscript"/>
        </w:rPr>
        <w:t>расчёт.</w:t>
      </w:r>
      <w:r w:rsidRPr="000C1131">
        <w:rPr>
          <w:rFonts w:ascii="Times New Roman" w:hAnsi="Times New Roman" w:cs="Times New Roman"/>
          <w:i/>
          <w:sz w:val="28"/>
          <w:szCs w:val="28"/>
        </w:rPr>
        <w:t>)</w:t>
      </w:r>
      <w:r w:rsidRPr="000C1131">
        <w:rPr>
          <w:rFonts w:ascii="Times New Roman" w:hAnsi="Times New Roman" w:cs="Times New Roman"/>
          <w:b/>
          <w:i/>
          <w:sz w:val="28"/>
          <w:szCs w:val="28"/>
          <w:vertAlign w:val="subscript"/>
        </w:rPr>
        <w:t xml:space="preserve"> </w:t>
      </w:r>
      <w:r w:rsidRPr="000C1131">
        <w:rPr>
          <w:rFonts w:ascii="Times New Roman" w:hAnsi="Times New Roman" w:cs="Times New Roman"/>
          <w:snapToGrid w:val="0"/>
          <w:sz w:val="28"/>
          <w:szCs w:val="28"/>
        </w:rPr>
        <w:t>определяется как:</w:t>
      </w:r>
    </w:p>
    <w:p w:rsidR="009E75CA" w:rsidRPr="000C1131" w:rsidRDefault="009E75CA" w:rsidP="009E75CA">
      <w:pPr>
        <w:spacing w:after="0" w:line="240" w:lineRule="auto"/>
        <w:ind w:firstLine="709"/>
        <w:jc w:val="center"/>
        <w:rPr>
          <w:rFonts w:ascii="Times New Roman" w:hAnsi="Times New Roman" w:cs="Times New Roman"/>
          <w:snapToGrid w:val="0"/>
          <w:sz w:val="28"/>
          <w:szCs w:val="28"/>
        </w:rPr>
      </w:pPr>
    </w:p>
    <w:p w:rsidR="009E75CA" w:rsidRPr="000C1131" w:rsidRDefault="009E75CA" w:rsidP="009E75CA">
      <w:pPr>
        <w:spacing w:after="0" w:line="240" w:lineRule="auto"/>
        <w:jc w:val="center"/>
        <w:rPr>
          <w:rFonts w:ascii="Times New Roman" w:hAnsi="Times New Roman" w:cs="Times New Roman"/>
          <w:i/>
          <w:snapToGrid w:val="0"/>
          <w:sz w:val="28"/>
          <w:szCs w:val="28"/>
        </w:rPr>
      </w:pPr>
      <w:r w:rsidRPr="000C1131">
        <w:rPr>
          <w:rFonts w:ascii="Times New Roman" w:hAnsi="Times New Roman" w:cs="Times New Roman"/>
          <w:b/>
          <w:i/>
          <w:sz w:val="28"/>
          <w:szCs w:val="28"/>
          <w:lang w:val="en-US"/>
        </w:rPr>
        <w:t>S</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vertAlign w:val="subscript"/>
        </w:rPr>
        <w:t>расчёт</w:t>
      </w:r>
      <w:r w:rsidRPr="000C1131">
        <w:rPr>
          <w:rFonts w:ascii="Times New Roman" w:hAnsi="Times New Roman" w:cs="Times New Roman"/>
          <w:i/>
          <w:sz w:val="28"/>
          <w:szCs w:val="28"/>
          <w:vertAlign w:val="subscript"/>
        </w:rPr>
        <w:t>.</w:t>
      </w:r>
      <w:r w:rsidRPr="000C1131">
        <w:rPr>
          <w:rFonts w:ascii="Times New Roman" w:hAnsi="Times New Roman" w:cs="Times New Roman"/>
          <w:i/>
          <w:snapToGrid w:val="0"/>
          <w:sz w:val="28"/>
          <w:szCs w:val="28"/>
        </w:rPr>
        <w:t xml:space="preserve"> = </w:t>
      </w:r>
      <w:r w:rsidRPr="000C1131">
        <w:rPr>
          <w:rFonts w:ascii="Times New Roman" w:hAnsi="Times New Roman" w:cs="Times New Roman"/>
          <w:b/>
          <w:i/>
          <w:snapToGrid w:val="0"/>
          <w:sz w:val="28"/>
          <w:szCs w:val="28"/>
          <w:lang w:val="en-US"/>
        </w:rPr>
        <w:t>S</w:t>
      </w:r>
      <w:r w:rsidRPr="000C1131">
        <w:rPr>
          <w:rFonts w:ascii="Times New Roman" w:hAnsi="Times New Roman" w:cs="Times New Roman"/>
          <w:b/>
          <w:i/>
          <w:snapToGrid w:val="0"/>
          <w:sz w:val="28"/>
          <w:szCs w:val="28"/>
        </w:rPr>
        <w:t xml:space="preserve"> </w:t>
      </w:r>
      <w:r w:rsidRPr="000C1131">
        <w:rPr>
          <w:rFonts w:ascii="Times New Roman" w:hAnsi="Times New Roman" w:cs="Times New Roman"/>
          <w:i/>
          <w:snapToGrid w:val="0"/>
          <w:sz w:val="28"/>
          <w:szCs w:val="28"/>
        </w:rPr>
        <w:t xml:space="preserve">× </w:t>
      </w:r>
      <w:r w:rsidRPr="000C1131">
        <w:rPr>
          <w:rFonts w:ascii="Times New Roman" w:hAnsi="Times New Roman" w:cs="Times New Roman"/>
          <w:b/>
          <w:i/>
          <w:snapToGrid w:val="0"/>
          <w:sz w:val="28"/>
          <w:szCs w:val="28"/>
        </w:rPr>
        <w:t>К</w:t>
      </w:r>
      <w:r w:rsidRPr="000C1131">
        <w:rPr>
          <w:rFonts w:ascii="Times New Roman" w:hAnsi="Times New Roman" w:cs="Times New Roman"/>
          <w:b/>
          <w:i/>
          <w:snapToGrid w:val="0"/>
          <w:sz w:val="28"/>
          <w:szCs w:val="28"/>
          <w:vertAlign w:val="subscript"/>
        </w:rPr>
        <w:t>УГ</w:t>
      </w:r>
      <w:r w:rsidRPr="000C1131">
        <w:rPr>
          <w:rFonts w:ascii="Times New Roman" w:hAnsi="Times New Roman"/>
          <w:b/>
          <w:i/>
          <w:snapToGrid w:val="0"/>
          <w:sz w:val="27"/>
          <w:szCs w:val="27"/>
          <w:lang w:eastAsia="ru-RU"/>
        </w:rPr>
        <w:t>,</w:t>
      </w:r>
    </w:p>
    <w:p w:rsidR="009E75CA" w:rsidRPr="000C1131" w:rsidRDefault="009E75CA" w:rsidP="009E75CA">
      <w:pPr>
        <w:spacing w:after="0" w:line="240" w:lineRule="auto"/>
        <w:ind w:firstLine="709"/>
        <w:jc w:val="both"/>
        <w:rPr>
          <w:rFonts w:ascii="Times New Roman" w:hAnsi="Times New Roman" w:cs="Times New Roman"/>
          <w:snapToGrid w:val="0"/>
          <w:sz w:val="28"/>
          <w:szCs w:val="28"/>
        </w:rPr>
      </w:pPr>
      <w:r w:rsidRPr="000C1131">
        <w:rPr>
          <w:rFonts w:ascii="Times New Roman" w:hAnsi="Times New Roman" w:cs="Times New Roman"/>
          <w:snapToGrid w:val="0"/>
          <w:sz w:val="28"/>
          <w:szCs w:val="28"/>
        </w:rPr>
        <w:t>где:</w:t>
      </w:r>
    </w:p>
    <w:p w:rsidR="009E75CA" w:rsidRPr="000C1131" w:rsidRDefault="009E75CA" w:rsidP="009E75CA">
      <w:pPr>
        <w:spacing w:after="0" w:line="240" w:lineRule="auto"/>
        <w:ind w:firstLine="709"/>
        <w:jc w:val="both"/>
        <w:rPr>
          <w:rFonts w:ascii="Times New Roman" w:hAnsi="Times New Roman" w:cs="Times New Roman"/>
          <w:snapToGrid w:val="0"/>
          <w:sz w:val="28"/>
          <w:szCs w:val="28"/>
        </w:rPr>
      </w:pPr>
      <w:r w:rsidRPr="000C1131">
        <w:rPr>
          <w:rFonts w:ascii="Times New Roman" w:hAnsi="Times New Roman" w:cs="Times New Roman"/>
          <w:b/>
          <w:i/>
          <w:snapToGrid w:val="0"/>
          <w:sz w:val="28"/>
          <w:szCs w:val="28"/>
          <w:lang w:val="en-US"/>
        </w:rPr>
        <w:t>S</w:t>
      </w:r>
      <w:r w:rsidRPr="000C1131">
        <w:rPr>
          <w:rFonts w:ascii="Times New Roman" w:hAnsi="Times New Roman" w:cs="Times New Roman"/>
          <w:snapToGrid w:val="0"/>
          <w:sz w:val="28"/>
          <w:szCs w:val="28"/>
        </w:rPr>
        <w:t xml:space="preserve"> – </w:t>
      </w:r>
      <w:proofErr w:type="gramStart"/>
      <w:r w:rsidRPr="000C1131">
        <w:rPr>
          <w:rFonts w:ascii="Times New Roman" w:hAnsi="Times New Roman" w:cs="Times New Roman"/>
          <w:snapToGrid w:val="0"/>
          <w:sz w:val="28"/>
          <w:szCs w:val="28"/>
        </w:rPr>
        <w:t>основная</w:t>
      </w:r>
      <w:proofErr w:type="gramEnd"/>
      <w:r w:rsidRPr="000C1131">
        <w:rPr>
          <w:rFonts w:ascii="Times New Roman" w:hAnsi="Times New Roman" w:cs="Times New Roman"/>
          <w:snapToGrid w:val="0"/>
          <w:sz w:val="28"/>
          <w:szCs w:val="28"/>
        </w:rPr>
        <w:t xml:space="preserve"> налоговая ставка за 1 тонну добытого угля коксующегося, которая определяется в соответствии с НК РФ, рублей;</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napToGrid w:val="0"/>
          <w:sz w:val="28"/>
          <w:szCs w:val="28"/>
        </w:rPr>
        <w:t>К</w:t>
      </w:r>
      <w:r w:rsidRPr="000C1131">
        <w:rPr>
          <w:rFonts w:ascii="Times New Roman" w:hAnsi="Times New Roman" w:cs="Times New Roman"/>
          <w:b/>
          <w:i/>
          <w:snapToGrid w:val="0"/>
          <w:sz w:val="28"/>
          <w:szCs w:val="28"/>
          <w:vertAlign w:val="subscript"/>
        </w:rPr>
        <w:t>УГ</w:t>
      </w:r>
      <w:r w:rsidRPr="000C1131">
        <w:rPr>
          <w:rFonts w:ascii="Times New Roman" w:hAnsi="Times New Roman" w:cs="Times New Roman"/>
          <w:sz w:val="28"/>
          <w:szCs w:val="28"/>
        </w:rPr>
        <w:t xml:space="preserve"> – коэффициент, учитывающий влияние изменения стоимости 1</w:t>
      </w:r>
      <w:r w:rsidR="00FC0771" w:rsidRPr="000C1131">
        <w:rPr>
          <w:rFonts w:ascii="Times New Roman" w:hAnsi="Times New Roman" w:cs="Times New Roman"/>
          <w:sz w:val="28"/>
          <w:szCs w:val="28"/>
        </w:rPr>
        <w:t> </w:t>
      </w:r>
      <w:r w:rsidRPr="000C1131">
        <w:rPr>
          <w:rFonts w:ascii="Times New Roman" w:hAnsi="Times New Roman" w:cs="Times New Roman"/>
          <w:sz w:val="28"/>
          <w:szCs w:val="28"/>
        </w:rPr>
        <w:t xml:space="preserve">тонны добытого полезного ископаемого в виде угля коксующего и курса доллара США по отношению к рублю, сложившиеся за налоговый период. Коэффициент </w:t>
      </w:r>
      <w:r w:rsidRPr="000C1131">
        <w:rPr>
          <w:rFonts w:ascii="Times New Roman" w:hAnsi="Times New Roman" w:cs="Times New Roman"/>
          <w:b/>
          <w:i/>
          <w:snapToGrid w:val="0"/>
          <w:sz w:val="28"/>
          <w:szCs w:val="28"/>
        </w:rPr>
        <w:t>К</w:t>
      </w:r>
      <w:r w:rsidRPr="000C1131">
        <w:rPr>
          <w:rFonts w:ascii="Times New Roman" w:hAnsi="Times New Roman" w:cs="Times New Roman"/>
          <w:b/>
          <w:i/>
          <w:snapToGrid w:val="0"/>
          <w:sz w:val="28"/>
          <w:szCs w:val="28"/>
          <w:vertAlign w:val="subscript"/>
        </w:rPr>
        <w:t>УГ</w:t>
      </w:r>
      <w:r w:rsidRPr="000C1131">
        <w:rPr>
          <w:rFonts w:ascii="Times New Roman" w:hAnsi="Times New Roman" w:cs="Times New Roman"/>
          <w:sz w:val="28"/>
          <w:szCs w:val="28"/>
        </w:rPr>
        <w:t xml:space="preserve"> определяется на соответствующий прогнозируемый период в соответствии с НК РФ.</w:t>
      </w:r>
    </w:p>
    <w:p w:rsidR="009E75CA" w:rsidRPr="000C1131" w:rsidRDefault="009E75CA" w:rsidP="009E75CA">
      <w:pPr>
        <w:spacing w:after="0" w:line="240" w:lineRule="auto"/>
        <w:ind w:firstLine="709"/>
        <w:jc w:val="both"/>
        <w:rPr>
          <w:rFonts w:ascii="Times New Roman" w:hAnsi="Times New Roman" w:cs="Times New Roman"/>
          <w:snapToGrid w:val="0"/>
          <w:sz w:val="28"/>
          <w:szCs w:val="28"/>
        </w:rPr>
      </w:pPr>
      <w:r w:rsidRPr="000C1131">
        <w:rPr>
          <w:rFonts w:ascii="Times New Roman" w:hAnsi="Times New Roman" w:cs="Times New Roman"/>
          <w:snapToGrid w:val="0"/>
          <w:sz w:val="28"/>
          <w:szCs w:val="28"/>
        </w:rPr>
        <w:t xml:space="preserve">Сумма налоговых льгот </w:t>
      </w:r>
      <w:r w:rsidRPr="000C1131">
        <w:rPr>
          <w:rFonts w:ascii="Times New Roman" w:hAnsi="Times New Roman" w:cs="Times New Roman"/>
          <w:i/>
          <w:snapToGrid w:val="0"/>
          <w:sz w:val="28"/>
          <w:szCs w:val="28"/>
        </w:rPr>
        <w:t>(</w:t>
      </w:r>
      <w:r w:rsidRPr="000C1131">
        <w:rPr>
          <w:rFonts w:ascii="Times New Roman" w:hAnsi="Times New Roman" w:cs="Times New Roman"/>
          <w:i/>
          <w:sz w:val="28"/>
          <w:szCs w:val="28"/>
        </w:rPr>
        <w:t xml:space="preserve">Ʃ </w:t>
      </w:r>
      <w:r w:rsidRPr="000C1131">
        <w:rPr>
          <w:rFonts w:ascii="Times New Roman" w:hAnsi="Times New Roman" w:cs="Times New Roman"/>
          <w:b/>
          <w:i/>
          <w:sz w:val="28"/>
          <w:szCs w:val="28"/>
        </w:rPr>
        <w:t xml:space="preserve">L </w:t>
      </w:r>
      <w:r w:rsidRPr="000C1131">
        <w:rPr>
          <w:rFonts w:ascii="Times New Roman" w:hAnsi="Times New Roman" w:cs="Times New Roman"/>
          <w:b/>
          <w:i/>
          <w:sz w:val="28"/>
          <w:szCs w:val="28"/>
          <w:vertAlign w:val="subscript"/>
        </w:rPr>
        <w:t>УГ льгот</w:t>
      </w:r>
      <w:r w:rsidRPr="000C1131">
        <w:rPr>
          <w:rFonts w:ascii="Times New Roman" w:hAnsi="Times New Roman" w:cs="Times New Roman"/>
          <w:i/>
          <w:sz w:val="28"/>
          <w:szCs w:val="28"/>
        </w:rPr>
        <w:t>)</w:t>
      </w:r>
      <w:r w:rsidRPr="000C1131">
        <w:rPr>
          <w:rFonts w:ascii="Times New Roman" w:hAnsi="Times New Roman" w:cs="Times New Roman"/>
          <w:b/>
          <w:i/>
          <w:sz w:val="28"/>
          <w:szCs w:val="28"/>
          <w:vertAlign w:val="subscript"/>
        </w:rPr>
        <w:t xml:space="preserve"> </w:t>
      </w:r>
      <w:r w:rsidRPr="000C1131">
        <w:rPr>
          <w:rFonts w:ascii="Times New Roman" w:hAnsi="Times New Roman" w:cs="Times New Roman"/>
          <w:sz w:val="28"/>
          <w:szCs w:val="28"/>
        </w:rPr>
        <w:t>определяется</w:t>
      </w:r>
      <w:r w:rsidRPr="000C1131">
        <w:rPr>
          <w:rFonts w:ascii="Times New Roman" w:hAnsi="Times New Roman" w:cs="Times New Roman"/>
          <w:snapToGrid w:val="0"/>
          <w:sz w:val="28"/>
          <w:szCs w:val="28"/>
        </w:rPr>
        <w:t>:</w:t>
      </w:r>
    </w:p>
    <w:p w:rsidR="009E75CA" w:rsidRPr="000C1131" w:rsidRDefault="009E75CA" w:rsidP="009E75CA">
      <w:pPr>
        <w:spacing w:after="0" w:line="240" w:lineRule="auto"/>
        <w:ind w:firstLine="709"/>
        <w:jc w:val="both"/>
        <w:rPr>
          <w:rFonts w:ascii="Times New Roman" w:hAnsi="Times New Roman" w:cs="Times New Roman"/>
          <w:snapToGrid w:val="0"/>
          <w:sz w:val="28"/>
          <w:szCs w:val="28"/>
        </w:rPr>
      </w:pPr>
    </w:p>
    <w:p w:rsidR="009E75CA" w:rsidRPr="000C1131" w:rsidRDefault="009E75CA" w:rsidP="009E75CA">
      <w:pPr>
        <w:spacing w:after="0" w:line="240" w:lineRule="auto"/>
        <w:jc w:val="center"/>
        <w:rPr>
          <w:rFonts w:ascii="Times New Roman" w:hAnsi="Times New Roman" w:cs="Times New Roman"/>
          <w:snapToGrid w:val="0"/>
          <w:sz w:val="28"/>
          <w:szCs w:val="28"/>
        </w:rPr>
      </w:pPr>
      <w:r w:rsidRPr="000C1131">
        <w:rPr>
          <w:rFonts w:ascii="Times New Roman" w:hAnsi="Times New Roman" w:cs="Times New Roman"/>
          <w:i/>
          <w:sz w:val="28"/>
          <w:szCs w:val="28"/>
        </w:rPr>
        <w:t xml:space="preserve">Ʃ </w:t>
      </w:r>
      <w:r w:rsidRPr="000C1131">
        <w:rPr>
          <w:rFonts w:ascii="Times New Roman" w:hAnsi="Times New Roman" w:cs="Times New Roman"/>
          <w:b/>
          <w:i/>
          <w:sz w:val="28"/>
          <w:szCs w:val="28"/>
        </w:rPr>
        <w:t xml:space="preserve">L </w:t>
      </w:r>
      <w:r w:rsidRPr="000C1131">
        <w:rPr>
          <w:rFonts w:ascii="Times New Roman" w:hAnsi="Times New Roman" w:cs="Times New Roman"/>
          <w:b/>
          <w:i/>
          <w:sz w:val="28"/>
          <w:szCs w:val="28"/>
          <w:vertAlign w:val="subscript"/>
        </w:rPr>
        <w:t>УГ льгот</w:t>
      </w:r>
      <w:r w:rsidRPr="000C1131">
        <w:rPr>
          <w:rFonts w:ascii="Times New Roman" w:hAnsi="Times New Roman" w:cs="Times New Roman"/>
          <w:snapToGrid w:val="0"/>
          <w:sz w:val="28"/>
          <w:szCs w:val="28"/>
        </w:rPr>
        <w:t xml:space="preserve"> = </w:t>
      </w:r>
      <w:proofErr w:type="gramStart"/>
      <w:r w:rsidRPr="000C1131">
        <w:rPr>
          <w:rFonts w:ascii="Times New Roman" w:hAnsi="Times New Roman" w:cs="Times New Roman"/>
          <w:i/>
          <w:snapToGrid w:val="0"/>
          <w:sz w:val="28"/>
          <w:szCs w:val="28"/>
        </w:rPr>
        <w:t>Ʃ(</w:t>
      </w:r>
      <w:proofErr w:type="gramEnd"/>
      <w:r w:rsidRPr="000C1131">
        <w:rPr>
          <w:rFonts w:ascii="Times New Roman" w:hAnsi="Times New Roman" w:cs="Times New Roman"/>
          <w:i/>
          <w:snapToGrid w:val="0"/>
          <w:sz w:val="28"/>
          <w:szCs w:val="28"/>
        </w:rPr>
        <w:t>(</w:t>
      </w:r>
      <w:r w:rsidRPr="000C1131">
        <w:rPr>
          <w:rFonts w:ascii="Times New Roman" w:hAnsi="Times New Roman" w:cs="Times New Roman"/>
          <w:b/>
          <w:i/>
          <w:sz w:val="28"/>
          <w:szCs w:val="28"/>
          <w:lang w:val="en-US"/>
        </w:rPr>
        <w:t>V</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vertAlign w:val="subscript"/>
        </w:rPr>
        <w:t>УГ кокс</w:t>
      </w:r>
      <w:r w:rsidRPr="000C1131">
        <w:rPr>
          <w:rFonts w:ascii="Times New Roman" w:hAnsi="Times New Roman" w:cs="Times New Roman"/>
          <w:i/>
          <w:snapToGrid w:val="0"/>
          <w:sz w:val="28"/>
          <w:szCs w:val="28"/>
        </w:rPr>
        <w:t xml:space="preserve">× </w:t>
      </w:r>
      <w:r w:rsidRPr="000C1131">
        <w:rPr>
          <w:rFonts w:ascii="Times New Roman" w:hAnsi="Times New Roman" w:cs="Times New Roman"/>
          <w:b/>
          <w:i/>
          <w:sz w:val="28"/>
          <w:szCs w:val="28"/>
          <w:lang w:val="en-US"/>
        </w:rPr>
        <w:t>S</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vertAlign w:val="subscript"/>
        </w:rPr>
        <w:t>расчёт.</w:t>
      </w:r>
      <w:r w:rsidRPr="000C1131">
        <w:rPr>
          <w:rFonts w:ascii="Times New Roman" w:hAnsi="Times New Roman" w:cs="Times New Roman"/>
          <w:i/>
          <w:snapToGrid w:val="0"/>
          <w:sz w:val="28"/>
          <w:szCs w:val="28"/>
        </w:rPr>
        <w:t>) ×</w:t>
      </w:r>
      <w:r w:rsidRPr="000C1131">
        <w:rPr>
          <w:rFonts w:ascii="Times New Roman" w:hAnsi="Times New Roman" w:cs="Times New Roman"/>
          <w:b/>
          <w:i/>
          <w:snapToGrid w:val="0"/>
          <w:sz w:val="28"/>
          <w:szCs w:val="28"/>
        </w:rPr>
        <w:t>Д</w:t>
      </w:r>
      <w:r w:rsidRPr="000C1131">
        <w:rPr>
          <w:rFonts w:ascii="Times New Roman" w:hAnsi="Times New Roman" w:cs="Times New Roman"/>
          <w:i/>
          <w:snapToGrid w:val="0"/>
          <w:sz w:val="28"/>
          <w:szCs w:val="28"/>
        </w:rPr>
        <w:t xml:space="preserve"> </w:t>
      </w:r>
      <w:r w:rsidRPr="000C1131">
        <w:rPr>
          <w:rFonts w:ascii="Times New Roman" w:hAnsi="Times New Roman" w:cs="Times New Roman"/>
          <w:i/>
          <w:snapToGrid w:val="0"/>
          <w:sz w:val="28"/>
          <w:szCs w:val="28"/>
          <w:vertAlign w:val="subscript"/>
        </w:rPr>
        <w:t>льгот</w:t>
      </w:r>
      <w:r w:rsidRPr="000C1131">
        <w:rPr>
          <w:rFonts w:ascii="Times New Roman" w:hAnsi="Times New Roman" w:cs="Times New Roman"/>
          <w:i/>
          <w:snapToGrid w:val="0"/>
          <w:sz w:val="28"/>
          <w:szCs w:val="28"/>
        </w:rPr>
        <w:t>),</w:t>
      </w:r>
    </w:p>
    <w:p w:rsidR="009E75CA" w:rsidRPr="000C1131" w:rsidRDefault="009E75CA" w:rsidP="009E75CA">
      <w:pPr>
        <w:spacing w:after="0" w:line="240" w:lineRule="auto"/>
        <w:ind w:firstLine="709"/>
        <w:jc w:val="both"/>
        <w:rPr>
          <w:rFonts w:ascii="Times New Roman" w:hAnsi="Times New Roman" w:cs="Times New Roman"/>
          <w:snapToGrid w:val="0"/>
          <w:sz w:val="28"/>
          <w:szCs w:val="28"/>
        </w:rPr>
      </w:pPr>
      <w:r w:rsidRPr="000C1131">
        <w:rPr>
          <w:rFonts w:ascii="Times New Roman" w:hAnsi="Times New Roman" w:cs="Times New Roman"/>
          <w:snapToGrid w:val="0"/>
          <w:sz w:val="28"/>
          <w:szCs w:val="28"/>
        </w:rPr>
        <w:t>где,</w:t>
      </w:r>
    </w:p>
    <w:p w:rsidR="009E75CA" w:rsidRPr="000C1131" w:rsidRDefault="009E75CA" w:rsidP="009E75CA">
      <w:pPr>
        <w:spacing w:after="0" w:line="240" w:lineRule="auto"/>
        <w:ind w:firstLine="709"/>
        <w:jc w:val="both"/>
        <w:rPr>
          <w:rFonts w:ascii="Times New Roman" w:hAnsi="Times New Roman" w:cs="Times New Roman"/>
          <w:snapToGrid w:val="0"/>
          <w:sz w:val="28"/>
          <w:szCs w:val="28"/>
        </w:rPr>
      </w:pPr>
      <w:proofErr w:type="gramStart"/>
      <w:r w:rsidRPr="000C1131">
        <w:rPr>
          <w:rFonts w:ascii="Times New Roman" w:hAnsi="Times New Roman" w:cs="Times New Roman"/>
          <w:b/>
          <w:i/>
          <w:sz w:val="28"/>
          <w:szCs w:val="28"/>
          <w:lang w:val="en-US"/>
        </w:rPr>
        <w:t>V</w:t>
      </w:r>
      <w:r w:rsidRPr="000C1131">
        <w:rPr>
          <w:rFonts w:ascii="Times New Roman" w:hAnsi="Times New Roman" w:cs="Times New Roman"/>
          <w:b/>
          <w:i/>
          <w:sz w:val="28"/>
          <w:szCs w:val="28"/>
          <w:vertAlign w:val="subscript"/>
        </w:rPr>
        <w:t xml:space="preserve">УГ кокс </w:t>
      </w:r>
      <w:r w:rsidRPr="000C1131">
        <w:rPr>
          <w:rFonts w:ascii="Times New Roman" w:hAnsi="Times New Roman" w:cs="Times New Roman"/>
          <w:snapToGrid w:val="0"/>
          <w:sz w:val="28"/>
          <w:szCs w:val="28"/>
        </w:rPr>
        <w:t xml:space="preserve">– налогооблагаемый объём добычи полезных ископаемых в виде угля коксующегося, </w:t>
      </w:r>
      <w:r w:rsidRPr="000C1131">
        <w:rPr>
          <w:rFonts w:ascii="Times New Roman" w:hAnsi="Times New Roman" w:cs="Times New Roman"/>
          <w:sz w:val="28"/>
          <w:szCs w:val="28"/>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0C1131">
        <w:rPr>
          <w:rFonts w:ascii="Times New Roman" w:hAnsi="Times New Roman" w:cs="Times New Roman"/>
          <w:snapToGrid w:val="0"/>
          <w:sz w:val="28"/>
          <w:szCs w:val="28"/>
        </w:rPr>
        <w:t xml:space="preserve">полезных ископаемых в виде угля коксующегося </w:t>
      </w:r>
      <w:r w:rsidRPr="000C1131">
        <w:rPr>
          <w:rFonts w:ascii="Times New Roman" w:hAnsi="Times New Roman" w:cs="Times New Roman"/>
          <w:sz w:val="28"/>
          <w:szCs w:val="28"/>
        </w:rPr>
        <w:t xml:space="preserve">согласно данным Росстата, и (или) в соответствии с показателями прогноза социально-экономического развития Тверской области на очередной финансовый год и плановый период, и (или) в соответствии с динамикой объёмных показателей согласно данным отчёта по форме № 5-НДПИ, </w:t>
      </w:r>
      <w:r w:rsidRPr="000C1131">
        <w:rPr>
          <w:rFonts w:ascii="Times New Roman" w:hAnsi="Times New Roman" w:cs="Times New Roman"/>
          <w:snapToGrid w:val="0"/>
          <w:sz w:val="28"/>
          <w:szCs w:val="28"/>
        </w:rPr>
        <w:t>млн. </w:t>
      </w:r>
      <w:proofErr w:type="gramEnd"/>
      <w:r w:rsidRPr="000C1131">
        <w:rPr>
          <w:rFonts w:ascii="Times New Roman" w:hAnsi="Times New Roman" w:cs="Times New Roman"/>
          <w:snapToGrid w:val="0"/>
          <w:sz w:val="28"/>
          <w:szCs w:val="28"/>
        </w:rPr>
        <w:t>тонн;</w:t>
      </w:r>
    </w:p>
    <w:p w:rsidR="009E75CA" w:rsidRPr="000C1131" w:rsidRDefault="009E75CA" w:rsidP="009E75CA">
      <w:pPr>
        <w:spacing w:after="0" w:line="240" w:lineRule="auto"/>
        <w:ind w:firstLine="709"/>
        <w:jc w:val="both"/>
        <w:rPr>
          <w:rFonts w:ascii="Times New Roman" w:hAnsi="Times New Roman" w:cs="Times New Roman"/>
          <w:snapToGrid w:val="0"/>
          <w:sz w:val="28"/>
          <w:szCs w:val="28"/>
        </w:rPr>
      </w:pPr>
      <w:r w:rsidRPr="000C1131">
        <w:rPr>
          <w:rFonts w:ascii="Times New Roman" w:hAnsi="Times New Roman" w:cs="Times New Roman"/>
          <w:b/>
          <w:i/>
          <w:sz w:val="28"/>
          <w:szCs w:val="28"/>
          <w:lang w:val="en-US"/>
        </w:rPr>
        <w:t>S</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vertAlign w:val="subscript"/>
        </w:rPr>
        <w:t>расчёт.</w:t>
      </w:r>
      <w:r w:rsidRPr="000C1131">
        <w:rPr>
          <w:rFonts w:ascii="Times New Roman" w:hAnsi="Times New Roman" w:cs="Times New Roman"/>
          <w:snapToGrid w:val="0"/>
          <w:sz w:val="28"/>
          <w:szCs w:val="28"/>
        </w:rPr>
        <w:t xml:space="preserve"> – расчётная ставка налога на добычу полезных ископаемых в виде угля коксующегося, </w:t>
      </w:r>
      <w:r w:rsidRPr="000C1131">
        <w:rPr>
          <w:rFonts w:ascii="Times New Roman" w:hAnsi="Times New Roman" w:cs="Times New Roman"/>
          <w:sz w:val="28"/>
          <w:szCs w:val="28"/>
        </w:rPr>
        <w:t>определяемая на соответствующий прогнозируемый период,</w:t>
      </w:r>
      <w:r w:rsidRPr="000C1131">
        <w:rPr>
          <w:rFonts w:ascii="Times New Roman" w:hAnsi="Times New Roman" w:cs="Times New Roman"/>
          <w:snapToGrid w:val="0"/>
          <w:sz w:val="28"/>
          <w:szCs w:val="28"/>
        </w:rPr>
        <w:t xml:space="preserve"> рублей;</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napToGrid w:val="0"/>
          <w:sz w:val="28"/>
          <w:szCs w:val="28"/>
        </w:rPr>
        <w:t>Д</w:t>
      </w:r>
      <w:r w:rsidRPr="000C1131">
        <w:rPr>
          <w:rFonts w:ascii="Times New Roman" w:hAnsi="Times New Roman" w:cs="Times New Roman"/>
          <w:snapToGrid w:val="0"/>
          <w:sz w:val="28"/>
          <w:szCs w:val="28"/>
        </w:rPr>
        <w:t xml:space="preserve"> </w:t>
      </w:r>
      <w:r w:rsidRPr="000C1131">
        <w:rPr>
          <w:rFonts w:ascii="Times New Roman" w:hAnsi="Times New Roman" w:cs="Times New Roman"/>
          <w:snapToGrid w:val="0"/>
          <w:sz w:val="28"/>
          <w:szCs w:val="28"/>
          <w:vertAlign w:val="subscript"/>
        </w:rPr>
        <w:t>льгот</w:t>
      </w:r>
      <w:r w:rsidRPr="000C1131">
        <w:rPr>
          <w:rFonts w:ascii="Times New Roman" w:hAnsi="Times New Roman" w:cs="Times New Roman"/>
          <w:sz w:val="28"/>
          <w:szCs w:val="28"/>
        </w:rPr>
        <w:t xml:space="preserve"> – показатель, определяющий долю льготы по налогу, %. </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Показатель, определяющий долю льготы по налогу (</w:t>
      </w:r>
      <w:r w:rsidRPr="000C1131">
        <w:rPr>
          <w:rFonts w:ascii="Times New Roman" w:hAnsi="Times New Roman" w:cs="Times New Roman"/>
          <w:b/>
          <w:i/>
          <w:snapToGrid w:val="0"/>
          <w:sz w:val="28"/>
          <w:szCs w:val="28"/>
        </w:rPr>
        <w:t>Д</w:t>
      </w:r>
      <w:r w:rsidRPr="000C1131">
        <w:rPr>
          <w:rFonts w:ascii="Times New Roman" w:hAnsi="Times New Roman" w:cs="Times New Roman"/>
          <w:snapToGrid w:val="0"/>
          <w:sz w:val="28"/>
          <w:szCs w:val="28"/>
        </w:rPr>
        <w:t xml:space="preserve"> </w:t>
      </w:r>
      <w:r w:rsidRPr="000C1131">
        <w:rPr>
          <w:rFonts w:ascii="Times New Roman" w:hAnsi="Times New Roman" w:cs="Times New Roman"/>
          <w:snapToGrid w:val="0"/>
          <w:sz w:val="28"/>
          <w:szCs w:val="28"/>
          <w:vertAlign w:val="subscript"/>
        </w:rPr>
        <w:t>льгот</w:t>
      </w:r>
      <w:r w:rsidRPr="000C1131">
        <w:rPr>
          <w:rFonts w:ascii="Times New Roman" w:hAnsi="Times New Roman" w:cs="Times New Roman"/>
          <w:snapToGrid w:val="0"/>
          <w:sz w:val="28"/>
          <w:szCs w:val="28"/>
        </w:rPr>
        <w:t>)</w:t>
      </w:r>
      <w:r w:rsidRPr="000C1131">
        <w:rPr>
          <w:rFonts w:ascii="Times New Roman" w:hAnsi="Times New Roman" w:cs="Times New Roman"/>
          <w:sz w:val="28"/>
          <w:szCs w:val="28"/>
        </w:rPr>
        <w:t>, определяется как частное от деления суммы налоговых льгот в отношении угля коксующегося на сумму налога, подлежащего уплате в бюджет, с учётом суммы налоговых льгот (согласно данным отчёта по форме № 5-НДПИ).</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9E75CA" w:rsidRPr="000C1131" w:rsidRDefault="009E75CA" w:rsidP="009E75CA">
      <w:pPr>
        <w:autoSpaceDE w:val="0"/>
        <w:autoSpaceDN w:val="0"/>
        <w:adjustRightInd w:val="0"/>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в налогооблагаемой базе в виде исключения объёмных и стоимостных показателей, облагаемых по ставке 0 процентов;</w:t>
      </w:r>
    </w:p>
    <w:p w:rsidR="009E75CA" w:rsidRPr="000C1131" w:rsidRDefault="009E75CA" w:rsidP="009E75CA">
      <w:pPr>
        <w:autoSpaceDE w:val="0"/>
        <w:autoSpaceDN w:val="0"/>
        <w:adjustRightInd w:val="0"/>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Налог на добычу п</w:t>
      </w:r>
      <w:r w:rsidRPr="000C1131">
        <w:rPr>
          <w:rFonts w:ascii="Times New Roman" w:hAnsi="Times New Roman" w:cs="Times New Roman"/>
          <w:snapToGrid w:val="0"/>
          <w:sz w:val="28"/>
          <w:szCs w:val="28"/>
        </w:rPr>
        <w:t xml:space="preserve">олезных ископаемых в виде </w:t>
      </w:r>
      <w:proofErr w:type="gramStart"/>
      <w:r w:rsidRPr="000C1131">
        <w:rPr>
          <w:rFonts w:ascii="Times New Roman" w:hAnsi="Times New Roman" w:cs="Times New Roman"/>
          <w:snapToGrid w:val="0"/>
          <w:sz w:val="28"/>
          <w:szCs w:val="28"/>
        </w:rPr>
        <w:t>угля</w:t>
      </w:r>
      <w:proofErr w:type="gramEnd"/>
      <w:r w:rsidRPr="000C1131">
        <w:rPr>
          <w:rFonts w:ascii="Times New Roman" w:hAnsi="Times New Roman" w:cs="Times New Roman"/>
          <w:snapToGrid w:val="0"/>
          <w:sz w:val="28"/>
          <w:szCs w:val="28"/>
        </w:rPr>
        <w:t xml:space="preserve"> коксующегося </w:t>
      </w:r>
      <w:r w:rsidRPr="000C1131">
        <w:rPr>
          <w:rFonts w:ascii="Times New Roman" w:hAnsi="Times New Roman" w:cs="Times New Roman"/>
          <w:sz w:val="28"/>
          <w:szCs w:val="28"/>
        </w:rPr>
        <w:t>зачисляется в бюджеты бюджетной системы Российской Федерации по нормативам, установленным в соответствии со статьями БК РФ.</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lang w:eastAsia="x-none"/>
        </w:rPr>
        <w:t>Поступления по данному виду налога в бюджет региона не прогнозируются в связи с отсутствием добычи на территории Тверской области.</w:t>
      </w:r>
    </w:p>
    <w:p w:rsidR="009E75CA" w:rsidRPr="000C1131" w:rsidRDefault="009E75CA" w:rsidP="009E75CA">
      <w:pPr>
        <w:pStyle w:val="3"/>
      </w:pPr>
      <w:bookmarkStart w:id="90" w:name="_Toc191291324"/>
      <w:r w:rsidRPr="000C1131">
        <w:t>2.1</w:t>
      </w:r>
      <w:r w:rsidR="002F001F" w:rsidRPr="000C1131">
        <w:t>3</w:t>
      </w:r>
      <w:r w:rsidRPr="000C1131">
        <w:t>.10 Налог на добычу полезных ископаемых в виде апатит-нефелиновых, апатитовых и фосфоритовых руд</w:t>
      </w:r>
      <w:r w:rsidRPr="000C1131">
        <w:br/>
      </w:r>
      <w:r w:rsidRPr="000C1131">
        <w:rPr>
          <w:spacing w:val="-22"/>
        </w:rPr>
        <w:t xml:space="preserve"> 182 1 07 01130 01 0000 110</w:t>
      </w:r>
      <w:bookmarkEnd w:id="90"/>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В прогнозе поступлений налога на добычу полезных ископаемых в виде апатит-нефелиновых, апатитовых и фосфоритовых руд, учитываются:</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показатели прогноза социально-экономического развития Тверской области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налоговые ставки, льготы и преференции, предусмотренные главой 26 НК РФ «Налог на добычу полезных ископаемых» и др. источники.</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Расчёт прогнозного объёма поступлений налога на добычу полезных ископаемых в виде апатит-нефелиновых, апатитовых и фосфоритовых руд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уровень собираемости, переходящие платежи, изменения налогового и бюджетного законодательства и др.).</w:t>
      </w:r>
    </w:p>
    <w:p w:rsidR="009E75CA" w:rsidRPr="000C1131" w:rsidRDefault="009E75CA" w:rsidP="009E75CA">
      <w:pPr>
        <w:spacing w:after="0" w:line="240" w:lineRule="auto"/>
        <w:ind w:firstLine="709"/>
        <w:jc w:val="both"/>
        <w:rPr>
          <w:rFonts w:ascii="Times New Roman" w:hAnsi="Times New Roman" w:cs="Times New Roman"/>
          <w:sz w:val="28"/>
          <w:szCs w:val="28"/>
        </w:rPr>
      </w:pP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Прогнозный объём поступлений налога на добычу полезных ископаемых в виде апатит-нефелиновых, апатитовых и фосфоритовых руд (</w:t>
      </w:r>
      <w:r w:rsidRPr="000C1131">
        <w:rPr>
          <w:rFonts w:ascii="Times New Roman" w:hAnsi="Times New Roman" w:cs="Times New Roman"/>
          <w:b/>
          <w:i/>
          <w:sz w:val="28"/>
          <w:szCs w:val="28"/>
        </w:rPr>
        <w:t xml:space="preserve">НДПИ </w:t>
      </w:r>
      <w:r w:rsidRPr="000C1131">
        <w:rPr>
          <w:rFonts w:ascii="Times New Roman" w:hAnsi="Times New Roman" w:cs="Times New Roman"/>
          <w:b/>
          <w:i/>
          <w:sz w:val="28"/>
          <w:szCs w:val="28"/>
          <w:vertAlign w:val="subscript"/>
        </w:rPr>
        <w:t>МУ.</w:t>
      </w:r>
      <w:r w:rsidRPr="000C1131">
        <w:rPr>
          <w:rFonts w:ascii="Times New Roman" w:hAnsi="Times New Roman" w:cs="Times New Roman"/>
          <w:i/>
          <w:sz w:val="28"/>
          <w:szCs w:val="28"/>
        </w:rPr>
        <w:t xml:space="preserve">) </w:t>
      </w:r>
      <w:r w:rsidRPr="000C1131">
        <w:rPr>
          <w:rFonts w:ascii="Times New Roman" w:hAnsi="Times New Roman" w:cs="Times New Roman"/>
          <w:sz w:val="28"/>
          <w:szCs w:val="28"/>
        </w:rPr>
        <w:t>определяется исходя из следующего алгоритма расчёта:</w:t>
      </w:r>
    </w:p>
    <w:p w:rsidR="009E75CA" w:rsidRPr="000C1131" w:rsidRDefault="009E75CA" w:rsidP="009E75CA">
      <w:pPr>
        <w:spacing w:after="0" w:line="240" w:lineRule="auto"/>
        <w:ind w:firstLine="709"/>
        <w:jc w:val="both"/>
        <w:rPr>
          <w:rFonts w:ascii="Times New Roman" w:hAnsi="Times New Roman" w:cs="Times New Roman"/>
          <w:sz w:val="28"/>
          <w:szCs w:val="28"/>
        </w:rPr>
      </w:pPr>
    </w:p>
    <w:p w:rsidR="009E75CA" w:rsidRPr="000C1131" w:rsidRDefault="009E75CA" w:rsidP="009E75CA">
      <w:pPr>
        <w:spacing w:after="0" w:line="240" w:lineRule="auto"/>
        <w:jc w:val="center"/>
        <w:rPr>
          <w:rFonts w:ascii="Times New Roman" w:hAnsi="Times New Roman" w:cs="Times New Roman"/>
          <w:b/>
          <w:i/>
          <w:sz w:val="28"/>
          <w:szCs w:val="28"/>
        </w:rPr>
      </w:pPr>
      <w:r w:rsidRPr="000C1131">
        <w:rPr>
          <w:rFonts w:ascii="Times New Roman" w:hAnsi="Times New Roman"/>
          <w:b/>
          <w:i/>
          <w:sz w:val="27"/>
          <w:szCs w:val="27"/>
        </w:rPr>
        <w:t xml:space="preserve">НДПИ </w:t>
      </w:r>
      <w:r w:rsidRPr="000C1131">
        <w:rPr>
          <w:rFonts w:ascii="Times New Roman" w:hAnsi="Times New Roman"/>
          <w:b/>
          <w:i/>
          <w:sz w:val="27"/>
          <w:szCs w:val="27"/>
          <w:vertAlign w:val="subscript"/>
        </w:rPr>
        <w:t>МУ</w:t>
      </w:r>
      <w:r w:rsidRPr="000C1131">
        <w:rPr>
          <w:rFonts w:ascii="Times New Roman" w:hAnsi="Times New Roman"/>
          <w:b/>
          <w:i/>
          <w:sz w:val="27"/>
          <w:szCs w:val="27"/>
        </w:rPr>
        <w:t xml:space="preserve"> = (</w:t>
      </w:r>
      <w:proofErr w:type="gramStart"/>
      <w:r w:rsidRPr="000C1131">
        <w:rPr>
          <w:rFonts w:ascii="Times New Roman" w:hAnsi="Times New Roman"/>
          <w:b/>
          <w:i/>
          <w:sz w:val="27"/>
          <w:szCs w:val="27"/>
        </w:rPr>
        <w:t>Ʃ(</w:t>
      </w:r>
      <w:proofErr w:type="gramEnd"/>
      <w:r w:rsidRPr="000C1131">
        <w:rPr>
          <w:rFonts w:ascii="Times New Roman" w:hAnsi="Times New Roman"/>
          <w:b/>
          <w:i/>
          <w:sz w:val="27"/>
          <w:szCs w:val="27"/>
          <w:lang w:val="en-US"/>
        </w:rPr>
        <w:t>V</w:t>
      </w:r>
      <w:r w:rsidRPr="000C1131">
        <w:rPr>
          <w:rFonts w:ascii="Times New Roman" w:hAnsi="Times New Roman"/>
          <w:b/>
          <w:i/>
          <w:sz w:val="27"/>
          <w:szCs w:val="27"/>
        </w:rPr>
        <w:t xml:space="preserve"> </w:t>
      </w:r>
      <w:r w:rsidRPr="000C1131">
        <w:rPr>
          <w:rFonts w:ascii="Times New Roman" w:hAnsi="Times New Roman"/>
          <w:b/>
          <w:i/>
          <w:sz w:val="27"/>
          <w:szCs w:val="27"/>
          <w:vertAlign w:val="subscript"/>
        </w:rPr>
        <w:t xml:space="preserve">МУ </w:t>
      </w:r>
      <w:r w:rsidRPr="000C1131">
        <w:rPr>
          <w:rFonts w:ascii="Times New Roman" w:hAnsi="Times New Roman"/>
          <w:b/>
          <w:i/>
          <w:sz w:val="27"/>
          <w:szCs w:val="27"/>
        </w:rPr>
        <w:t xml:space="preserve">× S </w:t>
      </w:r>
      <w:r w:rsidRPr="000C1131">
        <w:rPr>
          <w:rFonts w:ascii="Times New Roman" w:hAnsi="Times New Roman"/>
          <w:b/>
          <w:i/>
          <w:sz w:val="27"/>
          <w:szCs w:val="27"/>
          <w:vertAlign w:val="subscript"/>
        </w:rPr>
        <w:t>расчёт</w:t>
      </w:r>
      <w:r w:rsidRPr="000C1131">
        <w:rPr>
          <w:rFonts w:ascii="Times New Roman" w:hAnsi="Times New Roman"/>
          <w:b/>
          <w:i/>
          <w:sz w:val="27"/>
          <w:szCs w:val="27"/>
        </w:rPr>
        <w:t xml:space="preserve">) × </w:t>
      </w:r>
      <w:proofErr w:type="spellStart"/>
      <w:r w:rsidRPr="000C1131">
        <w:rPr>
          <w:rFonts w:ascii="Times New Roman" w:hAnsi="Times New Roman"/>
          <w:b/>
          <w:i/>
          <w:sz w:val="27"/>
          <w:szCs w:val="27"/>
        </w:rPr>
        <w:t>К</w:t>
      </w:r>
      <w:r w:rsidRPr="000C1131">
        <w:rPr>
          <w:rFonts w:ascii="Times New Roman" w:hAnsi="Times New Roman"/>
          <w:b/>
          <w:i/>
          <w:sz w:val="27"/>
          <w:szCs w:val="27"/>
          <w:vertAlign w:val="subscript"/>
        </w:rPr>
        <w:t>рента</w:t>
      </w:r>
      <w:proofErr w:type="spellEnd"/>
      <w:r w:rsidRPr="000C1131">
        <w:rPr>
          <w:rFonts w:ascii="Times New Roman" w:hAnsi="Times New Roman"/>
          <w:b/>
          <w:i/>
          <w:sz w:val="27"/>
          <w:szCs w:val="27"/>
        </w:rPr>
        <w:t xml:space="preserve"> (+-) P) × </w:t>
      </w:r>
      <w:r w:rsidRPr="000C1131">
        <w:rPr>
          <w:rFonts w:ascii="Times New Roman" w:hAnsi="Times New Roman"/>
          <w:b/>
          <w:i/>
          <w:sz w:val="27"/>
          <w:szCs w:val="27"/>
          <w:lang w:val="en-US"/>
        </w:rPr>
        <w:t>K</w:t>
      </w:r>
      <w:r w:rsidRPr="000C1131">
        <w:rPr>
          <w:rFonts w:ascii="Times New Roman" w:hAnsi="Times New Roman"/>
          <w:b/>
          <w:i/>
          <w:sz w:val="27"/>
          <w:szCs w:val="27"/>
        </w:rPr>
        <w:t xml:space="preserve"> </w:t>
      </w:r>
      <w:r w:rsidRPr="000C1131">
        <w:rPr>
          <w:rFonts w:ascii="Times New Roman" w:hAnsi="Times New Roman"/>
          <w:b/>
          <w:i/>
          <w:sz w:val="27"/>
          <w:szCs w:val="27"/>
          <w:vertAlign w:val="subscript"/>
        </w:rPr>
        <w:t>соб.</w:t>
      </w:r>
      <w:r w:rsidRPr="000C1131">
        <w:rPr>
          <w:rFonts w:ascii="Times New Roman" w:hAnsi="Times New Roman"/>
          <w:b/>
          <w:i/>
          <w:sz w:val="27"/>
          <w:szCs w:val="27"/>
        </w:rPr>
        <w:t xml:space="preserve"> (+-) F</w:t>
      </w:r>
      <w:r w:rsidRPr="000C1131">
        <w:rPr>
          <w:rFonts w:ascii="Times New Roman" w:hAnsi="Times New Roman" w:cs="Times New Roman"/>
          <w:b/>
          <w:i/>
          <w:sz w:val="28"/>
          <w:szCs w:val="28"/>
        </w:rPr>
        <w:t>,</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где,</w:t>
      </w:r>
    </w:p>
    <w:p w:rsidR="009E75CA" w:rsidRPr="000C1131" w:rsidRDefault="009E75CA" w:rsidP="009E75CA">
      <w:pPr>
        <w:spacing w:after="0" w:line="240" w:lineRule="auto"/>
        <w:ind w:firstLine="709"/>
        <w:jc w:val="both"/>
        <w:rPr>
          <w:rFonts w:ascii="Times New Roman" w:hAnsi="Times New Roman" w:cs="Times New Roman"/>
          <w:sz w:val="28"/>
          <w:szCs w:val="28"/>
        </w:rPr>
      </w:pPr>
      <w:proofErr w:type="gramStart"/>
      <w:r w:rsidRPr="000C1131">
        <w:rPr>
          <w:rFonts w:ascii="Times New Roman" w:hAnsi="Times New Roman"/>
          <w:b/>
          <w:i/>
          <w:sz w:val="28"/>
          <w:szCs w:val="28"/>
          <w:lang w:val="en-US"/>
        </w:rPr>
        <w:t>V</w:t>
      </w:r>
      <w:r w:rsidRPr="000C1131">
        <w:rPr>
          <w:rFonts w:ascii="Times New Roman" w:hAnsi="Times New Roman"/>
          <w:b/>
          <w:i/>
          <w:sz w:val="28"/>
          <w:szCs w:val="28"/>
        </w:rPr>
        <w:t xml:space="preserve"> </w:t>
      </w:r>
      <w:r w:rsidRPr="000C1131">
        <w:rPr>
          <w:rFonts w:ascii="Times New Roman" w:hAnsi="Times New Roman"/>
          <w:b/>
          <w:i/>
          <w:sz w:val="28"/>
          <w:szCs w:val="28"/>
          <w:vertAlign w:val="subscript"/>
        </w:rPr>
        <w:t xml:space="preserve">МУ </w:t>
      </w:r>
      <w:r w:rsidRPr="000C1131">
        <w:rPr>
          <w:rFonts w:ascii="Times New Roman" w:hAnsi="Times New Roman"/>
          <w:sz w:val="28"/>
          <w:szCs w:val="28"/>
        </w:rPr>
        <w:t>– налогооблагаемый объём добычи полезных ископаемых в виде апатит-нефелиновых, апатитовых и фосфоритовых руд, по видам полезных ископаемых, с учётом распределения по долям на соответствующий прогнозируемый период в соответствии с фактическими объёмными показателями добычи апатит-нефелиновых, апатитовых и фосфоритовых руд согласно данным Росстата, и (или) в соответствии с показателями прогноза социально-экономического развития Тверской области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по форме № 5-НДПИ, и (или) фактическим данным налоговых деклараций, млн.</w:t>
      </w:r>
      <w:proofErr w:type="gramEnd"/>
      <w:r w:rsidRPr="000C1131">
        <w:rPr>
          <w:rFonts w:ascii="Times New Roman" w:hAnsi="Times New Roman"/>
          <w:sz w:val="28"/>
          <w:szCs w:val="28"/>
        </w:rPr>
        <w:t xml:space="preserve"> тонн;</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b/>
          <w:i/>
          <w:sz w:val="28"/>
          <w:szCs w:val="28"/>
          <w:lang w:val="en-US"/>
        </w:rPr>
        <w:t>S</w:t>
      </w:r>
      <w:r w:rsidRPr="000C1131">
        <w:rPr>
          <w:rFonts w:ascii="Times New Roman" w:hAnsi="Times New Roman"/>
          <w:b/>
          <w:i/>
          <w:sz w:val="28"/>
          <w:szCs w:val="28"/>
        </w:rPr>
        <w:t xml:space="preserve"> </w:t>
      </w:r>
      <w:r w:rsidRPr="000C1131">
        <w:rPr>
          <w:rFonts w:ascii="Times New Roman" w:hAnsi="Times New Roman"/>
          <w:b/>
          <w:i/>
          <w:sz w:val="28"/>
          <w:szCs w:val="28"/>
          <w:vertAlign w:val="subscript"/>
        </w:rPr>
        <w:t>расчёт</w:t>
      </w:r>
      <w:r w:rsidRPr="000C1131">
        <w:rPr>
          <w:rFonts w:ascii="Times New Roman" w:hAnsi="Times New Roman"/>
          <w:sz w:val="28"/>
          <w:szCs w:val="28"/>
        </w:rPr>
        <w:t xml:space="preserve"> – расчётная ставка налога на добычу полезных ископаемых в виде апатит-нефелиновых, апатитовых и фосфоритовых руд, по видам полезных ископаемых, определяемая на соответствующий прогнозируемый период, рублей;</w:t>
      </w:r>
    </w:p>
    <w:p w:rsidR="009E75CA" w:rsidRPr="000C1131" w:rsidRDefault="009E75CA" w:rsidP="009E75CA">
      <w:pPr>
        <w:spacing w:after="0" w:line="240" w:lineRule="auto"/>
        <w:ind w:firstLine="709"/>
        <w:jc w:val="both"/>
        <w:rPr>
          <w:rFonts w:ascii="Times New Roman" w:hAnsi="Times New Roman" w:cs="Times New Roman"/>
          <w:b/>
          <w:i/>
          <w:sz w:val="28"/>
          <w:szCs w:val="28"/>
        </w:rPr>
      </w:pPr>
      <w:proofErr w:type="spellStart"/>
      <w:r w:rsidRPr="000C1131">
        <w:rPr>
          <w:rFonts w:ascii="Times New Roman" w:hAnsi="Times New Roman" w:cs="Times New Roman"/>
          <w:b/>
          <w:i/>
          <w:sz w:val="28"/>
          <w:szCs w:val="28"/>
        </w:rPr>
        <w:t>К</w:t>
      </w:r>
      <w:r w:rsidRPr="000C1131">
        <w:rPr>
          <w:rFonts w:ascii="Times New Roman" w:hAnsi="Times New Roman" w:cs="Times New Roman"/>
          <w:b/>
          <w:i/>
          <w:sz w:val="28"/>
          <w:szCs w:val="28"/>
          <w:vertAlign w:val="subscript"/>
        </w:rPr>
        <w:t>рента</w:t>
      </w:r>
      <w:proofErr w:type="spellEnd"/>
      <w:r w:rsidRPr="000C1131">
        <w:rPr>
          <w:rFonts w:ascii="Times New Roman" w:hAnsi="Times New Roman" w:cs="Times New Roman"/>
          <w:b/>
          <w:i/>
          <w:sz w:val="28"/>
          <w:szCs w:val="28"/>
          <w:vertAlign w:val="subscript"/>
        </w:rPr>
        <w:t xml:space="preserve"> </w:t>
      </w:r>
      <w:r w:rsidRPr="000C1131">
        <w:rPr>
          <w:rFonts w:ascii="Times New Roman" w:hAnsi="Times New Roman" w:cs="Times New Roman"/>
          <w:sz w:val="28"/>
          <w:szCs w:val="28"/>
        </w:rPr>
        <w:t>– рентный коэффициент, установленный в соответствии с НК РФ;</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rPr>
        <w:t>P</w:t>
      </w:r>
      <w:r w:rsidRPr="000C1131">
        <w:rPr>
          <w:rFonts w:ascii="Times New Roman" w:hAnsi="Times New Roman" w:cs="Times New Roman"/>
          <w:sz w:val="28"/>
          <w:szCs w:val="28"/>
        </w:rPr>
        <w:t xml:space="preserve"> – переходящие платежи, тыс. рублей;</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lang w:val="en-US"/>
        </w:rPr>
        <w:t>K</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vertAlign w:val="subscript"/>
        </w:rPr>
        <w:t>соб.</w:t>
      </w:r>
      <w:r w:rsidRPr="000C1131">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rPr>
        <w:t xml:space="preserve">F – </w:t>
      </w:r>
      <w:r w:rsidRPr="000C1131">
        <w:rPr>
          <w:rFonts w:ascii="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9E75CA" w:rsidRPr="000C1131" w:rsidRDefault="009E75CA" w:rsidP="009E75CA">
      <w:pPr>
        <w:spacing w:after="0" w:line="240" w:lineRule="auto"/>
        <w:ind w:firstLine="709"/>
        <w:jc w:val="both"/>
        <w:rPr>
          <w:rFonts w:ascii="Times New Roman" w:hAnsi="Times New Roman"/>
          <w:snapToGrid w:val="0"/>
          <w:sz w:val="28"/>
          <w:szCs w:val="28"/>
          <w:lang w:eastAsia="ru-RU"/>
        </w:rPr>
      </w:pPr>
      <w:r w:rsidRPr="000C1131">
        <w:rPr>
          <w:rFonts w:ascii="Times New Roman" w:hAnsi="Times New Roman"/>
          <w:snapToGrid w:val="0"/>
          <w:sz w:val="28"/>
          <w:szCs w:val="28"/>
          <w:lang w:eastAsia="ru-RU"/>
        </w:rPr>
        <w:t xml:space="preserve">Расчётная средняя ставка налога на добычу полезных ископаемых </w:t>
      </w:r>
      <w:r w:rsidRPr="000C1131">
        <w:rPr>
          <w:rFonts w:ascii="Times New Roman" w:hAnsi="Times New Roman"/>
          <w:sz w:val="28"/>
          <w:szCs w:val="28"/>
        </w:rPr>
        <w:t>в виде апатит-нефелиновых, апатитовых и фосфоритовых руд</w:t>
      </w:r>
      <w:r w:rsidRPr="000C1131">
        <w:rPr>
          <w:rFonts w:ascii="Times New Roman" w:hAnsi="Times New Roman"/>
          <w:i/>
          <w:snapToGrid w:val="0"/>
          <w:sz w:val="28"/>
          <w:szCs w:val="28"/>
          <w:lang w:eastAsia="ru-RU"/>
        </w:rPr>
        <w:t xml:space="preserve"> (</w:t>
      </w:r>
      <w:r w:rsidRPr="000C1131">
        <w:rPr>
          <w:rFonts w:ascii="Times New Roman" w:hAnsi="Times New Roman"/>
          <w:b/>
          <w:i/>
          <w:sz w:val="28"/>
          <w:szCs w:val="28"/>
          <w:lang w:val="en-US"/>
        </w:rPr>
        <w:t>S</w:t>
      </w:r>
      <w:r w:rsidRPr="000C1131">
        <w:rPr>
          <w:rFonts w:ascii="Times New Roman" w:hAnsi="Times New Roman"/>
          <w:b/>
          <w:i/>
          <w:sz w:val="28"/>
          <w:szCs w:val="28"/>
        </w:rPr>
        <w:t xml:space="preserve"> </w:t>
      </w:r>
      <w:r w:rsidRPr="000C1131">
        <w:rPr>
          <w:rFonts w:ascii="Times New Roman" w:hAnsi="Times New Roman"/>
          <w:b/>
          <w:i/>
          <w:sz w:val="28"/>
          <w:szCs w:val="28"/>
          <w:vertAlign w:val="subscript"/>
        </w:rPr>
        <w:t>расчёт.</w:t>
      </w:r>
      <w:r w:rsidRPr="000C1131">
        <w:rPr>
          <w:rFonts w:ascii="Times New Roman" w:hAnsi="Times New Roman"/>
          <w:i/>
          <w:sz w:val="28"/>
          <w:szCs w:val="28"/>
        </w:rPr>
        <w:t>)</w:t>
      </w:r>
      <w:r w:rsidRPr="000C1131">
        <w:rPr>
          <w:rFonts w:ascii="Times New Roman" w:hAnsi="Times New Roman"/>
          <w:b/>
          <w:i/>
          <w:sz w:val="28"/>
          <w:szCs w:val="28"/>
          <w:vertAlign w:val="subscript"/>
        </w:rPr>
        <w:t xml:space="preserve"> </w:t>
      </w:r>
      <w:r w:rsidRPr="000C1131">
        <w:rPr>
          <w:rFonts w:ascii="Times New Roman" w:hAnsi="Times New Roman"/>
          <w:snapToGrid w:val="0"/>
          <w:sz w:val="28"/>
          <w:szCs w:val="28"/>
          <w:lang w:eastAsia="ru-RU"/>
        </w:rPr>
        <w:t>определяется как:</w:t>
      </w:r>
    </w:p>
    <w:p w:rsidR="009E75CA" w:rsidRPr="000C1131" w:rsidRDefault="009E75CA" w:rsidP="009E75CA">
      <w:pPr>
        <w:spacing w:after="0" w:line="240" w:lineRule="auto"/>
        <w:jc w:val="center"/>
        <w:rPr>
          <w:rFonts w:ascii="Times New Roman" w:hAnsi="Times New Roman"/>
          <w:i/>
          <w:snapToGrid w:val="0"/>
          <w:sz w:val="28"/>
          <w:szCs w:val="28"/>
          <w:lang w:eastAsia="ru-RU"/>
        </w:rPr>
      </w:pPr>
      <w:r w:rsidRPr="000C1131">
        <w:rPr>
          <w:rFonts w:ascii="Times New Roman" w:hAnsi="Times New Roman"/>
          <w:b/>
          <w:i/>
          <w:sz w:val="28"/>
          <w:szCs w:val="28"/>
          <w:lang w:val="en-US"/>
        </w:rPr>
        <w:t>S</w:t>
      </w:r>
      <w:r w:rsidRPr="000C1131">
        <w:rPr>
          <w:rFonts w:ascii="Times New Roman" w:hAnsi="Times New Roman"/>
          <w:b/>
          <w:i/>
          <w:sz w:val="28"/>
          <w:szCs w:val="28"/>
        </w:rPr>
        <w:t xml:space="preserve"> </w:t>
      </w:r>
      <w:r w:rsidRPr="000C1131">
        <w:rPr>
          <w:rFonts w:ascii="Times New Roman" w:hAnsi="Times New Roman"/>
          <w:b/>
          <w:i/>
          <w:sz w:val="28"/>
          <w:szCs w:val="28"/>
          <w:vertAlign w:val="subscript"/>
        </w:rPr>
        <w:t>расчёт</w:t>
      </w:r>
      <w:r w:rsidRPr="000C1131">
        <w:rPr>
          <w:rFonts w:ascii="Times New Roman" w:hAnsi="Times New Roman"/>
          <w:i/>
          <w:sz w:val="28"/>
          <w:szCs w:val="28"/>
          <w:vertAlign w:val="subscript"/>
        </w:rPr>
        <w:t>.</w:t>
      </w:r>
      <w:r w:rsidRPr="000C1131">
        <w:rPr>
          <w:rFonts w:ascii="Times New Roman" w:hAnsi="Times New Roman"/>
          <w:i/>
          <w:snapToGrid w:val="0"/>
          <w:sz w:val="28"/>
          <w:szCs w:val="28"/>
          <w:lang w:eastAsia="ru-RU"/>
        </w:rPr>
        <w:t xml:space="preserve"> = </w:t>
      </w:r>
      <w:r w:rsidRPr="000C1131">
        <w:rPr>
          <w:rFonts w:ascii="Times New Roman" w:hAnsi="Times New Roman"/>
          <w:b/>
          <w:i/>
          <w:snapToGrid w:val="0"/>
          <w:sz w:val="28"/>
          <w:szCs w:val="28"/>
          <w:lang w:val="en-US" w:eastAsia="ru-RU"/>
        </w:rPr>
        <w:t>S</w:t>
      </w:r>
      <w:r w:rsidRPr="000C1131">
        <w:rPr>
          <w:rFonts w:ascii="Times New Roman" w:hAnsi="Times New Roman"/>
          <w:b/>
          <w:i/>
          <w:snapToGrid w:val="0"/>
          <w:sz w:val="28"/>
          <w:szCs w:val="28"/>
          <w:lang w:eastAsia="ru-RU"/>
        </w:rPr>
        <w:t xml:space="preserve"> </w:t>
      </w:r>
      <w:r w:rsidRPr="000C1131">
        <w:rPr>
          <w:rFonts w:ascii="Times New Roman" w:hAnsi="Times New Roman"/>
          <w:i/>
          <w:snapToGrid w:val="0"/>
          <w:sz w:val="28"/>
          <w:szCs w:val="28"/>
          <w:lang w:eastAsia="ru-RU"/>
        </w:rPr>
        <w:t xml:space="preserve">× </w:t>
      </w:r>
      <w:proofErr w:type="spellStart"/>
      <w:proofErr w:type="gramStart"/>
      <w:r w:rsidRPr="000C1131">
        <w:rPr>
          <w:rFonts w:ascii="Times New Roman" w:hAnsi="Times New Roman"/>
          <w:b/>
          <w:i/>
          <w:snapToGrid w:val="0"/>
          <w:sz w:val="28"/>
          <w:szCs w:val="28"/>
          <w:lang w:eastAsia="ru-RU"/>
        </w:rPr>
        <w:t>К</w:t>
      </w:r>
      <w:r w:rsidRPr="000C1131">
        <w:rPr>
          <w:rFonts w:ascii="Times New Roman" w:hAnsi="Times New Roman"/>
          <w:b/>
          <w:i/>
          <w:snapToGrid w:val="0"/>
          <w:sz w:val="28"/>
          <w:szCs w:val="28"/>
          <w:vertAlign w:val="subscript"/>
          <w:lang w:eastAsia="ru-RU"/>
        </w:rPr>
        <w:t>фр</w:t>
      </w:r>
      <w:proofErr w:type="spellEnd"/>
      <w:r w:rsidRPr="000C1131">
        <w:rPr>
          <w:rFonts w:ascii="Times New Roman" w:hAnsi="Times New Roman"/>
          <w:b/>
          <w:i/>
          <w:snapToGrid w:val="0"/>
          <w:sz w:val="28"/>
          <w:szCs w:val="28"/>
          <w:vertAlign w:val="subscript"/>
          <w:lang w:eastAsia="ru-RU"/>
        </w:rPr>
        <w:t xml:space="preserve"> ,</w:t>
      </w:r>
      <w:proofErr w:type="gramEnd"/>
      <w:r w:rsidRPr="000C1131">
        <w:rPr>
          <w:rFonts w:ascii="Times New Roman" w:hAnsi="Times New Roman"/>
          <w:i/>
          <w:snapToGrid w:val="0"/>
          <w:sz w:val="28"/>
          <w:szCs w:val="28"/>
          <w:lang w:eastAsia="ru-RU"/>
        </w:rPr>
        <w:t xml:space="preserve"> </w:t>
      </w:r>
    </w:p>
    <w:p w:rsidR="00D55487" w:rsidRPr="000C1131" w:rsidRDefault="00D55487" w:rsidP="009E75CA">
      <w:pPr>
        <w:spacing w:after="0" w:line="240" w:lineRule="auto"/>
        <w:ind w:firstLine="709"/>
        <w:jc w:val="both"/>
        <w:rPr>
          <w:rFonts w:ascii="Times New Roman" w:hAnsi="Times New Roman"/>
          <w:sz w:val="28"/>
          <w:szCs w:val="28"/>
        </w:rPr>
      </w:pPr>
    </w:p>
    <w:p w:rsidR="009E75CA" w:rsidRPr="000C1131" w:rsidRDefault="009E75CA" w:rsidP="009E75CA">
      <w:pPr>
        <w:spacing w:after="0" w:line="240" w:lineRule="auto"/>
        <w:ind w:firstLine="709"/>
        <w:jc w:val="both"/>
        <w:rPr>
          <w:rFonts w:ascii="Times New Roman" w:hAnsi="Times New Roman"/>
          <w:sz w:val="28"/>
          <w:szCs w:val="28"/>
        </w:rPr>
      </w:pPr>
      <w:r w:rsidRPr="000C1131">
        <w:rPr>
          <w:rFonts w:ascii="Times New Roman" w:hAnsi="Times New Roman"/>
          <w:sz w:val="28"/>
          <w:szCs w:val="28"/>
        </w:rPr>
        <w:t>где:</w:t>
      </w:r>
    </w:p>
    <w:p w:rsidR="009E75CA" w:rsidRPr="000C1131" w:rsidRDefault="009E75CA" w:rsidP="009E75CA">
      <w:pPr>
        <w:spacing w:after="0" w:line="240" w:lineRule="auto"/>
        <w:ind w:firstLine="709"/>
        <w:jc w:val="both"/>
        <w:rPr>
          <w:rFonts w:ascii="Times New Roman" w:hAnsi="Times New Roman"/>
          <w:snapToGrid w:val="0"/>
          <w:sz w:val="28"/>
          <w:szCs w:val="28"/>
          <w:lang w:eastAsia="ru-RU"/>
        </w:rPr>
      </w:pPr>
      <w:r w:rsidRPr="000C1131">
        <w:rPr>
          <w:rFonts w:ascii="Times New Roman" w:hAnsi="Times New Roman"/>
          <w:b/>
          <w:i/>
          <w:snapToGrid w:val="0"/>
          <w:sz w:val="28"/>
          <w:szCs w:val="28"/>
          <w:lang w:val="en-US" w:eastAsia="ru-RU"/>
        </w:rPr>
        <w:t>S</w:t>
      </w:r>
      <w:r w:rsidRPr="000C1131">
        <w:rPr>
          <w:rFonts w:ascii="Times New Roman" w:hAnsi="Times New Roman"/>
          <w:snapToGrid w:val="0"/>
          <w:sz w:val="28"/>
          <w:szCs w:val="28"/>
          <w:lang w:eastAsia="ru-RU"/>
        </w:rPr>
        <w:t xml:space="preserve"> – </w:t>
      </w:r>
      <w:proofErr w:type="gramStart"/>
      <w:r w:rsidRPr="000C1131">
        <w:rPr>
          <w:rFonts w:ascii="Times New Roman" w:hAnsi="Times New Roman"/>
          <w:snapToGrid w:val="0"/>
          <w:sz w:val="28"/>
          <w:szCs w:val="28"/>
          <w:lang w:eastAsia="ru-RU"/>
        </w:rPr>
        <w:t>основная</w:t>
      </w:r>
      <w:proofErr w:type="gramEnd"/>
      <w:r w:rsidRPr="000C1131">
        <w:rPr>
          <w:rFonts w:ascii="Times New Roman" w:hAnsi="Times New Roman"/>
          <w:snapToGrid w:val="0"/>
          <w:sz w:val="28"/>
          <w:szCs w:val="28"/>
          <w:lang w:eastAsia="ru-RU"/>
        </w:rPr>
        <w:t xml:space="preserve"> налоговая ставка за 1 тонну добытого </w:t>
      </w:r>
      <w:proofErr w:type="spellStart"/>
      <w:r w:rsidRPr="000C1131">
        <w:rPr>
          <w:rFonts w:ascii="Times New Roman" w:hAnsi="Times New Roman"/>
          <w:snapToGrid w:val="0"/>
          <w:sz w:val="28"/>
          <w:szCs w:val="28"/>
          <w:lang w:eastAsia="ru-RU"/>
        </w:rPr>
        <w:t>подезного</w:t>
      </w:r>
      <w:proofErr w:type="spellEnd"/>
      <w:r w:rsidRPr="000C1131">
        <w:rPr>
          <w:rFonts w:ascii="Times New Roman" w:hAnsi="Times New Roman"/>
          <w:snapToGrid w:val="0"/>
          <w:sz w:val="28"/>
          <w:szCs w:val="28"/>
          <w:lang w:eastAsia="ru-RU"/>
        </w:rPr>
        <w:t xml:space="preserve"> ископаемого </w:t>
      </w:r>
      <w:r w:rsidRPr="000C1131">
        <w:rPr>
          <w:rFonts w:ascii="Times New Roman" w:hAnsi="Times New Roman"/>
          <w:sz w:val="28"/>
          <w:szCs w:val="28"/>
        </w:rPr>
        <w:t>в виде апатит-нефелиновых, апатитовых и фосфоритовых руд</w:t>
      </w:r>
      <w:r w:rsidRPr="000C1131">
        <w:rPr>
          <w:rFonts w:ascii="Times New Roman" w:hAnsi="Times New Roman"/>
          <w:snapToGrid w:val="0"/>
          <w:sz w:val="28"/>
          <w:szCs w:val="28"/>
          <w:lang w:eastAsia="ru-RU"/>
        </w:rPr>
        <w:t>, которая определяется в соответствии с НК РФ, рублей;</w:t>
      </w:r>
    </w:p>
    <w:p w:rsidR="009E75CA" w:rsidRPr="000C1131" w:rsidRDefault="009E75CA" w:rsidP="009E75CA">
      <w:pPr>
        <w:spacing w:after="0" w:line="240" w:lineRule="auto"/>
        <w:ind w:firstLine="709"/>
        <w:jc w:val="both"/>
        <w:rPr>
          <w:rFonts w:ascii="Times New Roman" w:hAnsi="Times New Roman"/>
          <w:sz w:val="28"/>
          <w:szCs w:val="28"/>
        </w:rPr>
      </w:pPr>
      <w:proofErr w:type="spellStart"/>
      <w:r w:rsidRPr="000C1131">
        <w:rPr>
          <w:rFonts w:ascii="Times New Roman" w:hAnsi="Times New Roman"/>
          <w:b/>
          <w:i/>
          <w:snapToGrid w:val="0"/>
          <w:sz w:val="28"/>
          <w:szCs w:val="28"/>
          <w:lang w:eastAsia="ru-RU"/>
        </w:rPr>
        <w:t>К</w:t>
      </w:r>
      <w:r w:rsidRPr="000C1131">
        <w:rPr>
          <w:rFonts w:ascii="Times New Roman" w:hAnsi="Times New Roman"/>
          <w:b/>
          <w:i/>
          <w:snapToGrid w:val="0"/>
          <w:sz w:val="28"/>
          <w:szCs w:val="28"/>
          <w:vertAlign w:val="subscript"/>
          <w:lang w:eastAsia="ru-RU"/>
        </w:rPr>
        <w:t>фр</w:t>
      </w:r>
      <w:proofErr w:type="spellEnd"/>
      <w:r w:rsidRPr="000C1131">
        <w:rPr>
          <w:rFonts w:ascii="Times New Roman" w:hAnsi="Times New Roman"/>
          <w:sz w:val="28"/>
          <w:szCs w:val="28"/>
          <w:lang w:eastAsia="ru-RU"/>
        </w:rPr>
        <w:t xml:space="preserve"> – коэффициент, учитывающий влияние изменения показателей цены </w:t>
      </w:r>
      <w:r w:rsidRPr="000C1131">
        <w:rPr>
          <w:rFonts w:ascii="Times New Roman" w:hAnsi="Times New Roman"/>
          <w:sz w:val="28"/>
          <w:szCs w:val="28"/>
        </w:rPr>
        <w:t xml:space="preserve">на фосфоритовую руду и </w:t>
      </w:r>
      <w:proofErr w:type="spellStart"/>
      <w:r w:rsidRPr="000C1131">
        <w:rPr>
          <w:rFonts w:ascii="Times New Roman" w:hAnsi="Times New Roman"/>
          <w:sz w:val="28"/>
          <w:szCs w:val="28"/>
        </w:rPr>
        <w:t>сожержания</w:t>
      </w:r>
      <w:proofErr w:type="spellEnd"/>
      <w:r w:rsidRPr="000C1131">
        <w:rPr>
          <w:rFonts w:ascii="Times New Roman" w:hAnsi="Times New Roman"/>
          <w:sz w:val="28"/>
          <w:szCs w:val="28"/>
        </w:rPr>
        <w:t xml:space="preserve"> оксида фосфорита в 1 тонне добытого полезного ископаемого, а также влияние</w:t>
      </w:r>
      <w:r w:rsidRPr="000C1131">
        <w:rPr>
          <w:rFonts w:ascii="Times New Roman" w:hAnsi="Times New Roman"/>
          <w:sz w:val="28"/>
          <w:szCs w:val="28"/>
          <w:lang w:eastAsia="ru-RU"/>
        </w:rPr>
        <w:t xml:space="preserve"> курса доллара США по отношению к рублю. Коэффициент </w:t>
      </w:r>
      <w:proofErr w:type="spellStart"/>
      <w:r w:rsidRPr="000C1131">
        <w:rPr>
          <w:rFonts w:ascii="Times New Roman" w:hAnsi="Times New Roman"/>
          <w:b/>
          <w:i/>
          <w:snapToGrid w:val="0"/>
          <w:sz w:val="28"/>
          <w:szCs w:val="28"/>
          <w:lang w:eastAsia="ru-RU"/>
        </w:rPr>
        <w:t>К</w:t>
      </w:r>
      <w:r w:rsidRPr="000C1131">
        <w:rPr>
          <w:rFonts w:ascii="Times New Roman" w:hAnsi="Times New Roman"/>
          <w:b/>
          <w:i/>
          <w:snapToGrid w:val="0"/>
          <w:sz w:val="28"/>
          <w:szCs w:val="28"/>
          <w:vertAlign w:val="subscript"/>
          <w:lang w:eastAsia="ru-RU"/>
        </w:rPr>
        <w:t>фр</w:t>
      </w:r>
      <w:proofErr w:type="spellEnd"/>
      <w:r w:rsidRPr="000C1131">
        <w:rPr>
          <w:rFonts w:ascii="Times New Roman" w:hAnsi="Times New Roman"/>
          <w:sz w:val="28"/>
          <w:szCs w:val="28"/>
          <w:lang w:eastAsia="ru-RU"/>
        </w:rPr>
        <w:t xml:space="preserve"> определяется </w:t>
      </w:r>
      <w:r w:rsidRPr="000C1131">
        <w:rPr>
          <w:rFonts w:ascii="Times New Roman" w:hAnsi="Times New Roman"/>
          <w:sz w:val="28"/>
          <w:szCs w:val="28"/>
        </w:rPr>
        <w:t>на соответствующий прогнозируемый период в соответствии с НК РФ.</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sz w:val="28"/>
          <w:szCs w:val="28"/>
        </w:rPr>
        <w:t xml:space="preserve">В случае добычи полезных ископаемых в виде апатит-нефелиновых, апатитовых и фосфоритовых руд на участках недр, степень </w:t>
      </w:r>
      <w:proofErr w:type="spellStart"/>
      <w:r w:rsidRPr="000C1131">
        <w:rPr>
          <w:rFonts w:ascii="Times New Roman" w:hAnsi="Times New Roman"/>
          <w:sz w:val="28"/>
          <w:szCs w:val="28"/>
        </w:rPr>
        <w:t>выработанности</w:t>
      </w:r>
      <w:proofErr w:type="spellEnd"/>
      <w:r w:rsidRPr="000C1131">
        <w:rPr>
          <w:rFonts w:ascii="Times New Roman" w:hAnsi="Times New Roman"/>
          <w:sz w:val="28"/>
          <w:szCs w:val="28"/>
        </w:rPr>
        <w:t xml:space="preserve"> запасов которых по состоянию на 1 января 2021 года составляет менее 1%, и при условии, что деятельность по добыче указанных полезных ископаемых на таких участках недр является частью нового инвестиционного проекта, либо заключен специальный инвестиционный контракт, стоимость облагаемого объёма добычи полезных ископаемых в виде апатит-нефелиновых, апатитовых и фосфоритовых руд, по видам полезных ископаемых </w:t>
      </w:r>
      <w:r w:rsidRPr="000C1131">
        <w:rPr>
          <w:rFonts w:ascii="Times New Roman" w:hAnsi="Times New Roman"/>
          <w:i/>
          <w:sz w:val="28"/>
          <w:szCs w:val="28"/>
        </w:rPr>
        <w:t>(</w:t>
      </w:r>
      <w:r w:rsidRPr="000C1131">
        <w:rPr>
          <w:rFonts w:ascii="Times New Roman" w:hAnsi="Times New Roman"/>
          <w:b/>
          <w:i/>
          <w:sz w:val="28"/>
          <w:szCs w:val="28"/>
          <w:lang w:val="en-US"/>
        </w:rPr>
        <w:t>U</w:t>
      </w:r>
      <w:r w:rsidRPr="000C1131">
        <w:rPr>
          <w:rFonts w:ascii="Times New Roman" w:hAnsi="Times New Roman"/>
          <w:b/>
          <w:i/>
          <w:sz w:val="28"/>
          <w:szCs w:val="28"/>
        </w:rPr>
        <w:t xml:space="preserve"> </w:t>
      </w:r>
      <w:r w:rsidRPr="000C1131">
        <w:rPr>
          <w:rFonts w:ascii="Times New Roman" w:hAnsi="Times New Roman"/>
          <w:b/>
          <w:i/>
          <w:sz w:val="28"/>
          <w:szCs w:val="28"/>
          <w:vertAlign w:val="subscript"/>
        </w:rPr>
        <w:t>МУ</w:t>
      </w:r>
      <w:r w:rsidRPr="000C1131">
        <w:rPr>
          <w:rFonts w:ascii="Times New Roman" w:hAnsi="Times New Roman"/>
          <w:i/>
          <w:sz w:val="28"/>
          <w:szCs w:val="28"/>
        </w:rPr>
        <w:t>)</w:t>
      </w:r>
      <w:r w:rsidRPr="000C1131">
        <w:rPr>
          <w:rFonts w:ascii="Times New Roman" w:hAnsi="Times New Roman"/>
          <w:sz w:val="28"/>
          <w:szCs w:val="28"/>
        </w:rPr>
        <w:t xml:space="preserve">, используемая в расчете коэффициента </w:t>
      </w:r>
      <w:proofErr w:type="spellStart"/>
      <w:r w:rsidRPr="000C1131">
        <w:rPr>
          <w:rFonts w:ascii="Times New Roman" w:hAnsi="Times New Roman"/>
          <w:b/>
          <w:i/>
          <w:snapToGrid w:val="0"/>
          <w:sz w:val="28"/>
          <w:szCs w:val="28"/>
          <w:lang w:eastAsia="ru-RU"/>
        </w:rPr>
        <w:t>К</w:t>
      </w:r>
      <w:r w:rsidRPr="000C1131">
        <w:rPr>
          <w:rFonts w:ascii="Times New Roman" w:hAnsi="Times New Roman"/>
          <w:b/>
          <w:i/>
          <w:snapToGrid w:val="0"/>
          <w:sz w:val="28"/>
          <w:szCs w:val="28"/>
          <w:vertAlign w:val="subscript"/>
          <w:lang w:eastAsia="ru-RU"/>
        </w:rPr>
        <w:t>фр</w:t>
      </w:r>
      <w:proofErr w:type="spellEnd"/>
      <w:r w:rsidRPr="000C1131">
        <w:rPr>
          <w:rFonts w:ascii="Times New Roman" w:hAnsi="Times New Roman"/>
          <w:b/>
          <w:i/>
          <w:snapToGrid w:val="0"/>
          <w:sz w:val="28"/>
          <w:szCs w:val="28"/>
          <w:vertAlign w:val="subscript"/>
          <w:lang w:eastAsia="ru-RU"/>
        </w:rPr>
        <w:t>,</w:t>
      </w:r>
      <w:r w:rsidRPr="000C1131">
        <w:rPr>
          <w:rFonts w:ascii="Times New Roman" w:hAnsi="Times New Roman"/>
          <w:sz w:val="28"/>
          <w:szCs w:val="28"/>
        </w:rPr>
        <w:t xml:space="preserve"> определяется по формуле:</w:t>
      </w:r>
    </w:p>
    <w:p w:rsidR="009E75CA" w:rsidRPr="000C1131" w:rsidRDefault="009E75CA" w:rsidP="009E75CA">
      <w:pPr>
        <w:spacing w:after="0" w:line="240" w:lineRule="auto"/>
        <w:ind w:firstLine="709"/>
        <w:jc w:val="both"/>
        <w:rPr>
          <w:rFonts w:ascii="Times New Roman" w:hAnsi="Times New Roman" w:cs="Times New Roman"/>
          <w:sz w:val="28"/>
          <w:szCs w:val="28"/>
        </w:rPr>
      </w:pPr>
    </w:p>
    <w:p w:rsidR="009E75CA" w:rsidRPr="000C1131" w:rsidRDefault="009E75CA" w:rsidP="009E75CA">
      <w:pPr>
        <w:spacing w:after="0" w:line="240" w:lineRule="auto"/>
        <w:jc w:val="center"/>
        <w:rPr>
          <w:rFonts w:ascii="Times New Roman" w:hAnsi="Times New Roman" w:cs="Times New Roman"/>
          <w:b/>
          <w:i/>
          <w:sz w:val="28"/>
          <w:szCs w:val="28"/>
        </w:rPr>
      </w:pPr>
      <w:r w:rsidRPr="000C1131">
        <w:rPr>
          <w:rFonts w:ascii="Times New Roman" w:hAnsi="Times New Roman" w:cs="Times New Roman"/>
          <w:b/>
          <w:i/>
          <w:sz w:val="28"/>
          <w:szCs w:val="28"/>
        </w:rPr>
        <w:t xml:space="preserve">U </w:t>
      </w:r>
      <w:r w:rsidRPr="000C1131">
        <w:rPr>
          <w:rFonts w:ascii="Times New Roman" w:hAnsi="Times New Roman" w:cs="Times New Roman"/>
          <w:b/>
          <w:i/>
          <w:sz w:val="28"/>
          <w:szCs w:val="28"/>
          <w:vertAlign w:val="subscript"/>
        </w:rPr>
        <w:t>МУ</w:t>
      </w:r>
      <w:r w:rsidRPr="000C1131">
        <w:rPr>
          <w:rFonts w:ascii="Times New Roman" w:hAnsi="Times New Roman" w:cs="Times New Roman"/>
          <w:b/>
          <w:i/>
          <w:sz w:val="28"/>
          <w:szCs w:val="28"/>
        </w:rPr>
        <w:t xml:space="preserve"> = U </w:t>
      </w:r>
      <w:r w:rsidRPr="000C1131">
        <w:rPr>
          <w:rFonts w:ascii="Times New Roman" w:hAnsi="Times New Roman" w:cs="Times New Roman"/>
          <w:b/>
          <w:i/>
          <w:sz w:val="28"/>
          <w:szCs w:val="28"/>
          <w:vertAlign w:val="subscript"/>
        </w:rPr>
        <w:t>МУ</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vertAlign w:val="subscript"/>
        </w:rPr>
        <w:t>факт</w:t>
      </w:r>
      <w:r w:rsidRPr="000C1131">
        <w:rPr>
          <w:rFonts w:ascii="Times New Roman" w:hAnsi="Times New Roman" w:cs="Times New Roman"/>
          <w:b/>
          <w:i/>
          <w:sz w:val="28"/>
          <w:szCs w:val="28"/>
        </w:rPr>
        <w:t xml:space="preserve"> × J </w:t>
      </w:r>
      <w:r w:rsidRPr="000C1131">
        <w:rPr>
          <w:rFonts w:ascii="Times New Roman" w:hAnsi="Times New Roman" w:cs="Times New Roman"/>
          <w:b/>
          <w:i/>
          <w:sz w:val="28"/>
          <w:szCs w:val="28"/>
          <w:vertAlign w:val="subscript"/>
        </w:rPr>
        <w:t>МУ</w:t>
      </w:r>
      <w:r w:rsidRPr="000C1131">
        <w:rPr>
          <w:rFonts w:ascii="Times New Roman" w:hAnsi="Times New Roman" w:cs="Times New Roman"/>
          <w:b/>
          <w:i/>
          <w:sz w:val="28"/>
          <w:szCs w:val="28"/>
        </w:rPr>
        <w:t>,</w:t>
      </w:r>
    </w:p>
    <w:p w:rsidR="00D55487" w:rsidRPr="000C1131" w:rsidRDefault="00D55487" w:rsidP="009E75CA">
      <w:pPr>
        <w:spacing w:after="0" w:line="240" w:lineRule="auto"/>
        <w:ind w:firstLine="709"/>
        <w:jc w:val="both"/>
        <w:rPr>
          <w:rFonts w:ascii="Times New Roman" w:hAnsi="Times New Roman" w:cs="Times New Roman"/>
          <w:sz w:val="28"/>
          <w:szCs w:val="28"/>
        </w:rPr>
      </w:pP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где,</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rPr>
        <w:t xml:space="preserve">U </w:t>
      </w:r>
      <w:r w:rsidRPr="000C1131">
        <w:rPr>
          <w:rFonts w:ascii="Times New Roman" w:hAnsi="Times New Roman" w:cs="Times New Roman"/>
          <w:b/>
          <w:i/>
          <w:sz w:val="28"/>
          <w:szCs w:val="28"/>
          <w:vertAlign w:val="subscript"/>
        </w:rPr>
        <w:t>МУ</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vertAlign w:val="subscript"/>
        </w:rPr>
        <w:t>факт</w:t>
      </w:r>
      <w:r w:rsidRPr="000C1131">
        <w:rPr>
          <w:rFonts w:ascii="Times New Roman" w:hAnsi="Times New Roman" w:cs="Times New Roman"/>
          <w:sz w:val="28"/>
          <w:szCs w:val="28"/>
        </w:rPr>
        <w:t xml:space="preserve"> – фактическая стоимость добытых полезных ископаемых в виде апатит-нефелиновых, апатитовых и фосфоритовых руд, по видам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полезных ископаемых, по видам полезных ископаемых согласно данным отчёта по форме № 5-НДПИ, и (или) фактическим данным налоговых деклараций, и (или) в соответствии с фактическими объёмными показателями добычи полезных ископаемых в виде апатит-нефелиновых, апатитовых и фосфоритовых руд, по видам полезных ископаемых, согласно данным Росстата</w:t>
      </w:r>
      <w:r w:rsidR="00936415" w:rsidRPr="000C1131">
        <w:rPr>
          <w:rFonts w:ascii="Times New Roman" w:hAnsi="Times New Roman" w:cs="Times New Roman"/>
          <w:sz w:val="28"/>
          <w:szCs w:val="28"/>
        </w:rPr>
        <w:t>,</w:t>
      </w:r>
      <w:r w:rsidRPr="000C1131">
        <w:rPr>
          <w:rFonts w:ascii="Times New Roman" w:hAnsi="Times New Roman" w:cs="Times New Roman"/>
          <w:sz w:val="28"/>
          <w:szCs w:val="28"/>
        </w:rPr>
        <w:t xml:space="preserve"> </w:t>
      </w:r>
      <w:r w:rsidR="00936415" w:rsidRPr="000C1131">
        <w:rPr>
          <w:rFonts w:ascii="Times New Roman" w:hAnsi="Times New Roman" w:cs="Times New Roman"/>
          <w:sz w:val="28"/>
          <w:szCs w:val="28"/>
        </w:rPr>
        <w:t>тыс</w:t>
      </w:r>
      <w:r w:rsidRPr="000C1131">
        <w:rPr>
          <w:rFonts w:ascii="Times New Roman" w:hAnsi="Times New Roman" w:cs="Times New Roman"/>
          <w:sz w:val="28"/>
          <w:szCs w:val="28"/>
        </w:rPr>
        <w:t>. рублей;</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rPr>
        <w:t xml:space="preserve">J </w:t>
      </w:r>
      <w:r w:rsidRPr="000C1131">
        <w:rPr>
          <w:rFonts w:ascii="Times New Roman" w:hAnsi="Times New Roman" w:cs="Times New Roman"/>
          <w:b/>
          <w:i/>
          <w:sz w:val="28"/>
          <w:szCs w:val="28"/>
          <w:vertAlign w:val="subscript"/>
        </w:rPr>
        <w:t>МУ</w:t>
      </w:r>
      <w:r w:rsidRPr="000C1131">
        <w:rPr>
          <w:rFonts w:ascii="Times New Roman" w:hAnsi="Times New Roman" w:cs="Times New Roman"/>
          <w:sz w:val="28"/>
          <w:szCs w:val="28"/>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динамика объёмов добычи полезных ископаемых в виде калийных солей за предыдущие периоды, динамика стоимости добытых полезных ископаемых в виде калийных солей за предыдущие периоды и др.</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9E75CA" w:rsidRPr="000C1131" w:rsidRDefault="009E75CA" w:rsidP="009E75CA">
      <w:pPr>
        <w:autoSpaceDE w:val="0"/>
        <w:autoSpaceDN w:val="0"/>
        <w:adjustRightInd w:val="0"/>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в налогооблагаемой базе в виде исключения объёмных и стоимостных показателей, облагаемых по ставке 0 процентов;</w:t>
      </w:r>
    </w:p>
    <w:p w:rsidR="009E75CA" w:rsidRPr="000C1131" w:rsidRDefault="009E75CA" w:rsidP="009E75CA">
      <w:pPr>
        <w:autoSpaceDE w:val="0"/>
        <w:autoSpaceDN w:val="0"/>
        <w:adjustRightInd w:val="0"/>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Налог на добычу полезных ископаемых в виде апатит-нефелиновых, апатитовых и фосфоритовых руд, по видам полезных ископаемых, зачисляется в бюджеты бюджетной системы Российской Федерации по нормативам, установленным в соответствии со статьями БК РФ.</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lang w:eastAsia="x-none"/>
        </w:rPr>
        <w:t>Поступления по данному виду налога в бюджет региона не прогнозируются в связи с отсутствием добычи на территории Тверской области.</w:t>
      </w:r>
    </w:p>
    <w:p w:rsidR="009E75CA" w:rsidRPr="000C1131" w:rsidRDefault="009E75CA" w:rsidP="009E75CA">
      <w:pPr>
        <w:pStyle w:val="3"/>
      </w:pPr>
      <w:bookmarkStart w:id="91" w:name="_Toc191291325"/>
      <w:r w:rsidRPr="000C1131">
        <w:t>2.1</w:t>
      </w:r>
      <w:r w:rsidR="002F001F" w:rsidRPr="000C1131">
        <w:t>3</w:t>
      </w:r>
      <w:r w:rsidRPr="000C1131">
        <w:t xml:space="preserve">.11 Налог на добычу полезных ископаемых </w:t>
      </w:r>
      <w:r w:rsidRPr="000C1131">
        <w:br/>
        <w:t>в виде апатит-магнетитовых руд</w:t>
      </w:r>
      <w:r w:rsidRPr="000C1131">
        <w:br/>
      </w:r>
      <w:r w:rsidRPr="000C1131">
        <w:rPr>
          <w:spacing w:val="-22"/>
        </w:rPr>
        <w:t xml:space="preserve"> 182 1 07 01140 01 0000 110</w:t>
      </w:r>
      <w:bookmarkEnd w:id="91"/>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В прогнозе поступлений налога на добычу полезных ископаемых в виде апатит-магнетитовых руд, учитываются:</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показатели прогноза социально-экономического развития Тверской области на очередной финансовый год и плановый период (налогооблагаемый объём добычи полезных ископаемых в виде апатит-магнетитовых руд);</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налоговые ставки, льготы и преференции, предусмотренные главой 26 НК РФ «Налог на добычу полезных ископаемых» и др. источники.</w:t>
      </w:r>
    </w:p>
    <w:p w:rsidR="009E75CA" w:rsidRPr="000C1131" w:rsidRDefault="009E75CA" w:rsidP="009E75CA">
      <w:pPr>
        <w:spacing w:after="0" w:line="240" w:lineRule="auto"/>
        <w:ind w:firstLine="709"/>
        <w:jc w:val="both"/>
        <w:rPr>
          <w:rFonts w:ascii="Times New Roman" w:hAnsi="Times New Roman" w:cs="Times New Roman"/>
          <w:sz w:val="28"/>
          <w:szCs w:val="28"/>
        </w:rPr>
      </w:pP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Расчёт прогнозного объёма поступлений налога на добычу полезных ископаемых в виде апатит-магнетитовых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Прогнозный объём поступлений налога на добычу полезных ископаемых в виде апатит-магнетитовых руд (</w:t>
      </w:r>
      <w:r w:rsidRPr="000C1131">
        <w:rPr>
          <w:rFonts w:ascii="Times New Roman" w:hAnsi="Times New Roman" w:cs="Times New Roman"/>
          <w:b/>
          <w:i/>
          <w:sz w:val="28"/>
          <w:szCs w:val="28"/>
        </w:rPr>
        <w:t xml:space="preserve">НДПИ </w:t>
      </w:r>
      <w:proofErr w:type="spellStart"/>
      <w:r w:rsidRPr="000C1131">
        <w:rPr>
          <w:rFonts w:ascii="Times New Roman" w:hAnsi="Times New Roman" w:cs="Times New Roman"/>
          <w:b/>
          <w:i/>
          <w:sz w:val="28"/>
          <w:szCs w:val="28"/>
          <w:vertAlign w:val="subscript"/>
        </w:rPr>
        <w:t>МУ.амр</w:t>
      </w:r>
      <w:proofErr w:type="spellEnd"/>
      <w:r w:rsidRPr="000C1131">
        <w:rPr>
          <w:rFonts w:ascii="Times New Roman" w:hAnsi="Times New Roman" w:cs="Times New Roman"/>
          <w:i/>
          <w:sz w:val="28"/>
          <w:szCs w:val="28"/>
        </w:rPr>
        <w:t xml:space="preserve">) </w:t>
      </w:r>
      <w:r w:rsidRPr="000C1131">
        <w:rPr>
          <w:rFonts w:ascii="Times New Roman" w:hAnsi="Times New Roman" w:cs="Times New Roman"/>
          <w:sz w:val="28"/>
          <w:szCs w:val="28"/>
        </w:rPr>
        <w:t>определяется исходя из следующего алгоритма расчёта:</w:t>
      </w:r>
    </w:p>
    <w:p w:rsidR="009E75CA" w:rsidRPr="000C1131" w:rsidRDefault="009E75CA" w:rsidP="009E75CA">
      <w:pPr>
        <w:spacing w:after="0" w:line="240" w:lineRule="auto"/>
        <w:ind w:firstLine="709"/>
        <w:jc w:val="both"/>
        <w:rPr>
          <w:rFonts w:ascii="Times New Roman" w:hAnsi="Times New Roman" w:cs="Times New Roman"/>
          <w:sz w:val="28"/>
          <w:szCs w:val="28"/>
        </w:rPr>
      </w:pPr>
    </w:p>
    <w:p w:rsidR="009E75CA" w:rsidRPr="000C1131" w:rsidRDefault="009E75CA" w:rsidP="009E75CA">
      <w:pPr>
        <w:spacing w:after="0" w:line="240" w:lineRule="auto"/>
        <w:jc w:val="center"/>
        <w:rPr>
          <w:rFonts w:ascii="Times New Roman" w:hAnsi="Times New Roman" w:cs="Times New Roman"/>
          <w:b/>
          <w:i/>
          <w:sz w:val="28"/>
          <w:szCs w:val="28"/>
        </w:rPr>
      </w:pPr>
      <w:r w:rsidRPr="000C1131">
        <w:rPr>
          <w:rFonts w:ascii="Times New Roman" w:hAnsi="Times New Roman"/>
          <w:b/>
          <w:i/>
          <w:sz w:val="27"/>
          <w:szCs w:val="27"/>
        </w:rPr>
        <w:t xml:space="preserve">НДПИ </w:t>
      </w:r>
      <w:r w:rsidRPr="000C1131">
        <w:rPr>
          <w:rFonts w:ascii="Times New Roman" w:hAnsi="Times New Roman"/>
          <w:b/>
          <w:i/>
          <w:sz w:val="27"/>
          <w:szCs w:val="27"/>
          <w:vertAlign w:val="subscript"/>
        </w:rPr>
        <w:t xml:space="preserve">МУ </w:t>
      </w:r>
      <w:proofErr w:type="spellStart"/>
      <w:r w:rsidRPr="000C1131">
        <w:rPr>
          <w:rFonts w:ascii="Times New Roman" w:hAnsi="Times New Roman"/>
          <w:b/>
          <w:i/>
          <w:sz w:val="27"/>
          <w:szCs w:val="27"/>
          <w:vertAlign w:val="subscript"/>
        </w:rPr>
        <w:t>а.м.р</w:t>
      </w:r>
      <w:proofErr w:type="spellEnd"/>
      <w:r w:rsidRPr="000C1131">
        <w:rPr>
          <w:rFonts w:ascii="Times New Roman" w:hAnsi="Times New Roman"/>
          <w:b/>
          <w:i/>
          <w:sz w:val="27"/>
          <w:szCs w:val="27"/>
          <w:vertAlign w:val="subscript"/>
        </w:rPr>
        <w:t>.</w:t>
      </w:r>
      <w:r w:rsidRPr="000C1131">
        <w:rPr>
          <w:rFonts w:ascii="Times New Roman" w:hAnsi="Times New Roman"/>
          <w:b/>
          <w:i/>
          <w:sz w:val="27"/>
          <w:szCs w:val="27"/>
        </w:rPr>
        <w:t xml:space="preserve"> = (</w:t>
      </w:r>
      <w:proofErr w:type="gramStart"/>
      <w:r w:rsidRPr="000C1131">
        <w:rPr>
          <w:rFonts w:ascii="Times New Roman" w:hAnsi="Times New Roman"/>
          <w:b/>
          <w:i/>
          <w:sz w:val="27"/>
          <w:szCs w:val="27"/>
        </w:rPr>
        <w:t>Ʃ(</w:t>
      </w:r>
      <w:proofErr w:type="gramEnd"/>
      <w:r w:rsidRPr="000C1131">
        <w:rPr>
          <w:rFonts w:ascii="Times New Roman" w:hAnsi="Times New Roman"/>
          <w:b/>
          <w:i/>
          <w:sz w:val="27"/>
          <w:szCs w:val="27"/>
          <w:lang w:val="en-US"/>
        </w:rPr>
        <w:t>V</w:t>
      </w:r>
      <w:r w:rsidRPr="000C1131">
        <w:rPr>
          <w:rFonts w:ascii="Times New Roman" w:hAnsi="Times New Roman"/>
          <w:b/>
          <w:i/>
          <w:sz w:val="27"/>
          <w:szCs w:val="27"/>
        </w:rPr>
        <w:t xml:space="preserve"> </w:t>
      </w:r>
      <w:r w:rsidRPr="000C1131">
        <w:rPr>
          <w:rFonts w:ascii="Times New Roman" w:hAnsi="Times New Roman"/>
          <w:b/>
          <w:i/>
          <w:sz w:val="27"/>
          <w:szCs w:val="27"/>
          <w:vertAlign w:val="subscript"/>
        </w:rPr>
        <w:t xml:space="preserve">МУ </w:t>
      </w:r>
      <w:proofErr w:type="spellStart"/>
      <w:r w:rsidRPr="000C1131">
        <w:rPr>
          <w:rFonts w:ascii="Times New Roman" w:hAnsi="Times New Roman"/>
          <w:b/>
          <w:i/>
          <w:sz w:val="27"/>
          <w:szCs w:val="27"/>
          <w:vertAlign w:val="subscript"/>
        </w:rPr>
        <w:t>а.м.р</w:t>
      </w:r>
      <w:proofErr w:type="spellEnd"/>
      <w:r w:rsidRPr="000C1131">
        <w:rPr>
          <w:rFonts w:ascii="Times New Roman" w:hAnsi="Times New Roman"/>
          <w:b/>
          <w:i/>
          <w:sz w:val="27"/>
          <w:szCs w:val="27"/>
          <w:vertAlign w:val="subscript"/>
        </w:rPr>
        <w:t xml:space="preserve"> </w:t>
      </w:r>
      <w:r w:rsidRPr="000C1131">
        <w:rPr>
          <w:rFonts w:ascii="Times New Roman" w:hAnsi="Times New Roman"/>
          <w:b/>
          <w:i/>
          <w:sz w:val="27"/>
          <w:szCs w:val="27"/>
        </w:rPr>
        <w:t xml:space="preserve">× </w:t>
      </w:r>
      <w:r w:rsidRPr="000C1131">
        <w:rPr>
          <w:rFonts w:ascii="Times New Roman" w:hAnsi="Times New Roman"/>
          <w:b/>
          <w:i/>
          <w:sz w:val="27"/>
          <w:szCs w:val="27"/>
          <w:lang w:val="en-US"/>
        </w:rPr>
        <w:t>S</w:t>
      </w:r>
      <w:r w:rsidRPr="000C1131">
        <w:rPr>
          <w:rFonts w:ascii="Times New Roman" w:hAnsi="Times New Roman"/>
          <w:b/>
          <w:i/>
          <w:sz w:val="27"/>
          <w:szCs w:val="27"/>
        </w:rPr>
        <w:t xml:space="preserve"> </w:t>
      </w:r>
      <w:r w:rsidRPr="000C1131">
        <w:rPr>
          <w:rFonts w:ascii="Times New Roman" w:hAnsi="Times New Roman"/>
          <w:b/>
          <w:i/>
          <w:sz w:val="27"/>
          <w:szCs w:val="27"/>
          <w:vertAlign w:val="subscript"/>
        </w:rPr>
        <w:t>расчёт</w:t>
      </w:r>
      <w:r w:rsidRPr="000C1131">
        <w:rPr>
          <w:rFonts w:ascii="Times New Roman" w:hAnsi="Times New Roman"/>
          <w:b/>
          <w:i/>
          <w:sz w:val="27"/>
          <w:szCs w:val="27"/>
        </w:rPr>
        <w:t xml:space="preserve">) × </w:t>
      </w:r>
      <w:proofErr w:type="spellStart"/>
      <w:r w:rsidRPr="000C1131">
        <w:rPr>
          <w:rFonts w:ascii="Times New Roman" w:hAnsi="Times New Roman"/>
          <w:b/>
          <w:i/>
          <w:sz w:val="27"/>
          <w:szCs w:val="27"/>
        </w:rPr>
        <w:t>К</w:t>
      </w:r>
      <w:r w:rsidRPr="000C1131">
        <w:rPr>
          <w:rFonts w:ascii="Times New Roman" w:hAnsi="Times New Roman"/>
          <w:b/>
          <w:i/>
          <w:sz w:val="27"/>
          <w:szCs w:val="27"/>
          <w:vertAlign w:val="subscript"/>
        </w:rPr>
        <w:t>рента</w:t>
      </w:r>
      <w:proofErr w:type="spellEnd"/>
      <w:r w:rsidRPr="000C1131">
        <w:rPr>
          <w:rFonts w:ascii="Times New Roman" w:hAnsi="Times New Roman"/>
          <w:b/>
          <w:i/>
          <w:sz w:val="27"/>
          <w:szCs w:val="27"/>
        </w:rPr>
        <w:t xml:space="preserve"> (+-) P) × </w:t>
      </w:r>
      <w:r w:rsidRPr="000C1131">
        <w:rPr>
          <w:rFonts w:ascii="Times New Roman" w:hAnsi="Times New Roman"/>
          <w:b/>
          <w:i/>
          <w:sz w:val="27"/>
          <w:szCs w:val="27"/>
          <w:lang w:val="en-US"/>
        </w:rPr>
        <w:t>K</w:t>
      </w:r>
      <w:r w:rsidRPr="000C1131">
        <w:rPr>
          <w:rFonts w:ascii="Times New Roman" w:hAnsi="Times New Roman"/>
          <w:b/>
          <w:i/>
          <w:sz w:val="27"/>
          <w:szCs w:val="27"/>
        </w:rPr>
        <w:t xml:space="preserve"> </w:t>
      </w:r>
      <w:r w:rsidRPr="000C1131">
        <w:rPr>
          <w:rFonts w:ascii="Times New Roman" w:hAnsi="Times New Roman"/>
          <w:b/>
          <w:i/>
          <w:sz w:val="27"/>
          <w:szCs w:val="27"/>
          <w:vertAlign w:val="subscript"/>
        </w:rPr>
        <w:t>соб.</w:t>
      </w:r>
      <w:r w:rsidRPr="000C1131">
        <w:rPr>
          <w:rFonts w:ascii="Times New Roman" w:hAnsi="Times New Roman"/>
          <w:b/>
          <w:i/>
          <w:sz w:val="27"/>
          <w:szCs w:val="27"/>
        </w:rPr>
        <w:t xml:space="preserve"> (+-) F</w:t>
      </w:r>
      <w:r w:rsidRPr="000C1131">
        <w:rPr>
          <w:rFonts w:ascii="Times New Roman" w:hAnsi="Times New Roman" w:cs="Times New Roman"/>
          <w:b/>
          <w:i/>
          <w:sz w:val="28"/>
          <w:szCs w:val="28"/>
        </w:rPr>
        <w:t>,</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где,</w:t>
      </w:r>
    </w:p>
    <w:p w:rsidR="009E75CA" w:rsidRPr="000C1131" w:rsidRDefault="009E75CA" w:rsidP="009E75CA">
      <w:pPr>
        <w:spacing w:after="0" w:line="240" w:lineRule="auto"/>
        <w:ind w:firstLine="709"/>
        <w:jc w:val="both"/>
        <w:rPr>
          <w:rFonts w:ascii="Times New Roman" w:hAnsi="Times New Roman" w:cs="Times New Roman"/>
          <w:sz w:val="28"/>
          <w:szCs w:val="28"/>
        </w:rPr>
      </w:pPr>
      <w:proofErr w:type="gramStart"/>
      <w:r w:rsidRPr="000C1131">
        <w:rPr>
          <w:rFonts w:ascii="Times New Roman" w:hAnsi="Times New Roman" w:cs="Times New Roman"/>
          <w:b/>
          <w:i/>
          <w:sz w:val="28"/>
          <w:szCs w:val="28"/>
          <w:lang w:val="en-US"/>
        </w:rPr>
        <w:t>V</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vertAlign w:val="subscript"/>
        </w:rPr>
        <w:t xml:space="preserve">МУ </w:t>
      </w:r>
      <w:proofErr w:type="spellStart"/>
      <w:r w:rsidRPr="000C1131">
        <w:rPr>
          <w:rFonts w:ascii="Times New Roman" w:hAnsi="Times New Roman" w:cs="Times New Roman"/>
          <w:b/>
          <w:i/>
          <w:sz w:val="28"/>
          <w:szCs w:val="28"/>
          <w:vertAlign w:val="subscript"/>
        </w:rPr>
        <w:t>а.м.р</w:t>
      </w:r>
      <w:proofErr w:type="spellEnd"/>
      <w:r w:rsidRPr="000C1131">
        <w:rPr>
          <w:rFonts w:ascii="Times New Roman" w:hAnsi="Times New Roman" w:cs="Times New Roman"/>
          <w:b/>
          <w:i/>
          <w:sz w:val="28"/>
          <w:szCs w:val="28"/>
          <w:vertAlign w:val="subscript"/>
        </w:rPr>
        <w:t xml:space="preserve"> </w:t>
      </w:r>
      <w:r w:rsidRPr="000C1131">
        <w:rPr>
          <w:rFonts w:ascii="Times New Roman" w:hAnsi="Times New Roman" w:cs="Times New Roman"/>
          <w:sz w:val="28"/>
          <w:szCs w:val="28"/>
        </w:rPr>
        <w:t xml:space="preserve">– </w:t>
      </w:r>
      <w:r w:rsidRPr="000C1131">
        <w:rPr>
          <w:rFonts w:ascii="Times New Roman" w:hAnsi="Times New Roman"/>
          <w:sz w:val="28"/>
          <w:szCs w:val="28"/>
        </w:rPr>
        <w:t xml:space="preserve">налогооблагаемый объём добычи полезных ископаемых в виде апатит-магнетитовых руд, с учётом распределения по долям на соответствующий прогнозируемый период в соответствии с фактическими объёмными показателями добычи апатит-магнетитовых руд согласно данным Росстата, и (или) в соответствии с показателями прогноза социально-экономического развития Тверской области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по форме </w:t>
      </w:r>
      <w:r w:rsidRPr="000C1131">
        <w:rPr>
          <w:rFonts w:ascii="Times New Roman" w:hAnsi="Times New Roman"/>
          <w:sz w:val="28"/>
          <w:szCs w:val="28"/>
        </w:rPr>
        <w:br/>
        <w:t>№ 5-НДПИ, и (или) фактическим данным налоговых деклараций, млн.</w:t>
      </w:r>
      <w:proofErr w:type="gramEnd"/>
      <w:r w:rsidRPr="000C1131">
        <w:rPr>
          <w:rFonts w:ascii="Times New Roman" w:hAnsi="Times New Roman"/>
          <w:sz w:val="28"/>
          <w:szCs w:val="28"/>
        </w:rPr>
        <w:t xml:space="preserve"> тонн</w:t>
      </w:r>
      <w:r w:rsidRPr="000C1131">
        <w:rPr>
          <w:rFonts w:ascii="Times New Roman" w:hAnsi="Times New Roman" w:cs="Times New Roman"/>
          <w:sz w:val="28"/>
          <w:szCs w:val="28"/>
        </w:rPr>
        <w:t>;</w:t>
      </w:r>
    </w:p>
    <w:p w:rsidR="009E75CA" w:rsidRPr="000C1131" w:rsidRDefault="009E75CA" w:rsidP="009E75CA">
      <w:pPr>
        <w:spacing w:after="0" w:line="240" w:lineRule="auto"/>
        <w:ind w:firstLine="709"/>
        <w:jc w:val="both"/>
        <w:rPr>
          <w:rFonts w:ascii="Times New Roman" w:hAnsi="Times New Roman"/>
          <w:sz w:val="28"/>
          <w:szCs w:val="28"/>
        </w:rPr>
      </w:pPr>
      <w:r w:rsidRPr="000C1131">
        <w:rPr>
          <w:rFonts w:ascii="Times New Roman" w:hAnsi="Times New Roman"/>
          <w:b/>
          <w:i/>
          <w:sz w:val="28"/>
          <w:szCs w:val="28"/>
          <w:lang w:val="en-US"/>
        </w:rPr>
        <w:t>S</w:t>
      </w:r>
      <w:r w:rsidRPr="000C1131">
        <w:rPr>
          <w:rFonts w:ascii="Times New Roman" w:hAnsi="Times New Roman"/>
          <w:b/>
          <w:i/>
          <w:sz w:val="28"/>
          <w:szCs w:val="28"/>
        </w:rPr>
        <w:t xml:space="preserve"> </w:t>
      </w:r>
      <w:r w:rsidRPr="000C1131">
        <w:rPr>
          <w:rFonts w:ascii="Times New Roman" w:hAnsi="Times New Roman"/>
          <w:b/>
          <w:i/>
          <w:sz w:val="28"/>
          <w:szCs w:val="28"/>
          <w:vertAlign w:val="subscript"/>
        </w:rPr>
        <w:t>расчёт</w:t>
      </w:r>
      <w:r w:rsidRPr="000C1131">
        <w:rPr>
          <w:rFonts w:ascii="Times New Roman" w:hAnsi="Times New Roman"/>
          <w:sz w:val="28"/>
          <w:szCs w:val="28"/>
        </w:rPr>
        <w:t xml:space="preserve"> – расчётная ставка налога на добычу полезного ископаемого в виде апатит-магнетитовых руд, определяемая на соответствующий прогнозируемый период, рублей;</w:t>
      </w:r>
    </w:p>
    <w:p w:rsidR="009E75CA" w:rsidRPr="000C1131" w:rsidRDefault="009E75CA" w:rsidP="009E75CA">
      <w:pPr>
        <w:spacing w:after="0" w:line="240" w:lineRule="auto"/>
        <w:ind w:firstLine="709"/>
        <w:jc w:val="both"/>
        <w:rPr>
          <w:rFonts w:ascii="Times New Roman" w:hAnsi="Times New Roman"/>
          <w:b/>
          <w:i/>
          <w:sz w:val="28"/>
          <w:szCs w:val="28"/>
        </w:rPr>
      </w:pPr>
      <w:proofErr w:type="spellStart"/>
      <w:r w:rsidRPr="000C1131">
        <w:rPr>
          <w:rFonts w:ascii="Times New Roman" w:hAnsi="Times New Roman"/>
          <w:b/>
          <w:i/>
          <w:sz w:val="28"/>
          <w:szCs w:val="28"/>
        </w:rPr>
        <w:t>К</w:t>
      </w:r>
      <w:r w:rsidRPr="000C1131">
        <w:rPr>
          <w:rFonts w:ascii="Times New Roman" w:hAnsi="Times New Roman"/>
          <w:b/>
          <w:i/>
          <w:sz w:val="28"/>
          <w:szCs w:val="28"/>
          <w:vertAlign w:val="subscript"/>
        </w:rPr>
        <w:t>рента</w:t>
      </w:r>
      <w:proofErr w:type="spellEnd"/>
      <w:r w:rsidRPr="000C1131">
        <w:rPr>
          <w:rFonts w:ascii="Times New Roman" w:hAnsi="Times New Roman"/>
          <w:b/>
          <w:i/>
          <w:sz w:val="28"/>
          <w:szCs w:val="28"/>
          <w:vertAlign w:val="subscript"/>
        </w:rPr>
        <w:t xml:space="preserve"> </w:t>
      </w:r>
      <w:r w:rsidRPr="000C1131">
        <w:rPr>
          <w:rFonts w:ascii="Times New Roman" w:hAnsi="Times New Roman"/>
          <w:sz w:val="28"/>
          <w:szCs w:val="28"/>
        </w:rPr>
        <w:t>– рентный коэффициент, установленный в соответствии с НК РФ;</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rPr>
        <w:t>P</w:t>
      </w:r>
      <w:r w:rsidRPr="000C1131">
        <w:rPr>
          <w:rFonts w:ascii="Times New Roman" w:hAnsi="Times New Roman" w:cs="Times New Roman"/>
          <w:sz w:val="28"/>
          <w:szCs w:val="28"/>
        </w:rPr>
        <w:t xml:space="preserve"> – переходящие платежи, тыс. рублей;</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lang w:val="en-US"/>
        </w:rPr>
        <w:t>K</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vertAlign w:val="subscript"/>
        </w:rPr>
        <w:t>соб.</w:t>
      </w:r>
      <w:r w:rsidRPr="000C1131">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rPr>
        <w:t xml:space="preserve">F – </w:t>
      </w:r>
      <w:r w:rsidRPr="000C1131">
        <w:rPr>
          <w:rFonts w:ascii="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9E75CA" w:rsidRPr="000C1131" w:rsidRDefault="009E75CA" w:rsidP="009E75CA">
      <w:pPr>
        <w:spacing w:after="0" w:line="240" w:lineRule="auto"/>
        <w:ind w:firstLine="709"/>
        <w:jc w:val="both"/>
        <w:rPr>
          <w:rFonts w:ascii="Times New Roman" w:hAnsi="Times New Roman"/>
          <w:snapToGrid w:val="0"/>
          <w:sz w:val="28"/>
          <w:szCs w:val="28"/>
          <w:lang w:eastAsia="ru-RU"/>
        </w:rPr>
      </w:pPr>
      <w:r w:rsidRPr="000C1131">
        <w:rPr>
          <w:rFonts w:ascii="Times New Roman" w:hAnsi="Times New Roman"/>
          <w:snapToGrid w:val="0"/>
          <w:sz w:val="28"/>
          <w:szCs w:val="28"/>
          <w:lang w:eastAsia="ru-RU"/>
        </w:rPr>
        <w:t xml:space="preserve">Расчётная средняя ставка налога на добычу полезных ископаемых </w:t>
      </w:r>
      <w:r w:rsidRPr="000C1131">
        <w:rPr>
          <w:rFonts w:ascii="Times New Roman" w:hAnsi="Times New Roman"/>
          <w:sz w:val="28"/>
          <w:szCs w:val="28"/>
        </w:rPr>
        <w:t>в виде апатит-магнетитовых руд</w:t>
      </w:r>
      <w:r w:rsidRPr="000C1131">
        <w:rPr>
          <w:rFonts w:ascii="Times New Roman" w:hAnsi="Times New Roman"/>
          <w:i/>
          <w:snapToGrid w:val="0"/>
          <w:sz w:val="28"/>
          <w:szCs w:val="28"/>
          <w:lang w:eastAsia="ru-RU"/>
        </w:rPr>
        <w:t xml:space="preserve"> (</w:t>
      </w:r>
      <w:r w:rsidRPr="000C1131">
        <w:rPr>
          <w:rFonts w:ascii="Times New Roman" w:hAnsi="Times New Roman"/>
          <w:b/>
          <w:i/>
          <w:sz w:val="28"/>
          <w:szCs w:val="28"/>
          <w:lang w:val="en-US"/>
        </w:rPr>
        <w:t>S</w:t>
      </w:r>
      <w:r w:rsidRPr="000C1131">
        <w:rPr>
          <w:rFonts w:ascii="Times New Roman" w:hAnsi="Times New Roman"/>
          <w:b/>
          <w:i/>
          <w:sz w:val="28"/>
          <w:szCs w:val="28"/>
        </w:rPr>
        <w:t xml:space="preserve"> </w:t>
      </w:r>
      <w:r w:rsidRPr="000C1131">
        <w:rPr>
          <w:rFonts w:ascii="Times New Roman" w:hAnsi="Times New Roman"/>
          <w:b/>
          <w:i/>
          <w:sz w:val="28"/>
          <w:szCs w:val="28"/>
          <w:vertAlign w:val="subscript"/>
        </w:rPr>
        <w:t>расчёт.</w:t>
      </w:r>
      <w:r w:rsidRPr="000C1131">
        <w:rPr>
          <w:rFonts w:ascii="Times New Roman" w:hAnsi="Times New Roman"/>
          <w:i/>
          <w:sz w:val="28"/>
          <w:szCs w:val="28"/>
        </w:rPr>
        <w:t>)</w:t>
      </w:r>
      <w:r w:rsidRPr="000C1131">
        <w:rPr>
          <w:rFonts w:ascii="Times New Roman" w:hAnsi="Times New Roman"/>
          <w:b/>
          <w:i/>
          <w:sz w:val="28"/>
          <w:szCs w:val="28"/>
          <w:vertAlign w:val="subscript"/>
        </w:rPr>
        <w:t xml:space="preserve"> </w:t>
      </w:r>
      <w:r w:rsidRPr="000C1131">
        <w:rPr>
          <w:rFonts w:ascii="Times New Roman" w:hAnsi="Times New Roman"/>
          <w:snapToGrid w:val="0"/>
          <w:sz w:val="28"/>
          <w:szCs w:val="28"/>
          <w:lang w:eastAsia="ru-RU"/>
        </w:rPr>
        <w:t>определяется как:</w:t>
      </w:r>
    </w:p>
    <w:p w:rsidR="009E75CA" w:rsidRPr="000C1131" w:rsidRDefault="009E75CA" w:rsidP="009E75CA">
      <w:pPr>
        <w:spacing w:after="0" w:line="240" w:lineRule="auto"/>
        <w:jc w:val="center"/>
        <w:rPr>
          <w:rFonts w:ascii="Times New Roman" w:hAnsi="Times New Roman"/>
          <w:i/>
          <w:snapToGrid w:val="0"/>
          <w:sz w:val="28"/>
          <w:szCs w:val="28"/>
          <w:lang w:eastAsia="ru-RU"/>
        </w:rPr>
      </w:pPr>
      <w:r w:rsidRPr="000C1131">
        <w:rPr>
          <w:rFonts w:ascii="Times New Roman" w:hAnsi="Times New Roman"/>
          <w:b/>
          <w:i/>
          <w:sz w:val="28"/>
          <w:szCs w:val="28"/>
          <w:lang w:val="en-US"/>
        </w:rPr>
        <w:t>S</w:t>
      </w:r>
      <w:r w:rsidRPr="000C1131">
        <w:rPr>
          <w:rFonts w:ascii="Times New Roman" w:hAnsi="Times New Roman"/>
          <w:b/>
          <w:i/>
          <w:sz w:val="28"/>
          <w:szCs w:val="28"/>
        </w:rPr>
        <w:t xml:space="preserve"> </w:t>
      </w:r>
      <w:r w:rsidRPr="000C1131">
        <w:rPr>
          <w:rFonts w:ascii="Times New Roman" w:hAnsi="Times New Roman"/>
          <w:b/>
          <w:i/>
          <w:sz w:val="28"/>
          <w:szCs w:val="28"/>
          <w:vertAlign w:val="subscript"/>
        </w:rPr>
        <w:t>расчёт</w:t>
      </w:r>
      <w:r w:rsidRPr="000C1131">
        <w:rPr>
          <w:rFonts w:ascii="Times New Roman" w:hAnsi="Times New Roman"/>
          <w:i/>
          <w:sz w:val="28"/>
          <w:szCs w:val="28"/>
          <w:vertAlign w:val="subscript"/>
        </w:rPr>
        <w:t>.</w:t>
      </w:r>
      <w:r w:rsidRPr="000C1131">
        <w:rPr>
          <w:rFonts w:ascii="Times New Roman" w:hAnsi="Times New Roman"/>
          <w:i/>
          <w:snapToGrid w:val="0"/>
          <w:sz w:val="28"/>
          <w:szCs w:val="28"/>
          <w:lang w:eastAsia="ru-RU"/>
        </w:rPr>
        <w:t xml:space="preserve"> = </w:t>
      </w:r>
      <w:r w:rsidRPr="000C1131">
        <w:rPr>
          <w:rFonts w:ascii="Times New Roman" w:hAnsi="Times New Roman"/>
          <w:b/>
          <w:i/>
          <w:snapToGrid w:val="0"/>
          <w:sz w:val="28"/>
          <w:szCs w:val="28"/>
          <w:lang w:val="en-US" w:eastAsia="ru-RU"/>
        </w:rPr>
        <w:t>S</w:t>
      </w:r>
      <w:r w:rsidRPr="000C1131">
        <w:rPr>
          <w:rFonts w:ascii="Times New Roman" w:hAnsi="Times New Roman"/>
          <w:b/>
          <w:i/>
          <w:snapToGrid w:val="0"/>
          <w:sz w:val="28"/>
          <w:szCs w:val="28"/>
          <w:lang w:eastAsia="ru-RU"/>
        </w:rPr>
        <w:t xml:space="preserve"> </w:t>
      </w:r>
      <w:r w:rsidRPr="000C1131">
        <w:rPr>
          <w:rFonts w:ascii="Times New Roman" w:hAnsi="Times New Roman"/>
          <w:i/>
          <w:snapToGrid w:val="0"/>
          <w:sz w:val="28"/>
          <w:szCs w:val="28"/>
          <w:lang w:eastAsia="ru-RU"/>
        </w:rPr>
        <w:t xml:space="preserve">× </w:t>
      </w:r>
      <w:proofErr w:type="spellStart"/>
      <w:proofErr w:type="gramStart"/>
      <w:r w:rsidRPr="000C1131">
        <w:rPr>
          <w:rFonts w:ascii="Times New Roman" w:hAnsi="Times New Roman"/>
          <w:b/>
          <w:i/>
          <w:snapToGrid w:val="0"/>
          <w:sz w:val="28"/>
          <w:szCs w:val="28"/>
          <w:lang w:eastAsia="ru-RU"/>
        </w:rPr>
        <w:t>К</w:t>
      </w:r>
      <w:r w:rsidRPr="000C1131">
        <w:rPr>
          <w:rFonts w:ascii="Times New Roman" w:hAnsi="Times New Roman"/>
          <w:b/>
          <w:i/>
          <w:snapToGrid w:val="0"/>
          <w:sz w:val="28"/>
          <w:szCs w:val="28"/>
          <w:vertAlign w:val="subscript"/>
          <w:lang w:eastAsia="ru-RU"/>
        </w:rPr>
        <w:t>фр</w:t>
      </w:r>
      <w:proofErr w:type="spellEnd"/>
      <w:r w:rsidRPr="000C1131">
        <w:rPr>
          <w:rFonts w:ascii="Times New Roman" w:hAnsi="Times New Roman"/>
          <w:b/>
          <w:i/>
          <w:snapToGrid w:val="0"/>
          <w:sz w:val="28"/>
          <w:szCs w:val="28"/>
          <w:vertAlign w:val="subscript"/>
          <w:lang w:eastAsia="ru-RU"/>
        </w:rPr>
        <w:t xml:space="preserve"> ,</w:t>
      </w:r>
      <w:proofErr w:type="gramEnd"/>
      <w:r w:rsidRPr="000C1131">
        <w:rPr>
          <w:rFonts w:ascii="Times New Roman" w:hAnsi="Times New Roman"/>
          <w:i/>
          <w:snapToGrid w:val="0"/>
          <w:sz w:val="28"/>
          <w:szCs w:val="28"/>
          <w:lang w:eastAsia="ru-RU"/>
        </w:rPr>
        <w:t xml:space="preserve"> </w:t>
      </w:r>
    </w:p>
    <w:p w:rsidR="009E75CA" w:rsidRPr="000C1131" w:rsidRDefault="009E75CA" w:rsidP="009E75CA">
      <w:pPr>
        <w:spacing w:after="0" w:line="240" w:lineRule="auto"/>
        <w:ind w:firstLine="709"/>
        <w:jc w:val="both"/>
        <w:rPr>
          <w:rFonts w:ascii="Times New Roman" w:hAnsi="Times New Roman"/>
          <w:sz w:val="28"/>
          <w:szCs w:val="28"/>
        </w:rPr>
      </w:pPr>
      <w:r w:rsidRPr="000C1131">
        <w:rPr>
          <w:rFonts w:ascii="Times New Roman" w:hAnsi="Times New Roman"/>
          <w:sz w:val="28"/>
          <w:szCs w:val="28"/>
        </w:rPr>
        <w:t>где:</w:t>
      </w:r>
    </w:p>
    <w:p w:rsidR="009E75CA" w:rsidRPr="000C1131" w:rsidRDefault="009E75CA" w:rsidP="009E75CA">
      <w:pPr>
        <w:spacing w:after="0" w:line="240" w:lineRule="auto"/>
        <w:ind w:firstLine="709"/>
        <w:jc w:val="both"/>
        <w:rPr>
          <w:rFonts w:ascii="Times New Roman" w:hAnsi="Times New Roman"/>
          <w:snapToGrid w:val="0"/>
          <w:sz w:val="28"/>
          <w:szCs w:val="28"/>
          <w:lang w:eastAsia="ru-RU"/>
        </w:rPr>
      </w:pPr>
      <w:r w:rsidRPr="000C1131">
        <w:rPr>
          <w:rFonts w:ascii="Times New Roman" w:hAnsi="Times New Roman"/>
          <w:b/>
          <w:i/>
          <w:snapToGrid w:val="0"/>
          <w:sz w:val="28"/>
          <w:szCs w:val="28"/>
          <w:lang w:val="en-US" w:eastAsia="ru-RU"/>
        </w:rPr>
        <w:t>S</w:t>
      </w:r>
      <w:r w:rsidRPr="000C1131">
        <w:rPr>
          <w:rFonts w:ascii="Times New Roman" w:hAnsi="Times New Roman"/>
          <w:snapToGrid w:val="0"/>
          <w:sz w:val="28"/>
          <w:szCs w:val="28"/>
          <w:lang w:eastAsia="ru-RU"/>
        </w:rPr>
        <w:t xml:space="preserve"> – </w:t>
      </w:r>
      <w:proofErr w:type="gramStart"/>
      <w:r w:rsidRPr="000C1131">
        <w:rPr>
          <w:rFonts w:ascii="Times New Roman" w:hAnsi="Times New Roman"/>
          <w:snapToGrid w:val="0"/>
          <w:sz w:val="28"/>
          <w:szCs w:val="28"/>
          <w:lang w:eastAsia="ru-RU"/>
        </w:rPr>
        <w:t>основная</w:t>
      </w:r>
      <w:proofErr w:type="gramEnd"/>
      <w:r w:rsidRPr="000C1131">
        <w:rPr>
          <w:rFonts w:ascii="Times New Roman" w:hAnsi="Times New Roman"/>
          <w:snapToGrid w:val="0"/>
          <w:sz w:val="28"/>
          <w:szCs w:val="28"/>
          <w:lang w:eastAsia="ru-RU"/>
        </w:rPr>
        <w:t xml:space="preserve"> налоговая ставка за 1 тонну добытого по</w:t>
      </w:r>
      <w:r w:rsidR="00BB269D" w:rsidRPr="000C1131">
        <w:rPr>
          <w:rFonts w:ascii="Times New Roman" w:hAnsi="Times New Roman"/>
          <w:snapToGrid w:val="0"/>
          <w:sz w:val="28"/>
          <w:szCs w:val="28"/>
          <w:lang w:eastAsia="ru-RU"/>
        </w:rPr>
        <w:t>л</w:t>
      </w:r>
      <w:r w:rsidRPr="000C1131">
        <w:rPr>
          <w:rFonts w:ascii="Times New Roman" w:hAnsi="Times New Roman"/>
          <w:snapToGrid w:val="0"/>
          <w:sz w:val="28"/>
          <w:szCs w:val="28"/>
          <w:lang w:eastAsia="ru-RU"/>
        </w:rPr>
        <w:t xml:space="preserve">езного ископаемого </w:t>
      </w:r>
      <w:r w:rsidRPr="000C1131">
        <w:rPr>
          <w:rFonts w:ascii="Times New Roman" w:hAnsi="Times New Roman"/>
          <w:sz w:val="28"/>
          <w:szCs w:val="28"/>
        </w:rPr>
        <w:t>в виде апатит-магнетитовых руд</w:t>
      </w:r>
      <w:r w:rsidRPr="000C1131">
        <w:rPr>
          <w:rFonts w:ascii="Times New Roman" w:hAnsi="Times New Roman"/>
          <w:snapToGrid w:val="0"/>
          <w:sz w:val="28"/>
          <w:szCs w:val="28"/>
          <w:lang w:eastAsia="ru-RU"/>
        </w:rPr>
        <w:t>, которая определяется в соответствии с НК РФ, рублей;</w:t>
      </w:r>
    </w:p>
    <w:p w:rsidR="009E75CA" w:rsidRPr="000C1131" w:rsidRDefault="009E75CA" w:rsidP="009E75CA">
      <w:pPr>
        <w:spacing w:after="0" w:line="240" w:lineRule="auto"/>
        <w:ind w:firstLine="709"/>
        <w:jc w:val="both"/>
        <w:rPr>
          <w:rFonts w:ascii="Times New Roman" w:hAnsi="Times New Roman" w:cs="Times New Roman"/>
          <w:sz w:val="28"/>
          <w:szCs w:val="28"/>
        </w:rPr>
      </w:pPr>
      <w:proofErr w:type="spellStart"/>
      <w:r w:rsidRPr="000C1131">
        <w:rPr>
          <w:rFonts w:ascii="Times New Roman" w:hAnsi="Times New Roman"/>
          <w:b/>
          <w:i/>
          <w:snapToGrid w:val="0"/>
          <w:sz w:val="28"/>
          <w:szCs w:val="28"/>
          <w:lang w:eastAsia="ru-RU"/>
        </w:rPr>
        <w:t>К</w:t>
      </w:r>
      <w:r w:rsidRPr="000C1131">
        <w:rPr>
          <w:rFonts w:ascii="Times New Roman" w:hAnsi="Times New Roman"/>
          <w:b/>
          <w:i/>
          <w:snapToGrid w:val="0"/>
          <w:sz w:val="28"/>
          <w:szCs w:val="28"/>
          <w:vertAlign w:val="subscript"/>
          <w:lang w:eastAsia="ru-RU"/>
        </w:rPr>
        <w:t>фр</w:t>
      </w:r>
      <w:proofErr w:type="spellEnd"/>
      <w:r w:rsidRPr="000C1131">
        <w:rPr>
          <w:rFonts w:ascii="Times New Roman" w:hAnsi="Times New Roman"/>
          <w:sz w:val="28"/>
          <w:szCs w:val="28"/>
          <w:lang w:eastAsia="ru-RU"/>
        </w:rPr>
        <w:t xml:space="preserve"> – коэффициент, учитывающий влияние изменения показателей цены </w:t>
      </w:r>
      <w:r w:rsidRPr="000C1131">
        <w:rPr>
          <w:rFonts w:ascii="Times New Roman" w:hAnsi="Times New Roman"/>
          <w:sz w:val="28"/>
          <w:szCs w:val="28"/>
        </w:rPr>
        <w:t xml:space="preserve">на фосфоритовую руду и </w:t>
      </w:r>
      <w:proofErr w:type="spellStart"/>
      <w:r w:rsidRPr="000C1131">
        <w:rPr>
          <w:rFonts w:ascii="Times New Roman" w:hAnsi="Times New Roman"/>
          <w:sz w:val="28"/>
          <w:szCs w:val="28"/>
        </w:rPr>
        <w:t>сожержания</w:t>
      </w:r>
      <w:proofErr w:type="spellEnd"/>
      <w:r w:rsidRPr="000C1131">
        <w:rPr>
          <w:rFonts w:ascii="Times New Roman" w:hAnsi="Times New Roman"/>
          <w:sz w:val="28"/>
          <w:szCs w:val="28"/>
        </w:rPr>
        <w:t xml:space="preserve"> оксида фосфорита в 1 тонне добытого полезного ископаемого, а также влияние</w:t>
      </w:r>
      <w:r w:rsidRPr="000C1131">
        <w:rPr>
          <w:rFonts w:ascii="Times New Roman" w:hAnsi="Times New Roman"/>
          <w:sz w:val="28"/>
          <w:szCs w:val="28"/>
          <w:lang w:eastAsia="ru-RU"/>
        </w:rPr>
        <w:t xml:space="preserve"> курса доллара США по отношению к рублю. Коэффициент </w:t>
      </w:r>
      <w:proofErr w:type="spellStart"/>
      <w:r w:rsidRPr="000C1131">
        <w:rPr>
          <w:rFonts w:ascii="Times New Roman" w:hAnsi="Times New Roman"/>
          <w:b/>
          <w:i/>
          <w:snapToGrid w:val="0"/>
          <w:sz w:val="28"/>
          <w:szCs w:val="28"/>
          <w:lang w:eastAsia="ru-RU"/>
        </w:rPr>
        <w:t>К</w:t>
      </w:r>
      <w:r w:rsidRPr="000C1131">
        <w:rPr>
          <w:rFonts w:ascii="Times New Roman" w:hAnsi="Times New Roman"/>
          <w:b/>
          <w:i/>
          <w:snapToGrid w:val="0"/>
          <w:sz w:val="28"/>
          <w:szCs w:val="28"/>
          <w:vertAlign w:val="subscript"/>
          <w:lang w:eastAsia="ru-RU"/>
        </w:rPr>
        <w:t>фр</w:t>
      </w:r>
      <w:proofErr w:type="spellEnd"/>
      <w:r w:rsidRPr="000C1131">
        <w:rPr>
          <w:rFonts w:ascii="Times New Roman" w:hAnsi="Times New Roman"/>
          <w:sz w:val="28"/>
          <w:szCs w:val="28"/>
          <w:lang w:eastAsia="ru-RU"/>
        </w:rPr>
        <w:t xml:space="preserve"> определяется </w:t>
      </w:r>
      <w:r w:rsidRPr="000C1131">
        <w:rPr>
          <w:rFonts w:ascii="Times New Roman" w:hAnsi="Times New Roman"/>
          <w:sz w:val="28"/>
          <w:szCs w:val="28"/>
        </w:rPr>
        <w:t>на соответствующий прогнозируемый период в соответствии с НК РФ.</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9E75CA" w:rsidRPr="000C1131" w:rsidRDefault="009E75CA" w:rsidP="009E75CA">
      <w:pPr>
        <w:autoSpaceDE w:val="0"/>
        <w:autoSpaceDN w:val="0"/>
        <w:adjustRightInd w:val="0"/>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в налогооблагаемой базе в виде исключения объёмных и стоимостных показателей, облагаемых по ставке 0;</w:t>
      </w:r>
    </w:p>
    <w:p w:rsidR="009E75CA" w:rsidRPr="000C1131" w:rsidRDefault="009E75CA" w:rsidP="009E75CA">
      <w:pPr>
        <w:autoSpaceDE w:val="0"/>
        <w:autoSpaceDN w:val="0"/>
        <w:adjustRightInd w:val="0"/>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Налог на добычу полезных ископаемых в виде апатит-магнетитовых руд зачисляется в бюджеты бюджетной системы Российской Федерации по нормативам, установленным в соответствии со статьями БК РФ.</w:t>
      </w:r>
    </w:p>
    <w:p w:rsidR="009E75CA" w:rsidRPr="000C1131" w:rsidRDefault="009E75CA" w:rsidP="009E75CA">
      <w:pPr>
        <w:spacing w:after="0" w:line="240" w:lineRule="auto"/>
        <w:ind w:firstLine="709"/>
        <w:jc w:val="both"/>
        <w:rPr>
          <w:rFonts w:ascii="Times New Roman" w:hAnsi="Times New Roman" w:cs="Times New Roman"/>
          <w:sz w:val="28"/>
          <w:szCs w:val="28"/>
          <w:lang w:eastAsia="x-none"/>
        </w:rPr>
      </w:pPr>
      <w:r w:rsidRPr="000C1131">
        <w:rPr>
          <w:rFonts w:ascii="Times New Roman" w:hAnsi="Times New Roman" w:cs="Times New Roman"/>
          <w:sz w:val="28"/>
          <w:szCs w:val="28"/>
          <w:lang w:eastAsia="x-none"/>
        </w:rPr>
        <w:t>Поступления по данному виду налога в бюджет региона не прогнозируются в связи с отсутствием добычи на территории Тверской области.</w:t>
      </w:r>
    </w:p>
    <w:p w:rsidR="009E75CA" w:rsidRPr="000C1131" w:rsidRDefault="009E75CA" w:rsidP="009E75CA">
      <w:pPr>
        <w:pStyle w:val="3"/>
        <w:rPr>
          <w:spacing w:val="-22"/>
        </w:rPr>
      </w:pPr>
      <w:bookmarkStart w:id="92" w:name="_Toc191291326"/>
      <w:r w:rsidRPr="000C1131">
        <w:t>2.1</w:t>
      </w:r>
      <w:r w:rsidR="002F001F" w:rsidRPr="000C1131">
        <w:t>3</w:t>
      </w:r>
      <w:r w:rsidRPr="000C1131">
        <w:t xml:space="preserve">.12 Налог на добычу полезных ископаемых </w:t>
      </w:r>
      <w:r w:rsidRPr="000C1131">
        <w:br/>
        <w:t>в виде апатит-</w:t>
      </w:r>
      <w:proofErr w:type="spellStart"/>
      <w:r w:rsidRPr="000C1131">
        <w:t>штаффелитовых</w:t>
      </w:r>
      <w:proofErr w:type="spellEnd"/>
      <w:r w:rsidRPr="000C1131">
        <w:t xml:space="preserve"> руд </w:t>
      </w:r>
      <w:r w:rsidRPr="000C1131">
        <w:br/>
      </w:r>
      <w:r w:rsidRPr="000C1131">
        <w:rPr>
          <w:spacing w:val="-22"/>
        </w:rPr>
        <w:t>182 1 07 01150 01 0000 110</w:t>
      </w:r>
      <w:bookmarkEnd w:id="92"/>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В прогнозе поступлений налога на добычу полезных ископаемых в виде апатит-</w:t>
      </w:r>
      <w:proofErr w:type="spellStart"/>
      <w:r w:rsidRPr="000C1131">
        <w:rPr>
          <w:rFonts w:ascii="Times New Roman" w:hAnsi="Times New Roman" w:cs="Times New Roman"/>
          <w:sz w:val="28"/>
          <w:szCs w:val="28"/>
        </w:rPr>
        <w:t>штаффелитовых</w:t>
      </w:r>
      <w:proofErr w:type="spellEnd"/>
      <w:r w:rsidRPr="000C1131">
        <w:rPr>
          <w:rFonts w:ascii="Times New Roman" w:hAnsi="Times New Roman" w:cs="Times New Roman"/>
          <w:sz w:val="28"/>
          <w:szCs w:val="28"/>
        </w:rPr>
        <w:t xml:space="preserve"> руд, учитываются:</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показатели прогноза социально-экономического развития Тверской области на очередной финансовый год и плановый период (налогооблагаемый объём добычи полезных ископаемых в виде апатит-</w:t>
      </w:r>
      <w:proofErr w:type="spellStart"/>
      <w:r w:rsidRPr="000C1131">
        <w:rPr>
          <w:rFonts w:ascii="Times New Roman" w:hAnsi="Times New Roman" w:cs="Times New Roman"/>
          <w:sz w:val="28"/>
          <w:szCs w:val="28"/>
        </w:rPr>
        <w:t>штаффелитовых</w:t>
      </w:r>
      <w:proofErr w:type="spellEnd"/>
      <w:r w:rsidRPr="000C1131">
        <w:rPr>
          <w:rFonts w:ascii="Times New Roman" w:hAnsi="Times New Roman" w:cs="Times New Roman"/>
          <w:sz w:val="28"/>
          <w:szCs w:val="28"/>
        </w:rPr>
        <w:t xml:space="preserve"> руд);</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налоговые ставки, льготы и преференции, предусмотренные главой 26 НК РФ «Налог на добычу полезных ископаемых» и др. источники.</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Расчёт прогнозного объёма поступлений налога на добычу полезных ископаемых в виде апатит-</w:t>
      </w:r>
      <w:proofErr w:type="spellStart"/>
      <w:r w:rsidRPr="000C1131">
        <w:rPr>
          <w:rFonts w:ascii="Times New Roman" w:hAnsi="Times New Roman" w:cs="Times New Roman"/>
          <w:sz w:val="28"/>
          <w:szCs w:val="28"/>
        </w:rPr>
        <w:t>штаффелитовых</w:t>
      </w:r>
      <w:proofErr w:type="spellEnd"/>
      <w:r w:rsidRPr="000C1131">
        <w:rPr>
          <w:rFonts w:ascii="Times New Roman" w:hAnsi="Times New Roman" w:cs="Times New Roman"/>
          <w:sz w:val="28"/>
          <w:szCs w:val="28"/>
        </w:rPr>
        <w:t xml:space="preserve">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Прогнозный объём поступлений налога на добычу полезных ископаемых в виде апатит-</w:t>
      </w:r>
      <w:proofErr w:type="spellStart"/>
      <w:r w:rsidRPr="000C1131">
        <w:rPr>
          <w:rFonts w:ascii="Times New Roman" w:hAnsi="Times New Roman" w:cs="Times New Roman"/>
          <w:sz w:val="28"/>
          <w:szCs w:val="28"/>
        </w:rPr>
        <w:t>штаффелитовых</w:t>
      </w:r>
      <w:proofErr w:type="spellEnd"/>
      <w:r w:rsidRPr="000C1131">
        <w:rPr>
          <w:rFonts w:ascii="Times New Roman" w:hAnsi="Times New Roman" w:cs="Times New Roman"/>
          <w:sz w:val="28"/>
          <w:szCs w:val="28"/>
        </w:rPr>
        <w:t xml:space="preserve"> руд (</w:t>
      </w:r>
      <w:r w:rsidRPr="000C1131">
        <w:rPr>
          <w:rFonts w:ascii="Times New Roman" w:hAnsi="Times New Roman" w:cs="Times New Roman"/>
          <w:b/>
          <w:i/>
          <w:sz w:val="28"/>
          <w:szCs w:val="28"/>
        </w:rPr>
        <w:t xml:space="preserve">НДПИ </w:t>
      </w:r>
      <w:proofErr w:type="spellStart"/>
      <w:r w:rsidRPr="000C1131">
        <w:rPr>
          <w:rFonts w:ascii="Times New Roman" w:hAnsi="Times New Roman" w:cs="Times New Roman"/>
          <w:b/>
          <w:i/>
          <w:sz w:val="28"/>
          <w:szCs w:val="28"/>
          <w:vertAlign w:val="subscript"/>
        </w:rPr>
        <w:t>МУ.а.ш.р</w:t>
      </w:r>
      <w:proofErr w:type="spellEnd"/>
      <w:r w:rsidRPr="000C1131">
        <w:rPr>
          <w:rFonts w:ascii="Times New Roman" w:hAnsi="Times New Roman" w:cs="Times New Roman"/>
          <w:b/>
          <w:i/>
          <w:sz w:val="28"/>
          <w:szCs w:val="28"/>
          <w:vertAlign w:val="subscript"/>
        </w:rPr>
        <w:t>.</w:t>
      </w:r>
      <w:r w:rsidRPr="000C1131">
        <w:rPr>
          <w:rFonts w:ascii="Times New Roman" w:hAnsi="Times New Roman" w:cs="Times New Roman"/>
          <w:i/>
          <w:sz w:val="28"/>
          <w:szCs w:val="28"/>
        </w:rPr>
        <w:t xml:space="preserve">) </w:t>
      </w:r>
      <w:r w:rsidRPr="000C1131">
        <w:rPr>
          <w:rFonts w:ascii="Times New Roman" w:hAnsi="Times New Roman" w:cs="Times New Roman"/>
          <w:sz w:val="28"/>
          <w:szCs w:val="28"/>
        </w:rPr>
        <w:t>определяется исходя из следующего алгоритма расчёта:</w:t>
      </w:r>
    </w:p>
    <w:p w:rsidR="009E75CA" w:rsidRPr="000C1131" w:rsidRDefault="009E75CA" w:rsidP="009E75CA">
      <w:pPr>
        <w:spacing w:after="0" w:line="240" w:lineRule="auto"/>
        <w:ind w:firstLine="709"/>
        <w:jc w:val="both"/>
        <w:rPr>
          <w:rFonts w:ascii="Times New Roman" w:hAnsi="Times New Roman" w:cs="Times New Roman"/>
          <w:sz w:val="28"/>
          <w:szCs w:val="28"/>
        </w:rPr>
      </w:pPr>
    </w:p>
    <w:p w:rsidR="009E75CA" w:rsidRPr="000C1131" w:rsidRDefault="009E75CA" w:rsidP="009E75CA">
      <w:pPr>
        <w:spacing w:after="0" w:line="240" w:lineRule="auto"/>
        <w:jc w:val="center"/>
        <w:rPr>
          <w:rFonts w:ascii="Times New Roman" w:hAnsi="Times New Roman" w:cs="Times New Roman"/>
          <w:b/>
          <w:i/>
          <w:sz w:val="28"/>
          <w:szCs w:val="28"/>
        </w:rPr>
      </w:pPr>
      <w:r w:rsidRPr="000C1131">
        <w:rPr>
          <w:rFonts w:ascii="Times New Roman" w:hAnsi="Times New Roman"/>
          <w:b/>
          <w:i/>
          <w:sz w:val="27"/>
          <w:szCs w:val="27"/>
        </w:rPr>
        <w:t xml:space="preserve">НДПИ </w:t>
      </w:r>
      <w:r w:rsidRPr="000C1131">
        <w:rPr>
          <w:rFonts w:ascii="Times New Roman" w:hAnsi="Times New Roman"/>
          <w:b/>
          <w:i/>
          <w:sz w:val="27"/>
          <w:szCs w:val="27"/>
          <w:vertAlign w:val="subscript"/>
        </w:rPr>
        <w:t xml:space="preserve">МУ </w:t>
      </w:r>
      <w:proofErr w:type="spellStart"/>
      <w:r w:rsidRPr="000C1131">
        <w:rPr>
          <w:rFonts w:ascii="Times New Roman" w:hAnsi="Times New Roman"/>
          <w:b/>
          <w:i/>
          <w:sz w:val="27"/>
          <w:szCs w:val="27"/>
          <w:vertAlign w:val="subscript"/>
        </w:rPr>
        <w:t>а.ш.р</w:t>
      </w:r>
      <w:proofErr w:type="spellEnd"/>
      <w:r w:rsidRPr="000C1131">
        <w:rPr>
          <w:rFonts w:ascii="Times New Roman" w:hAnsi="Times New Roman"/>
          <w:b/>
          <w:i/>
          <w:sz w:val="27"/>
          <w:szCs w:val="27"/>
          <w:vertAlign w:val="subscript"/>
        </w:rPr>
        <w:t>.</w:t>
      </w:r>
      <w:r w:rsidRPr="000C1131">
        <w:rPr>
          <w:rFonts w:ascii="Times New Roman" w:hAnsi="Times New Roman"/>
          <w:b/>
          <w:i/>
          <w:sz w:val="27"/>
          <w:szCs w:val="27"/>
        </w:rPr>
        <w:t xml:space="preserve"> = (</w:t>
      </w:r>
      <w:proofErr w:type="gramStart"/>
      <w:r w:rsidRPr="000C1131">
        <w:rPr>
          <w:rFonts w:ascii="Times New Roman" w:hAnsi="Times New Roman"/>
          <w:b/>
          <w:i/>
          <w:sz w:val="27"/>
          <w:szCs w:val="27"/>
        </w:rPr>
        <w:t>Ʃ(</w:t>
      </w:r>
      <w:proofErr w:type="gramEnd"/>
      <w:r w:rsidRPr="000C1131">
        <w:rPr>
          <w:rFonts w:ascii="Times New Roman" w:hAnsi="Times New Roman"/>
          <w:b/>
          <w:i/>
          <w:sz w:val="27"/>
          <w:szCs w:val="27"/>
          <w:lang w:val="en-US"/>
        </w:rPr>
        <w:t>V</w:t>
      </w:r>
      <w:r w:rsidRPr="000C1131">
        <w:rPr>
          <w:rFonts w:ascii="Times New Roman" w:hAnsi="Times New Roman"/>
          <w:b/>
          <w:i/>
          <w:sz w:val="27"/>
          <w:szCs w:val="27"/>
        </w:rPr>
        <w:t xml:space="preserve"> </w:t>
      </w:r>
      <w:r w:rsidRPr="000C1131">
        <w:rPr>
          <w:rFonts w:ascii="Times New Roman" w:hAnsi="Times New Roman"/>
          <w:b/>
          <w:i/>
          <w:sz w:val="27"/>
          <w:szCs w:val="27"/>
          <w:vertAlign w:val="subscript"/>
        </w:rPr>
        <w:t xml:space="preserve">МУ </w:t>
      </w:r>
      <w:proofErr w:type="spellStart"/>
      <w:r w:rsidRPr="000C1131">
        <w:rPr>
          <w:rFonts w:ascii="Times New Roman" w:hAnsi="Times New Roman"/>
          <w:b/>
          <w:i/>
          <w:sz w:val="27"/>
          <w:szCs w:val="27"/>
          <w:vertAlign w:val="subscript"/>
        </w:rPr>
        <w:t>а.ш.р</w:t>
      </w:r>
      <w:proofErr w:type="spellEnd"/>
      <w:r w:rsidRPr="000C1131">
        <w:rPr>
          <w:rFonts w:ascii="Times New Roman" w:hAnsi="Times New Roman"/>
          <w:b/>
          <w:i/>
          <w:sz w:val="27"/>
          <w:szCs w:val="27"/>
          <w:vertAlign w:val="subscript"/>
        </w:rPr>
        <w:t xml:space="preserve">. </w:t>
      </w:r>
      <w:r w:rsidRPr="000C1131">
        <w:rPr>
          <w:rFonts w:ascii="Times New Roman" w:hAnsi="Times New Roman"/>
          <w:b/>
          <w:i/>
          <w:sz w:val="27"/>
          <w:szCs w:val="27"/>
        </w:rPr>
        <w:t xml:space="preserve">× </w:t>
      </w:r>
      <w:r w:rsidRPr="000C1131">
        <w:rPr>
          <w:rFonts w:ascii="Times New Roman" w:hAnsi="Times New Roman"/>
          <w:b/>
          <w:i/>
          <w:sz w:val="27"/>
          <w:szCs w:val="27"/>
          <w:lang w:val="en-US"/>
        </w:rPr>
        <w:t>S</w:t>
      </w:r>
      <w:r w:rsidRPr="000C1131">
        <w:rPr>
          <w:rFonts w:ascii="Times New Roman" w:hAnsi="Times New Roman"/>
          <w:b/>
          <w:i/>
          <w:sz w:val="27"/>
          <w:szCs w:val="27"/>
        </w:rPr>
        <w:t xml:space="preserve"> </w:t>
      </w:r>
      <w:r w:rsidRPr="000C1131">
        <w:rPr>
          <w:rFonts w:ascii="Times New Roman" w:hAnsi="Times New Roman"/>
          <w:b/>
          <w:i/>
          <w:sz w:val="27"/>
          <w:szCs w:val="27"/>
          <w:vertAlign w:val="subscript"/>
        </w:rPr>
        <w:t>расчёт</w:t>
      </w:r>
      <w:r w:rsidRPr="000C1131">
        <w:rPr>
          <w:rFonts w:ascii="Times New Roman" w:hAnsi="Times New Roman"/>
          <w:b/>
          <w:i/>
          <w:sz w:val="27"/>
          <w:szCs w:val="27"/>
        </w:rPr>
        <w:t xml:space="preserve">) × </w:t>
      </w:r>
      <w:proofErr w:type="spellStart"/>
      <w:r w:rsidRPr="000C1131">
        <w:rPr>
          <w:rFonts w:ascii="Times New Roman" w:hAnsi="Times New Roman"/>
          <w:b/>
          <w:i/>
          <w:sz w:val="27"/>
          <w:szCs w:val="27"/>
        </w:rPr>
        <w:t>К</w:t>
      </w:r>
      <w:r w:rsidRPr="000C1131">
        <w:rPr>
          <w:rFonts w:ascii="Times New Roman" w:hAnsi="Times New Roman"/>
          <w:b/>
          <w:i/>
          <w:sz w:val="27"/>
          <w:szCs w:val="27"/>
          <w:vertAlign w:val="subscript"/>
        </w:rPr>
        <w:t>рента</w:t>
      </w:r>
      <w:proofErr w:type="spellEnd"/>
      <w:r w:rsidRPr="000C1131">
        <w:rPr>
          <w:rFonts w:ascii="Times New Roman" w:hAnsi="Times New Roman"/>
          <w:b/>
          <w:i/>
          <w:sz w:val="27"/>
          <w:szCs w:val="27"/>
        </w:rPr>
        <w:t xml:space="preserve"> (+-) P) × </w:t>
      </w:r>
      <w:r w:rsidRPr="000C1131">
        <w:rPr>
          <w:rFonts w:ascii="Times New Roman" w:hAnsi="Times New Roman"/>
          <w:b/>
          <w:i/>
          <w:sz w:val="27"/>
          <w:szCs w:val="27"/>
          <w:lang w:val="en-US"/>
        </w:rPr>
        <w:t>K</w:t>
      </w:r>
      <w:r w:rsidRPr="000C1131">
        <w:rPr>
          <w:rFonts w:ascii="Times New Roman" w:hAnsi="Times New Roman"/>
          <w:b/>
          <w:i/>
          <w:sz w:val="27"/>
          <w:szCs w:val="27"/>
        </w:rPr>
        <w:t xml:space="preserve"> </w:t>
      </w:r>
      <w:r w:rsidRPr="000C1131">
        <w:rPr>
          <w:rFonts w:ascii="Times New Roman" w:hAnsi="Times New Roman"/>
          <w:b/>
          <w:i/>
          <w:sz w:val="27"/>
          <w:szCs w:val="27"/>
          <w:vertAlign w:val="subscript"/>
        </w:rPr>
        <w:t>соб.</w:t>
      </w:r>
      <w:r w:rsidRPr="000C1131">
        <w:rPr>
          <w:rFonts w:ascii="Times New Roman" w:hAnsi="Times New Roman"/>
          <w:b/>
          <w:i/>
          <w:sz w:val="27"/>
          <w:szCs w:val="27"/>
        </w:rPr>
        <w:t xml:space="preserve"> (+-) F</w:t>
      </w:r>
      <w:r w:rsidRPr="000C1131">
        <w:rPr>
          <w:rFonts w:ascii="Times New Roman" w:hAnsi="Times New Roman" w:cs="Times New Roman"/>
          <w:b/>
          <w:i/>
          <w:sz w:val="28"/>
          <w:szCs w:val="28"/>
        </w:rPr>
        <w:t>,</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где,</w:t>
      </w:r>
    </w:p>
    <w:p w:rsidR="009E75CA" w:rsidRPr="000C1131" w:rsidRDefault="009E75CA" w:rsidP="009E75CA">
      <w:pPr>
        <w:spacing w:after="0" w:line="240" w:lineRule="auto"/>
        <w:ind w:firstLine="709"/>
        <w:jc w:val="both"/>
        <w:rPr>
          <w:rFonts w:ascii="Times New Roman" w:hAnsi="Times New Roman" w:cs="Times New Roman"/>
          <w:sz w:val="28"/>
          <w:szCs w:val="28"/>
        </w:rPr>
      </w:pPr>
      <w:proofErr w:type="gramStart"/>
      <w:r w:rsidRPr="000C1131">
        <w:rPr>
          <w:rFonts w:ascii="Times New Roman" w:hAnsi="Times New Roman" w:cs="Times New Roman"/>
          <w:b/>
          <w:i/>
          <w:sz w:val="28"/>
          <w:szCs w:val="28"/>
          <w:lang w:val="en-US"/>
        </w:rPr>
        <w:t>V</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vertAlign w:val="subscript"/>
        </w:rPr>
        <w:t xml:space="preserve">МУ </w:t>
      </w:r>
      <w:proofErr w:type="spellStart"/>
      <w:r w:rsidRPr="000C1131">
        <w:rPr>
          <w:rFonts w:ascii="Times New Roman" w:hAnsi="Times New Roman" w:cs="Times New Roman"/>
          <w:b/>
          <w:i/>
          <w:sz w:val="28"/>
          <w:szCs w:val="28"/>
          <w:vertAlign w:val="subscript"/>
        </w:rPr>
        <w:t>а.ш.р</w:t>
      </w:r>
      <w:proofErr w:type="spellEnd"/>
      <w:r w:rsidRPr="000C1131">
        <w:rPr>
          <w:rFonts w:ascii="Times New Roman" w:hAnsi="Times New Roman" w:cs="Times New Roman"/>
          <w:b/>
          <w:i/>
          <w:sz w:val="28"/>
          <w:szCs w:val="28"/>
          <w:vertAlign w:val="subscript"/>
        </w:rPr>
        <w:t xml:space="preserve">. </w:t>
      </w:r>
      <w:r w:rsidRPr="000C1131">
        <w:rPr>
          <w:rFonts w:ascii="Times New Roman" w:hAnsi="Times New Roman" w:cs="Times New Roman"/>
          <w:sz w:val="28"/>
          <w:szCs w:val="28"/>
        </w:rPr>
        <w:t>– налогооблагаемый объём добычи полезных ископаемых в виде апатит-</w:t>
      </w:r>
      <w:proofErr w:type="spellStart"/>
      <w:r w:rsidRPr="000C1131">
        <w:rPr>
          <w:rFonts w:ascii="Times New Roman" w:hAnsi="Times New Roman" w:cs="Times New Roman"/>
          <w:sz w:val="28"/>
          <w:szCs w:val="28"/>
        </w:rPr>
        <w:t>штаффелитовых</w:t>
      </w:r>
      <w:proofErr w:type="spellEnd"/>
      <w:r w:rsidRPr="000C1131">
        <w:rPr>
          <w:rFonts w:ascii="Times New Roman" w:hAnsi="Times New Roman" w:cs="Times New Roman"/>
          <w:sz w:val="28"/>
          <w:szCs w:val="28"/>
        </w:rPr>
        <w:t xml:space="preserve"> руд, с учётом распределения по долям на соответствующий прогнозируемый период в соответствии с фактическими объёмными показателями добычи апатит-</w:t>
      </w:r>
      <w:proofErr w:type="spellStart"/>
      <w:r w:rsidRPr="000C1131">
        <w:rPr>
          <w:rFonts w:ascii="Times New Roman" w:hAnsi="Times New Roman" w:cs="Times New Roman"/>
          <w:sz w:val="28"/>
          <w:szCs w:val="28"/>
        </w:rPr>
        <w:t>штаффелитовых</w:t>
      </w:r>
      <w:proofErr w:type="spellEnd"/>
      <w:r w:rsidRPr="000C1131">
        <w:rPr>
          <w:rFonts w:ascii="Times New Roman" w:hAnsi="Times New Roman" w:cs="Times New Roman"/>
          <w:sz w:val="28"/>
          <w:szCs w:val="28"/>
        </w:rPr>
        <w:t xml:space="preserve"> руд согласно данным Росстата, и (или) в соответствии с показателями прогноза социально-экономического развития Тверской области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по форме </w:t>
      </w:r>
      <w:r w:rsidRPr="000C1131">
        <w:rPr>
          <w:rFonts w:ascii="Times New Roman" w:hAnsi="Times New Roman" w:cs="Times New Roman"/>
          <w:sz w:val="28"/>
          <w:szCs w:val="28"/>
        </w:rPr>
        <w:br/>
        <w:t>№ 5-НДПИ, млн.</w:t>
      </w:r>
      <w:proofErr w:type="gramEnd"/>
      <w:r w:rsidRPr="000C1131">
        <w:rPr>
          <w:rFonts w:ascii="Times New Roman" w:hAnsi="Times New Roman" w:cs="Times New Roman"/>
          <w:sz w:val="28"/>
          <w:szCs w:val="28"/>
        </w:rPr>
        <w:t xml:space="preserve"> тонн;</w:t>
      </w:r>
    </w:p>
    <w:p w:rsidR="009E75CA" w:rsidRPr="000C1131" w:rsidRDefault="009E75CA" w:rsidP="009E75CA">
      <w:pPr>
        <w:spacing w:after="0" w:line="240" w:lineRule="auto"/>
        <w:ind w:firstLine="709"/>
        <w:jc w:val="both"/>
        <w:rPr>
          <w:rFonts w:ascii="Times New Roman" w:hAnsi="Times New Roman"/>
          <w:sz w:val="28"/>
          <w:szCs w:val="28"/>
        </w:rPr>
      </w:pPr>
      <w:r w:rsidRPr="000C1131">
        <w:rPr>
          <w:rFonts w:ascii="Times New Roman" w:hAnsi="Times New Roman"/>
          <w:b/>
          <w:i/>
          <w:sz w:val="28"/>
          <w:szCs w:val="28"/>
          <w:lang w:val="en-US"/>
        </w:rPr>
        <w:t>S</w:t>
      </w:r>
      <w:r w:rsidRPr="000C1131">
        <w:rPr>
          <w:rFonts w:ascii="Times New Roman" w:hAnsi="Times New Roman"/>
          <w:b/>
          <w:i/>
          <w:sz w:val="28"/>
          <w:szCs w:val="28"/>
        </w:rPr>
        <w:t xml:space="preserve"> </w:t>
      </w:r>
      <w:r w:rsidRPr="000C1131">
        <w:rPr>
          <w:rFonts w:ascii="Times New Roman" w:hAnsi="Times New Roman"/>
          <w:b/>
          <w:i/>
          <w:sz w:val="28"/>
          <w:szCs w:val="28"/>
          <w:vertAlign w:val="subscript"/>
        </w:rPr>
        <w:t>расчёт</w:t>
      </w:r>
      <w:r w:rsidRPr="000C1131">
        <w:rPr>
          <w:rFonts w:ascii="Times New Roman" w:hAnsi="Times New Roman"/>
          <w:sz w:val="28"/>
          <w:szCs w:val="28"/>
        </w:rPr>
        <w:t xml:space="preserve"> – расчётная ставка налога на добычу полезного ископаемого в виде апатит-</w:t>
      </w:r>
      <w:proofErr w:type="spellStart"/>
      <w:r w:rsidRPr="000C1131">
        <w:rPr>
          <w:rFonts w:ascii="Times New Roman" w:hAnsi="Times New Roman"/>
          <w:sz w:val="28"/>
          <w:szCs w:val="28"/>
        </w:rPr>
        <w:t>штаффелитовых</w:t>
      </w:r>
      <w:proofErr w:type="spellEnd"/>
      <w:r w:rsidRPr="000C1131">
        <w:rPr>
          <w:rFonts w:ascii="Times New Roman" w:hAnsi="Times New Roman"/>
          <w:sz w:val="28"/>
          <w:szCs w:val="28"/>
        </w:rPr>
        <w:t xml:space="preserve"> руд, определяемая на соответствующий прогнозируемый период, рублей;</w:t>
      </w:r>
    </w:p>
    <w:p w:rsidR="009E75CA" w:rsidRPr="000C1131" w:rsidRDefault="009E75CA" w:rsidP="009E75CA">
      <w:pPr>
        <w:spacing w:after="0" w:line="240" w:lineRule="auto"/>
        <w:ind w:firstLine="709"/>
        <w:jc w:val="both"/>
        <w:rPr>
          <w:rFonts w:ascii="Times New Roman" w:hAnsi="Times New Roman" w:cs="Times New Roman"/>
          <w:sz w:val="28"/>
          <w:szCs w:val="28"/>
        </w:rPr>
      </w:pPr>
      <w:proofErr w:type="spellStart"/>
      <w:r w:rsidRPr="000C1131">
        <w:rPr>
          <w:rFonts w:ascii="Times New Roman" w:hAnsi="Times New Roman"/>
          <w:b/>
          <w:i/>
          <w:sz w:val="28"/>
          <w:szCs w:val="28"/>
        </w:rPr>
        <w:t>К</w:t>
      </w:r>
      <w:r w:rsidRPr="000C1131">
        <w:rPr>
          <w:rFonts w:ascii="Times New Roman" w:hAnsi="Times New Roman"/>
          <w:b/>
          <w:i/>
          <w:sz w:val="28"/>
          <w:szCs w:val="28"/>
          <w:vertAlign w:val="subscript"/>
        </w:rPr>
        <w:t>рента</w:t>
      </w:r>
      <w:proofErr w:type="spellEnd"/>
      <w:r w:rsidRPr="000C1131">
        <w:rPr>
          <w:rFonts w:ascii="Times New Roman" w:hAnsi="Times New Roman"/>
          <w:b/>
          <w:i/>
          <w:sz w:val="28"/>
          <w:szCs w:val="28"/>
          <w:vertAlign w:val="subscript"/>
        </w:rPr>
        <w:t xml:space="preserve"> </w:t>
      </w:r>
      <w:r w:rsidRPr="000C1131">
        <w:rPr>
          <w:rFonts w:ascii="Times New Roman" w:hAnsi="Times New Roman"/>
          <w:sz w:val="28"/>
          <w:szCs w:val="28"/>
        </w:rPr>
        <w:t>– рентный коэффициент, установленный в соответствии с НК РФ;</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rPr>
        <w:t>P</w:t>
      </w:r>
      <w:r w:rsidRPr="000C1131">
        <w:rPr>
          <w:rFonts w:ascii="Times New Roman" w:hAnsi="Times New Roman" w:cs="Times New Roman"/>
          <w:sz w:val="28"/>
          <w:szCs w:val="28"/>
        </w:rPr>
        <w:t xml:space="preserve"> – переходящие платежи, тыс. рублей;</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lang w:val="en-US"/>
        </w:rPr>
        <w:t>K</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vertAlign w:val="subscript"/>
        </w:rPr>
        <w:t>соб.</w:t>
      </w:r>
      <w:r w:rsidRPr="000C1131">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rPr>
        <w:t xml:space="preserve">F – </w:t>
      </w:r>
      <w:r w:rsidRPr="000C1131">
        <w:rPr>
          <w:rFonts w:ascii="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9E75CA" w:rsidRPr="000C1131" w:rsidRDefault="009E75CA" w:rsidP="009E75CA">
      <w:pPr>
        <w:spacing w:after="0" w:line="240" w:lineRule="auto"/>
        <w:ind w:firstLine="709"/>
        <w:jc w:val="both"/>
        <w:rPr>
          <w:rFonts w:ascii="Times New Roman" w:hAnsi="Times New Roman"/>
          <w:snapToGrid w:val="0"/>
          <w:sz w:val="28"/>
          <w:szCs w:val="28"/>
          <w:lang w:eastAsia="ru-RU"/>
        </w:rPr>
      </w:pPr>
      <w:r w:rsidRPr="000C1131">
        <w:rPr>
          <w:rFonts w:ascii="Times New Roman" w:hAnsi="Times New Roman"/>
          <w:snapToGrid w:val="0"/>
          <w:sz w:val="28"/>
          <w:szCs w:val="28"/>
          <w:lang w:eastAsia="ru-RU"/>
        </w:rPr>
        <w:t xml:space="preserve">Расчётная средняя ставка налога на добычу полезных ископаемых </w:t>
      </w:r>
      <w:r w:rsidRPr="000C1131">
        <w:rPr>
          <w:rFonts w:ascii="Times New Roman" w:hAnsi="Times New Roman"/>
          <w:sz w:val="28"/>
          <w:szCs w:val="28"/>
        </w:rPr>
        <w:t>в виде апатит-</w:t>
      </w:r>
      <w:proofErr w:type="spellStart"/>
      <w:r w:rsidRPr="000C1131">
        <w:rPr>
          <w:rFonts w:ascii="Times New Roman" w:hAnsi="Times New Roman"/>
          <w:sz w:val="28"/>
          <w:szCs w:val="28"/>
        </w:rPr>
        <w:t>штаффелитовых</w:t>
      </w:r>
      <w:proofErr w:type="spellEnd"/>
      <w:r w:rsidRPr="000C1131">
        <w:rPr>
          <w:rFonts w:ascii="Times New Roman" w:hAnsi="Times New Roman"/>
          <w:sz w:val="28"/>
          <w:szCs w:val="28"/>
        </w:rPr>
        <w:t xml:space="preserve"> руд</w:t>
      </w:r>
      <w:r w:rsidRPr="000C1131">
        <w:rPr>
          <w:rFonts w:ascii="Times New Roman" w:hAnsi="Times New Roman"/>
          <w:i/>
          <w:snapToGrid w:val="0"/>
          <w:sz w:val="28"/>
          <w:szCs w:val="28"/>
          <w:lang w:eastAsia="ru-RU"/>
        </w:rPr>
        <w:t xml:space="preserve"> (</w:t>
      </w:r>
      <w:r w:rsidRPr="000C1131">
        <w:rPr>
          <w:rFonts w:ascii="Times New Roman" w:hAnsi="Times New Roman"/>
          <w:b/>
          <w:i/>
          <w:sz w:val="28"/>
          <w:szCs w:val="28"/>
          <w:lang w:val="en-US"/>
        </w:rPr>
        <w:t>S</w:t>
      </w:r>
      <w:r w:rsidRPr="000C1131">
        <w:rPr>
          <w:rFonts w:ascii="Times New Roman" w:hAnsi="Times New Roman"/>
          <w:b/>
          <w:i/>
          <w:sz w:val="28"/>
          <w:szCs w:val="28"/>
        </w:rPr>
        <w:t xml:space="preserve"> </w:t>
      </w:r>
      <w:r w:rsidRPr="000C1131">
        <w:rPr>
          <w:rFonts w:ascii="Times New Roman" w:hAnsi="Times New Roman"/>
          <w:b/>
          <w:i/>
          <w:sz w:val="28"/>
          <w:szCs w:val="28"/>
          <w:vertAlign w:val="subscript"/>
        </w:rPr>
        <w:t>расчёт.</w:t>
      </w:r>
      <w:r w:rsidRPr="000C1131">
        <w:rPr>
          <w:rFonts w:ascii="Times New Roman" w:hAnsi="Times New Roman"/>
          <w:i/>
          <w:sz w:val="28"/>
          <w:szCs w:val="28"/>
        </w:rPr>
        <w:t>)</w:t>
      </w:r>
      <w:r w:rsidRPr="000C1131">
        <w:rPr>
          <w:rFonts w:ascii="Times New Roman" w:hAnsi="Times New Roman"/>
          <w:b/>
          <w:i/>
          <w:sz w:val="28"/>
          <w:szCs w:val="28"/>
          <w:vertAlign w:val="subscript"/>
        </w:rPr>
        <w:t xml:space="preserve"> </w:t>
      </w:r>
      <w:r w:rsidRPr="000C1131">
        <w:rPr>
          <w:rFonts w:ascii="Times New Roman" w:hAnsi="Times New Roman"/>
          <w:snapToGrid w:val="0"/>
          <w:sz w:val="28"/>
          <w:szCs w:val="28"/>
          <w:lang w:eastAsia="ru-RU"/>
        </w:rPr>
        <w:t>определяется как:</w:t>
      </w:r>
    </w:p>
    <w:p w:rsidR="009E75CA" w:rsidRPr="000C1131" w:rsidRDefault="009E75CA" w:rsidP="009E75CA">
      <w:pPr>
        <w:spacing w:after="0" w:line="240" w:lineRule="auto"/>
        <w:jc w:val="center"/>
        <w:rPr>
          <w:rFonts w:ascii="Times New Roman" w:hAnsi="Times New Roman"/>
          <w:i/>
          <w:snapToGrid w:val="0"/>
          <w:sz w:val="28"/>
          <w:szCs w:val="28"/>
          <w:lang w:eastAsia="ru-RU"/>
        </w:rPr>
      </w:pPr>
      <w:r w:rsidRPr="000C1131">
        <w:rPr>
          <w:rFonts w:ascii="Times New Roman" w:hAnsi="Times New Roman"/>
          <w:b/>
          <w:i/>
          <w:sz w:val="28"/>
          <w:szCs w:val="28"/>
          <w:lang w:val="en-US"/>
        </w:rPr>
        <w:t>S</w:t>
      </w:r>
      <w:r w:rsidRPr="000C1131">
        <w:rPr>
          <w:rFonts w:ascii="Times New Roman" w:hAnsi="Times New Roman"/>
          <w:b/>
          <w:i/>
          <w:sz w:val="28"/>
          <w:szCs w:val="28"/>
        </w:rPr>
        <w:t xml:space="preserve"> </w:t>
      </w:r>
      <w:r w:rsidRPr="000C1131">
        <w:rPr>
          <w:rFonts w:ascii="Times New Roman" w:hAnsi="Times New Roman"/>
          <w:b/>
          <w:i/>
          <w:sz w:val="28"/>
          <w:szCs w:val="28"/>
          <w:vertAlign w:val="subscript"/>
        </w:rPr>
        <w:t>расчёт</w:t>
      </w:r>
      <w:r w:rsidRPr="000C1131">
        <w:rPr>
          <w:rFonts w:ascii="Times New Roman" w:hAnsi="Times New Roman"/>
          <w:i/>
          <w:sz w:val="28"/>
          <w:szCs w:val="28"/>
          <w:vertAlign w:val="subscript"/>
        </w:rPr>
        <w:t>.</w:t>
      </w:r>
      <w:r w:rsidRPr="000C1131">
        <w:rPr>
          <w:rFonts w:ascii="Times New Roman" w:hAnsi="Times New Roman"/>
          <w:i/>
          <w:snapToGrid w:val="0"/>
          <w:sz w:val="28"/>
          <w:szCs w:val="28"/>
          <w:lang w:eastAsia="ru-RU"/>
        </w:rPr>
        <w:t xml:space="preserve"> = </w:t>
      </w:r>
      <w:r w:rsidRPr="000C1131">
        <w:rPr>
          <w:rFonts w:ascii="Times New Roman" w:hAnsi="Times New Roman"/>
          <w:b/>
          <w:i/>
          <w:snapToGrid w:val="0"/>
          <w:sz w:val="28"/>
          <w:szCs w:val="28"/>
          <w:lang w:val="en-US" w:eastAsia="ru-RU"/>
        </w:rPr>
        <w:t>S</w:t>
      </w:r>
      <w:r w:rsidRPr="000C1131">
        <w:rPr>
          <w:rFonts w:ascii="Times New Roman" w:hAnsi="Times New Roman"/>
          <w:b/>
          <w:i/>
          <w:snapToGrid w:val="0"/>
          <w:sz w:val="28"/>
          <w:szCs w:val="28"/>
          <w:lang w:eastAsia="ru-RU"/>
        </w:rPr>
        <w:t xml:space="preserve"> </w:t>
      </w:r>
      <w:r w:rsidRPr="000C1131">
        <w:rPr>
          <w:rFonts w:ascii="Times New Roman" w:hAnsi="Times New Roman"/>
          <w:i/>
          <w:snapToGrid w:val="0"/>
          <w:sz w:val="28"/>
          <w:szCs w:val="28"/>
          <w:lang w:eastAsia="ru-RU"/>
        </w:rPr>
        <w:t xml:space="preserve">× </w:t>
      </w:r>
      <w:proofErr w:type="spellStart"/>
      <w:proofErr w:type="gramStart"/>
      <w:r w:rsidRPr="000C1131">
        <w:rPr>
          <w:rFonts w:ascii="Times New Roman" w:hAnsi="Times New Roman"/>
          <w:b/>
          <w:i/>
          <w:snapToGrid w:val="0"/>
          <w:sz w:val="28"/>
          <w:szCs w:val="28"/>
          <w:lang w:eastAsia="ru-RU"/>
        </w:rPr>
        <w:t>К</w:t>
      </w:r>
      <w:r w:rsidRPr="000C1131">
        <w:rPr>
          <w:rFonts w:ascii="Times New Roman" w:hAnsi="Times New Roman"/>
          <w:b/>
          <w:i/>
          <w:snapToGrid w:val="0"/>
          <w:sz w:val="28"/>
          <w:szCs w:val="28"/>
          <w:vertAlign w:val="subscript"/>
          <w:lang w:eastAsia="ru-RU"/>
        </w:rPr>
        <w:t>фр</w:t>
      </w:r>
      <w:proofErr w:type="spellEnd"/>
      <w:r w:rsidRPr="000C1131">
        <w:rPr>
          <w:rFonts w:ascii="Times New Roman" w:hAnsi="Times New Roman"/>
          <w:b/>
          <w:i/>
          <w:snapToGrid w:val="0"/>
          <w:sz w:val="28"/>
          <w:szCs w:val="28"/>
          <w:vertAlign w:val="subscript"/>
          <w:lang w:eastAsia="ru-RU"/>
        </w:rPr>
        <w:t xml:space="preserve"> ,</w:t>
      </w:r>
      <w:proofErr w:type="gramEnd"/>
      <w:r w:rsidRPr="000C1131">
        <w:rPr>
          <w:rFonts w:ascii="Times New Roman" w:hAnsi="Times New Roman"/>
          <w:i/>
          <w:snapToGrid w:val="0"/>
          <w:sz w:val="28"/>
          <w:szCs w:val="28"/>
          <w:lang w:eastAsia="ru-RU"/>
        </w:rPr>
        <w:t xml:space="preserve"> </w:t>
      </w:r>
    </w:p>
    <w:p w:rsidR="009E75CA" w:rsidRPr="000C1131" w:rsidRDefault="009E75CA" w:rsidP="009E75CA">
      <w:pPr>
        <w:spacing w:after="0" w:line="240" w:lineRule="auto"/>
        <w:ind w:firstLine="709"/>
        <w:jc w:val="both"/>
        <w:rPr>
          <w:rFonts w:ascii="Times New Roman" w:hAnsi="Times New Roman"/>
          <w:sz w:val="28"/>
          <w:szCs w:val="28"/>
        </w:rPr>
      </w:pPr>
      <w:r w:rsidRPr="000C1131">
        <w:rPr>
          <w:rFonts w:ascii="Times New Roman" w:hAnsi="Times New Roman"/>
          <w:sz w:val="28"/>
          <w:szCs w:val="28"/>
        </w:rPr>
        <w:t>где:</w:t>
      </w:r>
    </w:p>
    <w:p w:rsidR="009E75CA" w:rsidRPr="000C1131" w:rsidRDefault="009E75CA" w:rsidP="009E75CA">
      <w:pPr>
        <w:spacing w:after="0" w:line="240" w:lineRule="auto"/>
        <w:ind w:firstLine="709"/>
        <w:jc w:val="both"/>
        <w:rPr>
          <w:rFonts w:ascii="Times New Roman" w:hAnsi="Times New Roman"/>
          <w:snapToGrid w:val="0"/>
          <w:sz w:val="28"/>
          <w:szCs w:val="28"/>
          <w:lang w:eastAsia="ru-RU"/>
        </w:rPr>
      </w:pPr>
      <w:r w:rsidRPr="000C1131">
        <w:rPr>
          <w:rFonts w:ascii="Times New Roman" w:hAnsi="Times New Roman"/>
          <w:b/>
          <w:i/>
          <w:snapToGrid w:val="0"/>
          <w:sz w:val="28"/>
          <w:szCs w:val="28"/>
          <w:lang w:val="en-US" w:eastAsia="ru-RU"/>
        </w:rPr>
        <w:t>S</w:t>
      </w:r>
      <w:r w:rsidRPr="000C1131">
        <w:rPr>
          <w:rFonts w:ascii="Times New Roman" w:hAnsi="Times New Roman"/>
          <w:snapToGrid w:val="0"/>
          <w:sz w:val="28"/>
          <w:szCs w:val="28"/>
          <w:lang w:eastAsia="ru-RU"/>
        </w:rPr>
        <w:t xml:space="preserve"> – </w:t>
      </w:r>
      <w:proofErr w:type="gramStart"/>
      <w:r w:rsidRPr="000C1131">
        <w:rPr>
          <w:rFonts w:ascii="Times New Roman" w:hAnsi="Times New Roman"/>
          <w:snapToGrid w:val="0"/>
          <w:sz w:val="28"/>
          <w:szCs w:val="28"/>
          <w:lang w:eastAsia="ru-RU"/>
        </w:rPr>
        <w:t>основная</w:t>
      </w:r>
      <w:proofErr w:type="gramEnd"/>
      <w:r w:rsidRPr="000C1131">
        <w:rPr>
          <w:rFonts w:ascii="Times New Roman" w:hAnsi="Times New Roman"/>
          <w:snapToGrid w:val="0"/>
          <w:sz w:val="28"/>
          <w:szCs w:val="28"/>
          <w:lang w:eastAsia="ru-RU"/>
        </w:rPr>
        <w:t xml:space="preserve"> налоговая ставка за 1 тонну добытого полезного ископаемого </w:t>
      </w:r>
      <w:r w:rsidRPr="000C1131">
        <w:rPr>
          <w:rFonts w:ascii="Times New Roman" w:hAnsi="Times New Roman"/>
          <w:sz w:val="28"/>
          <w:szCs w:val="28"/>
        </w:rPr>
        <w:t>в виде апатит-</w:t>
      </w:r>
      <w:proofErr w:type="spellStart"/>
      <w:r w:rsidRPr="000C1131">
        <w:rPr>
          <w:rFonts w:ascii="Times New Roman" w:hAnsi="Times New Roman"/>
          <w:sz w:val="28"/>
          <w:szCs w:val="28"/>
        </w:rPr>
        <w:t>штаффелитовых</w:t>
      </w:r>
      <w:proofErr w:type="spellEnd"/>
      <w:r w:rsidRPr="000C1131">
        <w:rPr>
          <w:rFonts w:ascii="Times New Roman" w:hAnsi="Times New Roman"/>
          <w:sz w:val="28"/>
          <w:szCs w:val="28"/>
        </w:rPr>
        <w:t xml:space="preserve"> руд</w:t>
      </w:r>
      <w:r w:rsidRPr="000C1131">
        <w:rPr>
          <w:rFonts w:ascii="Times New Roman" w:hAnsi="Times New Roman"/>
          <w:snapToGrid w:val="0"/>
          <w:sz w:val="28"/>
          <w:szCs w:val="28"/>
          <w:lang w:eastAsia="ru-RU"/>
        </w:rPr>
        <w:t>, которая определяется в соответствии с НК РФ, рублей;</w:t>
      </w:r>
    </w:p>
    <w:p w:rsidR="009E75CA" w:rsidRPr="000C1131" w:rsidRDefault="009E75CA" w:rsidP="009E75CA">
      <w:pPr>
        <w:spacing w:after="0" w:line="240" w:lineRule="auto"/>
        <w:ind w:firstLine="709"/>
        <w:jc w:val="both"/>
        <w:rPr>
          <w:rFonts w:ascii="Times New Roman" w:hAnsi="Times New Roman" w:cs="Times New Roman"/>
          <w:sz w:val="28"/>
          <w:szCs w:val="28"/>
        </w:rPr>
      </w:pPr>
      <w:proofErr w:type="spellStart"/>
      <w:r w:rsidRPr="000C1131">
        <w:rPr>
          <w:rFonts w:ascii="Times New Roman" w:hAnsi="Times New Roman"/>
          <w:b/>
          <w:i/>
          <w:snapToGrid w:val="0"/>
          <w:sz w:val="28"/>
          <w:szCs w:val="28"/>
          <w:lang w:eastAsia="ru-RU"/>
        </w:rPr>
        <w:t>К</w:t>
      </w:r>
      <w:r w:rsidRPr="000C1131">
        <w:rPr>
          <w:rFonts w:ascii="Times New Roman" w:hAnsi="Times New Roman"/>
          <w:b/>
          <w:i/>
          <w:snapToGrid w:val="0"/>
          <w:sz w:val="28"/>
          <w:szCs w:val="28"/>
          <w:vertAlign w:val="subscript"/>
          <w:lang w:eastAsia="ru-RU"/>
        </w:rPr>
        <w:t>фр</w:t>
      </w:r>
      <w:proofErr w:type="spellEnd"/>
      <w:r w:rsidRPr="000C1131">
        <w:rPr>
          <w:rFonts w:ascii="Times New Roman" w:hAnsi="Times New Roman"/>
          <w:sz w:val="28"/>
          <w:szCs w:val="28"/>
          <w:lang w:eastAsia="ru-RU"/>
        </w:rPr>
        <w:t xml:space="preserve"> – коэффициент, учитывающий влияние изменения показателей цены </w:t>
      </w:r>
      <w:r w:rsidRPr="000C1131">
        <w:rPr>
          <w:rFonts w:ascii="Times New Roman" w:hAnsi="Times New Roman"/>
          <w:sz w:val="28"/>
          <w:szCs w:val="28"/>
        </w:rPr>
        <w:t>на фосфоритовую руду и содержания оксида фосфорита в 1 тонне добытого полезного ископаемого, а также влияние</w:t>
      </w:r>
      <w:r w:rsidRPr="000C1131">
        <w:rPr>
          <w:rFonts w:ascii="Times New Roman" w:hAnsi="Times New Roman"/>
          <w:sz w:val="28"/>
          <w:szCs w:val="28"/>
          <w:lang w:eastAsia="ru-RU"/>
        </w:rPr>
        <w:t xml:space="preserve"> курса доллара США по отношению к рублю. Коэффициент </w:t>
      </w:r>
      <w:proofErr w:type="spellStart"/>
      <w:r w:rsidRPr="000C1131">
        <w:rPr>
          <w:rFonts w:ascii="Times New Roman" w:hAnsi="Times New Roman"/>
          <w:b/>
          <w:i/>
          <w:snapToGrid w:val="0"/>
          <w:sz w:val="28"/>
          <w:szCs w:val="28"/>
          <w:lang w:eastAsia="ru-RU"/>
        </w:rPr>
        <w:t>К</w:t>
      </w:r>
      <w:r w:rsidRPr="000C1131">
        <w:rPr>
          <w:rFonts w:ascii="Times New Roman" w:hAnsi="Times New Roman"/>
          <w:b/>
          <w:i/>
          <w:snapToGrid w:val="0"/>
          <w:sz w:val="28"/>
          <w:szCs w:val="28"/>
          <w:vertAlign w:val="subscript"/>
          <w:lang w:eastAsia="ru-RU"/>
        </w:rPr>
        <w:t>фр</w:t>
      </w:r>
      <w:proofErr w:type="spellEnd"/>
      <w:r w:rsidRPr="000C1131">
        <w:rPr>
          <w:rFonts w:ascii="Times New Roman" w:hAnsi="Times New Roman"/>
          <w:sz w:val="28"/>
          <w:szCs w:val="28"/>
          <w:lang w:eastAsia="ru-RU"/>
        </w:rPr>
        <w:t xml:space="preserve"> определяется </w:t>
      </w:r>
      <w:r w:rsidRPr="000C1131">
        <w:rPr>
          <w:rFonts w:ascii="Times New Roman" w:hAnsi="Times New Roman"/>
          <w:sz w:val="28"/>
          <w:szCs w:val="28"/>
        </w:rPr>
        <w:t>на соответствующий прогнозируемый период в соответствии с НК РФ.</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9E75CA" w:rsidRPr="000C1131" w:rsidRDefault="009E75CA" w:rsidP="009E75CA">
      <w:pPr>
        <w:autoSpaceDE w:val="0"/>
        <w:autoSpaceDN w:val="0"/>
        <w:adjustRightInd w:val="0"/>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в налогооблагаемой базе в виде исключения объёмных и стоимостных показателей, облагаемых по ставке 0 процентов;</w:t>
      </w:r>
    </w:p>
    <w:p w:rsidR="009E75CA" w:rsidRPr="000C1131" w:rsidRDefault="009E75CA" w:rsidP="009E75CA">
      <w:pPr>
        <w:autoSpaceDE w:val="0"/>
        <w:autoSpaceDN w:val="0"/>
        <w:adjustRightInd w:val="0"/>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Налог на добычу полезных ископаемых в виде апатит-</w:t>
      </w:r>
      <w:proofErr w:type="spellStart"/>
      <w:r w:rsidRPr="000C1131">
        <w:rPr>
          <w:rFonts w:ascii="Times New Roman" w:hAnsi="Times New Roman" w:cs="Times New Roman"/>
          <w:sz w:val="28"/>
          <w:szCs w:val="28"/>
        </w:rPr>
        <w:t>штаффелитовых</w:t>
      </w:r>
      <w:proofErr w:type="spellEnd"/>
      <w:r w:rsidRPr="000C1131">
        <w:rPr>
          <w:rFonts w:ascii="Times New Roman" w:hAnsi="Times New Roman" w:cs="Times New Roman"/>
          <w:sz w:val="28"/>
          <w:szCs w:val="28"/>
        </w:rPr>
        <w:t xml:space="preserve"> руд зачисляется в бюджеты бюджетной системы Российской Федерации по нормативам, установленным в соответствии со статьями БК РФ.</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lang w:eastAsia="x-none"/>
        </w:rPr>
        <w:t>Поступления по данному виду налога в бюджет региона не прогнозируются в связи с отсутствием добычи на территории Тверской области.</w:t>
      </w:r>
    </w:p>
    <w:p w:rsidR="009E75CA" w:rsidRPr="000C1131" w:rsidRDefault="009E75CA" w:rsidP="009E75CA">
      <w:pPr>
        <w:pStyle w:val="3"/>
      </w:pPr>
      <w:bookmarkStart w:id="93" w:name="_Toc191291327"/>
      <w:r w:rsidRPr="000C1131">
        <w:t>2.1</w:t>
      </w:r>
      <w:r w:rsidR="002F001F" w:rsidRPr="000C1131">
        <w:t>3</w:t>
      </w:r>
      <w:r w:rsidRPr="000C1131">
        <w:t>.13 Налог на добычу полезных ископаемых</w:t>
      </w:r>
      <w:r w:rsidRPr="000C1131">
        <w:br/>
        <w:t xml:space="preserve"> в виде маложелезистых апатитовых руд</w:t>
      </w:r>
      <w:r w:rsidRPr="000C1131">
        <w:br/>
      </w:r>
      <w:r w:rsidRPr="000C1131">
        <w:rPr>
          <w:spacing w:val="-22"/>
        </w:rPr>
        <w:t xml:space="preserve"> 182 1 07 01160 01 0000 110</w:t>
      </w:r>
      <w:bookmarkEnd w:id="93"/>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В прогнозе поступлений налога на добычу полезных ископаемых в виде маложелезистых апатитовых руд, учитываются:</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показатели прогноза социально-экономического развития Тверской области на очередной финансовый год и плановый период (налогооблагаемый объём добычи полезных ископаемых в виде маложелезистых апатитовых руд);</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налоговые ставки, льготы и преференции, предусмотренные главой 26 НК РФ «Налог на добычу полезных ископаемых» и др. источники.</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Расчёт прогнозного объёма поступлений налога на добычу полезных ископаемых в виде маложелезистых апатитовых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Прогнозный объём поступлений налога на добычу полезных ископаемых в виде маложелезистых апатитовых руд (</w:t>
      </w:r>
      <w:r w:rsidRPr="000C1131">
        <w:rPr>
          <w:rFonts w:ascii="Times New Roman" w:hAnsi="Times New Roman" w:cs="Times New Roman"/>
          <w:b/>
          <w:i/>
          <w:sz w:val="28"/>
          <w:szCs w:val="28"/>
        </w:rPr>
        <w:t xml:space="preserve">НДПИ </w:t>
      </w:r>
      <w:proofErr w:type="spellStart"/>
      <w:r w:rsidRPr="000C1131">
        <w:rPr>
          <w:rFonts w:ascii="Times New Roman" w:hAnsi="Times New Roman" w:cs="Times New Roman"/>
          <w:b/>
          <w:i/>
          <w:sz w:val="28"/>
          <w:szCs w:val="28"/>
          <w:vertAlign w:val="subscript"/>
        </w:rPr>
        <w:t>МУ.м.а.р</w:t>
      </w:r>
      <w:proofErr w:type="spellEnd"/>
      <w:r w:rsidRPr="000C1131">
        <w:rPr>
          <w:rFonts w:ascii="Times New Roman" w:hAnsi="Times New Roman" w:cs="Times New Roman"/>
          <w:b/>
          <w:i/>
          <w:sz w:val="28"/>
          <w:szCs w:val="28"/>
          <w:vertAlign w:val="subscript"/>
        </w:rPr>
        <w:t>.</w:t>
      </w:r>
      <w:r w:rsidRPr="000C1131">
        <w:rPr>
          <w:rFonts w:ascii="Times New Roman" w:hAnsi="Times New Roman" w:cs="Times New Roman"/>
          <w:i/>
          <w:sz w:val="28"/>
          <w:szCs w:val="28"/>
        </w:rPr>
        <w:t xml:space="preserve">) </w:t>
      </w:r>
      <w:r w:rsidRPr="000C1131">
        <w:rPr>
          <w:rFonts w:ascii="Times New Roman" w:hAnsi="Times New Roman" w:cs="Times New Roman"/>
          <w:sz w:val="28"/>
          <w:szCs w:val="28"/>
        </w:rPr>
        <w:t>определяется исходя из следующего алгоритма расчёта:</w:t>
      </w:r>
    </w:p>
    <w:p w:rsidR="009E75CA" w:rsidRPr="000C1131" w:rsidRDefault="009E75CA" w:rsidP="009E75CA">
      <w:pPr>
        <w:spacing w:after="0" w:line="240" w:lineRule="auto"/>
        <w:ind w:firstLine="709"/>
        <w:jc w:val="both"/>
        <w:rPr>
          <w:rFonts w:ascii="Times New Roman" w:hAnsi="Times New Roman" w:cs="Times New Roman"/>
          <w:sz w:val="28"/>
          <w:szCs w:val="28"/>
        </w:rPr>
      </w:pPr>
    </w:p>
    <w:p w:rsidR="009E75CA" w:rsidRPr="000C1131" w:rsidRDefault="009E75CA" w:rsidP="009E75CA">
      <w:pPr>
        <w:spacing w:after="0" w:line="240" w:lineRule="auto"/>
        <w:jc w:val="center"/>
        <w:rPr>
          <w:rFonts w:ascii="Times New Roman" w:hAnsi="Times New Roman" w:cs="Times New Roman"/>
          <w:b/>
          <w:i/>
          <w:sz w:val="28"/>
          <w:szCs w:val="28"/>
        </w:rPr>
      </w:pPr>
      <w:r w:rsidRPr="000C1131">
        <w:rPr>
          <w:rFonts w:ascii="Times New Roman" w:hAnsi="Times New Roman"/>
          <w:b/>
          <w:i/>
          <w:sz w:val="27"/>
          <w:szCs w:val="27"/>
        </w:rPr>
        <w:t xml:space="preserve">НДПИ </w:t>
      </w:r>
      <w:r w:rsidRPr="000C1131">
        <w:rPr>
          <w:rFonts w:ascii="Times New Roman" w:hAnsi="Times New Roman"/>
          <w:b/>
          <w:i/>
          <w:sz w:val="27"/>
          <w:szCs w:val="27"/>
          <w:vertAlign w:val="subscript"/>
        </w:rPr>
        <w:t xml:space="preserve">МУ </w:t>
      </w:r>
      <w:proofErr w:type="spellStart"/>
      <w:r w:rsidRPr="000C1131">
        <w:rPr>
          <w:rFonts w:ascii="Times New Roman" w:hAnsi="Times New Roman"/>
          <w:b/>
          <w:i/>
          <w:sz w:val="27"/>
          <w:szCs w:val="27"/>
          <w:vertAlign w:val="subscript"/>
        </w:rPr>
        <w:t>м.а.р</w:t>
      </w:r>
      <w:proofErr w:type="spellEnd"/>
      <w:r w:rsidRPr="000C1131">
        <w:rPr>
          <w:rFonts w:ascii="Times New Roman" w:hAnsi="Times New Roman"/>
          <w:b/>
          <w:i/>
          <w:sz w:val="27"/>
          <w:szCs w:val="27"/>
          <w:vertAlign w:val="subscript"/>
        </w:rPr>
        <w:t>.</w:t>
      </w:r>
      <w:r w:rsidRPr="000C1131">
        <w:rPr>
          <w:rFonts w:ascii="Times New Roman" w:hAnsi="Times New Roman"/>
          <w:b/>
          <w:i/>
          <w:sz w:val="27"/>
          <w:szCs w:val="27"/>
        </w:rPr>
        <w:t xml:space="preserve"> = (</w:t>
      </w:r>
      <w:proofErr w:type="gramStart"/>
      <w:r w:rsidRPr="000C1131">
        <w:rPr>
          <w:rFonts w:ascii="Times New Roman" w:hAnsi="Times New Roman"/>
          <w:b/>
          <w:i/>
          <w:sz w:val="27"/>
          <w:szCs w:val="27"/>
        </w:rPr>
        <w:t>Ʃ(</w:t>
      </w:r>
      <w:proofErr w:type="gramEnd"/>
      <w:r w:rsidRPr="000C1131">
        <w:rPr>
          <w:rFonts w:ascii="Times New Roman" w:hAnsi="Times New Roman"/>
          <w:b/>
          <w:i/>
          <w:sz w:val="27"/>
          <w:szCs w:val="27"/>
          <w:lang w:val="en-US"/>
        </w:rPr>
        <w:t>V</w:t>
      </w:r>
      <w:r w:rsidRPr="000C1131">
        <w:rPr>
          <w:rFonts w:ascii="Times New Roman" w:hAnsi="Times New Roman"/>
          <w:b/>
          <w:i/>
          <w:sz w:val="27"/>
          <w:szCs w:val="27"/>
        </w:rPr>
        <w:t xml:space="preserve"> </w:t>
      </w:r>
      <w:r w:rsidRPr="000C1131">
        <w:rPr>
          <w:rFonts w:ascii="Times New Roman" w:hAnsi="Times New Roman"/>
          <w:b/>
          <w:i/>
          <w:sz w:val="27"/>
          <w:szCs w:val="27"/>
          <w:vertAlign w:val="subscript"/>
        </w:rPr>
        <w:t xml:space="preserve">МУ </w:t>
      </w:r>
      <w:proofErr w:type="spellStart"/>
      <w:r w:rsidRPr="000C1131">
        <w:rPr>
          <w:rFonts w:ascii="Times New Roman" w:hAnsi="Times New Roman"/>
          <w:b/>
          <w:i/>
          <w:sz w:val="27"/>
          <w:szCs w:val="27"/>
          <w:vertAlign w:val="subscript"/>
        </w:rPr>
        <w:t>м.а.р</w:t>
      </w:r>
      <w:proofErr w:type="spellEnd"/>
      <w:r w:rsidRPr="000C1131">
        <w:rPr>
          <w:rFonts w:ascii="Times New Roman" w:hAnsi="Times New Roman"/>
          <w:b/>
          <w:i/>
          <w:sz w:val="27"/>
          <w:szCs w:val="27"/>
          <w:vertAlign w:val="subscript"/>
        </w:rPr>
        <w:t xml:space="preserve">. </w:t>
      </w:r>
      <w:r w:rsidRPr="000C1131">
        <w:rPr>
          <w:rFonts w:ascii="Times New Roman" w:hAnsi="Times New Roman"/>
          <w:b/>
          <w:i/>
          <w:sz w:val="27"/>
          <w:szCs w:val="27"/>
        </w:rPr>
        <w:t xml:space="preserve">× </w:t>
      </w:r>
      <w:r w:rsidRPr="000C1131">
        <w:rPr>
          <w:rFonts w:ascii="Times New Roman" w:hAnsi="Times New Roman"/>
          <w:b/>
          <w:i/>
          <w:sz w:val="27"/>
          <w:szCs w:val="27"/>
          <w:lang w:val="en-US"/>
        </w:rPr>
        <w:t>S</w:t>
      </w:r>
      <w:r w:rsidRPr="000C1131">
        <w:rPr>
          <w:rFonts w:ascii="Times New Roman" w:hAnsi="Times New Roman"/>
          <w:b/>
          <w:i/>
          <w:sz w:val="27"/>
          <w:szCs w:val="27"/>
        </w:rPr>
        <w:t xml:space="preserve"> </w:t>
      </w:r>
      <w:r w:rsidRPr="000C1131">
        <w:rPr>
          <w:rFonts w:ascii="Times New Roman" w:hAnsi="Times New Roman"/>
          <w:b/>
          <w:i/>
          <w:sz w:val="27"/>
          <w:szCs w:val="27"/>
          <w:vertAlign w:val="subscript"/>
        </w:rPr>
        <w:t>расчёт</w:t>
      </w:r>
      <w:r w:rsidRPr="000C1131">
        <w:rPr>
          <w:rFonts w:ascii="Times New Roman" w:hAnsi="Times New Roman"/>
          <w:b/>
          <w:i/>
          <w:sz w:val="27"/>
          <w:szCs w:val="27"/>
        </w:rPr>
        <w:t xml:space="preserve">) × </w:t>
      </w:r>
      <w:proofErr w:type="spellStart"/>
      <w:r w:rsidRPr="000C1131">
        <w:rPr>
          <w:rFonts w:ascii="Times New Roman" w:hAnsi="Times New Roman"/>
          <w:b/>
          <w:i/>
          <w:sz w:val="27"/>
          <w:szCs w:val="27"/>
        </w:rPr>
        <w:t>К</w:t>
      </w:r>
      <w:r w:rsidRPr="000C1131">
        <w:rPr>
          <w:rFonts w:ascii="Times New Roman" w:hAnsi="Times New Roman"/>
          <w:b/>
          <w:i/>
          <w:sz w:val="27"/>
          <w:szCs w:val="27"/>
          <w:vertAlign w:val="subscript"/>
        </w:rPr>
        <w:t>рента</w:t>
      </w:r>
      <w:proofErr w:type="spellEnd"/>
      <w:r w:rsidRPr="000C1131">
        <w:rPr>
          <w:rFonts w:ascii="Times New Roman" w:hAnsi="Times New Roman"/>
          <w:b/>
          <w:i/>
          <w:sz w:val="27"/>
          <w:szCs w:val="27"/>
        </w:rPr>
        <w:t xml:space="preserve"> (+-) P) × </w:t>
      </w:r>
      <w:r w:rsidRPr="000C1131">
        <w:rPr>
          <w:rFonts w:ascii="Times New Roman" w:hAnsi="Times New Roman"/>
          <w:b/>
          <w:i/>
          <w:sz w:val="27"/>
          <w:szCs w:val="27"/>
          <w:lang w:val="en-US"/>
        </w:rPr>
        <w:t>K</w:t>
      </w:r>
      <w:r w:rsidRPr="000C1131">
        <w:rPr>
          <w:rFonts w:ascii="Times New Roman" w:hAnsi="Times New Roman"/>
          <w:b/>
          <w:i/>
          <w:sz w:val="27"/>
          <w:szCs w:val="27"/>
        </w:rPr>
        <w:t xml:space="preserve"> </w:t>
      </w:r>
      <w:r w:rsidRPr="000C1131">
        <w:rPr>
          <w:rFonts w:ascii="Times New Roman" w:hAnsi="Times New Roman"/>
          <w:b/>
          <w:i/>
          <w:sz w:val="27"/>
          <w:szCs w:val="27"/>
          <w:vertAlign w:val="subscript"/>
        </w:rPr>
        <w:t>соб.</w:t>
      </w:r>
      <w:r w:rsidRPr="000C1131">
        <w:rPr>
          <w:rFonts w:ascii="Times New Roman" w:hAnsi="Times New Roman"/>
          <w:b/>
          <w:i/>
          <w:sz w:val="27"/>
          <w:szCs w:val="27"/>
        </w:rPr>
        <w:t xml:space="preserve"> (+-) F</w:t>
      </w:r>
      <w:r w:rsidRPr="000C1131">
        <w:rPr>
          <w:rFonts w:ascii="Times New Roman" w:hAnsi="Times New Roman" w:cs="Times New Roman"/>
          <w:b/>
          <w:i/>
          <w:sz w:val="28"/>
          <w:szCs w:val="28"/>
        </w:rPr>
        <w:t>,</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где,</w:t>
      </w:r>
    </w:p>
    <w:p w:rsidR="009E75CA" w:rsidRPr="000C1131" w:rsidRDefault="009E75CA" w:rsidP="009E75CA">
      <w:pPr>
        <w:spacing w:after="0" w:line="240" w:lineRule="auto"/>
        <w:ind w:firstLine="709"/>
        <w:jc w:val="both"/>
        <w:rPr>
          <w:rFonts w:ascii="Times New Roman" w:hAnsi="Times New Roman" w:cs="Times New Roman"/>
          <w:sz w:val="28"/>
          <w:szCs w:val="28"/>
        </w:rPr>
      </w:pPr>
      <w:proofErr w:type="gramStart"/>
      <w:r w:rsidRPr="000C1131">
        <w:rPr>
          <w:rFonts w:ascii="Times New Roman" w:hAnsi="Times New Roman" w:cs="Times New Roman"/>
          <w:b/>
          <w:i/>
          <w:sz w:val="28"/>
          <w:szCs w:val="28"/>
          <w:lang w:val="en-US"/>
        </w:rPr>
        <w:t>V</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vertAlign w:val="subscript"/>
        </w:rPr>
        <w:t xml:space="preserve">МУ </w:t>
      </w:r>
      <w:proofErr w:type="spellStart"/>
      <w:r w:rsidRPr="000C1131">
        <w:rPr>
          <w:rFonts w:ascii="Times New Roman" w:hAnsi="Times New Roman" w:cs="Times New Roman"/>
          <w:b/>
          <w:i/>
          <w:sz w:val="28"/>
          <w:szCs w:val="28"/>
          <w:vertAlign w:val="subscript"/>
        </w:rPr>
        <w:t>м.а.р</w:t>
      </w:r>
      <w:proofErr w:type="spellEnd"/>
      <w:r w:rsidRPr="000C1131">
        <w:rPr>
          <w:rFonts w:ascii="Times New Roman" w:hAnsi="Times New Roman" w:cs="Times New Roman"/>
          <w:b/>
          <w:i/>
          <w:sz w:val="28"/>
          <w:szCs w:val="28"/>
          <w:vertAlign w:val="subscript"/>
        </w:rPr>
        <w:t xml:space="preserve">. </w:t>
      </w:r>
      <w:r w:rsidRPr="000C1131">
        <w:rPr>
          <w:rFonts w:ascii="Times New Roman" w:hAnsi="Times New Roman" w:cs="Times New Roman"/>
          <w:sz w:val="28"/>
          <w:szCs w:val="28"/>
        </w:rPr>
        <w:t xml:space="preserve">– налогооблагаемый объём добычи полезных ископаемых в виде маложелезистых апатитовых руд, с учётом распределения по долям на соответствующий прогнозируемый период в соответствии с фактическими объёмными показателями добычи маложелезистых апатитовых руд согласно данным Росстата, и (или) в соответствии с показателями прогноза социально-экономического развития Тверской области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по форме </w:t>
      </w:r>
      <w:r w:rsidRPr="000C1131">
        <w:rPr>
          <w:rFonts w:ascii="Times New Roman" w:hAnsi="Times New Roman" w:cs="Times New Roman"/>
          <w:sz w:val="28"/>
          <w:szCs w:val="28"/>
        </w:rPr>
        <w:br/>
        <w:t>№ 5-НДПИ, млн.</w:t>
      </w:r>
      <w:proofErr w:type="gramEnd"/>
      <w:r w:rsidRPr="000C1131">
        <w:rPr>
          <w:rFonts w:ascii="Times New Roman" w:hAnsi="Times New Roman" w:cs="Times New Roman"/>
          <w:sz w:val="28"/>
          <w:szCs w:val="28"/>
        </w:rPr>
        <w:t xml:space="preserve"> тонн;</w:t>
      </w:r>
    </w:p>
    <w:p w:rsidR="009E75CA" w:rsidRPr="000C1131" w:rsidRDefault="009E75CA" w:rsidP="009E75CA">
      <w:pPr>
        <w:spacing w:after="0" w:line="240" w:lineRule="auto"/>
        <w:ind w:firstLine="709"/>
        <w:jc w:val="both"/>
        <w:rPr>
          <w:rFonts w:ascii="Times New Roman" w:hAnsi="Times New Roman"/>
          <w:sz w:val="28"/>
          <w:szCs w:val="28"/>
        </w:rPr>
      </w:pPr>
      <w:r w:rsidRPr="000C1131">
        <w:rPr>
          <w:rFonts w:ascii="Times New Roman" w:hAnsi="Times New Roman"/>
          <w:b/>
          <w:i/>
          <w:sz w:val="28"/>
          <w:szCs w:val="28"/>
          <w:lang w:val="en-US"/>
        </w:rPr>
        <w:t>S</w:t>
      </w:r>
      <w:r w:rsidRPr="000C1131">
        <w:rPr>
          <w:rFonts w:ascii="Times New Roman" w:hAnsi="Times New Roman"/>
          <w:b/>
          <w:i/>
          <w:sz w:val="28"/>
          <w:szCs w:val="28"/>
        </w:rPr>
        <w:t xml:space="preserve"> </w:t>
      </w:r>
      <w:r w:rsidRPr="000C1131">
        <w:rPr>
          <w:rFonts w:ascii="Times New Roman" w:hAnsi="Times New Roman"/>
          <w:b/>
          <w:i/>
          <w:sz w:val="28"/>
          <w:szCs w:val="28"/>
          <w:vertAlign w:val="subscript"/>
        </w:rPr>
        <w:t>расчёт</w:t>
      </w:r>
      <w:r w:rsidRPr="000C1131">
        <w:rPr>
          <w:rFonts w:ascii="Times New Roman" w:hAnsi="Times New Roman"/>
          <w:sz w:val="28"/>
          <w:szCs w:val="28"/>
        </w:rPr>
        <w:t xml:space="preserve"> – расчётная ставка налога на добычу полезного ископаемого в виде маложелезистых апатитовых руд, определяемая на соответствующий прогнозируемый период, рублей;</w:t>
      </w:r>
    </w:p>
    <w:p w:rsidR="009E75CA" w:rsidRPr="000C1131" w:rsidRDefault="009E75CA" w:rsidP="009E75CA">
      <w:pPr>
        <w:spacing w:after="0" w:line="240" w:lineRule="auto"/>
        <w:ind w:firstLine="709"/>
        <w:jc w:val="both"/>
        <w:rPr>
          <w:rFonts w:ascii="Times New Roman" w:hAnsi="Times New Roman"/>
          <w:b/>
          <w:i/>
          <w:sz w:val="28"/>
          <w:szCs w:val="28"/>
        </w:rPr>
      </w:pPr>
      <w:proofErr w:type="spellStart"/>
      <w:r w:rsidRPr="000C1131">
        <w:rPr>
          <w:rFonts w:ascii="Times New Roman" w:hAnsi="Times New Roman"/>
          <w:b/>
          <w:i/>
          <w:sz w:val="28"/>
          <w:szCs w:val="28"/>
        </w:rPr>
        <w:t>К</w:t>
      </w:r>
      <w:r w:rsidRPr="000C1131">
        <w:rPr>
          <w:rFonts w:ascii="Times New Roman" w:hAnsi="Times New Roman"/>
          <w:b/>
          <w:i/>
          <w:sz w:val="28"/>
          <w:szCs w:val="28"/>
          <w:vertAlign w:val="subscript"/>
        </w:rPr>
        <w:t>рента</w:t>
      </w:r>
      <w:proofErr w:type="spellEnd"/>
      <w:r w:rsidRPr="000C1131">
        <w:rPr>
          <w:rFonts w:ascii="Times New Roman" w:hAnsi="Times New Roman"/>
          <w:b/>
          <w:i/>
          <w:sz w:val="28"/>
          <w:szCs w:val="28"/>
          <w:vertAlign w:val="subscript"/>
        </w:rPr>
        <w:t xml:space="preserve"> </w:t>
      </w:r>
      <w:r w:rsidRPr="000C1131">
        <w:rPr>
          <w:rFonts w:ascii="Times New Roman" w:hAnsi="Times New Roman"/>
          <w:sz w:val="28"/>
          <w:szCs w:val="28"/>
        </w:rPr>
        <w:t>– рентный коэффициент, установленный в соответствии с НК РФ;</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rPr>
        <w:t>P</w:t>
      </w:r>
      <w:r w:rsidRPr="000C1131">
        <w:rPr>
          <w:rFonts w:ascii="Times New Roman" w:hAnsi="Times New Roman" w:cs="Times New Roman"/>
          <w:sz w:val="28"/>
          <w:szCs w:val="28"/>
        </w:rPr>
        <w:t xml:space="preserve"> – переходящие платежи, тыс. рублей;</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lang w:val="en-US"/>
        </w:rPr>
        <w:t>K</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vertAlign w:val="subscript"/>
        </w:rPr>
        <w:t>соб.</w:t>
      </w:r>
      <w:r w:rsidRPr="000C1131">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rPr>
        <w:t xml:space="preserve">F – </w:t>
      </w:r>
      <w:r w:rsidRPr="000C1131">
        <w:rPr>
          <w:rFonts w:ascii="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9E75CA" w:rsidRPr="000C1131" w:rsidRDefault="009E75CA" w:rsidP="009E75CA">
      <w:pPr>
        <w:spacing w:after="0" w:line="240" w:lineRule="auto"/>
        <w:ind w:firstLine="709"/>
        <w:jc w:val="both"/>
        <w:rPr>
          <w:rFonts w:ascii="Times New Roman" w:hAnsi="Times New Roman"/>
          <w:snapToGrid w:val="0"/>
          <w:sz w:val="28"/>
          <w:szCs w:val="28"/>
          <w:lang w:eastAsia="ru-RU"/>
        </w:rPr>
      </w:pPr>
      <w:r w:rsidRPr="000C1131">
        <w:rPr>
          <w:rFonts w:ascii="Times New Roman" w:hAnsi="Times New Roman"/>
          <w:snapToGrid w:val="0"/>
          <w:sz w:val="28"/>
          <w:szCs w:val="28"/>
          <w:lang w:eastAsia="ru-RU"/>
        </w:rPr>
        <w:t xml:space="preserve">Расчётная средняя ставка налога на добычу полезных ископаемых </w:t>
      </w:r>
      <w:r w:rsidRPr="000C1131">
        <w:rPr>
          <w:rFonts w:ascii="Times New Roman" w:hAnsi="Times New Roman"/>
          <w:sz w:val="28"/>
          <w:szCs w:val="28"/>
        </w:rPr>
        <w:t>в виде маложелезистых апатитовых руд</w:t>
      </w:r>
      <w:r w:rsidRPr="000C1131">
        <w:rPr>
          <w:rFonts w:ascii="Times New Roman" w:hAnsi="Times New Roman"/>
          <w:i/>
          <w:snapToGrid w:val="0"/>
          <w:sz w:val="28"/>
          <w:szCs w:val="28"/>
          <w:lang w:eastAsia="ru-RU"/>
        </w:rPr>
        <w:t xml:space="preserve"> (</w:t>
      </w:r>
      <w:r w:rsidRPr="000C1131">
        <w:rPr>
          <w:rFonts w:ascii="Times New Roman" w:hAnsi="Times New Roman"/>
          <w:b/>
          <w:i/>
          <w:sz w:val="28"/>
          <w:szCs w:val="28"/>
          <w:lang w:val="en-US"/>
        </w:rPr>
        <w:t>S</w:t>
      </w:r>
      <w:r w:rsidRPr="000C1131">
        <w:rPr>
          <w:rFonts w:ascii="Times New Roman" w:hAnsi="Times New Roman"/>
          <w:b/>
          <w:i/>
          <w:sz w:val="28"/>
          <w:szCs w:val="28"/>
        </w:rPr>
        <w:t xml:space="preserve"> </w:t>
      </w:r>
      <w:r w:rsidRPr="000C1131">
        <w:rPr>
          <w:rFonts w:ascii="Times New Roman" w:hAnsi="Times New Roman"/>
          <w:b/>
          <w:i/>
          <w:sz w:val="28"/>
          <w:szCs w:val="28"/>
          <w:vertAlign w:val="subscript"/>
        </w:rPr>
        <w:t>расчёт.</w:t>
      </w:r>
      <w:r w:rsidRPr="000C1131">
        <w:rPr>
          <w:rFonts w:ascii="Times New Roman" w:hAnsi="Times New Roman"/>
          <w:i/>
          <w:sz w:val="28"/>
          <w:szCs w:val="28"/>
        </w:rPr>
        <w:t>)</w:t>
      </w:r>
      <w:r w:rsidRPr="000C1131">
        <w:rPr>
          <w:rFonts w:ascii="Times New Roman" w:hAnsi="Times New Roman"/>
          <w:b/>
          <w:i/>
          <w:sz w:val="28"/>
          <w:szCs w:val="28"/>
          <w:vertAlign w:val="subscript"/>
        </w:rPr>
        <w:t xml:space="preserve"> </w:t>
      </w:r>
      <w:r w:rsidRPr="000C1131">
        <w:rPr>
          <w:rFonts w:ascii="Times New Roman" w:hAnsi="Times New Roman"/>
          <w:snapToGrid w:val="0"/>
          <w:sz w:val="28"/>
          <w:szCs w:val="28"/>
          <w:lang w:eastAsia="ru-RU"/>
        </w:rPr>
        <w:t>определяется как:</w:t>
      </w:r>
    </w:p>
    <w:p w:rsidR="009E75CA" w:rsidRPr="000C1131" w:rsidRDefault="009E75CA" w:rsidP="009E75CA">
      <w:pPr>
        <w:spacing w:after="0" w:line="240" w:lineRule="auto"/>
        <w:jc w:val="center"/>
        <w:rPr>
          <w:rFonts w:ascii="Times New Roman" w:hAnsi="Times New Roman"/>
          <w:i/>
          <w:snapToGrid w:val="0"/>
          <w:sz w:val="28"/>
          <w:szCs w:val="28"/>
          <w:lang w:eastAsia="ru-RU"/>
        </w:rPr>
      </w:pPr>
      <w:r w:rsidRPr="000C1131">
        <w:rPr>
          <w:rFonts w:ascii="Times New Roman" w:hAnsi="Times New Roman"/>
          <w:b/>
          <w:i/>
          <w:sz w:val="28"/>
          <w:szCs w:val="28"/>
          <w:lang w:val="en-US"/>
        </w:rPr>
        <w:t>S</w:t>
      </w:r>
      <w:r w:rsidRPr="000C1131">
        <w:rPr>
          <w:rFonts w:ascii="Times New Roman" w:hAnsi="Times New Roman"/>
          <w:b/>
          <w:i/>
          <w:sz w:val="28"/>
          <w:szCs w:val="28"/>
        </w:rPr>
        <w:t xml:space="preserve"> </w:t>
      </w:r>
      <w:r w:rsidRPr="000C1131">
        <w:rPr>
          <w:rFonts w:ascii="Times New Roman" w:hAnsi="Times New Roman"/>
          <w:b/>
          <w:i/>
          <w:sz w:val="28"/>
          <w:szCs w:val="28"/>
          <w:vertAlign w:val="subscript"/>
        </w:rPr>
        <w:t>расчёт</w:t>
      </w:r>
      <w:r w:rsidRPr="000C1131">
        <w:rPr>
          <w:rFonts w:ascii="Times New Roman" w:hAnsi="Times New Roman"/>
          <w:i/>
          <w:sz w:val="28"/>
          <w:szCs w:val="28"/>
          <w:vertAlign w:val="subscript"/>
        </w:rPr>
        <w:t>.</w:t>
      </w:r>
      <w:r w:rsidRPr="000C1131">
        <w:rPr>
          <w:rFonts w:ascii="Times New Roman" w:hAnsi="Times New Roman"/>
          <w:i/>
          <w:snapToGrid w:val="0"/>
          <w:sz w:val="28"/>
          <w:szCs w:val="28"/>
          <w:lang w:eastAsia="ru-RU"/>
        </w:rPr>
        <w:t xml:space="preserve"> = </w:t>
      </w:r>
      <w:r w:rsidRPr="000C1131">
        <w:rPr>
          <w:rFonts w:ascii="Times New Roman" w:hAnsi="Times New Roman"/>
          <w:b/>
          <w:i/>
          <w:snapToGrid w:val="0"/>
          <w:sz w:val="28"/>
          <w:szCs w:val="28"/>
          <w:lang w:val="en-US" w:eastAsia="ru-RU"/>
        </w:rPr>
        <w:t>S</w:t>
      </w:r>
      <w:r w:rsidRPr="000C1131">
        <w:rPr>
          <w:rFonts w:ascii="Times New Roman" w:hAnsi="Times New Roman"/>
          <w:b/>
          <w:i/>
          <w:snapToGrid w:val="0"/>
          <w:sz w:val="28"/>
          <w:szCs w:val="28"/>
          <w:lang w:eastAsia="ru-RU"/>
        </w:rPr>
        <w:t xml:space="preserve"> </w:t>
      </w:r>
      <w:r w:rsidRPr="000C1131">
        <w:rPr>
          <w:rFonts w:ascii="Times New Roman" w:hAnsi="Times New Roman"/>
          <w:i/>
          <w:snapToGrid w:val="0"/>
          <w:sz w:val="28"/>
          <w:szCs w:val="28"/>
          <w:lang w:eastAsia="ru-RU"/>
        </w:rPr>
        <w:t xml:space="preserve">× </w:t>
      </w:r>
      <w:proofErr w:type="spellStart"/>
      <w:proofErr w:type="gramStart"/>
      <w:r w:rsidRPr="000C1131">
        <w:rPr>
          <w:rFonts w:ascii="Times New Roman" w:hAnsi="Times New Roman"/>
          <w:b/>
          <w:i/>
          <w:snapToGrid w:val="0"/>
          <w:sz w:val="28"/>
          <w:szCs w:val="28"/>
          <w:lang w:eastAsia="ru-RU"/>
        </w:rPr>
        <w:t>К</w:t>
      </w:r>
      <w:r w:rsidRPr="000C1131">
        <w:rPr>
          <w:rFonts w:ascii="Times New Roman" w:hAnsi="Times New Roman"/>
          <w:b/>
          <w:i/>
          <w:snapToGrid w:val="0"/>
          <w:sz w:val="28"/>
          <w:szCs w:val="28"/>
          <w:vertAlign w:val="subscript"/>
          <w:lang w:eastAsia="ru-RU"/>
        </w:rPr>
        <w:t>фр</w:t>
      </w:r>
      <w:proofErr w:type="spellEnd"/>
      <w:r w:rsidRPr="000C1131">
        <w:rPr>
          <w:rFonts w:ascii="Times New Roman" w:hAnsi="Times New Roman"/>
          <w:b/>
          <w:i/>
          <w:snapToGrid w:val="0"/>
          <w:sz w:val="28"/>
          <w:szCs w:val="28"/>
          <w:vertAlign w:val="subscript"/>
          <w:lang w:eastAsia="ru-RU"/>
        </w:rPr>
        <w:t xml:space="preserve"> ,</w:t>
      </w:r>
      <w:proofErr w:type="gramEnd"/>
      <w:r w:rsidRPr="000C1131">
        <w:rPr>
          <w:rFonts w:ascii="Times New Roman" w:hAnsi="Times New Roman"/>
          <w:i/>
          <w:snapToGrid w:val="0"/>
          <w:sz w:val="28"/>
          <w:szCs w:val="28"/>
          <w:lang w:eastAsia="ru-RU"/>
        </w:rPr>
        <w:t xml:space="preserve"> </w:t>
      </w:r>
    </w:p>
    <w:p w:rsidR="009E75CA" w:rsidRPr="000C1131" w:rsidRDefault="009E75CA" w:rsidP="009E75CA">
      <w:pPr>
        <w:spacing w:after="0" w:line="240" w:lineRule="auto"/>
        <w:ind w:firstLine="709"/>
        <w:jc w:val="both"/>
        <w:rPr>
          <w:rFonts w:ascii="Times New Roman" w:hAnsi="Times New Roman"/>
          <w:sz w:val="28"/>
          <w:szCs w:val="28"/>
        </w:rPr>
      </w:pPr>
      <w:r w:rsidRPr="000C1131">
        <w:rPr>
          <w:rFonts w:ascii="Times New Roman" w:hAnsi="Times New Roman"/>
          <w:sz w:val="28"/>
          <w:szCs w:val="28"/>
        </w:rPr>
        <w:t>где:</w:t>
      </w:r>
    </w:p>
    <w:p w:rsidR="009E75CA" w:rsidRPr="000C1131" w:rsidRDefault="009E75CA" w:rsidP="009E75CA">
      <w:pPr>
        <w:spacing w:after="0" w:line="240" w:lineRule="auto"/>
        <w:ind w:firstLine="709"/>
        <w:jc w:val="both"/>
        <w:rPr>
          <w:rFonts w:ascii="Times New Roman" w:hAnsi="Times New Roman"/>
          <w:snapToGrid w:val="0"/>
          <w:sz w:val="28"/>
          <w:szCs w:val="28"/>
          <w:lang w:eastAsia="ru-RU"/>
        </w:rPr>
      </w:pPr>
      <w:r w:rsidRPr="000C1131">
        <w:rPr>
          <w:rFonts w:ascii="Times New Roman" w:hAnsi="Times New Roman"/>
          <w:b/>
          <w:i/>
          <w:snapToGrid w:val="0"/>
          <w:sz w:val="28"/>
          <w:szCs w:val="28"/>
          <w:lang w:val="en-US" w:eastAsia="ru-RU"/>
        </w:rPr>
        <w:t>S</w:t>
      </w:r>
      <w:r w:rsidRPr="000C1131">
        <w:rPr>
          <w:rFonts w:ascii="Times New Roman" w:hAnsi="Times New Roman"/>
          <w:snapToGrid w:val="0"/>
          <w:sz w:val="28"/>
          <w:szCs w:val="28"/>
          <w:lang w:eastAsia="ru-RU"/>
        </w:rPr>
        <w:t xml:space="preserve"> – </w:t>
      </w:r>
      <w:proofErr w:type="gramStart"/>
      <w:r w:rsidRPr="000C1131">
        <w:rPr>
          <w:rFonts w:ascii="Times New Roman" w:hAnsi="Times New Roman"/>
          <w:snapToGrid w:val="0"/>
          <w:sz w:val="28"/>
          <w:szCs w:val="28"/>
          <w:lang w:eastAsia="ru-RU"/>
        </w:rPr>
        <w:t>основная</w:t>
      </w:r>
      <w:proofErr w:type="gramEnd"/>
      <w:r w:rsidRPr="000C1131">
        <w:rPr>
          <w:rFonts w:ascii="Times New Roman" w:hAnsi="Times New Roman"/>
          <w:snapToGrid w:val="0"/>
          <w:sz w:val="28"/>
          <w:szCs w:val="28"/>
          <w:lang w:eastAsia="ru-RU"/>
        </w:rPr>
        <w:t xml:space="preserve"> налоговая ставка за 1 тонну добытого полезного ископаемого </w:t>
      </w:r>
      <w:r w:rsidRPr="000C1131">
        <w:rPr>
          <w:rFonts w:ascii="Times New Roman" w:hAnsi="Times New Roman"/>
          <w:sz w:val="28"/>
          <w:szCs w:val="28"/>
        </w:rPr>
        <w:t>в виде маложелезистых апатитовых руд</w:t>
      </w:r>
      <w:r w:rsidRPr="000C1131">
        <w:rPr>
          <w:rFonts w:ascii="Times New Roman" w:hAnsi="Times New Roman"/>
          <w:snapToGrid w:val="0"/>
          <w:sz w:val="28"/>
          <w:szCs w:val="28"/>
          <w:lang w:eastAsia="ru-RU"/>
        </w:rPr>
        <w:t>, которая определяется в соответствии с НК РФ, рублей;</w:t>
      </w:r>
    </w:p>
    <w:p w:rsidR="009E75CA" w:rsidRPr="000C1131" w:rsidRDefault="009E75CA" w:rsidP="009E75CA">
      <w:pPr>
        <w:spacing w:after="0" w:line="240" w:lineRule="auto"/>
        <w:ind w:firstLine="709"/>
        <w:jc w:val="both"/>
        <w:rPr>
          <w:rFonts w:ascii="Times New Roman" w:hAnsi="Times New Roman" w:cs="Times New Roman"/>
          <w:sz w:val="28"/>
          <w:szCs w:val="28"/>
        </w:rPr>
      </w:pPr>
      <w:proofErr w:type="spellStart"/>
      <w:r w:rsidRPr="000C1131">
        <w:rPr>
          <w:rFonts w:ascii="Times New Roman" w:hAnsi="Times New Roman"/>
          <w:b/>
          <w:i/>
          <w:snapToGrid w:val="0"/>
          <w:sz w:val="28"/>
          <w:szCs w:val="28"/>
          <w:lang w:eastAsia="ru-RU"/>
        </w:rPr>
        <w:t>К</w:t>
      </w:r>
      <w:r w:rsidRPr="000C1131">
        <w:rPr>
          <w:rFonts w:ascii="Times New Roman" w:hAnsi="Times New Roman"/>
          <w:b/>
          <w:i/>
          <w:snapToGrid w:val="0"/>
          <w:sz w:val="28"/>
          <w:szCs w:val="28"/>
          <w:vertAlign w:val="subscript"/>
          <w:lang w:eastAsia="ru-RU"/>
        </w:rPr>
        <w:t>фр</w:t>
      </w:r>
      <w:proofErr w:type="spellEnd"/>
      <w:r w:rsidRPr="000C1131">
        <w:rPr>
          <w:rFonts w:ascii="Times New Roman" w:hAnsi="Times New Roman"/>
          <w:sz w:val="28"/>
          <w:szCs w:val="28"/>
          <w:lang w:eastAsia="ru-RU"/>
        </w:rPr>
        <w:t xml:space="preserve"> – коэффициент, учитывающий влияние изменения показателей цены </w:t>
      </w:r>
      <w:r w:rsidRPr="000C1131">
        <w:rPr>
          <w:rFonts w:ascii="Times New Roman" w:hAnsi="Times New Roman"/>
          <w:sz w:val="28"/>
          <w:szCs w:val="28"/>
        </w:rPr>
        <w:t>на фосфоритовую руду и содержания оксида фосфорита в 1 тонне добытого полезного ископаемого, а также влияние</w:t>
      </w:r>
      <w:r w:rsidRPr="000C1131">
        <w:rPr>
          <w:rFonts w:ascii="Times New Roman" w:hAnsi="Times New Roman"/>
          <w:sz w:val="28"/>
          <w:szCs w:val="28"/>
          <w:lang w:eastAsia="ru-RU"/>
        </w:rPr>
        <w:t xml:space="preserve"> курса доллара США по отношению к рублю. Коэффициент </w:t>
      </w:r>
      <w:proofErr w:type="spellStart"/>
      <w:r w:rsidRPr="000C1131">
        <w:rPr>
          <w:rFonts w:ascii="Times New Roman" w:hAnsi="Times New Roman"/>
          <w:b/>
          <w:i/>
          <w:snapToGrid w:val="0"/>
          <w:sz w:val="28"/>
          <w:szCs w:val="28"/>
          <w:lang w:eastAsia="ru-RU"/>
        </w:rPr>
        <w:t>К</w:t>
      </w:r>
      <w:r w:rsidRPr="000C1131">
        <w:rPr>
          <w:rFonts w:ascii="Times New Roman" w:hAnsi="Times New Roman"/>
          <w:b/>
          <w:i/>
          <w:snapToGrid w:val="0"/>
          <w:sz w:val="28"/>
          <w:szCs w:val="28"/>
          <w:vertAlign w:val="subscript"/>
          <w:lang w:eastAsia="ru-RU"/>
        </w:rPr>
        <w:t>фр</w:t>
      </w:r>
      <w:proofErr w:type="spellEnd"/>
      <w:r w:rsidRPr="000C1131">
        <w:rPr>
          <w:rFonts w:ascii="Times New Roman" w:hAnsi="Times New Roman"/>
          <w:sz w:val="28"/>
          <w:szCs w:val="28"/>
          <w:lang w:eastAsia="ru-RU"/>
        </w:rPr>
        <w:t xml:space="preserve"> определяется </w:t>
      </w:r>
      <w:r w:rsidRPr="000C1131">
        <w:rPr>
          <w:rFonts w:ascii="Times New Roman" w:hAnsi="Times New Roman"/>
          <w:sz w:val="28"/>
          <w:szCs w:val="28"/>
        </w:rPr>
        <w:t>на соответствующий прогнозируемый период в соответствии с НК РФ.</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9E75CA" w:rsidRPr="000C1131" w:rsidRDefault="009E75CA" w:rsidP="009E75CA">
      <w:pPr>
        <w:autoSpaceDE w:val="0"/>
        <w:autoSpaceDN w:val="0"/>
        <w:adjustRightInd w:val="0"/>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в налогооблагаемой базе в виде исключения объёмных и стоимостных показателей, облагаемых по ставке 0 процентов;</w:t>
      </w:r>
    </w:p>
    <w:p w:rsidR="009E75CA" w:rsidRPr="000C1131" w:rsidRDefault="009E75CA" w:rsidP="009E75CA">
      <w:pPr>
        <w:autoSpaceDE w:val="0"/>
        <w:autoSpaceDN w:val="0"/>
        <w:adjustRightInd w:val="0"/>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Налог на добычу полезных ископаемых в виде маложелезистых апатитовых руд зачисляется в бюджеты бюджетной системы Российской Федерации по нормативам, установленным в соответствии со статьями БК РФ.</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lang w:eastAsia="x-none"/>
        </w:rPr>
        <w:t>Поступления по данному виду налога в бюджет региона не прогнозируются в связи с отсутствием добычи на территории Тверской области.</w:t>
      </w:r>
    </w:p>
    <w:p w:rsidR="009E75CA" w:rsidRPr="000C1131" w:rsidRDefault="009E75CA" w:rsidP="009E75CA">
      <w:pPr>
        <w:pStyle w:val="3"/>
        <w:rPr>
          <w:spacing w:val="-22"/>
        </w:rPr>
      </w:pPr>
      <w:bookmarkStart w:id="94" w:name="_Toc191291328"/>
      <w:r w:rsidRPr="000C1131">
        <w:t>2.1</w:t>
      </w:r>
      <w:r w:rsidR="002F001F" w:rsidRPr="000C1131">
        <w:t>3</w:t>
      </w:r>
      <w:r w:rsidRPr="000C1131">
        <w:t xml:space="preserve">.14 Регулярные платежи за добычу полезных ископаемых (роялти) при выполнении </w:t>
      </w:r>
      <w:r w:rsidRPr="000C1131">
        <w:rPr>
          <w:sz w:val="27"/>
          <w:szCs w:val="27"/>
        </w:rPr>
        <w:t>соглашений о разделе продукции по проектам «Сахалин-1», «Сахалин-2», «</w:t>
      </w:r>
      <w:proofErr w:type="spellStart"/>
      <w:r w:rsidRPr="000C1131">
        <w:rPr>
          <w:sz w:val="27"/>
          <w:szCs w:val="27"/>
        </w:rPr>
        <w:t>Харьягинское</w:t>
      </w:r>
      <w:proofErr w:type="spellEnd"/>
      <w:r w:rsidRPr="000C1131">
        <w:rPr>
          <w:sz w:val="27"/>
          <w:szCs w:val="27"/>
        </w:rPr>
        <w:t xml:space="preserve"> месторождение» в виде углеводородного сырья, за исключением газа горючего природного </w:t>
      </w:r>
      <w:r w:rsidRPr="000C1131">
        <w:rPr>
          <w:sz w:val="27"/>
          <w:szCs w:val="27"/>
        </w:rPr>
        <w:br/>
        <w:t xml:space="preserve">(182 1 07 02021 01 0000 110, </w:t>
      </w:r>
      <w:r w:rsidRPr="000C1131">
        <w:rPr>
          <w:sz w:val="27"/>
          <w:szCs w:val="27"/>
        </w:rPr>
        <w:br/>
        <w:t xml:space="preserve">182 1 07 02022 01 0000 110, </w:t>
      </w:r>
      <w:r w:rsidRPr="000C1131">
        <w:rPr>
          <w:sz w:val="27"/>
          <w:szCs w:val="27"/>
        </w:rPr>
        <w:br/>
        <w:t>182 1 07 02023 01 0000 110)</w:t>
      </w:r>
      <w:bookmarkEnd w:id="94"/>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В прогнозе поступлений регулярных платежей за добычу полезных ископаемых (роялти) при выполнении СРП по проектам «Сахалин-1», «Сахалин-2», «</w:t>
      </w:r>
      <w:proofErr w:type="spellStart"/>
      <w:r w:rsidRPr="000C1131">
        <w:rPr>
          <w:rFonts w:ascii="Times New Roman" w:hAnsi="Times New Roman" w:cs="Times New Roman"/>
          <w:sz w:val="28"/>
          <w:szCs w:val="28"/>
        </w:rPr>
        <w:t>Харьягинское</w:t>
      </w:r>
      <w:proofErr w:type="spellEnd"/>
      <w:r w:rsidRPr="000C1131">
        <w:rPr>
          <w:rFonts w:ascii="Times New Roman" w:hAnsi="Times New Roman" w:cs="Times New Roman"/>
          <w:sz w:val="28"/>
          <w:szCs w:val="28"/>
        </w:rPr>
        <w:t xml:space="preserve"> месторождение» в виде углеводородного сырья (за исключением газа горючего природного) учитываются:</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показатели прогноза социально-экономического развития Российской Федерации (объём добычи нефти и газового конденсата при выполнении СРП в разрезе проектов, показатели расчетной цены на нефть, показатели курса доллара США по отношению к рублю), разрабатываемые Минэкономразвития Российской Федерации;</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ставки регулярных платежей за добычу полезных ископаемых (роялти) при выполнении СРП в виде углеводородного сырья, предусмотренные соглашениями о разделе продукции по проекту «Сахалин-1» от 30 июня 1995 года, по проекту «Сахалин-2» от 22 июня 1994 года и по проекту «</w:t>
      </w:r>
      <w:proofErr w:type="spellStart"/>
      <w:r w:rsidRPr="000C1131">
        <w:rPr>
          <w:rFonts w:ascii="Times New Roman" w:hAnsi="Times New Roman" w:cs="Times New Roman"/>
          <w:sz w:val="28"/>
          <w:szCs w:val="28"/>
        </w:rPr>
        <w:t>Харьягинское</w:t>
      </w:r>
      <w:proofErr w:type="spellEnd"/>
      <w:r w:rsidRPr="000C1131">
        <w:rPr>
          <w:rFonts w:ascii="Times New Roman" w:hAnsi="Times New Roman" w:cs="Times New Roman"/>
          <w:sz w:val="28"/>
          <w:szCs w:val="28"/>
        </w:rPr>
        <w:t xml:space="preserve"> месторождение» от 20 декабря 1995 года;</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показатели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в соответствии с распоряжением Правительства Российской Федерации от 06.09.2011 № 1539-р (с учётом внесённых изменений);</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и др. источники.</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Расчёт прогнозного объёма поступлений регулярных платежей за добычу полезных ископаемых (роялти) при выполнении СРП по проектам «Сахалин-1», «Сахалин-2», «</w:t>
      </w:r>
      <w:proofErr w:type="spellStart"/>
      <w:r w:rsidRPr="000C1131">
        <w:rPr>
          <w:rFonts w:ascii="Times New Roman" w:hAnsi="Times New Roman" w:cs="Times New Roman"/>
          <w:sz w:val="28"/>
          <w:szCs w:val="28"/>
        </w:rPr>
        <w:t>Харьягинское</w:t>
      </w:r>
      <w:proofErr w:type="spellEnd"/>
      <w:r w:rsidRPr="000C1131">
        <w:rPr>
          <w:rFonts w:ascii="Times New Roman" w:hAnsi="Times New Roman" w:cs="Times New Roman"/>
          <w:sz w:val="28"/>
          <w:szCs w:val="28"/>
        </w:rPr>
        <w:t xml:space="preserve"> месторождение» в виде углеводородного сырья (за исключением газа горючего природного) осуществляется методом прямого расчёта, основанного на непосредственном использовании прогнозных значений объемных показателей, уровней ставок роялти и других показателей, определяющих прогнозный объём поступлений налога (показатели расчетной цены на нефть, показатели курса доллара США по отношению к рублю и др.).</w:t>
      </w:r>
    </w:p>
    <w:p w:rsidR="009E75CA" w:rsidRPr="000C1131" w:rsidRDefault="009E75CA" w:rsidP="009E75CA">
      <w:pPr>
        <w:spacing w:after="0" w:line="240" w:lineRule="auto"/>
        <w:ind w:firstLine="709"/>
        <w:jc w:val="both"/>
        <w:rPr>
          <w:rFonts w:ascii="Times New Roman" w:hAnsi="Times New Roman"/>
          <w:sz w:val="28"/>
          <w:szCs w:val="28"/>
        </w:rPr>
      </w:pPr>
      <w:r w:rsidRPr="000C1131">
        <w:rPr>
          <w:rFonts w:ascii="Times New Roman" w:hAnsi="Times New Roman" w:cs="Times New Roman"/>
          <w:sz w:val="28"/>
          <w:szCs w:val="28"/>
        </w:rPr>
        <w:t>Прогнозный объём поступлений регулярных платежей за добычу полезных ископаемых (роялти) при выполнении СРП по проектам «Сахалин-1», «Сахалин-2», «</w:t>
      </w:r>
      <w:proofErr w:type="spellStart"/>
      <w:r w:rsidRPr="000C1131">
        <w:rPr>
          <w:rFonts w:ascii="Times New Roman" w:hAnsi="Times New Roman" w:cs="Times New Roman"/>
          <w:sz w:val="28"/>
          <w:szCs w:val="28"/>
        </w:rPr>
        <w:t>Харьягинское</w:t>
      </w:r>
      <w:proofErr w:type="spellEnd"/>
      <w:r w:rsidRPr="000C1131">
        <w:rPr>
          <w:rFonts w:ascii="Times New Roman" w:hAnsi="Times New Roman" w:cs="Times New Roman"/>
          <w:sz w:val="28"/>
          <w:szCs w:val="28"/>
        </w:rPr>
        <w:t xml:space="preserve"> месторождение» в виде углеводородного сырья (за исключением газа горючего природного</w:t>
      </w:r>
      <w:r w:rsidRPr="000C1131">
        <w:rPr>
          <w:rFonts w:ascii="Times New Roman" w:hAnsi="Times New Roman"/>
          <w:sz w:val="28"/>
          <w:szCs w:val="28"/>
        </w:rPr>
        <w:t>) (</w:t>
      </w:r>
      <w:r w:rsidRPr="000C1131">
        <w:rPr>
          <w:rFonts w:ascii="Times New Roman" w:hAnsi="Times New Roman"/>
          <w:b/>
          <w:i/>
          <w:sz w:val="28"/>
          <w:szCs w:val="28"/>
        </w:rPr>
        <w:t xml:space="preserve">Р </w:t>
      </w:r>
      <w:r w:rsidRPr="000C1131">
        <w:rPr>
          <w:rFonts w:ascii="Times New Roman" w:hAnsi="Times New Roman"/>
          <w:b/>
          <w:i/>
          <w:sz w:val="28"/>
          <w:szCs w:val="28"/>
          <w:vertAlign w:val="subscript"/>
        </w:rPr>
        <w:t>СРП нефть/</w:t>
      </w:r>
      <w:proofErr w:type="spellStart"/>
      <w:r w:rsidRPr="000C1131">
        <w:rPr>
          <w:rFonts w:ascii="Times New Roman" w:hAnsi="Times New Roman"/>
          <w:b/>
          <w:i/>
          <w:sz w:val="28"/>
          <w:szCs w:val="28"/>
          <w:vertAlign w:val="subscript"/>
        </w:rPr>
        <w:t>г.к</w:t>
      </w:r>
      <w:proofErr w:type="spellEnd"/>
      <w:r w:rsidRPr="000C1131">
        <w:rPr>
          <w:rFonts w:ascii="Times New Roman" w:hAnsi="Times New Roman"/>
          <w:sz w:val="28"/>
          <w:szCs w:val="28"/>
        </w:rPr>
        <w:t>) определяется исходя из следующего алгоритма расчёта:</w:t>
      </w:r>
    </w:p>
    <w:p w:rsidR="009E75CA" w:rsidRPr="000C1131" w:rsidRDefault="009E75CA" w:rsidP="009E75CA">
      <w:pPr>
        <w:spacing w:before="120" w:after="120" w:line="240" w:lineRule="auto"/>
        <w:ind w:firstLine="709"/>
        <w:jc w:val="center"/>
        <w:rPr>
          <w:rFonts w:ascii="Times New Roman" w:hAnsi="Times New Roman"/>
          <w:b/>
          <w:i/>
          <w:sz w:val="28"/>
          <w:szCs w:val="28"/>
        </w:rPr>
      </w:pPr>
      <w:r w:rsidRPr="000C1131">
        <w:rPr>
          <w:rFonts w:ascii="Times New Roman" w:hAnsi="Times New Roman"/>
          <w:b/>
          <w:i/>
          <w:sz w:val="28"/>
          <w:szCs w:val="28"/>
        </w:rPr>
        <w:t xml:space="preserve">Р </w:t>
      </w:r>
      <w:r w:rsidRPr="000C1131">
        <w:rPr>
          <w:rFonts w:ascii="Times New Roman" w:hAnsi="Times New Roman"/>
          <w:b/>
          <w:i/>
          <w:sz w:val="28"/>
          <w:szCs w:val="28"/>
          <w:vertAlign w:val="subscript"/>
        </w:rPr>
        <w:t>СРП нефть/</w:t>
      </w:r>
      <w:proofErr w:type="spellStart"/>
      <w:r w:rsidRPr="000C1131">
        <w:rPr>
          <w:rFonts w:ascii="Times New Roman" w:hAnsi="Times New Roman"/>
          <w:b/>
          <w:i/>
          <w:sz w:val="28"/>
          <w:szCs w:val="28"/>
          <w:vertAlign w:val="subscript"/>
        </w:rPr>
        <w:t>г.к</w:t>
      </w:r>
      <w:proofErr w:type="spellEnd"/>
      <w:r w:rsidRPr="000C1131">
        <w:rPr>
          <w:rFonts w:ascii="Times New Roman" w:hAnsi="Times New Roman"/>
          <w:b/>
          <w:i/>
          <w:sz w:val="28"/>
          <w:szCs w:val="28"/>
          <w:vertAlign w:val="subscript"/>
        </w:rPr>
        <w:t>.</w:t>
      </w:r>
      <w:r w:rsidRPr="000C1131">
        <w:rPr>
          <w:rFonts w:ascii="Times New Roman" w:hAnsi="Times New Roman"/>
          <w:b/>
          <w:i/>
          <w:sz w:val="28"/>
          <w:szCs w:val="28"/>
        </w:rPr>
        <w:t xml:space="preserve"> = ((</w:t>
      </w:r>
      <w:proofErr w:type="gramStart"/>
      <w:r w:rsidRPr="000C1131">
        <w:rPr>
          <w:rFonts w:ascii="Times New Roman" w:hAnsi="Times New Roman"/>
          <w:b/>
          <w:i/>
          <w:sz w:val="28"/>
          <w:szCs w:val="28"/>
        </w:rPr>
        <w:t>Ʃ(</w:t>
      </w:r>
      <w:proofErr w:type="gramEnd"/>
      <w:r w:rsidRPr="000C1131">
        <w:rPr>
          <w:rFonts w:ascii="Times New Roman" w:hAnsi="Times New Roman"/>
          <w:b/>
          <w:i/>
          <w:sz w:val="28"/>
          <w:szCs w:val="28"/>
          <w:lang w:val="en-US"/>
        </w:rPr>
        <w:t>V</w:t>
      </w:r>
      <w:r w:rsidRPr="000C1131">
        <w:rPr>
          <w:rFonts w:ascii="Times New Roman" w:hAnsi="Times New Roman"/>
          <w:b/>
          <w:i/>
          <w:sz w:val="28"/>
          <w:szCs w:val="28"/>
        </w:rPr>
        <w:t xml:space="preserve"> </w:t>
      </w:r>
      <w:r w:rsidRPr="000C1131">
        <w:rPr>
          <w:rFonts w:ascii="Times New Roman" w:hAnsi="Times New Roman"/>
          <w:b/>
          <w:i/>
          <w:sz w:val="28"/>
          <w:szCs w:val="28"/>
          <w:vertAlign w:val="subscript"/>
        </w:rPr>
        <w:t>СРП нефть/</w:t>
      </w:r>
      <w:proofErr w:type="spellStart"/>
      <w:r w:rsidRPr="000C1131">
        <w:rPr>
          <w:rFonts w:ascii="Times New Roman" w:hAnsi="Times New Roman"/>
          <w:b/>
          <w:i/>
          <w:sz w:val="28"/>
          <w:szCs w:val="28"/>
          <w:vertAlign w:val="subscript"/>
        </w:rPr>
        <w:t>г.к</w:t>
      </w:r>
      <w:proofErr w:type="spellEnd"/>
      <w:r w:rsidRPr="000C1131">
        <w:rPr>
          <w:rFonts w:ascii="Times New Roman" w:hAnsi="Times New Roman"/>
          <w:b/>
          <w:i/>
          <w:sz w:val="28"/>
          <w:szCs w:val="28"/>
          <w:vertAlign w:val="subscript"/>
        </w:rPr>
        <w:t xml:space="preserve"> </w:t>
      </w:r>
      <w:r w:rsidRPr="000C1131">
        <w:rPr>
          <w:rFonts w:ascii="Times New Roman" w:hAnsi="Times New Roman"/>
          <w:b/>
          <w:i/>
          <w:sz w:val="28"/>
          <w:szCs w:val="28"/>
        </w:rPr>
        <w:t xml:space="preserve">× Ц </w:t>
      </w:r>
      <w:r w:rsidRPr="000C1131">
        <w:rPr>
          <w:rFonts w:ascii="Times New Roman" w:hAnsi="Times New Roman"/>
          <w:b/>
          <w:i/>
          <w:sz w:val="28"/>
          <w:szCs w:val="28"/>
          <w:vertAlign w:val="subscript"/>
        </w:rPr>
        <w:t xml:space="preserve">нефть </w:t>
      </w:r>
      <w:r w:rsidRPr="000C1131">
        <w:rPr>
          <w:rFonts w:ascii="Times New Roman" w:hAnsi="Times New Roman"/>
          <w:b/>
          <w:i/>
          <w:sz w:val="28"/>
          <w:szCs w:val="28"/>
        </w:rPr>
        <w:t xml:space="preserve">× </w:t>
      </w:r>
      <w:r w:rsidRPr="000C1131">
        <w:rPr>
          <w:rFonts w:ascii="Times New Roman" w:hAnsi="Times New Roman"/>
          <w:b/>
          <w:i/>
          <w:sz w:val="27"/>
          <w:szCs w:val="27"/>
          <w:lang w:val="en-US"/>
        </w:rPr>
        <w:t>J</w:t>
      </w:r>
      <w:r w:rsidRPr="000C1131">
        <w:rPr>
          <w:rFonts w:ascii="Times New Roman" w:hAnsi="Times New Roman"/>
          <w:b/>
          <w:i/>
          <w:sz w:val="28"/>
          <w:szCs w:val="28"/>
        </w:rPr>
        <w:t xml:space="preserve"> × </w:t>
      </w:r>
      <w:r w:rsidRPr="000C1131">
        <w:rPr>
          <w:rFonts w:ascii="Times New Roman" w:hAnsi="Times New Roman"/>
          <w:b/>
          <w:i/>
          <w:sz w:val="28"/>
          <w:szCs w:val="28"/>
          <w:lang w:val="en-US"/>
        </w:rPr>
        <w:t>S</w:t>
      </w:r>
      <w:r w:rsidRPr="000C1131">
        <w:rPr>
          <w:rFonts w:ascii="Times New Roman" w:hAnsi="Times New Roman"/>
          <w:b/>
          <w:i/>
          <w:sz w:val="28"/>
          <w:szCs w:val="28"/>
        </w:rPr>
        <w:t>×К</w:t>
      </w:r>
      <w:r w:rsidRPr="000C1131">
        <w:rPr>
          <w:rFonts w:ascii="Times New Roman" w:hAnsi="Times New Roman"/>
          <w:b/>
          <w:i/>
          <w:sz w:val="28"/>
          <w:szCs w:val="28"/>
          <w:vertAlign w:val="subscript"/>
        </w:rPr>
        <w:t>$</w:t>
      </w:r>
      <w:r w:rsidRPr="000C1131">
        <w:rPr>
          <w:rFonts w:ascii="Times New Roman" w:hAnsi="Times New Roman"/>
          <w:b/>
          <w:i/>
          <w:sz w:val="28"/>
          <w:szCs w:val="28"/>
        </w:rPr>
        <w:t xml:space="preserve">))- </w:t>
      </w:r>
    </w:p>
    <w:p w:rsidR="009E75CA" w:rsidRPr="000C1131" w:rsidRDefault="009E75CA" w:rsidP="009E75CA">
      <w:pPr>
        <w:spacing w:before="120" w:after="120" w:line="240" w:lineRule="auto"/>
        <w:ind w:firstLine="709"/>
        <w:jc w:val="center"/>
        <w:rPr>
          <w:rFonts w:ascii="Times New Roman" w:hAnsi="Times New Roman"/>
          <w:b/>
          <w:i/>
          <w:sz w:val="28"/>
          <w:szCs w:val="28"/>
        </w:rPr>
      </w:pPr>
      <w:r w:rsidRPr="000C1131">
        <w:rPr>
          <w:rFonts w:ascii="Times New Roman" w:hAnsi="Times New Roman"/>
          <w:b/>
          <w:i/>
          <w:sz w:val="28"/>
          <w:szCs w:val="28"/>
        </w:rPr>
        <w:t>∆Р</w:t>
      </w:r>
      <w:r w:rsidRPr="000C1131">
        <w:rPr>
          <w:rFonts w:ascii="Times New Roman" w:hAnsi="Times New Roman"/>
          <w:sz w:val="28"/>
          <w:szCs w:val="28"/>
        </w:rPr>
        <w:t xml:space="preserve"> </w:t>
      </w:r>
      <w:r w:rsidRPr="000C1131">
        <w:rPr>
          <w:rFonts w:ascii="Times New Roman" w:hAnsi="Times New Roman"/>
          <w:b/>
          <w:i/>
          <w:sz w:val="28"/>
          <w:szCs w:val="28"/>
          <w:vertAlign w:val="subscript"/>
        </w:rPr>
        <w:t>СРП нефть/</w:t>
      </w:r>
      <w:proofErr w:type="spellStart"/>
      <w:r w:rsidRPr="000C1131">
        <w:rPr>
          <w:rFonts w:ascii="Times New Roman" w:hAnsi="Times New Roman"/>
          <w:b/>
          <w:i/>
          <w:sz w:val="28"/>
          <w:szCs w:val="28"/>
          <w:vertAlign w:val="subscript"/>
        </w:rPr>
        <w:t>г.к</w:t>
      </w:r>
      <w:proofErr w:type="spellEnd"/>
      <w:r w:rsidRPr="000C1131">
        <w:rPr>
          <w:rFonts w:ascii="Times New Roman" w:hAnsi="Times New Roman"/>
          <w:b/>
          <w:i/>
          <w:sz w:val="28"/>
          <w:szCs w:val="28"/>
          <w:vertAlign w:val="subscript"/>
        </w:rPr>
        <w:t>.</w:t>
      </w:r>
      <w:r w:rsidRPr="000C1131">
        <w:rPr>
          <w:rFonts w:ascii="Times New Roman" w:hAnsi="Times New Roman"/>
          <w:sz w:val="28"/>
          <w:szCs w:val="28"/>
        </w:rPr>
        <w:t xml:space="preserve"> </w:t>
      </w:r>
      <w:r w:rsidRPr="000C1131">
        <w:rPr>
          <w:rFonts w:ascii="Times New Roman" w:hAnsi="Times New Roman"/>
          <w:b/>
          <w:i/>
          <w:sz w:val="28"/>
          <w:szCs w:val="28"/>
          <w:vertAlign w:val="subscript"/>
        </w:rPr>
        <w:t>«Сахалин-2»</w:t>
      </w:r>
      <w:r w:rsidRPr="000C1131">
        <w:rPr>
          <w:rFonts w:ascii="Times New Roman" w:hAnsi="Times New Roman"/>
          <w:sz w:val="28"/>
          <w:szCs w:val="28"/>
        </w:rPr>
        <w:t xml:space="preserve">) </w:t>
      </w:r>
      <w:r w:rsidRPr="000C1131">
        <w:rPr>
          <w:rFonts w:ascii="Times New Roman" w:hAnsi="Times New Roman"/>
          <w:b/>
          <w:i/>
          <w:sz w:val="28"/>
          <w:szCs w:val="28"/>
        </w:rPr>
        <w:t xml:space="preserve">(+-) </w:t>
      </w:r>
      <w:r w:rsidRPr="000C1131">
        <w:rPr>
          <w:rFonts w:ascii="Times New Roman" w:hAnsi="Times New Roman"/>
          <w:b/>
          <w:i/>
          <w:sz w:val="28"/>
          <w:szCs w:val="28"/>
          <w:lang w:val="en-US"/>
        </w:rPr>
        <w:t>F</w:t>
      </w:r>
      <w:r w:rsidRPr="000C1131">
        <w:rPr>
          <w:rFonts w:ascii="Times New Roman" w:hAnsi="Times New Roman"/>
          <w:b/>
          <w:i/>
          <w:sz w:val="28"/>
          <w:szCs w:val="28"/>
        </w:rPr>
        <w:t>,</w:t>
      </w:r>
    </w:p>
    <w:p w:rsidR="009E75CA" w:rsidRPr="000C1131" w:rsidRDefault="009E75CA" w:rsidP="009E75CA">
      <w:pPr>
        <w:spacing w:after="0" w:line="240" w:lineRule="auto"/>
        <w:ind w:firstLine="709"/>
        <w:jc w:val="both"/>
        <w:rPr>
          <w:rFonts w:ascii="Times New Roman" w:hAnsi="Times New Roman"/>
          <w:snapToGrid w:val="0"/>
          <w:sz w:val="27"/>
          <w:szCs w:val="27"/>
          <w:lang w:eastAsia="ru-RU"/>
        </w:rPr>
      </w:pPr>
    </w:p>
    <w:p w:rsidR="009E75CA" w:rsidRPr="000C1131" w:rsidRDefault="009E75CA" w:rsidP="009E75CA">
      <w:pPr>
        <w:spacing w:after="0" w:line="240" w:lineRule="auto"/>
        <w:ind w:firstLine="709"/>
        <w:jc w:val="both"/>
        <w:rPr>
          <w:rFonts w:ascii="Times New Roman" w:hAnsi="Times New Roman"/>
          <w:snapToGrid w:val="0"/>
          <w:sz w:val="27"/>
          <w:szCs w:val="27"/>
          <w:lang w:eastAsia="ru-RU"/>
        </w:rPr>
      </w:pPr>
      <w:r w:rsidRPr="000C1131">
        <w:rPr>
          <w:rFonts w:ascii="Times New Roman" w:hAnsi="Times New Roman"/>
          <w:snapToGrid w:val="0"/>
          <w:sz w:val="27"/>
          <w:szCs w:val="27"/>
          <w:lang w:eastAsia="ru-RU"/>
        </w:rPr>
        <w:t>где:</w:t>
      </w:r>
    </w:p>
    <w:p w:rsidR="009E75CA" w:rsidRPr="000C1131" w:rsidRDefault="009E75CA" w:rsidP="009E75CA">
      <w:pPr>
        <w:spacing w:after="0" w:line="240" w:lineRule="auto"/>
        <w:ind w:firstLine="709"/>
        <w:jc w:val="both"/>
        <w:rPr>
          <w:rFonts w:ascii="Times New Roman" w:hAnsi="Times New Roman"/>
          <w:snapToGrid w:val="0"/>
          <w:sz w:val="28"/>
          <w:szCs w:val="28"/>
          <w:lang w:eastAsia="ru-RU"/>
        </w:rPr>
      </w:pPr>
      <w:r w:rsidRPr="000C1131">
        <w:rPr>
          <w:rFonts w:ascii="Times New Roman" w:hAnsi="Times New Roman"/>
          <w:b/>
          <w:i/>
          <w:sz w:val="28"/>
          <w:szCs w:val="28"/>
          <w:lang w:val="en-US"/>
        </w:rPr>
        <w:t>V</w:t>
      </w:r>
      <w:r w:rsidRPr="000C1131">
        <w:rPr>
          <w:rFonts w:ascii="Times New Roman" w:hAnsi="Times New Roman"/>
          <w:b/>
          <w:i/>
          <w:sz w:val="28"/>
          <w:szCs w:val="28"/>
        </w:rPr>
        <w:t xml:space="preserve"> </w:t>
      </w:r>
      <w:r w:rsidRPr="000C1131">
        <w:rPr>
          <w:rFonts w:ascii="Times New Roman" w:hAnsi="Times New Roman"/>
          <w:b/>
          <w:i/>
          <w:sz w:val="28"/>
          <w:szCs w:val="28"/>
          <w:vertAlign w:val="subscript"/>
        </w:rPr>
        <w:t>СРП нефть/</w:t>
      </w:r>
      <w:proofErr w:type="spellStart"/>
      <w:r w:rsidRPr="000C1131">
        <w:rPr>
          <w:rFonts w:ascii="Times New Roman" w:hAnsi="Times New Roman"/>
          <w:b/>
          <w:i/>
          <w:sz w:val="28"/>
          <w:szCs w:val="28"/>
          <w:vertAlign w:val="subscript"/>
        </w:rPr>
        <w:t>г.к</w:t>
      </w:r>
      <w:proofErr w:type="spellEnd"/>
      <w:r w:rsidRPr="000C1131">
        <w:rPr>
          <w:rFonts w:ascii="Times New Roman" w:hAnsi="Times New Roman"/>
          <w:b/>
          <w:i/>
          <w:sz w:val="28"/>
          <w:szCs w:val="28"/>
          <w:vertAlign w:val="subscript"/>
        </w:rPr>
        <w:t xml:space="preserve"> </w:t>
      </w:r>
      <w:r w:rsidRPr="000C1131">
        <w:rPr>
          <w:rFonts w:ascii="Times New Roman" w:hAnsi="Times New Roman"/>
          <w:snapToGrid w:val="0"/>
          <w:sz w:val="28"/>
          <w:szCs w:val="28"/>
          <w:lang w:eastAsia="ru-RU"/>
        </w:rPr>
        <w:t xml:space="preserve">– объёмы добычи </w:t>
      </w:r>
      <w:r w:rsidRPr="000C1131">
        <w:rPr>
          <w:rFonts w:ascii="Times New Roman" w:hAnsi="Times New Roman"/>
          <w:bCs/>
          <w:snapToGrid w:val="0"/>
          <w:sz w:val="28"/>
          <w:szCs w:val="28"/>
          <w:lang w:eastAsia="ru-RU"/>
        </w:rPr>
        <w:t>нефти и газового конденсата по проектам</w:t>
      </w:r>
      <w:r w:rsidRPr="000C1131">
        <w:rPr>
          <w:rFonts w:ascii="Times New Roman" w:hAnsi="Times New Roman"/>
          <w:snapToGrid w:val="0"/>
          <w:sz w:val="28"/>
          <w:szCs w:val="28"/>
          <w:lang w:eastAsia="ru-RU"/>
        </w:rPr>
        <w:t>, млн. тонн;</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b/>
          <w:i/>
          <w:sz w:val="27"/>
          <w:szCs w:val="27"/>
        </w:rPr>
        <w:t xml:space="preserve">Ц </w:t>
      </w:r>
      <w:r w:rsidRPr="000C1131">
        <w:rPr>
          <w:rFonts w:ascii="Times New Roman" w:hAnsi="Times New Roman"/>
          <w:b/>
          <w:i/>
          <w:sz w:val="27"/>
          <w:szCs w:val="27"/>
          <w:vertAlign w:val="subscript"/>
        </w:rPr>
        <w:t xml:space="preserve">нефть </w:t>
      </w:r>
      <w:r w:rsidRPr="000C1131">
        <w:rPr>
          <w:rFonts w:ascii="Times New Roman" w:hAnsi="Times New Roman"/>
          <w:snapToGrid w:val="0"/>
          <w:sz w:val="27"/>
          <w:szCs w:val="27"/>
          <w:lang w:eastAsia="ru-RU"/>
        </w:rPr>
        <w:t xml:space="preserve">– </w:t>
      </w:r>
      <w:r w:rsidRPr="000C1131">
        <w:rPr>
          <w:rFonts w:ascii="Times New Roman" w:hAnsi="Times New Roman" w:cs="Times New Roman"/>
          <w:sz w:val="28"/>
          <w:szCs w:val="28"/>
        </w:rPr>
        <w:t>среднегодовая расчетная цена на нефть, долл./баррель;</w:t>
      </w:r>
    </w:p>
    <w:p w:rsidR="009E75CA" w:rsidRPr="000C1131" w:rsidRDefault="009E75CA" w:rsidP="009E75CA">
      <w:pPr>
        <w:spacing w:after="0" w:line="240" w:lineRule="auto"/>
        <w:ind w:firstLine="709"/>
        <w:jc w:val="both"/>
        <w:rPr>
          <w:rFonts w:ascii="Times New Roman" w:hAnsi="Times New Roman" w:cs="Times New Roman"/>
          <w:sz w:val="28"/>
          <w:szCs w:val="28"/>
        </w:rPr>
      </w:pPr>
      <w:r w:rsidRPr="000C1131">
        <w:rPr>
          <w:rFonts w:ascii="Times New Roman" w:hAnsi="Times New Roman"/>
          <w:b/>
          <w:i/>
          <w:sz w:val="27"/>
          <w:szCs w:val="27"/>
          <w:lang w:val="en-US"/>
        </w:rPr>
        <w:t>J</w:t>
      </w:r>
      <w:r w:rsidRPr="000C1131">
        <w:rPr>
          <w:rFonts w:ascii="Times New Roman" w:hAnsi="Times New Roman"/>
          <w:b/>
          <w:i/>
          <w:sz w:val="27"/>
          <w:szCs w:val="27"/>
        </w:rPr>
        <w:t xml:space="preserve"> </w:t>
      </w:r>
      <w:r w:rsidRPr="000C1131">
        <w:rPr>
          <w:rFonts w:ascii="Times New Roman" w:hAnsi="Times New Roman"/>
          <w:snapToGrid w:val="0"/>
          <w:sz w:val="27"/>
          <w:szCs w:val="27"/>
          <w:lang w:eastAsia="ru-RU"/>
        </w:rPr>
        <w:t xml:space="preserve">– </w:t>
      </w:r>
      <w:proofErr w:type="gramStart"/>
      <w:r w:rsidRPr="000C1131">
        <w:rPr>
          <w:rFonts w:ascii="Times New Roman" w:hAnsi="Times New Roman" w:cs="Times New Roman"/>
          <w:sz w:val="28"/>
          <w:szCs w:val="28"/>
        </w:rPr>
        <w:t>коэффициент</w:t>
      </w:r>
      <w:proofErr w:type="gramEnd"/>
      <w:r w:rsidRPr="000C1131">
        <w:rPr>
          <w:rFonts w:ascii="Times New Roman" w:hAnsi="Times New Roman" w:cs="Times New Roman"/>
          <w:sz w:val="28"/>
          <w:szCs w:val="28"/>
        </w:rPr>
        <w:t xml:space="preserve"> перевода барреля в тонну;</w:t>
      </w:r>
    </w:p>
    <w:p w:rsidR="009E75CA" w:rsidRPr="000C1131" w:rsidRDefault="009E75CA" w:rsidP="009E75CA">
      <w:pPr>
        <w:spacing w:after="0" w:line="240" w:lineRule="auto"/>
        <w:ind w:firstLine="709"/>
        <w:jc w:val="both"/>
        <w:rPr>
          <w:rFonts w:ascii="Times New Roman" w:hAnsi="Times New Roman"/>
          <w:snapToGrid w:val="0"/>
          <w:sz w:val="28"/>
          <w:szCs w:val="28"/>
          <w:lang w:eastAsia="ru-RU"/>
        </w:rPr>
      </w:pPr>
      <w:r w:rsidRPr="000C1131">
        <w:rPr>
          <w:rFonts w:ascii="Times New Roman" w:hAnsi="Times New Roman"/>
          <w:b/>
          <w:i/>
          <w:sz w:val="28"/>
          <w:szCs w:val="28"/>
          <w:lang w:val="en-US"/>
        </w:rPr>
        <w:t>S</w:t>
      </w:r>
      <w:r w:rsidRPr="000C1131">
        <w:rPr>
          <w:rFonts w:ascii="Times New Roman" w:hAnsi="Times New Roman"/>
          <w:snapToGrid w:val="0"/>
          <w:sz w:val="28"/>
          <w:szCs w:val="28"/>
          <w:lang w:eastAsia="ru-RU"/>
        </w:rPr>
        <w:t xml:space="preserve"> – </w:t>
      </w:r>
      <w:proofErr w:type="gramStart"/>
      <w:r w:rsidRPr="000C1131">
        <w:rPr>
          <w:rFonts w:ascii="Times New Roman" w:hAnsi="Times New Roman"/>
          <w:snapToGrid w:val="0"/>
          <w:sz w:val="28"/>
          <w:szCs w:val="28"/>
          <w:lang w:eastAsia="ru-RU"/>
        </w:rPr>
        <w:t>ставки</w:t>
      </w:r>
      <w:proofErr w:type="gramEnd"/>
      <w:r w:rsidRPr="000C1131">
        <w:rPr>
          <w:rFonts w:ascii="Times New Roman" w:hAnsi="Times New Roman"/>
          <w:snapToGrid w:val="0"/>
          <w:sz w:val="28"/>
          <w:szCs w:val="28"/>
          <w:lang w:eastAsia="ru-RU"/>
        </w:rPr>
        <w:t xml:space="preserve"> </w:t>
      </w:r>
      <w:r w:rsidRPr="000C1131">
        <w:rPr>
          <w:rFonts w:ascii="Times New Roman" w:hAnsi="Times New Roman"/>
          <w:bCs/>
          <w:snapToGrid w:val="0"/>
          <w:sz w:val="28"/>
          <w:szCs w:val="28"/>
          <w:lang w:eastAsia="ru-RU"/>
        </w:rPr>
        <w:t xml:space="preserve">регулярных платежей </w:t>
      </w:r>
      <w:r w:rsidRPr="000C1131">
        <w:rPr>
          <w:rFonts w:ascii="Times New Roman" w:hAnsi="Times New Roman"/>
          <w:sz w:val="28"/>
          <w:szCs w:val="28"/>
          <w:lang w:eastAsia="ru-RU"/>
        </w:rPr>
        <w:t xml:space="preserve">за добычу полезных ископаемых (роялти) при выполнении </w:t>
      </w:r>
      <w:r w:rsidRPr="000C1131">
        <w:rPr>
          <w:rFonts w:ascii="Times New Roman" w:hAnsi="Times New Roman"/>
          <w:snapToGrid w:val="0"/>
          <w:sz w:val="28"/>
          <w:szCs w:val="28"/>
          <w:lang w:eastAsia="ru-RU"/>
        </w:rPr>
        <w:t>соглашений о разделе продукции по проектам, %;</w:t>
      </w:r>
    </w:p>
    <w:p w:rsidR="009E75CA" w:rsidRPr="000C1131" w:rsidRDefault="009E75CA" w:rsidP="009E75CA">
      <w:pPr>
        <w:spacing w:after="0" w:line="240" w:lineRule="auto"/>
        <w:ind w:firstLine="709"/>
        <w:jc w:val="both"/>
        <w:rPr>
          <w:rFonts w:ascii="Times New Roman" w:hAnsi="Times New Roman"/>
          <w:sz w:val="28"/>
          <w:szCs w:val="28"/>
          <w:lang w:eastAsia="ru-RU"/>
        </w:rPr>
      </w:pPr>
      <w:r w:rsidRPr="000C1131">
        <w:rPr>
          <w:rFonts w:ascii="Times New Roman" w:hAnsi="Times New Roman"/>
          <w:b/>
          <w:i/>
          <w:sz w:val="27"/>
          <w:szCs w:val="27"/>
        </w:rPr>
        <w:t>К</w:t>
      </w:r>
      <w:r w:rsidRPr="000C1131">
        <w:rPr>
          <w:rFonts w:ascii="Times New Roman" w:hAnsi="Times New Roman"/>
          <w:b/>
          <w:i/>
          <w:sz w:val="27"/>
          <w:szCs w:val="27"/>
          <w:vertAlign w:val="subscript"/>
        </w:rPr>
        <w:t>$</w:t>
      </w:r>
      <w:r w:rsidRPr="000C1131">
        <w:rPr>
          <w:rFonts w:ascii="Times New Roman" w:hAnsi="Times New Roman"/>
          <w:sz w:val="27"/>
          <w:szCs w:val="27"/>
        </w:rPr>
        <w:t xml:space="preserve"> – </w:t>
      </w:r>
      <w:r w:rsidRPr="000C1131">
        <w:rPr>
          <w:rFonts w:ascii="Times New Roman" w:hAnsi="Times New Roman"/>
          <w:sz w:val="28"/>
          <w:szCs w:val="28"/>
          <w:lang w:eastAsia="ru-RU"/>
        </w:rPr>
        <w:t>среднегодовой курс доллара США по отношению к рублю, рублей;</w:t>
      </w:r>
    </w:p>
    <w:p w:rsidR="009E75CA" w:rsidRPr="000C1131" w:rsidRDefault="009E75CA" w:rsidP="009E75CA">
      <w:pPr>
        <w:spacing w:after="0" w:line="240" w:lineRule="auto"/>
        <w:ind w:firstLine="709"/>
        <w:jc w:val="both"/>
        <w:rPr>
          <w:rFonts w:ascii="Times New Roman" w:hAnsi="Times New Roman"/>
          <w:sz w:val="28"/>
          <w:szCs w:val="28"/>
          <w:lang w:eastAsia="ru-RU"/>
        </w:rPr>
      </w:pPr>
      <w:r w:rsidRPr="000C1131">
        <w:rPr>
          <w:rFonts w:ascii="Times New Roman" w:hAnsi="Times New Roman"/>
          <w:b/>
          <w:i/>
          <w:sz w:val="27"/>
          <w:szCs w:val="27"/>
        </w:rPr>
        <w:t>∆Р</w:t>
      </w:r>
      <w:r w:rsidRPr="000C1131">
        <w:rPr>
          <w:rFonts w:ascii="Times New Roman" w:hAnsi="Times New Roman"/>
          <w:sz w:val="27"/>
          <w:szCs w:val="27"/>
        </w:rPr>
        <w:t xml:space="preserve"> </w:t>
      </w:r>
      <w:r w:rsidRPr="000C1131">
        <w:rPr>
          <w:rFonts w:ascii="Times New Roman" w:hAnsi="Times New Roman"/>
          <w:b/>
          <w:i/>
          <w:sz w:val="27"/>
          <w:szCs w:val="27"/>
          <w:vertAlign w:val="subscript"/>
        </w:rPr>
        <w:t>СРП нефть/</w:t>
      </w:r>
      <w:proofErr w:type="spellStart"/>
      <w:r w:rsidRPr="000C1131">
        <w:rPr>
          <w:rFonts w:ascii="Times New Roman" w:hAnsi="Times New Roman"/>
          <w:b/>
          <w:i/>
          <w:sz w:val="27"/>
          <w:szCs w:val="27"/>
          <w:vertAlign w:val="subscript"/>
        </w:rPr>
        <w:t>г.к</w:t>
      </w:r>
      <w:proofErr w:type="spellEnd"/>
      <w:r w:rsidRPr="000C1131">
        <w:rPr>
          <w:rFonts w:ascii="Times New Roman" w:hAnsi="Times New Roman"/>
          <w:b/>
          <w:i/>
          <w:sz w:val="27"/>
          <w:szCs w:val="27"/>
          <w:vertAlign w:val="subscript"/>
        </w:rPr>
        <w:t>.</w:t>
      </w:r>
      <w:r w:rsidRPr="000C1131">
        <w:rPr>
          <w:rFonts w:ascii="Times New Roman" w:hAnsi="Times New Roman"/>
          <w:sz w:val="27"/>
          <w:szCs w:val="27"/>
        </w:rPr>
        <w:t xml:space="preserve"> </w:t>
      </w:r>
      <w:r w:rsidRPr="000C1131">
        <w:rPr>
          <w:rFonts w:ascii="Times New Roman" w:hAnsi="Times New Roman"/>
          <w:b/>
          <w:i/>
          <w:sz w:val="27"/>
          <w:szCs w:val="27"/>
          <w:vertAlign w:val="subscript"/>
        </w:rPr>
        <w:t>«Сахалин-2»</w:t>
      </w:r>
      <w:r w:rsidRPr="000C1131">
        <w:rPr>
          <w:rFonts w:ascii="Times New Roman" w:hAnsi="Times New Roman"/>
          <w:snapToGrid w:val="0"/>
          <w:sz w:val="27"/>
          <w:szCs w:val="27"/>
          <w:lang w:eastAsia="ru-RU"/>
        </w:rPr>
        <w:t xml:space="preserve"> – </w:t>
      </w:r>
      <w:r w:rsidRPr="000C1131">
        <w:rPr>
          <w:rFonts w:ascii="Times New Roman" w:hAnsi="Times New Roman"/>
          <w:sz w:val="28"/>
          <w:szCs w:val="28"/>
          <w:lang w:eastAsia="ru-RU"/>
        </w:rPr>
        <w:t>сумма компенсации стоимости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непокрытая за счет поступлений регулярных платежей за добычу полезных ископаемых (роялти) при выполнении СРП в виде углеводородного сырья (газ горючий природный) по проекту «Сахалин-2», тыс. рублей;</w:t>
      </w:r>
    </w:p>
    <w:p w:rsidR="009E75CA" w:rsidRPr="000C1131" w:rsidRDefault="009E75CA" w:rsidP="009E75CA">
      <w:pPr>
        <w:spacing w:after="0" w:line="240" w:lineRule="auto"/>
        <w:ind w:firstLine="709"/>
        <w:jc w:val="both"/>
        <w:rPr>
          <w:rFonts w:ascii="Times New Roman" w:hAnsi="Times New Roman"/>
          <w:sz w:val="28"/>
          <w:szCs w:val="28"/>
          <w:lang w:eastAsia="ru-RU"/>
        </w:rPr>
      </w:pPr>
      <w:r w:rsidRPr="000C1131">
        <w:rPr>
          <w:rFonts w:ascii="Times New Roman" w:hAnsi="Times New Roman"/>
          <w:b/>
          <w:i/>
          <w:sz w:val="27"/>
          <w:szCs w:val="27"/>
        </w:rPr>
        <w:t xml:space="preserve">F – </w:t>
      </w:r>
      <w:r w:rsidRPr="000C1131">
        <w:rPr>
          <w:rFonts w:ascii="Times New Roman" w:hAnsi="Times New Roman"/>
          <w:sz w:val="28"/>
          <w:szCs w:val="28"/>
          <w:lang w:eastAsia="ru-RU"/>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9E75CA" w:rsidRPr="000C1131" w:rsidRDefault="009E75CA" w:rsidP="009E75CA">
      <w:pPr>
        <w:spacing w:after="0" w:line="240" w:lineRule="auto"/>
        <w:ind w:firstLine="709"/>
        <w:jc w:val="both"/>
        <w:rPr>
          <w:rFonts w:ascii="Times New Roman" w:hAnsi="Times New Roman"/>
          <w:sz w:val="28"/>
          <w:szCs w:val="28"/>
          <w:lang w:eastAsia="ru-RU"/>
        </w:rPr>
      </w:pPr>
      <w:r w:rsidRPr="000C1131">
        <w:rPr>
          <w:rFonts w:ascii="Times New Roman" w:hAnsi="Times New Roman"/>
          <w:sz w:val="28"/>
          <w:szCs w:val="28"/>
          <w:lang w:eastAsia="ru-RU"/>
        </w:rPr>
        <w:t>Сумма компенсации стоимости объёма природного газа, передаваемого в счёт натуральной уплаты регулярных платежей за добычу полезных ископаемых (роялти) по проекту «Сахалин-2»</w:t>
      </w:r>
      <w:r w:rsidRPr="000C1131">
        <w:rPr>
          <w:rFonts w:ascii="Times New Roman" w:hAnsi="Times New Roman"/>
          <w:snapToGrid w:val="0"/>
          <w:sz w:val="27"/>
          <w:szCs w:val="27"/>
          <w:lang w:eastAsia="ru-RU"/>
        </w:rPr>
        <w:t xml:space="preserve"> (</w:t>
      </w:r>
      <w:r w:rsidRPr="000C1131">
        <w:rPr>
          <w:rFonts w:ascii="Times New Roman" w:hAnsi="Times New Roman"/>
          <w:b/>
          <w:i/>
          <w:sz w:val="27"/>
          <w:szCs w:val="27"/>
        </w:rPr>
        <w:t>∆Р</w:t>
      </w:r>
      <w:r w:rsidRPr="000C1131">
        <w:rPr>
          <w:rFonts w:ascii="Times New Roman" w:hAnsi="Times New Roman"/>
          <w:sz w:val="27"/>
          <w:szCs w:val="27"/>
        </w:rPr>
        <w:t xml:space="preserve"> </w:t>
      </w:r>
      <w:r w:rsidRPr="000C1131">
        <w:rPr>
          <w:rFonts w:ascii="Times New Roman" w:hAnsi="Times New Roman"/>
          <w:b/>
          <w:i/>
          <w:sz w:val="27"/>
          <w:szCs w:val="27"/>
          <w:vertAlign w:val="subscript"/>
        </w:rPr>
        <w:t>СРП нефть/</w:t>
      </w:r>
      <w:proofErr w:type="spellStart"/>
      <w:r w:rsidRPr="000C1131">
        <w:rPr>
          <w:rFonts w:ascii="Times New Roman" w:hAnsi="Times New Roman"/>
          <w:b/>
          <w:i/>
          <w:sz w:val="27"/>
          <w:szCs w:val="27"/>
          <w:vertAlign w:val="subscript"/>
        </w:rPr>
        <w:t>г.к</w:t>
      </w:r>
      <w:proofErr w:type="spellEnd"/>
      <w:r w:rsidRPr="000C1131">
        <w:rPr>
          <w:rFonts w:ascii="Times New Roman" w:hAnsi="Times New Roman"/>
          <w:b/>
          <w:i/>
          <w:sz w:val="27"/>
          <w:szCs w:val="27"/>
          <w:vertAlign w:val="subscript"/>
        </w:rPr>
        <w:t>.</w:t>
      </w:r>
      <w:r w:rsidRPr="000C1131">
        <w:rPr>
          <w:rFonts w:ascii="Times New Roman" w:hAnsi="Times New Roman"/>
          <w:sz w:val="27"/>
          <w:szCs w:val="27"/>
        </w:rPr>
        <w:t xml:space="preserve"> </w:t>
      </w:r>
      <w:r w:rsidRPr="000C1131">
        <w:rPr>
          <w:rFonts w:ascii="Times New Roman" w:hAnsi="Times New Roman"/>
          <w:b/>
          <w:i/>
          <w:sz w:val="27"/>
          <w:szCs w:val="27"/>
          <w:vertAlign w:val="subscript"/>
        </w:rPr>
        <w:t>«Сахалин-2»</w:t>
      </w:r>
      <w:r w:rsidRPr="000C1131">
        <w:rPr>
          <w:rFonts w:ascii="Times New Roman" w:hAnsi="Times New Roman"/>
          <w:b/>
          <w:i/>
          <w:sz w:val="27"/>
          <w:szCs w:val="27"/>
        </w:rPr>
        <w:t>)</w:t>
      </w:r>
      <w:r w:rsidRPr="000C1131">
        <w:rPr>
          <w:rFonts w:ascii="Times New Roman" w:hAnsi="Times New Roman"/>
          <w:b/>
          <w:i/>
          <w:sz w:val="27"/>
          <w:szCs w:val="27"/>
          <w:vertAlign w:val="subscript"/>
        </w:rPr>
        <w:t xml:space="preserve"> </w:t>
      </w:r>
      <w:r w:rsidRPr="000C1131">
        <w:rPr>
          <w:rFonts w:ascii="Times New Roman" w:hAnsi="Times New Roman"/>
          <w:sz w:val="27"/>
          <w:szCs w:val="27"/>
          <w:lang w:eastAsia="ru-RU"/>
        </w:rPr>
        <w:t xml:space="preserve">, </w:t>
      </w:r>
      <w:r w:rsidRPr="000C1131">
        <w:rPr>
          <w:rFonts w:ascii="Times New Roman" w:hAnsi="Times New Roman"/>
          <w:sz w:val="28"/>
          <w:szCs w:val="28"/>
          <w:lang w:eastAsia="ru-RU"/>
        </w:rPr>
        <w:t>возникает в случае превышения объёма природного газа, передаваемого в счёт натуральной уплаты регулярных платежей за добычу полезных ископаемых (роялти) по проекту «Сахалин-2» над прогнозным объёмом поступлений регулярных платежей за добычу полезных ископаемых (роялти) при выполнении СРП в виде углеводородного сырья (газ горючий природный) по проекту «Сахалин-2» и рассчитывается по формуле:</w:t>
      </w:r>
    </w:p>
    <w:p w:rsidR="009E75CA" w:rsidRPr="000C1131" w:rsidRDefault="009E75CA" w:rsidP="009E75CA">
      <w:pPr>
        <w:spacing w:after="0" w:line="240" w:lineRule="auto"/>
        <w:ind w:firstLine="709"/>
        <w:jc w:val="both"/>
        <w:rPr>
          <w:rFonts w:ascii="Times New Roman" w:hAnsi="Times New Roman"/>
          <w:sz w:val="16"/>
          <w:szCs w:val="16"/>
          <w:lang w:eastAsia="ru-RU"/>
        </w:rPr>
      </w:pPr>
    </w:p>
    <w:p w:rsidR="009E75CA" w:rsidRPr="000C1131" w:rsidRDefault="009E75CA" w:rsidP="009E75CA">
      <w:pPr>
        <w:spacing w:after="0" w:line="240" w:lineRule="auto"/>
        <w:ind w:firstLine="709"/>
        <w:jc w:val="center"/>
        <w:rPr>
          <w:rFonts w:ascii="Times New Roman" w:hAnsi="Times New Roman"/>
          <w:i/>
          <w:snapToGrid w:val="0"/>
          <w:sz w:val="27"/>
          <w:szCs w:val="27"/>
          <w:lang w:eastAsia="ru-RU"/>
        </w:rPr>
      </w:pPr>
      <w:r w:rsidRPr="000C1131">
        <w:rPr>
          <w:rFonts w:ascii="Times New Roman" w:hAnsi="Times New Roman"/>
          <w:b/>
          <w:i/>
          <w:sz w:val="27"/>
          <w:szCs w:val="27"/>
        </w:rPr>
        <w:t>∆Р</w:t>
      </w:r>
      <w:r w:rsidRPr="000C1131">
        <w:rPr>
          <w:rFonts w:ascii="Times New Roman" w:hAnsi="Times New Roman"/>
          <w:i/>
          <w:sz w:val="27"/>
          <w:szCs w:val="27"/>
        </w:rPr>
        <w:t xml:space="preserve"> </w:t>
      </w:r>
      <w:r w:rsidRPr="000C1131">
        <w:rPr>
          <w:rFonts w:ascii="Times New Roman" w:hAnsi="Times New Roman"/>
          <w:b/>
          <w:i/>
          <w:sz w:val="27"/>
          <w:szCs w:val="27"/>
          <w:vertAlign w:val="subscript"/>
        </w:rPr>
        <w:t>СРП нефть/</w:t>
      </w:r>
      <w:proofErr w:type="spellStart"/>
      <w:r w:rsidRPr="000C1131">
        <w:rPr>
          <w:rFonts w:ascii="Times New Roman" w:hAnsi="Times New Roman"/>
          <w:b/>
          <w:i/>
          <w:sz w:val="27"/>
          <w:szCs w:val="27"/>
          <w:vertAlign w:val="subscript"/>
        </w:rPr>
        <w:t>г.к</w:t>
      </w:r>
      <w:proofErr w:type="spellEnd"/>
      <w:r w:rsidRPr="000C1131">
        <w:rPr>
          <w:rFonts w:ascii="Times New Roman" w:hAnsi="Times New Roman"/>
          <w:b/>
          <w:i/>
          <w:sz w:val="27"/>
          <w:szCs w:val="27"/>
          <w:vertAlign w:val="subscript"/>
        </w:rPr>
        <w:t>.</w:t>
      </w:r>
      <w:r w:rsidRPr="000C1131">
        <w:rPr>
          <w:rFonts w:ascii="Times New Roman" w:hAnsi="Times New Roman"/>
          <w:b/>
          <w:i/>
          <w:sz w:val="27"/>
          <w:szCs w:val="27"/>
        </w:rPr>
        <w:t xml:space="preserve"> </w:t>
      </w:r>
      <w:r w:rsidRPr="000C1131">
        <w:rPr>
          <w:rFonts w:ascii="Times New Roman" w:hAnsi="Times New Roman"/>
          <w:b/>
          <w:i/>
          <w:sz w:val="27"/>
          <w:szCs w:val="27"/>
          <w:vertAlign w:val="subscript"/>
        </w:rPr>
        <w:t>«Сахалин-2»</w:t>
      </w:r>
      <w:r w:rsidRPr="000C1131">
        <w:rPr>
          <w:rFonts w:ascii="Times New Roman" w:hAnsi="Times New Roman"/>
          <w:b/>
          <w:i/>
          <w:snapToGrid w:val="0"/>
          <w:sz w:val="27"/>
          <w:szCs w:val="27"/>
          <w:lang w:eastAsia="ru-RU"/>
        </w:rPr>
        <w:t xml:space="preserve"> </w:t>
      </w:r>
      <w:r w:rsidRPr="000C1131">
        <w:rPr>
          <w:rFonts w:ascii="Times New Roman" w:hAnsi="Times New Roman"/>
          <w:i/>
          <w:snapToGrid w:val="0"/>
          <w:sz w:val="27"/>
          <w:szCs w:val="27"/>
          <w:lang w:eastAsia="ru-RU"/>
        </w:rPr>
        <w:t xml:space="preserve">= </w:t>
      </w:r>
      <w:r w:rsidRPr="000C1131">
        <w:rPr>
          <w:rFonts w:ascii="Times New Roman" w:hAnsi="Times New Roman"/>
          <w:sz w:val="27"/>
          <w:szCs w:val="27"/>
        </w:rPr>
        <w:t>(</w:t>
      </w:r>
      <w:r w:rsidRPr="000C1131">
        <w:rPr>
          <w:rFonts w:ascii="Times New Roman" w:hAnsi="Times New Roman"/>
          <w:b/>
          <w:i/>
          <w:sz w:val="27"/>
          <w:szCs w:val="27"/>
        </w:rPr>
        <w:t xml:space="preserve">V </w:t>
      </w:r>
      <w:r w:rsidRPr="000C1131">
        <w:rPr>
          <w:rFonts w:ascii="Times New Roman" w:hAnsi="Times New Roman"/>
          <w:b/>
          <w:i/>
          <w:sz w:val="27"/>
          <w:szCs w:val="27"/>
          <w:vertAlign w:val="subscript"/>
        </w:rPr>
        <w:t xml:space="preserve">СРП </w:t>
      </w:r>
      <w:proofErr w:type="spellStart"/>
      <w:r w:rsidRPr="000C1131">
        <w:rPr>
          <w:rFonts w:ascii="Times New Roman" w:hAnsi="Times New Roman"/>
          <w:b/>
          <w:i/>
          <w:sz w:val="27"/>
          <w:szCs w:val="27"/>
          <w:vertAlign w:val="subscript"/>
        </w:rPr>
        <w:t>перед.газ</w:t>
      </w:r>
      <w:proofErr w:type="spellEnd"/>
      <w:r w:rsidRPr="000C1131">
        <w:rPr>
          <w:rFonts w:ascii="Times New Roman" w:hAnsi="Times New Roman"/>
          <w:sz w:val="27"/>
          <w:szCs w:val="27"/>
        </w:rPr>
        <w:t xml:space="preserve"> × </w:t>
      </w:r>
      <w:r w:rsidRPr="000C1131">
        <w:rPr>
          <w:rFonts w:ascii="Times New Roman" w:hAnsi="Times New Roman"/>
          <w:b/>
          <w:i/>
          <w:sz w:val="27"/>
          <w:szCs w:val="27"/>
        </w:rPr>
        <w:t xml:space="preserve">Ц </w:t>
      </w:r>
      <w:r w:rsidRPr="000C1131">
        <w:rPr>
          <w:rFonts w:ascii="Times New Roman" w:hAnsi="Times New Roman"/>
          <w:b/>
          <w:i/>
          <w:sz w:val="27"/>
          <w:szCs w:val="27"/>
          <w:vertAlign w:val="subscript"/>
        </w:rPr>
        <w:t xml:space="preserve">газ «Сахалин-2» </w:t>
      </w:r>
      <w:r w:rsidRPr="000C1131">
        <w:rPr>
          <w:rFonts w:ascii="Times New Roman" w:hAnsi="Times New Roman"/>
          <w:sz w:val="27"/>
          <w:szCs w:val="27"/>
        </w:rPr>
        <w:t xml:space="preserve">× </w:t>
      </w:r>
      <w:r w:rsidRPr="000C1131">
        <w:rPr>
          <w:rFonts w:ascii="Times New Roman" w:hAnsi="Times New Roman"/>
          <w:b/>
          <w:i/>
          <w:sz w:val="27"/>
          <w:szCs w:val="27"/>
        </w:rPr>
        <w:t>К</w:t>
      </w:r>
      <w:r w:rsidRPr="000C1131">
        <w:rPr>
          <w:rFonts w:ascii="Times New Roman" w:hAnsi="Times New Roman"/>
          <w:b/>
          <w:i/>
          <w:sz w:val="27"/>
          <w:szCs w:val="27"/>
          <w:vertAlign w:val="subscript"/>
        </w:rPr>
        <w:t>$</w:t>
      </w:r>
      <w:r w:rsidRPr="000C1131">
        <w:rPr>
          <w:rFonts w:ascii="Times New Roman" w:hAnsi="Times New Roman"/>
          <w:sz w:val="27"/>
          <w:szCs w:val="27"/>
        </w:rPr>
        <w:t xml:space="preserve">) </w:t>
      </w:r>
      <w:r w:rsidRPr="000C1131">
        <w:rPr>
          <w:rFonts w:ascii="Times New Roman" w:hAnsi="Times New Roman"/>
          <w:i/>
          <w:snapToGrid w:val="0"/>
          <w:sz w:val="27"/>
          <w:szCs w:val="27"/>
          <w:lang w:eastAsia="ru-RU"/>
        </w:rPr>
        <w:t xml:space="preserve">– </w:t>
      </w:r>
    </w:p>
    <w:p w:rsidR="009E75CA" w:rsidRPr="000C1131" w:rsidRDefault="009E75CA" w:rsidP="009E75CA">
      <w:pPr>
        <w:spacing w:after="0" w:line="240" w:lineRule="auto"/>
        <w:ind w:firstLine="709"/>
        <w:jc w:val="center"/>
        <w:rPr>
          <w:rFonts w:ascii="Times New Roman" w:hAnsi="Times New Roman"/>
          <w:i/>
          <w:snapToGrid w:val="0"/>
          <w:sz w:val="27"/>
          <w:szCs w:val="27"/>
          <w:lang w:eastAsia="ru-RU"/>
        </w:rPr>
      </w:pPr>
      <w:r w:rsidRPr="000C1131">
        <w:rPr>
          <w:rFonts w:ascii="Times New Roman" w:hAnsi="Times New Roman"/>
          <w:sz w:val="27"/>
          <w:szCs w:val="27"/>
        </w:rPr>
        <w:t>(</w:t>
      </w:r>
      <w:r w:rsidRPr="000C1131">
        <w:rPr>
          <w:rFonts w:ascii="Times New Roman" w:hAnsi="Times New Roman"/>
          <w:b/>
          <w:i/>
          <w:sz w:val="27"/>
          <w:szCs w:val="27"/>
        </w:rPr>
        <w:t xml:space="preserve">V </w:t>
      </w:r>
      <w:r w:rsidRPr="000C1131">
        <w:rPr>
          <w:rFonts w:ascii="Times New Roman" w:hAnsi="Times New Roman"/>
          <w:b/>
          <w:i/>
          <w:sz w:val="27"/>
          <w:szCs w:val="27"/>
          <w:vertAlign w:val="subscript"/>
        </w:rPr>
        <w:t>СРП газ «Сахалин-2»</w:t>
      </w:r>
      <w:r w:rsidRPr="000C1131">
        <w:rPr>
          <w:rFonts w:ascii="Times New Roman" w:hAnsi="Times New Roman"/>
          <w:sz w:val="27"/>
          <w:szCs w:val="27"/>
        </w:rPr>
        <w:t xml:space="preserve"> × </w:t>
      </w:r>
      <w:r w:rsidRPr="000C1131">
        <w:rPr>
          <w:rFonts w:ascii="Times New Roman" w:hAnsi="Times New Roman"/>
          <w:b/>
          <w:i/>
          <w:sz w:val="27"/>
          <w:szCs w:val="27"/>
        </w:rPr>
        <w:t xml:space="preserve">Ц </w:t>
      </w:r>
      <w:r w:rsidRPr="000C1131">
        <w:rPr>
          <w:rFonts w:ascii="Times New Roman" w:hAnsi="Times New Roman"/>
          <w:b/>
          <w:i/>
          <w:sz w:val="27"/>
          <w:szCs w:val="27"/>
          <w:vertAlign w:val="subscript"/>
        </w:rPr>
        <w:t xml:space="preserve">газ «Сахалин-2» </w:t>
      </w:r>
      <w:r w:rsidRPr="000C1131">
        <w:rPr>
          <w:rFonts w:ascii="Times New Roman" w:hAnsi="Times New Roman"/>
          <w:sz w:val="27"/>
          <w:szCs w:val="27"/>
        </w:rPr>
        <w:t xml:space="preserve">× </w:t>
      </w:r>
      <w:r w:rsidRPr="000C1131">
        <w:rPr>
          <w:rFonts w:ascii="Times New Roman" w:hAnsi="Times New Roman"/>
          <w:b/>
          <w:i/>
          <w:sz w:val="27"/>
          <w:szCs w:val="27"/>
          <w:lang w:val="en-US"/>
        </w:rPr>
        <w:t>S</w:t>
      </w:r>
      <w:r w:rsidRPr="000C1131">
        <w:rPr>
          <w:rFonts w:ascii="Times New Roman" w:hAnsi="Times New Roman"/>
          <w:sz w:val="27"/>
          <w:szCs w:val="27"/>
        </w:rPr>
        <w:t xml:space="preserve"> × </w:t>
      </w:r>
      <w:r w:rsidRPr="000C1131">
        <w:rPr>
          <w:rFonts w:ascii="Times New Roman" w:hAnsi="Times New Roman"/>
          <w:b/>
          <w:i/>
          <w:sz w:val="27"/>
          <w:szCs w:val="27"/>
        </w:rPr>
        <w:t>К</w:t>
      </w:r>
      <w:r w:rsidRPr="000C1131">
        <w:rPr>
          <w:rFonts w:ascii="Times New Roman" w:hAnsi="Times New Roman"/>
          <w:b/>
          <w:i/>
          <w:sz w:val="27"/>
          <w:szCs w:val="27"/>
          <w:vertAlign w:val="subscript"/>
        </w:rPr>
        <w:t>$</w:t>
      </w:r>
      <w:r w:rsidRPr="000C1131">
        <w:rPr>
          <w:rFonts w:ascii="Times New Roman" w:hAnsi="Times New Roman"/>
          <w:sz w:val="27"/>
          <w:szCs w:val="27"/>
        </w:rPr>
        <w:t>)</w:t>
      </w:r>
      <w:r w:rsidRPr="000C1131">
        <w:rPr>
          <w:rFonts w:ascii="Times New Roman" w:hAnsi="Times New Roman"/>
          <w:i/>
          <w:snapToGrid w:val="0"/>
          <w:sz w:val="27"/>
          <w:szCs w:val="27"/>
          <w:lang w:eastAsia="ru-RU"/>
        </w:rPr>
        <w:t>,</w:t>
      </w:r>
    </w:p>
    <w:p w:rsidR="009E75CA" w:rsidRPr="000C1131" w:rsidRDefault="009E75CA" w:rsidP="009E75CA">
      <w:pPr>
        <w:spacing w:after="0" w:line="240" w:lineRule="auto"/>
        <w:ind w:firstLine="709"/>
        <w:jc w:val="both"/>
        <w:rPr>
          <w:rFonts w:ascii="Times New Roman" w:hAnsi="Times New Roman"/>
          <w:snapToGrid w:val="0"/>
          <w:sz w:val="27"/>
          <w:szCs w:val="27"/>
          <w:lang w:eastAsia="ru-RU"/>
        </w:rPr>
      </w:pPr>
      <w:r w:rsidRPr="000C1131">
        <w:rPr>
          <w:rFonts w:ascii="Times New Roman" w:hAnsi="Times New Roman"/>
          <w:snapToGrid w:val="0"/>
          <w:sz w:val="27"/>
          <w:szCs w:val="27"/>
          <w:lang w:eastAsia="ru-RU"/>
        </w:rPr>
        <w:t>где:</w:t>
      </w:r>
    </w:p>
    <w:p w:rsidR="009E75CA" w:rsidRPr="000C1131" w:rsidRDefault="009E75CA" w:rsidP="009E75CA">
      <w:pPr>
        <w:spacing w:after="0" w:line="240" w:lineRule="auto"/>
        <w:ind w:firstLine="709"/>
        <w:jc w:val="both"/>
        <w:rPr>
          <w:rFonts w:ascii="Times New Roman" w:hAnsi="Times New Roman"/>
          <w:sz w:val="28"/>
          <w:szCs w:val="28"/>
          <w:lang w:eastAsia="ru-RU"/>
        </w:rPr>
      </w:pPr>
      <w:r w:rsidRPr="000C1131">
        <w:rPr>
          <w:rFonts w:ascii="Times New Roman" w:hAnsi="Times New Roman"/>
          <w:b/>
          <w:i/>
          <w:sz w:val="27"/>
          <w:szCs w:val="27"/>
        </w:rPr>
        <w:t xml:space="preserve">V </w:t>
      </w:r>
      <w:r w:rsidRPr="000C1131">
        <w:rPr>
          <w:rFonts w:ascii="Times New Roman" w:hAnsi="Times New Roman"/>
          <w:b/>
          <w:i/>
          <w:sz w:val="27"/>
          <w:szCs w:val="27"/>
          <w:vertAlign w:val="subscript"/>
        </w:rPr>
        <w:t xml:space="preserve">СРП </w:t>
      </w:r>
      <w:proofErr w:type="spellStart"/>
      <w:r w:rsidRPr="000C1131">
        <w:rPr>
          <w:rFonts w:ascii="Times New Roman" w:hAnsi="Times New Roman"/>
          <w:b/>
          <w:i/>
          <w:sz w:val="27"/>
          <w:szCs w:val="27"/>
          <w:vertAlign w:val="subscript"/>
        </w:rPr>
        <w:t>перед.газ</w:t>
      </w:r>
      <w:proofErr w:type="spellEnd"/>
      <w:r w:rsidRPr="000C1131">
        <w:rPr>
          <w:rFonts w:ascii="Times New Roman" w:hAnsi="Times New Roman"/>
          <w:snapToGrid w:val="0"/>
          <w:sz w:val="27"/>
          <w:szCs w:val="27"/>
          <w:lang w:eastAsia="ru-RU"/>
        </w:rPr>
        <w:t xml:space="preserve"> – </w:t>
      </w:r>
      <w:r w:rsidRPr="000C1131">
        <w:rPr>
          <w:rFonts w:ascii="Times New Roman" w:hAnsi="Times New Roman"/>
          <w:sz w:val="28"/>
          <w:szCs w:val="28"/>
          <w:lang w:eastAsia="ru-RU"/>
        </w:rPr>
        <w:t>объём природного газа, передаваемого в счёт натуральной уплаты регулярных платежей за добычу полезных ископаемых (роялти) по проекту «Сахалин-2», в соответствии с нормативами, установленными распоряжением Правительства Российской Федерации, млн. тонн;</w:t>
      </w:r>
    </w:p>
    <w:p w:rsidR="009E75CA" w:rsidRPr="000C1131" w:rsidRDefault="009E75CA" w:rsidP="009E75CA">
      <w:pPr>
        <w:spacing w:after="0" w:line="240" w:lineRule="auto"/>
        <w:ind w:firstLine="709"/>
        <w:jc w:val="both"/>
        <w:rPr>
          <w:rFonts w:ascii="Times New Roman" w:hAnsi="Times New Roman"/>
          <w:sz w:val="28"/>
          <w:szCs w:val="28"/>
          <w:lang w:eastAsia="ru-RU"/>
        </w:rPr>
      </w:pPr>
      <w:r w:rsidRPr="000C1131">
        <w:rPr>
          <w:rFonts w:ascii="Times New Roman" w:hAnsi="Times New Roman"/>
          <w:b/>
          <w:i/>
          <w:sz w:val="27"/>
          <w:szCs w:val="27"/>
        </w:rPr>
        <w:t xml:space="preserve">Ц </w:t>
      </w:r>
      <w:r w:rsidRPr="000C1131">
        <w:rPr>
          <w:rFonts w:ascii="Times New Roman" w:hAnsi="Times New Roman"/>
          <w:b/>
          <w:i/>
          <w:sz w:val="27"/>
          <w:szCs w:val="27"/>
          <w:vertAlign w:val="subscript"/>
        </w:rPr>
        <w:t>газ</w:t>
      </w:r>
      <w:r w:rsidRPr="000C1131">
        <w:rPr>
          <w:rFonts w:ascii="Times New Roman" w:hAnsi="Times New Roman"/>
          <w:snapToGrid w:val="0"/>
          <w:sz w:val="27"/>
          <w:szCs w:val="27"/>
          <w:lang w:eastAsia="ru-RU"/>
        </w:rPr>
        <w:t xml:space="preserve"> </w:t>
      </w:r>
      <w:r w:rsidRPr="000C1131">
        <w:rPr>
          <w:rFonts w:ascii="Times New Roman" w:hAnsi="Times New Roman"/>
          <w:b/>
          <w:i/>
          <w:sz w:val="27"/>
          <w:szCs w:val="27"/>
          <w:vertAlign w:val="subscript"/>
        </w:rPr>
        <w:t xml:space="preserve">«Сахалин-2» </w:t>
      </w:r>
      <w:r w:rsidRPr="000C1131">
        <w:rPr>
          <w:rFonts w:ascii="Times New Roman" w:hAnsi="Times New Roman"/>
          <w:snapToGrid w:val="0"/>
          <w:sz w:val="27"/>
          <w:szCs w:val="27"/>
          <w:lang w:eastAsia="ru-RU"/>
        </w:rPr>
        <w:t xml:space="preserve">– </w:t>
      </w:r>
      <w:r w:rsidRPr="000C1131">
        <w:rPr>
          <w:rFonts w:ascii="Times New Roman" w:hAnsi="Times New Roman"/>
          <w:sz w:val="28"/>
          <w:szCs w:val="28"/>
          <w:lang w:eastAsia="ru-RU"/>
        </w:rPr>
        <w:t>цена на газ природный (дальнее зарубежье), долл./</w:t>
      </w:r>
      <w:proofErr w:type="spellStart"/>
      <w:r w:rsidRPr="000C1131">
        <w:rPr>
          <w:rFonts w:ascii="Times New Roman" w:hAnsi="Times New Roman"/>
          <w:sz w:val="28"/>
          <w:szCs w:val="28"/>
          <w:lang w:eastAsia="ru-RU"/>
        </w:rPr>
        <w:t>тыс.куб.м</w:t>
      </w:r>
      <w:proofErr w:type="spellEnd"/>
      <w:r w:rsidRPr="000C1131">
        <w:rPr>
          <w:rFonts w:ascii="Times New Roman" w:hAnsi="Times New Roman"/>
          <w:sz w:val="28"/>
          <w:szCs w:val="28"/>
          <w:lang w:eastAsia="ru-RU"/>
        </w:rPr>
        <w:t>.;</w:t>
      </w:r>
    </w:p>
    <w:p w:rsidR="009E75CA" w:rsidRPr="000C1131" w:rsidRDefault="009E75CA" w:rsidP="009E75CA">
      <w:pPr>
        <w:spacing w:after="0" w:line="240" w:lineRule="auto"/>
        <w:ind w:firstLine="709"/>
        <w:jc w:val="both"/>
        <w:rPr>
          <w:rFonts w:ascii="Times New Roman" w:hAnsi="Times New Roman"/>
          <w:sz w:val="28"/>
          <w:szCs w:val="28"/>
          <w:lang w:eastAsia="ru-RU"/>
        </w:rPr>
      </w:pPr>
      <w:r w:rsidRPr="000C1131">
        <w:rPr>
          <w:rFonts w:ascii="Times New Roman" w:hAnsi="Times New Roman"/>
          <w:b/>
          <w:i/>
          <w:sz w:val="27"/>
          <w:szCs w:val="27"/>
        </w:rPr>
        <w:t>К</w:t>
      </w:r>
      <w:r w:rsidRPr="000C1131">
        <w:rPr>
          <w:rFonts w:ascii="Times New Roman" w:hAnsi="Times New Roman"/>
          <w:b/>
          <w:i/>
          <w:sz w:val="27"/>
          <w:szCs w:val="27"/>
          <w:vertAlign w:val="subscript"/>
        </w:rPr>
        <w:t>$</w:t>
      </w:r>
      <w:r w:rsidRPr="000C1131">
        <w:rPr>
          <w:rFonts w:ascii="Times New Roman" w:hAnsi="Times New Roman"/>
          <w:snapToGrid w:val="0"/>
          <w:sz w:val="27"/>
          <w:szCs w:val="27"/>
          <w:lang w:eastAsia="ru-RU"/>
        </w:rPr>
        <w:t xml:space="preserve">– </w:t>
      </w:r>
      <w:r w:rsidRPr="000C1131">
        <w:rPr>
          <w:rFonts w:ascii="Times New Roman" w:hAnsi="Times New Roman"/>
          <w:sz w:val="28"/>
          <w:szCs w:val="28"/>
          <w:lang w:eastAsia="ru-RU"/>
        </w:rPr>
        <w:t>среднегодовой курс доллара США по отношению к рублю, рублей;</w:t>
      </w:r>
    </w:p>
    <w:p w:rsidR="009E75CA" w:rsidRPr="000C1131" w:rsidRDefault="009E75CA" w:rsidP="009E75CA">
      <w:pPr>
        <w:spacing w:after="0" w:line="240" w:lineRule="auto"/>
        <w:ind w:firstLine="709"/>
        <w:jc w:val="both"/>
        <w:rPr>
          <w:rFonts w:ascii="Times New Roman" w:hAnsi="Times New Roman"/>
          <w:sz w:val="28"/>
          <w:szCs w:val="28"/>
          <w:lang w:eastAsia="ru-RU"/>
        </w:rPr>
      </w:pPr>
      <w:r w:rsidRPr="000C1131">
        <w:rPr>
          <w:rFonts w:ascii="Times New Roman" w:hAnsi="Times New Roman"/>
          <w:b/>
          <w:i/>
          <w:sz w:val="27"/>
          <w:szCs w:val="27"/>
        </w:rPr>
        <w:t xml:space="preserve">V </w:t>
      </w:r>
      <w:r w:rsidRPr="000C1131">
        <w:rPr>
          <w:rFonts w:ascii="Times New Roman" w:hAnsi="Times New Roman"/>
          <w:b/>
          <w:i/>
          <w:sz w:val="27"/>
          <w:szCs w:val="27"/>
          <w:vertAlign w:val="subscript"/>
        </w:rPr>
        <w:t>СРП газ «Сахалин-2»</w:t>
      </w:r>
      <w:r w:rsidRPr="000C1131">
        <w:rPr>
          <w:rFonts w:ascii="Times New Roman" w:hAnsi="Times New Roman"/>
          <w:snapToGrid w:val="0"/>
          <w:sz w:val="27"/>
          <w:szCs w:val="27"/>
          <w:lang w:eastAsia="ru-RU"/>
        </w:rPr>
        <w:t xml:space="preserve"> – </w:t>
      </w:r>
      <w:r w:rsidRPr="000C1131">
        <w:rPr>
          <w:rFonts w:ascii="Times New Roman" w:hAnsi="Times New Roman"/>
          <w:sz w:val="28"/>
          <w:szCs w:val="28"/>
          <w:lang w:eastAsia="ru-RU"/>
        </w:rPr>
        <w:t>объём добычи газа горючего природного по проекту «Сахалин-2», млн. тонн;</w:t>
      </w:r>
    </w:p>
    <w:p w:rsidR="009E75CA" w:rsidRPr="000C1131" w:rsidRDefault="009E75CA" w:rsidP="009E75CA">
      <w:pPr>
        <w:spacing w:after="0" w:line="240" w:lineRule="auto"/>
        <w:ind w:firstLine="709"/>
        <w:jc w:val="both"/>
        <w:rPr>
          <w:rFonts w:ascii="Times New Roman" w:hAnsi="Times New Roman"/>
          <w:sz w:val="28"/>
          <w:szCs w:val="28"/>
          <w:lang w:eastAsia="ru-RU"/>
        </w:rPr>
      </w:pPr>
      <w:r w:rsidRPr="000C1131">
        <w:rPr>
          <w:rFonts w:ascii="Times New Roman" w:hAnsi="Times New Roman"/>
          <w:b/>
          <w:i/>
          <w:sz w:val="27"/>
          <w:szCs w:val="27"/>
          <w:lang w:val="en-US"/>
        </w:rPr>
        <w:t>S</w:t>
      </w:r>
      <w:r w:rsidRPr="000C1131">
        <w:rPr>
          <w:rFonts w:ascii="Times New Roman" w:hAnsi="Times New Roman"/>
          <w:snapToGrid w:val="0"/>
          <w:sz w:val="27"/>
          <w:szCs w:val="27"/>
          <w:lang w:eastAsia="ru-RU"/>
        </w:rPr>
        <w:t xml:space="preserve"> – </w:t>
      </w:r>
      <w:proofErr w:type="gramStart"/>
      <w:r w:rsidRPr="000C1131">
        <w:rPr>
          <w:rFonts w:ascii="Times New Roman" w:hAnsi="Times New Roman"/>
          <w:sz w:val="28"/>
          <w:szCs w:val="28"/>
          <w:lang w:eastAsia="ru-RU"/>
        </w:rPr>
        <w:t>ставка</w:t>
      </w:r>
      <w:proofErr w:type="gramEnd"/>
      <w:r w:rsidRPr="000C1131">
        <w:rPr>
          <w:rFonts w:ascii="Times New Roman" w:hAnsi="Times New Roman"/>
          <w:sz w:val="28"/>
          <w:szCs w:val="28"/>
          <w:lang w:eastAsia="ru-RU"/>
        </w:rPr>
        <w:t xml:space="preserve"> регулярных платежей за добычу полезных ископаемых (роялти) при выполнении соглашений о разделе продукции по проекту «Сахалин-2», %.</w:t>
      </w:r>
    </w:p>
    <w:p w:rsidR="009E75CA" w:rsidRPr="000C1131" w:rsidRDefault="009E75CA" w:rsidP="009E75CA">
      <w:pPr>
        <w:spacing w:after="0" w:line="240" w:lineRule="auto"/>
        <w:ind w:firstLine="709"/>
        <w:jc w:val="both"/>
        <w:rPr>
          <w:rFonts w:ascii="Times New Roman" w:hAnsi="Times New Roman"/>
          <w:sz w:val="28"/>
          <w:szCs w:val="28"/>
          <w:lang w:eastAsia="ru-RU"/>
        </w:rPr>
      </w:pPr>
      <w:r w:rsidRPr="000C1131">
        <w:rPr>
          <w:rFonts w:ascii="Times New Roman" w:hAnsi="Times New Roman"/>
          <w:sz w:val="28"/>
          <w:szCs w:val="28"/>
          <w:lang w:eastAsia="ru-RU"/>
        </w:rPr>
        <w:t>В случае, если объём поступлений регулярных платежей за добычу полезных ископаемых (роялти) при выполнении СРП в виде углеводородного сырья (газ горючий природный) и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по проекту «Сахалин-2» не компенсируют стоимость объёма природного газа, передаваемого в счёт натуральной уплаты регулярных платежей за добычу полезных ископаемых (роялти) по проекту «Сахалин-2» в текущем расчётном периоде, то компенсация осуществляется за счёт объёмов поступлений регулярных платежей за добычу полезных ископаемых (роялти) при выполнении СРП в виде углеводородного сырья по проекту «Сахалин-2» в последующем периоде.</w:t>
      </w:r>
    </w:p>
    <w:p w:rsidR="009E75CA" w:rsidRPr="000C1131" w:rsidRDefault="009E75CA" w:rsidP="009E75CA">
      <w:pPr>
        <w:autoSpaceDE w:val="0"/>
        <w:autoSpaceDN w:val="0"/>
        <w:adjustRightInd w:val="0"/>
        <w:spacing w:after="0" w:line="240" w:lineRule="auto"/>
        <w:ind w:firstLine="709"/>
        <w:jc w:val="both"/>
        <w:rPr>
          <w:rFonts w:ascii="Times New Roman" w:hAnsi="Times New Roman"/>
          <w:sz w:val="28"/>
          <w:szCs w:val="28"/>
          <w:lang w:eastAsia="ru-RU"/>
        </w:rPr>
      </w:pPr>
      <w:r w:rsidRPr="000C1131">
        <w:rPr>
          <w:rFonts w:ascii="Times New Roman" w:hAnsi="Times New Roman"/>
          <w:sz w:val="28"/>
          <w:szCs w:val="28"/>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и стоимостных показателей, облагаемых по ставке 0 (по проектам «Сахалин-1», «</w:t>
      </w:r>
      <w:proofErr w:type="spellStart"/>
      <w:r w:rsidRPr="000C1131">
        <w:rPr>
          <w:rFonts w:ascii="Times New Roman" w:hAnsi="Times New Roman"/>
          <w:sz w:val="28"/>
          <w:szCs w:val="28"/>
          <w:lang w:eastAsia="ru-RU"/>
        </w:rPr>
        <w:t>Харьягинское</w:t>
      </w:r>
      <w:proofErr w:type="spellEnd"/>
      <w:r w:rsidRPr="000C1131">
        <w:rPr>
          <w:rFonts w:ascii="Times New Roman" w:hAnsi="Times New Roman"/>
          <w:sz w:val="28"/>
          <w:szCs w:val="28"/>
          <w:lang w:eastAsia="ru-RU"/>
        </w:rPr>
        <w:t xml:space="preserve"> месторождение»), передаваемых в счёт натуральной уплаты (по проекту «Сахалин-2»). </w:t>
      </w:r>
    </w:p>
    <w:p w:rsidR="009E75CA" w:rsidRPr="000C1131" w:rsidRDefault="009E75CA" w:rsidP="009E75CA">
      <w:pPr>
        <w:spacing w:after="0" w:line="240" w:lineRule="auto"/>
        <w:ind w:firstLine="709"/>
        <w:jc w:val="both"/>
        <w:rPr>
          <w:rFonts w:ascii="Times New Roman" w:hAnsi="Times New Roman"/>
          <w:sz w:val="28"/>
          <w:szCs w:val="28"/>
          <w:lang w:eastAsia="ru-RU"/>
        </w:rPr>
      </w:pPr>
      <w:r w:rsidRPr="000C1131">
        <w:rPr>
          <w:rFonts w:ascii="Times New Roman" w:hAnsi="Times New Roman"/>
          <w:sz w:val="28"/>
          <w:szCs w:val="28"/>
          <w:lang w:eastAsia="ru-RU"/>
        </w:rPr>
        <w:t>Объём выпадающих доходов определяется в рамках прописанного алгоритма расчёта прогнозного объёма поступлений регулярных платежей.</w:t>
      </w:r>
    </w:p>
    <w:p w:rsidR="009E75CA" w:rsidRPr="000C1131" w:rsidRDefault="009E75CA" w:rsidP="009E75CA">
      <w:pPr>
        <w:spacing w:after="0" w:line="240" w:lineRule="auto"/>
        <w:ind w:firstLine="709"/>
        <w:jc w:val="both"/>
        <w:rPr>
          <w:rFonts w:ascii="Times New Roman" w:hAnsi="Times New Roman"/>
          <w:sz w:val="28"/>
          <w:szCs w:val="28"/>
          <w:lang w:eastAsia="ru-RU"/>
        </w:rPr>
      </w:pPr>
      <w:r w:rsidRPr="000C1131">
        <w:rPr>
          <w:rFonts w:ascii="Times New Roman" w:hAnsi="Times New Roman"/>
          <w:sz w:val="28"/>
          <w:szCs w:val="28"/>
          <w:lang w:eastAsia="ru-RU"/>
        </w:rPr>
        <w:t>Регулярные платежи за добычу полезных ископаемых (роялти) при выполнении СРП по проектам «Сахалин-1», «Сахалин-2», «</w:t>
      </w:r>
      <w:proofErr w:type="spellStart"/>
      <w:r w:rsidRPr="000C1131">
        <w:rPr>
          <w:rFonts w:ascii="Times New Roman" w:hAnsi="Times New Roman"/>
          <w:sz w:val="28"/>
          <w:szCs w:val="28"/>
          <w:lang w:eastAsia="ru-RU"/>
        </w:rPr>
        <w:t>Харьягинское</w:t>
      </w:r>
      <w:proofErr w:type="spellEnd"/>
      <w:r w:rsidRPr="000C1131">
        <w:rPr>
          <w:rFonts w:ascii="Times New Roman" w:hAnsi="Times New Roman"/>
          <w:sz w:val="28"/>
          <w:szCs w:val="28"/>
          <w:lang w:eastAsia="ru-RU"/>
        </w:rPr>
        <w:t xml:space="preserve"> месторождение» в виде углеводородного сырья (за исключением газа горючего природного) зачисляются в бюджеты бюджетной системы Российской Федерации по нормативам, установленным в соответствии со статьями БК РФ.</w:t>
      </w:r>
    </w:p>
    <w:p w:rsidR="004D7A8B" w:rsidRPr="000C1131" w:rsidRDefault="009E75CA" w:rsidP="009E75CA">
      <w:pPr>
        <w:spacing w:after="0" w:line="240" w:lineRule="auto"/>
        <w:ind w:firstLine="709"/>
        <w:jc w:val="both"/>
        <w:rPr>
          <w:rFonts w:ascii="Times New Roman" w:hAnsi="Times New Roman"/>
          <w:sz w:val="28"/>
          <w:szCs w:val="28"/>
          <w:lang w:eastAsia="ru-RU"/>
        </w:rPr>
      </w:pPr>
      <w:r w:rsidRPr="000C1131">
        <w:rPr>
          <w:rFonts w:ascii="Times New Roman" w:hAnsi="Times New Roman" w:cs="Times New Roman"/>
          <w:sz w:val="28"/>
          <w:szCs w:val="28"/>
          <w:lang w:eastAsia="x-none"/>
        </w:rPr>
        <w:t>Поступления по данному виду налога в бюджет региона не прогнозируются в связи с отсутствием добычи на территории Тверской области.</w:t>
      </w:r>
    </w:p>
    <w:p w:rsidR="00285DD7" w:rsidRPr="000C1131" w:rsidRDefault="00DF4E99" w:rsidP="00AC60C3">
      <w:pPr>
        <w:pStyle w:val="2"/>
      </w:pPr>
      <w:bookmarkStart w:id="95" w:name="_Toc191291329"/>
      <w:r w:rsidRPr="000C1131">
        <w:t>2.1</w:t>
      </w:r>
      <w:r w:rsidR="002F001F" w:rsidRPr="000C1131">
        <w:t>4</w:t>
      </w:r>
      <w:r w:rsidR="001528B1" w:rsidRPr="000C1131">
        <w:t xml:space="preserve"> </w:t>
      </w:r>
      <w:r w:rsidR="00AC60C3" w:rsidRPr="000C1131">
        <w:t xml:space="preserve">Сборы за пользование объектами животного мира и </w:t>
      </w:r>
      <w:r w:rsidR="00AC60C3" w:rsidRPr="000C1131">
        <w:br/>
        <w:t>за пользование объектами водных биологических ресурсов</w:t>
      </w:r>
      <w:r w:rsidR="00AC60C3" w:rsidRPr="000C1131">
        <w:br/>
      </w:r>
      <w:r w:rsidR="00AC60C3" w:rsidRPr="000C1131">
        <w:rPr>
          <w:spacing w:val="-22"/>
        </w:rPr>
        <w:t xml:space="preserve"> 182</w:t>
      </w:r>
      <w:r w:rsidR="004D7A8B" w:rsidRPr="000C1131">
        <w:rPr>
          <w:spacing w:val="-22"/>
        </w:rPr>
        <w:t> </w:t>
      </w:r>
      <w:r w:rsidR="00AC60C3" w:rsidRPr="000C1131">
        <w:rPr>
          <w:spacing w:val="-22"/>
        </w:rPr>
        <w:t>1</w:t>
      </w:r>
      <w:r w:rsidR="004D7A8B" w:rsidRPr="000C1131">
        <w:rPr>
          <w:spacing w:val="-22"/>
        </w:rPr>
        <w:t> </w:t>
      </w:r>
      <w:r w:rsidR="00AC60C3" w:rsidRPr="000C1131">
        <w:rPr>
          <w:spacing w:val="-22"/>
        </w:rPr>
        <w:t>07</w:t>
      </w:r>
      <w:r w:rsidR="004D7A8B" w:rsidRPr="000C1131">
        <w:rPr>
          <w:spacing w:val="-22"/>
        </w:rPr>
        <w:t> </w:t>
      </w:r>
      <w:r w:rsidR="00AC60C3" w:rsidRPr="000C1131">
        <w:rPr>
          <w:spacing w:val="-22"/>
        </w:rPr>
        <w:t>04000</w:t>
      </w:r>
      <w:r w:rsidR="004D7A8B" w:rsidRPr="000C1131">
        <w:rPr>
          <w:spacing w:val="-22"/>
        </w:rPr>
        <w:t> </w:t>
      </w:r>
      <w:r w:rsidR="00AC60C3" w:rsidRPr="000C1131">
        <w:rPr>
          <w:spacing w:val="-22"/>
        </w:rPr>
        <w:t>01</w:t>
      </w:r>
      <w:r w:rsidR="004D7A8B" w:rsidRPr="000C1131">
        <w:rPr>
          <w:spacing w:val="-22"/>
        </w:rPr>
        <w:t> </w:t>
      </w:r>
      <w:r w:rsidR="00AC60C3" w:rsidRPr="000C1131">
        <w:rPr>
          <w:spacing w:val="-22"/>
        </w:rPr>
        <w:t>0000</w:t>
      </w:r>
      <w:r w:rsidR="004D7A8B" w:rsidRPr="000C1131">
        <w:rPr>
          <w:spacing w:val="-22"/>
        </w:rPr>
        <w:t> </w:t>
      </w:r>
      <w:r w:rsidR="00AC60C3" w:rsidRPr="000C1131">
        <w:rPr>
          <w:spacing w:val="-22"/>
        </w:rPr>
        <w:t>110</w:t>
      </w:r>
      <w:bookmarkEnd w:id="95"/>
    </w:p>
    <w:p w:rsidR="00AC60C3" w:rsidRPr="000C1131" w:rsidRDefault="00AC60C3" w:rsidP="00AC60C3">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Расчёт прогноза поступления доходов в консолидированный бюджет Тверской области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w:t>
      </w:r>
    </w:p>
    <w:p w:rsidR="00AC60C3" w:rsidRPr="000C1131" w:rsidRDefault="00AC60C3" w:rsidP="00AC60C3">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Сбор за пользование объектами животного мира и сборы за пользование объектами водных биологических ресурсов взимаются на территории</w:t>
      </w:r>
      <w:r w:rsidR="003F77EA" w:rsidRPr="000C1131">
        <w:rPr>
          <w:rFonts w:ascii="Times New Roman" w:hAnsi="Times New Roman" w:cs="Times New Roman"/>
          <w:sz w:val="28"/>
          <w:szCs w:val="28"/>
        </w:rPr>
        <w:t xml:space="preserve"> </w:t>
      </w:r>
      <w:r w:rsidRPr="000C1131">
        <w:rPr>
          <w:rFonts w:ascii="Times New Roman" w:hAnsi="Times New Roman" w:cs="Times New Roman"/>
          <w:sz w:val="28"/>
          <w:szCs w:val="28"/>
        </w:rPr>
        <w:t>Российской Федерации в соответствии с положениями главы 25.1 части второй</w:t>
      </w:r>
      <w:r w:rsidR="003F77EA" w:rsidRPr="000C1131">
        <w:rPr>
          <w:rFonts w:ascii="Times New Roman" w:hAnsi="Times New Roman" w:cs="Times New Roman"/>
          <w:sz w:val="28"/>
          <w:szCs w:val="28"/>
        </w:rPr>
        <w:t xml:space="preserve"> </w:t>
      </w:r>
      <w:r w:rsidRPr="000C1131">
        <w:rPr>
          <w:rFonts w:ascii="Times New Roman" w:hAnsi="Times New Roman" w:cs="Times New Roman"/>
          <w:sz w:val="28"/>
          <w:szCs w:val="28"/>
        </w:rPr>
        <w:t>НК РФ и зачисляются в бюджеты бюджетной системы Российской Федерации по нормативам, установленным в соответствии со статьями 50 и 56</w:t>
      </w:r>
      <w:r w:rsidR="00BB269D" w:rsidRPr="000C1131">
        <w:rPr>
          <w:rFonts w:ascii="Times New Roman" w:hAnsi="Times New Roman" w:cs="Times New Roman"/>
          <w:sz w:val="28"/>
          <w:szCs w:val="28"/>
        </w:rPr>
        <w:t> </w:t>
      </w:r>
      <w:r w:rsidRPr="000C1131">
        <w:rPr>
          <w:rFonts w:ascii="Times New Roman" w:hAnsi="Times New Roman" w:cs="Times New Roman"/>
          <w:sz w:val="28"/>
          <w:szCs w:val="28"/>
        </w:rPr>
        <w:t>БК РФ.</w:t>
      </w:r>
    </w:p>
    <w:p w:rsidR="00AC60C3" w:rsidRPr="000C1131" w:rsidRDefault="00AC60C3" w:rsidP="00AC60C3">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Прогноз объёма поступлений по сборам осуществляется отдельно по каждому виду. </w:t>
      </w:r>
    </w:p>
    <w:p w:rsidR="00AC60C3" w:rsidRPr="000C1131" w:rsidRDefault="00AC60C3" w:rsidP="00AC60C3">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p>
    <w:p w:rsidR="00AC60C3" w:rsidRPr="000C1131" w:rsidRDefault="00AC60C3" w:rsidP="00AC60C3">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 - динамика налоговой базы по сбору согласно данным отчета по форме № 5-ВБР «О структуре начислений по сбору за пользование объектами водных биологических ресурсов»: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водных объектов, сложившиеся за предыдущие периоды;</w:t>
      </w:r>
    </w:p>
    <w:p w:rsidR="00AC60C3" w:rsidRPr="000C1131" w:rsidRDefault="00AC60C3" w:rsidP="00AC60C3">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динамика налоговой базы по сбору согласно отчёту по форме № 5-ЖМ «О структуре начислений по сбору за пользование объектами животного мира»;</w:t>
      </w:r>
    </w:p>
    <w:p w:rsidR="00AC60C3" w:rsidRPr="000C1131" w:rsidRDefault="00AC60C3" w:rsidP="00AC60C3">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динамика фактических поступлений по сбору в разрезе КБК по видам водных объектов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C60C3" w:rsidRPr="000C1131" w:rsidRDefault="00AC60C3" w:rsidP="00AC60C3">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изменения в законодательстве;</w:t>
      </w:r>
    </w:p>
    <w:p w:rsidR="00AC60C3" w:rsidRPr="000C1131" w:rsidRDefault="00AC60C3" w:rsidP="00AC60C3">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иные факторы.</w:t>
      </w:r>
    </w:p>
    <w:p w:rsidR="00AC60C3" w:rsidRPr="000C1131" w:rsidRDefault="00AC60C3" w:rsidP="00AC60C3">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w:t>
      </w:r>
      <w:proofErr w:type="spellStart"/>
      <w:r w:rsidRPr="000C1131">
        <w:rPr>
          <w:rFonts w:ascii="Times New Roman" w:hAnsi="Times New Roman" w:cs="Times New Roman"/>
          <w:sz w:val="28"/>
          <w:szCs w:val="28"/>
        </w:rPr>
        <w:t>п</w:t>
      </w:r>
      <w:r w:rsidR="00A21D47" w:rsidRPr="000C1131">
        <w:rPr>
          <w:rFonts w:ascii="Times New Roman" w:hAnsi="Times New Roman" w:cs="Times New Roman"/>
          <w:sz w:val="28"/>
          <w:szCs w:val="28"/>
        </w:rPr>
        <w:t>п</w:t>
      </w:r>
      <w:proofErr w:type="spellEnd"/>
      <w:r w:rsidRPr="000C1131">
        <w:rPr>
          <w:rFonts w:ascii="Times New Roman" w:hAnsi="Times New Roman" w:cs="Times New Roman"/>
          <w:sz w:val="28"/>
          <w:szCs w:val="28"/>
        </w:rPr>
        <w:t xml:space="preserve">. 6 ст. 333.3 НК РФ и пониженной </w:t>
      </w:r>
      <w:r w:rsidR="00A21D47" w:rsidRPr="000C1131">
        <w:rPr>
          <w:rFonts w:ascii="Times New Roman" w:hAnsi="Times New Roman" w:cs="Times New Roman"/>
          <w:sz w:val="28"/>
          <w:szCs w:val="28"/>
        </w:rPr>
        <w:t xml:space="preserve">ставки сбора в соответствии с </w:t>
      </w:r>
      <w:proofErr w:type="spellStart"/>
      <w:r w:rsidR="00A21D47" w:rsidRPr="000C1131">
        <w:rPr>
          <w:rFonts w:ascii="Times New Roman" w:hAnsi="Times New Roman" w:cs="Times New Roman"/>
          <w:sz w:val="28"/>
          <w:szCs w:val="28"/>
        </w:rPr>
        <w:t>пп</w:t>
      </w:r>
      <w:proofErr w:type="spellEnd"/>
      <w:r w:rsidRPr="000C1131">
        <w:rPr>
          <w:rFonts w:ascii="Times New Roman" w:hAnsi="Times New Roman" w:cs="Times New Roman"/>
          <w:sz w:val="28"/>
          <w:szCs w:val="28"/>
        </w:rPr>
        <w:t xml:space="preserve">. 7 ст. 333.3 НК РФ. </w:t>
      </w:r>
    </w:p>
    <w:p w:rsidR="00285DD7" w:rsidRPr="000C1131" w:rsidRDefault="001528B1" w:rsidP="00AC60C3">
      <w:pPr>
        <w:pStyle w:val="3"/>
        <w:rPr>
          <w:spacing w:val="-22"/>
        </w:rPr>
      </w:pPr>
      <w:bookmarkStart w:id="96" w:name="_Toc191291330"/>
      <w:r w:rsidRPr="000C1131">
        <w:t>2.1</w:t>
      </w:r>
      <w:r w:rsidR="002F001F" w:rsidRPr="000C1131">
        <w:t>4</w:t>
      </w:r>
      <w:r w:rsidRPr="000C1131">
        <w:t xml:space="preserve">.1 </w:t>
      </w:r>
      <w:r w:rsidR="00AC60C3" w:rsidRPr="000C1131">
        <w:t>Сборы за пользование объектами животного мира</w:t>
      </w:r>
      <w:r w:rsidR="00AC60C3" w:rsidRPr="000C1131">
        <w:br/>
      </w:r>
      <w:r w:rsidR="00AC60C3" w:rsidRPr="000C1131">
        <w:rPr>
          <w:spacing w:val="-22"/>
        </w:rPr>
        <w:t xml:space="preserve"> 182</w:t>
      </w:r>
      <w:r w:rsidR="004D7A8B" w:rsidRPr="000C1131">
        <w:rPr>
          <w:spacing w:val="-22"/>
        </w:rPr>
        <w:t> </w:t>
      </w:r>
      <w:r w:rsidR="00AC60C3" w:rsidRPr="000C1131">
        <w:rPr>
          <w:spacing w:val="-22"/>
        </w:rPr>
        <w:t>1</w:t>
      </w:r>
      <w:r w:rsidR="004D7A8B" w:rsidRPr="000C1131">
        <w:rPr>
          <w:spacing w:val="-22"/>
        </w:rPr>
        <w:t> </w:t>
      </w:r>
      <w:r w:rsidR="00AC60C3" w:rsidRPr="000C1131">
        <w:rPr>
          <w:spacing w:val="-22"/>
        </w:rPr>
        <w:t>07</w:t>
      </w:r>
      <w:r w:rsidR="004D7A8B" w:rsidRPr="000C1131">
        <w:rPr>
          <w:spacing w:val="-22"/>
        </w:rPr>
        <w:t> </w:t>
      </w:r>
      <w:r w:rsidR="00AC60C3" w:rsidRPr="000C1131">
        <w:rPr>
          <w:spacing w:val="-22"/>
        </w:rPr>
        <w:t>04010</w:t>
      </w:r>
      <w:r w:rsidR="004D7A8B" w:rsidRPr="000C1131">
        <w:rPr>
          <w:spacing w:val="-22"/>
        </w:rPr>
        <w:t> </w:t>
      </w:r>
      <w:r w:rsidR="00AC60C3" w:rsidRPr="000C1131">
        <w:rPr>
          <w:spacing w:val="-22"/>
        </w:rPr>
        <w:t>01</w:t>
      </w:r>
      <w:r w:rsidR="004D7A8B" w:rsidRPr="000C1131">
        <w:rPr>
          <w:spacing w:val="-22"/>
        </w:rPr>
        <w:t> </w:t>
      </w:r>
      <w:r w:rsidR="00AC60C3" w:rsidRPr="000C1131">
        <w:rPr>
          <w:spacing w:val="-22"/>
        </w:rPr>
        <w:t>0000</w:t>
      </w:r>
      <w:r w:rsidR="004D7A8B" w:rsidRPr="000C1131">
        <w:rPr>
          <w:spacing w:val="-22"/>
        </w:rPr>
        <w:t> </w:t>
      </w:r>
      <w:r w:rsidR="00AC60C3" w:rsidRPr="000C1131">
        <w:rPr>
          <w:spacing w:val="-22"/>
        </w:rPr>
        <w:t>110</w:t>
      </w:r>
      <w:bookmarkEnd w:id="96"/>
    </w:p>
    <w:p w:rsidR="00AC60C3" w:rsidRPr="000C1131" w:rsidRDefault="00AC60C3" w:rsidP="00AC60C3">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Расчёт прогнозного объёма поступлений сбора за пользование объектами животного мира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и других показателей.</w:t>
      </w:r>
    </w:p>
    <w:p w:rsidR="00AC60C3" w:rsidRPr="000C1131" w:rsidRDefault="00AC60C3" w:rsidP="00AC60C3">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Оценка поступлений сбора за пользование объе</w:t>
      </w:r>
      <w:r w:rsidR="00740037" w:rsidRPr="000C1131">
        <w:rPr>
          <w:rFonts w:ascii="Times New Roman" w:hAnsi="Times New Roman" w:cs="Times New Roman"/>
          <w:sz w:val="28"/>
          <w:szCs w:val="28"/>
        </w:rPr>
        <w:t>ктами животного мира на текущий</w:t>
      </w:r>
      <w:r w:rsidRPr="000C1131">
        <w:rPr>
          <w:rFonts w:ascii="Times New Roman" w:hAnsi="Times New Roman" w:cs="Times New Roman"/>
          <w:sz w:val="28"/>
          <w:szCs w:val="28"/>
        </w:rPr>
        <w:t xml:space="preserve"> год и прогноз на очередной финансовый год и плановый период производится, исходя из динамики налоговой базы по сбору согласно отчёту по форме № 5-ЖМ «О структуре начислений по сбору за пользование объектами животного мира», по полученным в установленном порядке разрешениям на добычу объектов животного мира на территории субъекта. </w:t>
      </w:r>
    </w:p>
    <w:p w:rsidR="00AC60C3" w:rsidRPr="000C1131" w:rsidRDefault="00AC60C3" w:rsidP="00AC60C3">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Прогнозный объём поступлений сбора за пользование объектами животного мира (ЖМ), определяется исходя из следующего алгоритма расчёта:</w:t>
      </w:r>
    </w:p>
    <w:p w:rsidR="00AC60C3" w:rsidRPr="000C1131" w:rsidRDefault="00AC60C3" w:rsidP="00AC60C3">
      <w:pPr>
        <w:spacing w:after="0" w:line="240" w:lineRule="auto"/>
        <w:ind w:firstLine="709"/>
        <w:jc w:val="both"/>
        <w:rPr>
          <w:rFonts w:ascii="Times New Roman" w:hAnsi="Times New Roman" w:cs="Times New Roman"/>
          <w:sz w:val="28"/>
          <w:szCs w:val="28"/>
        </w:rPr>
      </w:pPr>
    </w:p>
    <w:p w:rsidR="00AC60C3" w:rsidRPr="000C1131" w:rsidRDefault="00AC60C3" w:rsidP="004C4E07">
      <w:pPr>
        <w:spacing w:after="0" w:line="240" w:lineRule="auto"/>
        <w:jc w:val="center"/>
        <w:rPr>
          <w:rFonts w:ascii="Times New Roman" w:hAnsi="Times New Roman" w:cs="Times New Roman"/>
          <w:b/>
          <w:i/>
          <w:sz w:val="28"/>
          <w:szCs w:val="28"/>
        </w:rPr>
      </w:pPr>
      <w:r w:rsidRPr="000C1131">
        <w:rPr>
          <w:rFonts w:ascii="Times New Roman" w:hAnsi="Times New Roman" w:cs="Times New Roman"/>
          <w:b/>
          <w:i/>
          <w:sz w:val="28"/>
          <w:szCs w:val="28"/>
        </w:rPr>
        <w:t xml:space="preserve">ЖМ </w:t>
      </w:r>
      <w:r w:rsidRPr="000C1131">
        <w:rPr>
          <w:rFonts w:ascii="Times New Roman" w:hAnsi="Times New Roman" w:cs="Times New Roman"/>
          <w:b/>
          <w:i/>
          <w:sz w:val="28"/>
          <w:szCs w:val="28"/>
          <w:vertAlign w:val="subscript"/>
        </w:rPr>
        <w:t>прогноз.</w:t>
      </w:r>
      <w:r w:rsidRPr="000C1131">
        <w:rPr>
          <w:rFonts w:ascii="Times New Roman" w:hAnsi="Times New Roman" w:cs="Times New Roman"/>
          <w:b/>
          <w:i/>
          <w:sz w:val="28"/>
          <w:szCs w:val="28"/>
        </w:rPr>
        <w:t xml:space="preserve"> = </w:t>
      </w:r>
      <w:proofErr w:type="spellStart"/>
      <w:r w:rsidRPr="000C1131">
        <w:rPr>
          <w:rFonts w:ascii="Times New Roman" w:hAnsi="Times New Roman" w:cs="Times New Roman"/>
          <w:b/>
          <w:i/>
          <w:sz w:val="28"/>
          <w:szCs w:val="28"/>
        </w:rPr>
        <w:t>V</w:t>
      </w:r>
      <w:r w:rsidRPr="000C1131">
        <w:rPr>
          <w:rFonts w:ascii="Times New Roman" w:hAnsi="Times New Roman" w:cs="Times New Roman"/>
          <w:b/>
          <w:i/>
          <w:sz w:val="28"/>
          <w:szCs w:val="28"/>
          <w:vertAlign w:val="subscript"/>
        </w:rPr>
        <w:t>разреш</w:t>
      </w:r>
      <w:proofErr w:type="spellEnd"/>
      <w:r w:rsidRPr="000C1131">
        <w:rPr>
          <w:rFonts w:ascii="Times New Roman" w:hAnsi="Times New Roman" w:cs="Times New Roman"/>
          <w:b/>
          <w:i/>
          <w:sz w:val="28"/>
          <w:szCs w:val="28"/>
          <w:vertAlign w:val="subscript"/>
        </w:rPr>
        <w:t xml:space="preserve">.  </w:t>
      </w:r>
      <w:r w:rsidRPr="000C1131">
        <w:rPr>
          <w:rFonts w:ascii="Times New Roman" w:hAnsi="Times New Roman" w:cs="Times New Roman"/>
          <w:b/>
          <w:i/>
          <w:sz w:val="28"/>
          <w:szCs w:val="28"/>
        </w:rPr>
        <w:t xml:space="preserve">* S </w:t>
      </w:r>
      <w:r w:rsidRPr="000C1131">
        <w:rPr>
          <w:rFonts w:ascii="Times New Roman" w:hAnsi="Times New Roman" w:cs="Times New Roman"/>
          <w:b/>
          <w:i/>
          <w:sz w:val="28"/>
          <w:szCs w:val="28"/>
          <w:vertAlign w:val="subscript"/>
        </w:rPr>
        <w:t>ЖМ</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vertAlign w:val="subscript"/>
        </w:rPr>
        <w:t>расчет.</w:t>
      </w:r>
      <w:r w:rsidRPr="000C1131">
        <w:rPr>
          <w:rFonts w:ascii="Times New Roman" w:hAnsi="Times New Roman" w:cs="Times New Roman"/>
          <w:b/>
          <w:i/>
          <w:sz w:val="28"/>
          <w:szCs w:val="28"/>
        </w:rPr>
        <w:t xml:space="preserve"> (+/-) F,</w:t>
      </w:r>
    </w:p>
    <w:p w:rsidR="00AC60C3" w:rsidRPr="000C1131" w:rsidRDefault="00AC60C3" w:rsidP="00AC60C3">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где:</w:t>
      </w:r>
    </w:p>
    <w:p w:rsidR="00AC60C3" w:rsidRPr="000C1131" w:rsidRDefault="00AC60C3" w:rsidP="00AC60C3">
      <w:pPr>
        <w:spacing w:after="0" w:line="240" w:lineRule="auto"/>
        <w:ind w:firstLine="709"/>
        <w:jc w:val="both"/>
        <w:rPr>
          <w:rFonts w:ascii="Times New Roman" w:hAnsi="Times New Roman" w:cs="Times New Roman"/>
          <w:sz w:val="28"/>
          <w:szCs w:val="28"/>
        </w:rPr>
      </w:pPr>
      <w:proofErr w:type="spellStart"/>
      <w:r w:rsidRPr="000C1131">
        <w:rPr>
          <w:rFonts w:ascii="Times New Roman" w:hAnsi="Times New Roman" w:cs="Times New Roman"/>
          <w:b/>
          <w:i/>
          <w:sz w:val="28"/>
          <w:szCs w:val="28"/>
        </w:rPr>
        <w:t>V</w:t>
      </w:r>
      <w:r w:rsidRPr="000C1131">
        <w:rPr>
          <w:rFonts w:ascii="Times New Roman" w:hAnsi="Times New Roman" w:cs="Times New Roman"/>
          <w:b/>
          <w:i/>
          <w:sz w:val="28"/>
          <w:szCs w:val="28"/>
          <w:vertAlign w:val="subscript"/>
        </w:rPr>
        <w:t>разреш</w:t>
      </w:r>
      <w:proofErr w:type="spellEnd"/>
      <w:r w:rsidRPr="000C1131">
        <w:rPr>
          <w:rFonts w:ascii="Times New Roman" w:hAnsi="Times New Roman" w:cs="Times New Roman"/>
          <w:sz w:val="28"/>
          <w:szCs w:val="28"/>
          <w:vertAlign w:val="subscript"/>
        </w:rPr>
        <w:t xml:space="preserve">.  </w:t>
      </w:r>
      <w:r w:rsidRPr="000C1131">
        <w:rPr>
          <w:rFonts w:ascii="Times New Roman" w:hAnsi="Times New Roman" w:cs="Times New Roman"/>
          <w:sz w:val="28"/>
          <w:szCs w:val="28"/>
        </w:rPr>
        <w:t xml:space="preserve">– </w:t>
      </w:r>
      <w:r w:rsidR="003B54DB" w:rsidRPr="000C1131">
        <w:rPr>
          <w:rFonts w:ascii="Times New Roman" w:hAnsi="Times New Roman" w:cs="Times New Roman"/>
          <w:sz w:val="28"/>
          <w:szCs w:val="28"/>
        </w:rPr>
        <w:t>прогнозируемое к</w:t>
      </w:r>
      <w:r w:rsidR="00032D84" w:rsidRPr="000C1131">
        <w:rPr>
          <w:rFonts w:ascii="Times New Roman" w:hAnsi="Times New Roman" w:cs="Times New Roman"/>
          <w:sz w:val="28"/>
          <w:szCs w:val="28"/>
        </w:rPr>
        <w:t>оличество полученных разрешений</w:t>
      </w:r>
      <w:r w:rsidR="003B54DB" w:rsidRPr="000C1131">
        <w:rPr>
          <w:rFonts w:ascii="Times New Roman" w:hAnsi="Times New Roman" w:cs="Times New Roman"/>
          <w:sz w:val="28"/>
          <w:szCs w:val="28"/>
        </w:rPr>
        <w:t>, исходя из динамики налоговой базы по сбору согласно отчёту 5-ЖМ</w:t>
      </w:r>
      <w:r w:rsidR="00580D05" w:rsidRPr="000C1131">
        <w:rPr>
          <w:rFonts w:ascii="Times New Roman" w:hAnsi="Times New Roman" w:cs="Times New Roman"/>
          <w:sz w:val="28"/>
          <w:szCs w:val="28"/>
        </w:rPr>
        <w:t>, штук;</w:t>
      </w:r>
    </w:p>
    <w:p w:rsidR="00AC60C3" w:rsidRPr="000C1131" w:rsidRDefault="00AC60C3" w:rsidP="00AC60C3">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rPr>
        <w:t xml:space="preserve">S </w:t>
      </w:r>
      <w:r w:rsidRPr="000C1131">
        <w:rPr>
          <w:rFonts w:ascii="Times New Roman" w:hAnsi="Times New Roman" w:cs="Times New Roman"/>
          <w:b/>
          <w:i/>
          <w:sz w:val="28"/>
          <w:szCs w:val="28"/>
          <w:vertAlign w:val="subscript"/>
        </w:rPr>
        <w:t>ЖМ</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vertAlign w:val="subscript"/>
        </w:rPr>
        <w:t>расчет</w:t>
      </w:r>
      <w:r w:rsidRPr="000C1131">
        <w:rPr>
          <w:rFonts w:ascii="Times New Roman" w:hAnsi="Times New Roman" w:cs="Times New Roman"/>
          <w:sz w:val="28"/>
          <w:szCs w:val="28"/>
        </w:rPr>
        <w:t xml:space="preserve"> – средняя расчетная ставка сбора, тыс. рублей /1 разрешение;</w:t>
      </w:r>
    </w:p>
    <w:p w:rsidR="00AC60C3" w:rsidRPr="000C1131" w:rsidRDefault="00AC60C3" w:rsidP="00AC60C3">
      <w:pPr>
        <w:suppressAutoHyphens/>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iCs/>
          <w:snapToGrid w:val="0"/>
          <w:sz w:val="28"/>
          <w:szCs w:val="28"/>
        </w:rPr>
        <w:t>F</w:t>
      </w:r>
      <w:r w:rsidRPr="000C1131">
        <w:rPr>
          <w:rFonts w:ascii="Times New Roman" w:hAnsi="Times New Roman" w:cs="Times New Roman"/>
          <w:i/>
          <w:iCs/>
          <w:snapToGrid w:val="0"/>
          <w:sz w:val="28"/>
          <w:szCs w:val="28"/>
        </w:rPr>
        <w:t xml:space="preserve"> </w:t>
      </w:r>
      <w:r w:rsidRPr="000C1131">
        <w:rPr>
          <w:rFonts w:ascii="Times New Roman" w:hAnsi="Times New Roman" w:cs="Times New Roman"/>
          <w:iCs/>
          <w:snapToGrid w:val="0"/>
          <w:sz w:val="28"/>
          <w:szCs w:val="28"/>
        </w:rPr>
        <w:t xml:space="preserve">– </w:t>
      </w:r>
      <w:r w:rsidRPr="000C1131">
        <w:rPr>
          <w:rFonts w:ascii="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C60C3" w:rsidRPr="000C1131" w:rsidRDefault="00AC60C3" w:rsidP="00AC60C3">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Средняя расчетная ставка сбора (</w:t>
      </w:r>
      <w:r w:rsidRPr="000C1131">
        <w:rPr>
          <w:rFonts w:ascii="Times New Roman" w:hAnsi="Times New Roman" w:cs="Times New Roman"/>
          <w:b/>
          <w:i/>
          <w:sz w:val="28"/>
          <w:szCs w:val="28"/>
        </w:rPr>
        <w:t xml:space="preserve">S </w:t>
      </w:r>
      <w:r w:rsidRPr="000C1131">
        <w:rPr>
          <w:rFonts w:ascii="Times New Roman" w:hAnsi="Times New Roman" w:cs="Times New Roman"/>
          <w:b/>
          <w:i/>
          <w:sz w:val="28"/>
          <w:szCs w:val="28"/>
          <w:vertAlign w:val="subscript"/>
        </w:rPr>
        <w:t>ЖМ</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vertAlign w:val="subscript"/>
        </w:rPr>
        <w:t>расчет.</w:t>
      </w:r>
      <w:r w:rsidRPr="000C1131">
        <w:rPr>
          <w:rFonts w:ascii="Times New Roman" w:hAnsi="Times New Roman" w:cs="Times New Roman"/>
          <w:sz w:val="28"/>
          <w:szCs w:val="28"/>
        </w:rPr>
        <w:t>) рассчитывается как частное от деления суммы сбора, подлежащей уплате в бюджет за предыдущий период</w:t>
      </w:r>
      <w:r w:rsidR="008A3D8A" w:rsidRPr="000C1131">
        <w:rPr>
          <w:rFonts w:ascii="Times New Roman" w:hAnsi="Times New Roman" w:cs="Times New Roman"/>
          <w:sz w:val="28"/>
          <w:szCs w:val="28"/>
        </w:rPr>
        <w:t xml:space="preserve"> </w:t>
      </w:r>
      <w:r w:rsidRPr="000C1131">
        <w:rPr>
          <w:rFonts w:ascii="Times New Roman" w:hAnsi="Times New Roman" w:cs="Times New Roman"/>
          <w:sz w:val="28"/>
          <w:szCs w:val="28"/>
        </w:rPr>
        <w:t>(</w:t>
      </w:r>
      <w:r w:rsidRPr="000C1131">
        <w:rPr>
          <w:rFonts w:ascii="Times New Roman" w:hAnsi="Times New Roman" w:cs="Times New Roman"/>
          <w:b/>
          <w:i/>
          <w:sz w:val="28"/>
          <w:szCs w:val="28"/>
        </w:rPr>
        <w:t xml:space="preserve">ЖМ </w:t>
      </w:r>
      <w:r w:rsidRPr="000C1131">
        <w:rPr>
          <w:rFonts w:ascii="Times New Roman" w:hAnsi="Times New Roman" w:cs="Times New Roman"/>
          <w:b/>
          <w:i/>
          <w:sz w:val="28"/>
          <w:szCs w:val="28"/>
          <w:vertAlign w:val="subscript"/>
        </w:rPr>
        <w:t>пред. период</w:t>
      </w:r>
      <w:r w:rsidRPr="000C1131">
        <w:rPr>
          <w:rFonts w:ascii="Times New Roman" w:hAnsi="Times New Roman" w:cs="Times New Roman"/>
          <w:sz w:val="28"/>
          <w:szCs w:val="28"/>
        </w:rPr>
        <w:t>) на общее количество полученных разрешений за предыдущий период (</w:t>
      </w:r>
      <w:proofErr w:type="spellStart"/>
      <w:r w:rsidRPr="000C1131">
        <w:rPr>
          <w:rFonts w:ascii="Times New Roman" w:hAnsi="Times New Roman" w:cs="Times New Roman"/>
          <w:b/>
          <w:i/>
          <w:sz w:val="28"/>
          <w:szCs w:val="28"/>
        </w:rPr>
        <w:t>V</w:t>
      </w:r>
      <w:r w:rsidRPr="000C1131">
        <w:rPr>
          <w:rFonts w:ascii="Times New Roman" w:hAnsi="Times New Roman" w:cs="Times New Roman"/>
          <w:b/>
          <w:i/>
          <w:sz w:val="28"/>
          <w:szCs w:val="28"/>
          <w:vertAlign w:val="subscript"/>
        </w:rPr>
        <w:t>разреш</w:t>
      </w:r>
      <w:proofErr w:type="spellEnd"/>
      <w:r w:rsidRPr="000C1131">
        <w:rPr>
          <w:rFonts w:ascii="Times New Roman" w:hAnsi="Times New Roman" w:cs="Times New Roman"/>
          <w:b/>
          <w:i/>
          <w:sz w:val="28"/>
          <w:szCs w:val="28"/>
          <w:vertAlign w:val="subscript"/>
        </w:rPr>
        <w:t>. пред. период</w:t>
      </w:r>
      <w:r w:rsidRPr="000C1131">
        <w:rPr>
          <w:rFonts w:ascii="Times New Roman" w:hAnsi="Times New Roman" w:cs="Times New Roman"/>
          <w:sz w:val="28"/>
          <w:szCs w:val="28"/>
        </w:rPr>
        <w:t>) из показателей отчёта по форме № 5-ЖМ.</w:t>
      </w:r>
    </w:p>
    <w:p w:rsidR="00AC60C3" w:rsidRPr="000C1131" w:rsidRDefault="00AC60C3" w:rsidP="00AC60C3">
      <w:pPr>
        <w:spacing w:after="0" w:line="240" w:lineRule="auto"/>
        <w:ind w:firstLine="709"/>
        <w:jc w:val="both"/>
        <w:rPr>
          <w:rFonts w:ascii="Times New Roman" w:hAnsi="Times New Roman" w:cs="Times New Roman"/>
          <w:sz w:val="28"/>
          <w:szCs w:val="28"/>
        </w:rPr>
      </w:pPr>
    </w:p>
    <w:p w:rsidR="00AC60C3" w:rsidRPr="000C1131" w:rsidRDefault="00082D5C" w:rsidP="0002648F">
      <w:pPr>
        <w:spacing w:after="0" w:line="240" w:lineRule="auto"/>
        <w:jc w:val="center"/>
        <w:rPr>
          <w:rFonts w:ascii="Times New Roman" w:hAnsi="Times New Roman" w:cs="Times New Roman"/>
          <w:b/>
          <w:i/>
          <w:sz w:val="28"/>
          <w:szCs w:val="28"/>
        </w:rPr>
      </w:pPr>
      <w:r w:rsidRPr="000C1131">
        <w:rPr>
          <w:rFonts w:ascii="Times New Roman" w:hAnsi="Times New Roman" w:cs="Times New Roman"/>
          <w:b/>
          <w:i/>
          <w:sz w:val="28"/>
          <w:szCs w:val="28"/>
        </w:rPr>
        <w:t xml:space="preserve">S </w:t>
      </w:r>
      <w:r w:rsidRPr="000C1131">
        <w:rPr>
          <w:rFonts w:ascii="Times New Roman" w:hAnsi="Times New Roman" w:cs="Times New Roman"/>
          <w:b/>
          <w:i/>
          <w:sz w:val="28"/>
          <w:szCs w:val="28"/>
          <w:vertAlign w:val="subscript"/>
        </w:rPr>
        <w:t>ЖМ</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vertAlign w:val="subscript"/>
        </w:rPr>
        <w:t>расчет.</w:t>
      </w:r>
      <w:r w:rsidR="00AC60C3" w:rsidRPr="000C1131">
        <w:rPr>
          <w:rFonts w:ascii="Times New Roman" w:hAnsi="Times New Roman" w:cs="Times New Roman"/>
          <w:b/>
          <w:i/>
          <w:sz w:val="28"/>
          <w:szCs w:val="28"/>
        </w:rPr>
        <w:t xml:space="preserve">  = (ЖМ </w:t>
      </w:r>
      <w:r w:rsidR="00AC60C3" w:rsidRPr="000C1131">
        <w:rPr>
          <w:rFonts w:ascii="Times New Roman" w:hAnsi="Times New Roman" w:cs="Times New Roman"/>
          <w:b/>
          <w:i/>
          <w:sz w:val="28"/>
          <w:szCs w:val="28"/>
          <w:vertAlign w:val="subscript"/>
        </w:rPr>
        <w:t xml:space="preserve">пред. </w:t>
      </w:r>
      <w:proofErr w:type="gramStart"/>
      <w:r w:rsidR="00AC60C3" w:rsidRPr="000C1131">
        <w:rPr>
          <w:rFonts w:ascii="Times New Roman" w:hAnsi="Times New Roman" w:cs="Times New Roman"/>
          <w:b/>
          <w:i/>
          <w:sz w:val="28"/>
          <w:szCs w:val="28"/>
          <w:vertAlign w:val="subscript"/>
        </w:rPr>
        <w:t>период</w:t>
      </w:r>
      <w:r w:rsidR="00AC60C3" w:rsidRPr="000C1131">
        <w:rPr>
          <w:rFonts w:ascii="Times New Roman" w:hAnsi="Times New Roman" w:cs="Times New Roman"/>
          <w:b/>
          <w:i/>
          <w:sz w:val="28"/>
          <w:szCs w:val="28"/>
        </w:rPr>
        <w:t xml:space="preserve">  ÷</w:t>
      </w:r>
      <w:proofErr w:type="gramEnd"/>
      <w:r w:rsidR="00AC60C3" w:rsidRPr="000C1131">
        <w:rPr>
          <w:rFonts w:ascii="Times New Roman" w:hAnsi="Times New Roman" w:cs="Times New Roman"/>
          <w:b/>
          <w:i/>
          <w:sz w:val="28"/>
          <w:szCs w:val="28"/>
        </w:rPr>
        <w:t xml:space="preserve"> </w:t>
      </w:r>
      <w:proofErr w:type="spellStart"/>
      <w:r w:rsidR="00AC60C3" w:rsidRPr="000C1131">
        <w:rPr>
          <w:rFonts w:ascii="Times New Roman" w:hAnsi="Times New Roman" w:cs="Times New Roman"/>
          <w:b/>
          <w:i/>
          <w:sz w:val="28"/>
          <w:szCs w:val="28"/>
        </w:rPr>
        <w:t>V</w:t>
      </w:r>
      <w:r w:rsidR="00AC60C3" w:rsidRPr="000C1131">
        <w:rPr>
          <w:rFonts w:ascii="Times New Roman" w:hAnsi="Times New Roman" w:cs="Times New Roman"/>
          <w:b/>
          <w:i/>
          <w:sz w:val="28"/>
          <w:szCs w:val="28"/>
          <w:vertAlign w:val="subscript"/>
        </w:rPr>
        <w:t>разреш</w:t>
      </w:r>
      <w:proofErr w:type="spellEnd"/>
      <w:r w:rsidR="00AC60C3" w:rsidRPr="000C1131">
        <w:rPr>
          <w:rFonts w:ascii="Times New Roman" w:hAnsi="Times New Roman" w:cs="Times New Roman"/>
          <w:b/>
          <w:i/>
          <w:sz w:val="28"/>
          <w:szCs w:val="28"/>
          <w:vertAlign w:val="subscript"/>
        </w:rPr>
        <w:t>. пред. период</w:t>
      </w:r>
      <w:r w:rsidR="00AC60C3" w:rsidRPr="000C1131">
        <w:rPr>
          <w:rFonts w:ascii="Times New Roman" w:hAnsi="Times New Roman" w:cs="Times New Roman"/>
          <w:b/>
          <w:i/>
          <w:sz w:val="28"/>
          <w:szCs w:val="28"/>
        </w:rPr>
        <w:t>)</w:t>
      </w:r>
    </w:p>
    <w:p w:rsidR="00285DD7" w:rsidRPr="000C1131" w:rsidRDefault="001528B1" w:rsidP="00192A15">
      <w:pPr>
        <w:pStyle w:val="3"/>
      </w:pPr>
      <w:bookmarkStart w:id="97" w:name="_Toc191291331"/>
      <w:r w:rsidRPr="000C1131">
        <w:t>2.1</w:t>
      </w:r>
      <w:r w:rsidR="002F001F" w:rsidRPr="000C1131">
        <w:t>4</w:t>
      </w:r>
      <w:r w:rsidRPr="000C1131">
        <w:t xml:space="preserve">.2 </w:t>
      </w:r>
      <w:r w:rsidR="00192A15" w:rsidRPr="000C1131">
        <w:t>Сбор за пользование объектами водных биологических ресурсов</w:t>
      </w:r>
      <w:r w:rsidR="00192A15" w:rsidRPr="000C1131">
        <w:br/>
      </w:r>
      <w:r w:rsidR="00192A15" w:rsidRPr="000C1131">
        <w:rPr>
          <w:spacing w:val="-22"/>
        </w:rPr>
        <w:t xml:space="preserve"> 182</w:t>
      </w:r>
      <w:r w:rsidR="002B753E" w:rsidRPr="000C1131">
        <w:rPr>
          <w:spacing w:val="-22"/>
        </w:rPr>
        <w:t> </w:t>
      </w:r>
      <w:r w:rsidR="00192A15" w:rsidRPr="000C1131">
        <w:rPr>
          <w:spacing w:val="-22"/>
        </w:rPr>
        <w:t>1</w:t>
      </w:r>
      <w:r w:rsidR="002B753E" w:rsidRPr="000C1131">
        <w:rPr>
          <w:spacing w:val="-22"/>
        </w:rPr>
        <w:t> </w:t>
      </w:r>
      <w:r w:rsidR="00192A15" w:rsidRPr="000C1131">
        <w:rPr>
          <w:spacing w:val="-22"/>
        </w:rPr>
        <w:t>07</w:t>
      </w:r>
      <w:r w:rsidR="002B753E" w:rsidRPr="000C1131">
        <w:rPr>
          <w:spacing w:val="-22"/>
        </w:rPr>
        <w:t> </w:t>
      </w:r>
      <w:r w:rsidR="00192A15" w:rsidRPr="000C1131">
        <w:rPr>
          <w:spacing w:val="-22"/>
        </w:rPr>
        <w:t>04020</w:t>
      </w:r>
      <w:r w:rsidR="002B753E" w:rsidRPr="000C1131">
        <w:rPr>
          <w:spacing w:val="-22"/>
        </w:rPr>
        <w:t> </w:t>
      </w:r>
      <w:r w:rsidR="00192A15" w:rsidRPr="000C1131">
        <w:rPr>
          <w:spacing w:val="-22"/>
        </w:rPr>
        <w:t>01</w:t>
      </w:r>
      <w:r w:rsidR="002B753E" w:rsidRPr="000C1131">
        <w:rPr>
          <w:spacing w:val="-22"/>
        </w:rPr>
        <w:t> </w:t>
      </w:r>
      <w:r w:rsidR="00192A15" w:rsidRPr="000C1131">
        <w:rPr>
          <w:spacing w:val="-22"/>
        </w:rPr>
        <w:t>0000</w:t>
      </w:r>
      <w:r w:rsidR="002B753E" w:rsidRPr="000C1131">
        <w:rPr>
          <w:spacing w:val="-22"/>
        </w:rPr>
        <w:t> </w:t>
      </w:r>
      <w:r w:rsidR="00192A15" w:rsidRPr="000C1131">
        <w:rPr>
          <w:spacing w:val="-22"/>
        </w:rPr>
        <w:t>110, 182</w:t>
      </w:r>
      <w:r w:rsidR="002B753E" w:rsidRPr="000C1131">
        <w:rPr>
          <w:spacing w:val="-22"/>
        </w:rPr>
        <w:t> </w:t>
      </w:r>
      <w:r w:rsidR="00192A15" w:rsidRPr="000C1131">
        <w:rPr>
          <w:spacing w:val="-22"/>
        </w:rPr>
        <w:t>1</w:t>
      </w:r>
      <w:r w:rsidR="002B753E" w:rsidRPr="000C1131">
        <w:rPr>
          <w:spacing w:val="-22"/>
        </w:rPr>
        <w:t> </w:t>
      </w:r>
      <w:r w:rsidR="00192A15" w:rsidRPr="000C1131">
        <w:rPr>
          <w:spacing w:val="-22"/>
        </w:rPr>
        <w:t>07</w:t>
      </w:r>
      <w:r w:rsidR="002B753E" w:rsidRPr="000C1131">
        <w:rPr>
          <w:spacing w:val="-22"/>
        </w:rPr>
        <w:t> </w:t>
      </w:r>
      <w:r w:rsidR="00192A15" w:rsidRPr="000C1131">
        <w:rPr>
          <w:spacing w:val="-22"/>
        </w:rPr>
        <w:t>04030</w:t>
      </w:r>
      <w:r w:rsidR="002B753E" w:rsidRPr="000C1131">
        <w:rPr>
          <w:spacing w:val="-22"/>
        </w:rPr>
        <w:t> </w:t>
      </w:r>
      <w:r w:rsidR="00192A15" w:rsidRPr="000C1131">
        <w:rPr>
          <w:spacing w:val="-22"/>
        </w:rPr>
        <w:t>01</w:t>
      </w:r>
      <w:r w:rsidR="002B753E" w:rsidRPr="000C1131">
        <w:rPr>
          <w:spacing w:val="-22"/>
        </w:rPr>
        <w:t> </w:t>
      </w:r>
      <w:r w:rsidR="00192A15" w:rsidRPr="000C1131">
        <w:rPr>
          <w:spacing w:val="-22"/>
        </w:rPr>
        <w:t>0000</w:t>
      </w:r>
      <w:r w:rsidR="002B753E" w:rsidRPr="000C1131">
        <w:rPr>
          <w:spacing w:val="-22"/>
        </w:rPr>
        <w:t> </w:t>
      </w:r>
      <w:r w:rsidR="00192A15" w:rsidRPr="000C1131">
        <w:rPr>
          <w:spacing w:val="-22"/>
        </w:rPr>
        <w:t>110</w:t>
      </w:r>
      <w:bookmarkEnd w:id="97"/>
    </w:p>
    <w:p w:rsidR="00192A15" w:rsidRPr="000C1131" w:rsidRDefault="00192A15" w:rsidP="00192A15">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и других показателей.</w:t>
      </w:r>
    </w:p>
    <w:p w:rsidR="00192A15" w:rsidRPr="000C1131" w:rsidRDefault="00192A15" w:rsidP="00192A15">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Прогнозный объём поступлений сбора за пользование объектами водных биологических ресурсов в разрезе КБК по видам водных объектов (ВБР), определяется исходя из следующего алгоритма расчёта:</w:t>
      </w:r>
    </w:p>
    <w:p w:rsidR="00192A15" w:rsidRPr="000C1131" w:rsidRDefault="00192A15" w:rsidP="00192A15">
      <w:pPr>
        <w:spacing w:after="0" w:line="240" w:lineRule="auto"/>
        <w:ind w:firstLine="709"/>
        <w:jc w:val="both"/>
        <w:rPr>
          <w:rFonts w:ascii="Times New Roman" w:hAnsi="Times New Roman" w:cs="Times New Roman"/>
          <w:sz w:val="28"/>
          <w:szCs w:val="28"/>
        </w:rPr>
      </w:pPr>
    </w:p>
    <w:p w:rsidR="00192A15" w:rsidRPr="000C1131" w:rsidRDefault="00192A15" w:rsidP="0002648F">
      <w:pPr>
        <w:spacing w:after="0" w:line="240" w:lineRule="auto"/>
        <w:jc w:val="center"/>
        <w:rPr>
          <w:rFonts w:ascii="Times New Roman" w:hAnsi="Times New Roman" w:cs="Times New Roman"/>
          <w:b/>
          <w:i/>
          <w:sz w:val="28"/>
          <w:szCs w:val="28"/>
        </w:rPr>
      </w:pPr>
      <w:r w:rsidRPr="000C1131">
        <w:rPr>
          <w:rFonts w:ascii="Times New Roman" w:hAnsi="Times New Roman" w:cs="Times New Roman"/>
          <w:b/>
          <w:i/>
          <w:sz w:val="28"/>
          <w:szCs w:val="28"/>
        </w:rPr>
        <w:t xml:space="preserve">ВБР </w:t>
      </w:r>
      <w:r w:rsidRPr="000C1131">
        <w:rPr>
          <w:rFonts w:ascii="Times New Roman" w:hAnsi="Times New Roman" w:cs="Times New Roman"/>
          <w:b/>
          <w:i/>
          <w:sz w:val="28"/>
          <w:szCs w:val="28"/>
          <w:vertAlign w:val="subscript"/>
        </w:rPr>
        <w:t>прогноз.</w:t>
      </w:r>
      <w:r w:rsidRPr="000C1131">
        <w:rPr>
          <w:rFonts w:ascii="Times New Roman" w:hAnsi="Times New Roman" w:cs="Times New Roman"/>
          <w:b/>
          <w:i/>
          <w:sz w:val="28"/>
          <w:szCs w:val="28"/>
        </w:rPr>
        <w:t xml:space="preserve"> = ∑ (</w:t>
      </w:r>
      <w:r w:rsidRPr="000C1131">
        <w:rPr>
          <w:rFonts w:ascii="Times New Roman" w:hAnsi="Times New Roman" w:cs="Times New Roman"/>
          <w:b/>
          <w:i/>
          <w:sz w:val="28"/>
          <w:szCs w:val="28"/>
          <w:lang w:val="en-US"/>
        </w:rPr>
        <w:t>V</w:t>
      </w:r>
      <w:proofErr w:type="spellStart"/>
      <w:r w:rsidRPr="000C1131">
        <w:rPr>
          <w:rFonts w:ascii="Times New Roman" w:hAnsi="Times New Roman" w:cs="Times New Roman"/>
          <w:b/>
          <w:i/>
          <w:sz w:val="28"/>
          <w:szCs w:val="28"/>
          <w:vertAlign w:val="subscript"/>
        </w:rPr>
        <w:t>разреш</w:t>
      </w:r>
      <w:proofErr w:type="spellEnd"/>
      <w:r w:rsidRPr="000C1131">
        <w:rPr>
          <w:rFonts w:ascii="Times New Roman" w:hAnsi="Times New Roman" w:cs="Times New Roman"/>
          <w:b/>
          <w:i/>
          <w:sz w:val="28"/>
          <w:szCs w:val="28"/>
          <w:vertAlign w:val="subscript"/>
        </w:rPr>
        <w:t>.  *</w:t>
      </w:r>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lang w:val="en-US"/>
        </w:rPr>
        <w:t>S</w:t>
      </w:r>
      <w:r w:rsidRPr="000C1131">
        <w:rPr>
          <w:rFonts w:ascii="Times New Roman" w:hAnsi="Times New Roman" w:cs="Times New Roman"/>
          <w:b/>
          <w:i/>
          <w:sz w:val="28"/>
          <w:szCs w:val="28"/>
          <w:vertAlign w:val="subscript"/>
        </w:rPr>
        <w:t xml:space="preserve"> ВБР расчет.</w:t>
      </w:r>
      <w:r w:rsidRPr="000C1131">
        <w:rPr>
          <w:rFonts w:ascii="Times New Roman" w:hAnsi="Times New Roman" w:cs="Times New Roman"/>
          <w:b/>
          <w:i/>
          <w:sz w:val="28"/>
          <w:szCs w:val="28"/>
        </w:rPr>
        <w:t xml:space="preserve">) (+/-) </w:t>
      </w:r>
      <w:r w:rsidRPr="000C1131">
        <w:rPr>
          <w:rFonts w:ascii="Times New Roman" w:hAnsi="Times New Roman" w:cs="Times New Roman"/>
          <w:b/>
          <w:i/>
          <w:sz w:val="28"/>
          <w:szCs w:val="28"/>
          <w:lang w:val="en-US"/>
        </w:rPr>
        <w:t>F</w:t>
      </w:r>
      <w:r w:rsidRPr="000C1131">
        <w:rPr>
          <w:rFonts w:ascii="Times New Roman" w:hAnsi="Times New Roman" w:cs="Times New Roman"/>
          <w:b/>
          <w:i/>
          <w:sz w:val="28"/>
          <w:szCs w:val="28"/>
        </w:rPr>
        <w:t>,</w:t>
      </w:r>
    </w:p>
    <w:p w:rsidR="00192A15" w:rsidRPr="000C1131" w:rsidRDefault="00192A15" w:rsidP="00192A15">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где:</w:t>
      </w:r>
    </w:p>
    <w:p w:rsidR="00192A15" w:rsidRPr="000C1131" w:rsidRDefault="00192A15" w:rsidP="00192A15">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lang w:val="en-US"/>
        </w:rPr>
        <w:t>V</w:t>
      </w:r>
      <w:proofErr w:type="spellStart"/>
      <w:r w:rsidRPr="000C1131">
        <w:rPr>
          <w:rFonts w:ascii="Times New Roman" w:hAnsi="Times New Roman" w:cs="Times New Roman"/>
          <w:b/>
          <w:i/>
          <w:sz w:val="28"/>
          <w:szCs w:val="28"/>
          <w:vertAlign w:val="subscript"/>
        </w:rPr>
        <w:t>разреш</w:t>
      </w:r>
      <w:proofErr w:type="spellEnd"/>
      <w:r w:rsidRPr="000C1131">
        <w:rPr>
          <w:rFonts w:ascii="Times New Roman" w:hAnsi="Times New Roman" w:cs="Times New Roman"/>
          <w:sz w:val="28"/>
          <w:szCs w:val="28"/>
          <w:vertAlign w:val="subscript"/>
        </w:rPr>
        <w:t xml:space="preserve">.  </w:t>
      </w:r>
      <w:r w:rsidRPr="000C1131">
        <w:rPr>
          <w:rFonts w:ascii="Times New Roman" w:hAnsi="Times New Roman" w:cs="Times New Roman"/>
          <w:sz w:val="28"/>
          <w:szCs w:val="28"/>
        </w:rPr>
        <w:t xml:space="preserve">– прогнозируемое количество полученных разрешений по видам водных объектов, </w:t>
      </w:r>
      <w:r w:rsidR="00580D05" w:rsidRPr="000C1131">
        <w:rPr>
          <w:rFonts w:ascii="Times New Roman" w:hAnsi="Times New Roman" w:cs="Times New Roman"/>
          <w:sz w:val="28"/>
          <w:szCs w:val="28"/>
        </w:rPr>
        <w:t>исходя из динамики налоговой базы по сбору согласно отчёту 5-ВБР</w:t>
      </w:r>
      <w:r w:rsidR="006E6BB1" w:rsidRPr="000C1131">
        <w:rPr>
          <w:rFonts w:ascii="Times New Roman" w:hAnsi="Times New Roman" w:cs="Times New Roman"/>
          <w:sz w:val="28"/>
          <w:szCs w:val="28"/>
        </w:rPr>
        <w:t xml:space="preserve"> и (или) фактическим данным формы КНД 1110011 «Сведения о полученном разрешении на добычу (вылов) водных биологических ресурсов, сумме сбора за пользование объектами водных биологических ресурсов, подлежащей уплате в виде разового и регулярных взносов»</w:t>
      </w:r>
      <w:r w:rsidR="00580D05" w:rsidRPr="000C1131">
        <w:rPr>
          <w:rFonts w:ascii="Times New Roman" w:hAnsi="Times New Roman" w:cs="Times New Roman"/>
          <w:sz w:val="28"/>
          <w:szCs w:val="28"/>
        </w:rPr>
        <w:t xml:space="preserve">, </w:t>
      </w:r>
      <w:r w:rsidRPr="000C1131">
        <w:rPr>
          <w:rFonts w:ascii="Times New Roman" w:hAnsi="Times New Roman" w:cs="Times New Roman"/>
          <w:sz w:val="28"/>
          <w:szCs w:val="28"/>
        </w:rPr>
        <w:t>штук;</w:t>
      </w:r>
    </w:p>
    <w:p w:rsidR="00192A15" w:rsidRPr="000C1131" w:rsidRDefault="00192A15" w:rsidP="00192A15">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lang w:val="en-US"/>
        </w:rPr>
        <w:t>S</w:t>
      </w:r>
      <w:r w:rsidRPr="000C1131">
        <w:rPr>
          <w:rFonts w:ascii="Times New Roman" w:hAnsi="Times New Roman" w:cs="Times New Roman"/>
          <w:b/>
          <w:i/>
          <w:sz w:val="28"/>
          <w:szCs w:val="28"/>
          <w:vertAlign w:val="subscript"/>
        </w:rPr>
        <w:t xml:space="preserve"> ВБР расчет</w:t>
      </w:r>
      <w:r w:rsidRPr="000C1131">
        <w:rPr>
          <w:rFonts w:ascii="Times New Roman" w:hAnsi="Times New Roman" w:cs="Times New Roman"/>
          <w:sz w:val="28"/>
          <w:szCs w:val="28"/>
          <w:vertAlign w:val="subscript"/>
        </w:rPr>
        <w:t>.</w:t>
      </w:r>
      <w:r w:rsidRPr="000C1131">
        <w:rPr>
          <w:rFonts w:ascii="Times New Roman" w:hAnsi="Times New Roman" w:cs="Times New Roman"/>
          <w:sz w:val="28"/>
          <w:szCs w:val="28"/>
        </w:rPr>
        <w:t xml:space="preserve"> – средняя расчетная ставка сбора в разрезе КБК, предусмотренная для конкретного вида водных объектов, </w:t>
      </w:r>
      <w:r w:rsidR="0002648F" w:rsidRPr="000C1131">
        <w:rPr>
          <w:rFonts w:ascii="Times New Roman" w:hAnsi="Times New Roman" w:cs="Times New Roman"/>
          <w:sz w:val="28"/>
          <w:szCs w:val="28"/>
        </w:rPr>
        <w:br/>
      </w:r>
      <w:r w:rsidRPr="000C1131">
        <w:rPr>
          <w:rFonts w:ascii="Times New Roman" w:hAnsi="Times New Roman" w:cs="Times New Roman"/>
          <w:sz w:val="28"/>
          <w:szCs w:val="28"/>
        </w:rPr>
        <w:t>тыс. рублей /1 разрешение;</w:t>
      </w:r>
    </w:p>
    <w:p w:rsidR="00192A15" w:rsidRPr="000C1131" w:rsidRDefault="00192A15" w:rsidP="00192A15">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rPr>
        <w:t>F</w:t>
      </w:r>
      <w:r w:rsidRPr="000C1131">
        <w:rPr>
          <w:rFonts w:ascii="Times New Roman" w:hAnsi="Times New Roman" w:cs="Times New Roman"/>
          <w:sz w:val="28"/>
          <w:szCs w:val="28"/>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192A15" w:rsidRPr="000C1131" w:rsidRDefault="00192A15" w:rsidP="00192A15">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Средняя расчетная ставка сбора в разрезе КБК по конкретному виду водных объектов (</w:t>
      </w:r>
      <w:r w:rsidRPr="000C1131">
        <w:rPr>
          <w:rFonts w:ascii="Times New Roman" w:hAnsi="Times New Roman" w:cs="Times New Roman"/>
          <w:b/>
          <w:i/>
          <w:sz w:val="28"/>
          <w:szCs w:val="28"/>
          <w:lang w:val="en-US"/>
        </w:rPr>
        <w:t>S</w:t>
      </w:r>
      <w:r w:rsidRPr="000C1131">
        <w:rPr>
          <w:rFonts w:ascii="Times New Roman" w:hAnsi="Times New Roman" w:cs="Times New Roman"/>
          <w:b/>
          <w:i/>
          <w:sz w:val="28"/>
          <w:szCs w:val="28"/>
          <w:vertAlign w:val="subscript"/>
        </w:rPr>
        <w:t xml:space="preserve"> ВБР расчет.</w:t>
      </w:r>
      <w:r w:rsidRPr="000C1131">
        <w:rPr>
          <w:rFonts w:ascii="Times New Roman" w:hAnsi="Times New Roman" w:cs="Times New Roman"/>
          <w:sz w:val="28"/>
          <w:szCs w:val="28"/>
        </w:rPr>
        <w:t>) рассчитывается как частное от деления суммы сбора, подлежащей уплате в бюджет по данному виду водных объектов за предыдущий период (</w:t>
      </w:r>
      <w:r w:rsidRPr="000C1131">
        <w:rPr>
          <w:rFonts w:ascii="Times New Roman" w:hAnsi="Times New Roman" w:cs="Times New Roman"/>
          <w:b/>
          <w:i/>
          <w:sz w:val="28"/>
          <w:szCs w:val="28"/>
        </w:rPr>
        <w:t xml:space="preserve">ВБР </w:t>
      </w:r>
      <w:r w:rsidRPr="000C1131">
        <w:rPr>
          <w:rFonts w:ascii="Times New Roman" w:hAnsi="Times New Roman" w:cs="Times New Roman"/>
          <w:b/>
          <w:i/>
          <w:sz w:val="28"/>
          <w:szCs w:val="28"/>
          <w:vertAlign w:val="subscript"/>
        </w:rPr>
        <w:t>пред. период</w:t>
      </w:r>
      <w:r w:rsidRPr="000C1131">
        <w:rPr>
          <w:rFonts w:ascii="Times New Roman" w:hAnsi="Times New Roman" w:cs="Times New Roman"/>
          <w:sz w:val="28"/>
          <w:szCs w:val="28"/>
        </w:rPr>
        <w:t>)</w:t>
      </w:r>
      <w:r w:rsidR="00E369A5" w:rsidRPr="000C1131">
        <w:rPr>
          <w:rFonts w:ascii="Times New Roman" w:hAnsi="Times New Roman" w:cs="Times New Roman"/>
          <w:sz w:val="28"/>
          <w:szCs w:val="28"/>
        </w:rPr>
        <w:t>,</w:t>
      </w:r>
      <w:r w:rsidRPr="000C1131">
        <w:rPr>
          <w:rFonts w:ascii="Times New Roman" w:hAnsi="Times New Roman" w:cs="Times New Roman"/>
          <w:sz w:val="28"/>
          <w:szCs w:val="28"/>
        </w:rPr>
        <w:t xml:space="preserve"> на общее количество полученных разрешений за предыдущий период (</w:t>
      </w:r>
      <w:r w:rsidRPr="000C1131">
        <w:rPr>
          <w:rFonts w:ascii="Times New Roman" w:hAnsi="Times New Roman" w:cs="Times New Roman"/>
          <w:b/>
          <w:i/>
          <w:sz w:val="28"/>
          <w:szCs w:val="28"/>
          <w:lang w:val="en-US"/>
        </w:rPr>
        <w:t>V</w:t>
      </w:r>
      <w:proofErr w:type="spellStart"/>
      <w:r w:rsidRPr="000C1131">
        <w:rPr>
          <w:rFonts w:ascii="Times New Roman" w:hAnsi="Times New Roman" w:cs="Times New Roman"/>
          <w:b/>
          <w:i/>
          <w:sz w:val="28"/>
          <w:szCs w:val="28"/>
          <w:vertAlign w:val="subscript"/>
        </w:rPr>
        <w:t>разреш</w:t>
      </w:r>
      <w:proofErr w:type="spellEnd"/>
      <w:r w:rsidRPr="000C1131">
        <w:rPr>
          <w:rFonts w:ascii="Times New Roman" w:hAnsi="Times New Roman" w:cs="Times New Roman"/>
          <w:b/>
          <w:i/>
          <w:sz w:val="28"/>
          <w:szCs w:val="28"/>
          <w:vertAlign w:val="subscript"/>
        </w:rPr>
        <w:t>. пред. период</w:t>
      </w:r>
      <w:r w:rsidRPr="000C1131">
        <w:rPr>
          <w:rFonts w:ascii="Times New Roman" w:hAnsi="Times New Roman" w:cs="Times New Roman"/>
          <w:sz w:val="28"/>
          <w:szCs w:val="28"/>
        </w:rPr>
        <w:t>) по конкретному виду водных объектов из показателей отчёта по форме № 5-ВБР.</w:t>
      </w:r>
    </w:p>
    <w:p w:rsidR="00192A15" w:rsidRPr="000C1131" w:rsidRDefault="00192A15" w:rsidP="00192A15">
      <w:pPr>
        <w:spacing w:after="0" w:line="240" w:lineRule="auto"/>
        <w:ind w:firstLine="709"/>
        <w:jc w:val="both"/>
        <w:rPr>
          <w:rFonts w:ascii="Times New Roman" w:hAnsi="Times New Roman" w:cs="Times New Roman"/>
          <w:sz w:val="28"/>
          <w:szCs w:val="28"/>
        </w:rPr>
      </w:pPr>
    </w:p>
    <w:p w:rsidR="00192A15" w:rsidRPr="000C1131" w:rsidRDefault="00192A15" w:rsidP="0002648F">
      <w:pPr>
        <w:spacing w:after="0" w:line="240" w:lineRule="auto"/>
        <w:jc w:val="center"/>
        <w:rPr>
          <w:rFonts w:ascii="Times New Roman" w:hAnsi="Times New Roman" w:cs="Times New Roman"/>
          <w:b/>
          <w:i/>
          <w:sz w:val="28"/>
          <w:szCs w:val="28"/>
        </w:rPr>
      </w:pPr>
      <w:r w:rsidRPr="000C1131">
        <w:rPr>
          <w:rFonts w:ascii="Times New Roman" w:hAnsi="Times New Roman" w:cs="Times New Roman"/>
          <w:b/>
          <w:i/>
          <w:sz w:val="28"/>
          <w:szCs w:val="28"/>
          <w:lang w:val="en-US"/>
        </w:rPr>
        <w:t>S</w:t>
      </w:r>
      <w:r w:rsidRPr="000C1131">
        <w:rPr>
          <w:rFonts w:ascii="Times New Roman" w:hAnsi="Times New Roman" w:cs="Times New Roman"/>
          <w:b/>
          <w:i/>
          <w:sz w:val="28"/>
          <w:szCs w:val="28"/>
          <w:vertAlign w:val="subscript"/>
        </w:rPr>
        <w:t xml:space="preserve"> ВБР расчет.  </w:t>
      </w:r>
      <w:r w:rsidRPr="000C1131">
        <w:rPr>
          <w:rFonts w:ascii="Times New Roman" w:hAnsi="Times New Roman" w:cs="Times New Roman"/>
          <w:b/>
          <w:i/>
          <w:sz w:val="28"/>
          <w:szCs w:val="28"/>
        </w:rPr>
        <w:t xml:space="preserve">= (ВБР </w:t>
      </w:r>
      <w:r w:rsidRPr="000C1131">
        <w:rPr>
          <w:rFonts w:ascii="Times New Roman" w:hAnsi="Times New Roman" w:cs="Times New Roman"/>
          <w:b/>
          <w:i/>
          <w:sz w:val="28"/>
          <w:szCs w:val="28"/>
          <w:vertAlign w:val="subscript"/>
        </w:rPr>
        <w:t xml:space="preserve">пред. </w:t>
      </w:r>
      <w:proofErr w:type="gramStart"/>
      <w:r w:rsidRPr="000C1131">
        <w:rPr>
          <w:rFonts w:ascii="Times New Roman" w:hAnsi="Times New Roman" w:cs="Times New Roman"/>
          <w:b/>
          <w:i/>
          <w:sz w:val="28"/>
          <w:szCs w:val="28"/>
          <w:vertAlign w:val="subscript"/>
        </w:rPr>
        <w:t xml:space="preserve">период </w:t>
      </w:r>
      <w:r w:rsidRPr="000C1131">
        <w:rPr>
          <w:rFonts w:ascii="Times New Roman" w:hAnsi="Times New Roman" w:cs="Times New Roman"/>
          <w:b/>
          <w:i/>
          <w:sz w:val="28"/>
          <w:szCs w:val="28"/>
        </w:rPr>
        <w:t xml:space="preserve"> ÷</w:t>
      </w:r>
      <w:proofErr w:type="gramEnd"/>
      <w:r w:rsidRPr="000C1131">
        <w:rPr>
          <w:rFonts w:ascii="Times New Roman" w:hAnsi="Times New Roman" w:cs="Times New Roman"/>
          <w:b/>
          <w:i/>
          <w:sz w:val="28"/>
          <w:szCs w:val="28"/>
        </w:rPr>
        <w:t xml:space="preserve"> </w:t>
      </w:r>
      <w:r w:rsidRPr="000C1131">
        <w:rPr>
          <w:rFonts w:ascii="Times New Roman" w:hAnsi="Times New Roman" w:cs="Times New Roman"/>
          <w:b/>
          <w:i/>
          <w:sz w:val="28"/>
          <w:szCs w:val="28"/>
          <w:lang w:val="en-US"/>
        </w:rPr>
        <w:t>V</w:t>
      </w:r>
      <w:proofErr w:type="spellStart"/>
      <w:r w:rsidRPr="000C1131">
        <w:rPr>
          <w:rFonts w:ascii="Times New Roman" w:hAnsi="Times New Roman" w:cs="Times New Roman"/>
          <w:b/>
          <w:i/>
          <w:sz w:val="28"/>
          <w:szCs w:val="28"/>
          <w:vertAlign w:val="subscript"/>
        </w:rPr>
        <w:t>разреш</w:t>
      </w:r>
      <w:proofErr w:type="spellEnd"/>
      <w:r w:rsidRPr="000C1131">
        <w:rPr>
          <w:rFonts w:ascii="Times New Roman" w:hAnsi="Times New Roman" w:cs="Times New Roman"/>
          <w:b/>
          <w:i/>
          <w:sz w:val="28"/>
          <w:szCs w:val="28"/>
          <w:vertAlign w:val="subscript"/>
        </w:rPr>
        <w:t>. пред. период</w:t>
      </w:r>
      <w:r w:rsidRPr="000C1131">
        <w:rPr>
          <w:rFonts w:ascii="Times New Roman" w:hAnsi="Times New Roman" w:cs="Times New Roman"/>
          <w:b/>
          <w:i/>
          <w:sz w:val="28"/>
          <w:szCs w:val="28"/>
        </w:rPr>
        <w:t>)</w:t>
      </w:r>
    </w:p>
    <w:p w:rsidR="00192A15" w:rsidRPr="000C1131" w:rsidRDefault="00192A15" w:rsidP="00192A15">
      <w:pPr>
        <w:spacing w:after="0" w:line="240" w:lineRule="auto"/>
        <w:ind w:firstLine="709"/>
        <w:jc w:val="center"/>
        <w:rPr>
          <w:rFonts w:ascii="Times New Roman" w:hAnsi="Times New Roman" w:cs="Times New Roman"/>
          <w:b/>
          <w:sz w:val="28"/>
          <w:szCs w:val="28"/>
          <w:vertAlign w:val="subscript"/>
        </w:rPr>
      </w:pPr>
    </w:p>
    <w:p w:rsidR="00192A15" w:rsidRPr="000C1131" w:rsidRDefault="00192A15" w:rsidP="00192A15">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При этом, количество полученных разрешений за предыдущий период</w:t>
      </w:r>
      <w:r w:rsidR="007F57D4" w:rsidRPr="000C1131">
        <w:rPr>
          <w:rFonts w:ascii="Times New Roman" w:hAnsi="Times New Roman" w:cs="Times New Roman"/>
          <w:sz w:val="28"/>
          <w:szCs w:val="28"/>
        </w:rPr>
        <w:t xml:space="preserve"> </w:t>
      </w:r>
      <w:r w:rsidRPr="000C1131">
        <w:rPr>
          <w:rFonts w:ascii="Times New Roman" w:hAnsi="Times New Roman" w:cs="Times New Roman"/>
          <w:sz w:val="28"/>
          <w:szCs w:val="28"/>
        </w:rPr>
        <w:t>(</w:t>
      </w:r>
      <w:r w:rsidRPr="000C1131">
        <w:rPr>
          <w:rFonts w:ascii="Times New Roman" w:hAnsi="Times New Roman" w:cs="Times New Roman"/>
          <w:b/>
          <w:i/>
          <w:sz w:val="28"/>
          <w:szCs w:val="28"/>
          <w:lang w:val="en-US"/>
        </w:rPr>
        <w:t>V</w:t>
      </w:r>
      <w:proofErr w:type="spellStart"/>
      <w:r w:rsidRPr="000C1131">
        <w:rPr>
          <w:rFonts w:ascii="Times New Roman" w:hAnsi="Times New Roman" w:cs="Times New Roman"/>
          <w:b/>
          <w:i/>
          <w:sz w:val="28"/>
          <w:szCs w:val="28"/>
          <w:vertAlign w:val="subscript"/>
        </w:rPr>
        <w:t>разреш</w:t>
      </w:r>
      <w:proofErr w:type="spellEnd"/>
      <w:r w:rsidRPr="000C1131">
        <w:rPr>
          <w:rFonts w:ascii="Times New Roman" w:hAnsi="Times New Roman" w:cs="Times New Roman"/>
          <w:b/>
          <w:i/>
          <w:sz w:val="28"/>
          <w:szCs w:val="28"/>
          <w:vertAlign w:val="subscript"/>
        </w:rPr>
        <w:t>. пред. период</w:t>
      </w:r>
      <w:r w:rsidRPr="000C1131">
        <w:rPr>
          <w:rFonts w:ascii="Times New Roman" w:hAnsi="Times New Roman" w:cs="Times New Roman"/>
          <w:sz w:val="28"/>
          <w:szCs w:val="28"/>
        </w:rPr>
        <w:t>)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отчёта по форме № 5-ВБР).</w:t>
      </w:r>
    </w:p>
    <w:p w:rsidR="00285DD7" w:rsidRPr="000C1131" w:rsidRDefault="001528B1" w:rsidP="00192A15">
      <w:pPr>
        <w:pStyle w:val="2"/>
        <w:rPr>
          <w:spacing w:val="-22"/>
        </w:rPr>
      </w:pPr>
      <w:bookmarkStart w:id="98" w:name="_Toc191291332"/>
      <w:r w:rsidRPr="000C1131">
        <w:t>2.1</w:t>
      </w:r>
      <w:r w:rsidR="002F001F" w:rsidRPr="000C1131">
        <w:t>5</w:t>
      </w:r>
      <w:r w:rsidRPr="000C1131">
        <w:t xml:space="preserve"> </w:t>
      </w:r>
      <w:r w:rsidR="00192A15" w:rsidRPr="000C1131">
        <w:t xml:space="preserve">Государственная пошлина </w:t>
      </w:r>
      <w:r w:rsidR="00192A15" w:rsidRPr="000C1131">
        <w:br/>
      </w:r>
      <w:r w:rsidR="00192A15" w:rsidRPr="000C1131">
        <w:rPr>
          <w:spacing w:val="-22"/>
        </w:rPr>
        <w:t>182</w:t>
      </w:r>
      <w:r w:rsidR="00A86ABF" w:rsidRPr="000C1131">
        <w:rPr>
          <w:spacing w:val="-22"/>
        </w:rPr>
        <w:t xml:space="preserve"> </w:t>
      </w:r>
      <w:r w:rsidR="00192A15" w:rsidRPr="000C1131">
        <w:rPr>
          <w:spacing w:val="-22"/>
        </w:rPr>
        <w:t>1</w:t>
      </w:r>
      <w:r w:rsidR="00A86ABF" w:rsidRPr="000C1131">
        <w:rPr>
          <w:spacing w:val="-22"/>
        </w:rPr>
        <w:t xml:space="preserve"> </w:t>
      </w:r>
      <w:r w:rsidR="00192A15" w:rsidRPr="000C1131">
        <w:rPr>
          <w:spacing w:val="-22"/>
        </w:rPr>
        <w:t>08</w:t>
      </w:r>
      <w:r w:rsidR="00A86ABF" w:rsidRPr="000C1131">
        <w:rPr>
          <w:spacing w:val="-22"/>
        </w:rPr>
        <w:t xml:space="preserve"> </w:t>
      </w:r>
      <w:r w:rsidR="00192A15" w:rsidRPr="000C1131">
        <w:rPr>
          <w:spacing w:val="-22"/>
        </w:rPr>
        <w:t>00000</w:t>
      </w:r>
      <w:r w:rsidR="00A86ABF" w:rsidRPr="000C1131">
        <w:rPr>
          <w:spacing w:val="-22"/>
        </w:rPr>
        <w:t xml:space="preserve"> </w:t>
      </w:r>
      <w:r w:rsidR="00192A15" w:rsidRPr="000C1131">
        <w:rPr>
          <w:spacing w:val="-22"/>
        </w:rPr>
        <w:t>01</w:t>
      </w:r>
      <w:r w:rsidR="00A86ABF" w:rsidRPr="000C1131">
        <w:rPr>
          <w:spacing w:val="-22"/>
        </w:rPr>
        <w:t xml:space="preserve"> </w:t>
      </w:r>
      <w:r w:rsidR="00192A15" w:rsidRPr="000C1131">
        <w:rPr>
          <w:spacing w:val="-22"/>
        </w:rPr>
        <w:t>0000</w:t>
      </w:r>
      <w:r w:rsidR="00A86ABF" w:rsidRPr="000C1131">
        <w:rPr>
          <w:spacing w:val="-22"/>
        </w:rPr>
        <w:t xml:space="preserve"> </w:t>
      </w:r>
      <w:r w:rsidR="00192A15" w:rsidRPr="000C1131">
        <w:rPr>
          <w:spacing w:val="-22"/>
        </w:rPr>
        <w:t>000</w:t>
      </w:r>
      <w:bookmarkEnd w:id="98"/>
    </w:p>
    <w:p w:rsidR="00192A15" w:rsidRPr="000C1131" w:rsidRDefault="00192A15" w:rsidP="00192A15">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Расчёт прогноза поступления доходов в бюджетную систему</w:t>
      </w:r>
      <w:r w:rsidR="00185961" w:rsidRPr="000C1131">
        <w:rPr>
          <w:rFonts w:ascii="Times New Roman" w:hAnsi="Times New Roman" w:cs="Times New Roman"/>
          <w:sz w:val="28"/>
          <w:szCs w:val="28"/>
        </w:rPr>
        <w:t xml:space="preserve"> </w:t>
      </w:r>
      <w:r w:rsidRPr="000C1131">
        <w:rPr>
          <w:rFonts w:ascii="Times New Roman" w:hAnsi="Times New Roman" w:cs="Times New Roman"/>
          <w:sz w:val="28"/>
          <w:szCs w:val="28"/>
        </w:rPr>
        <w:t>Российской Федерации от уплаты государственной пошлины осуществляется в соответствии с действующим законодательством Российской Федерации о налогах и сборах.</w:t>
      </w:r>
    </w:p>
    <w:p w:rsidR="00192A15" w:rsidRPr="000C1131" w:rsidRDefault="00192A15" w:rsidP="00192A15">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Государственная пошлина взимается на территории Российской Федерации в соответствии с положениями главы 25.3 части второй НК РФ и зачисляется в бюджеты бюджетной системы Российской Федерации по нормативам, установленным </w:t>
      </w:r>
      <w:r w:rsidRPr="000C1131">
        <w:rPr>
          <w:rFonts w:ascii="Times New Roman" w:hAnsi="Times New Roman" w:cs="Times New Roman"/>
          <w:strike/>
          <w:sz w:val="28"/>
          <w:szCs w:val="28"/>
        </w:rPr>
        <w:t>в соответствии со статьями 50 и 56</w:t>
      </w:r>
      <w:r w:rsidRPr="000C1131">
        <w:rPr>
          <w:rFonts w:ascii="Times New Roman" w:hAnsi="Times New Roman" w:cs="Times New Roman"/>
          <w:sz w:val="28"/>
          <w:szCs w:val="28"/>
        </w:rPr>
        <w:t xml:space="preserve"> БК РФ.</w:t>
      </w:r>
    </w:p>
    <w:p w:rsidR="00192A15" w:rsidRPr="000C1131" w:rsidRDefault="00192A15" w:rsidP="00192A15">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Прогноз поступлений по государственной пошлине производится отдельно по каждому виду государственной пошлины в разрезе бюджетов, в том числе, с учётом разбивки по группам подвидов доходов. </w:t>
      </w:r>
    </w:p>
    <w:p w:rsidR="00192A15" w:rsidRPr="000C1131" w:rsidRDefault="00192A15" w:rsidP="00192A15">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При расчете поступлений госпошлины в разрезе видов учитываются следующие факторы: </w:t>
      </w:r>
    </w:p>
    <w:p w:rsidR="00192A15" w:rsidRPr="000C1131" w:rsidRDefault="00192A15" w:rsidP="00192A15">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изменения в законодательстве;</w:t>
      </w:r>
    </w:p>
    <w:p w:rsidR="00192A15" w:rsidRPr="000C1131" w:rsidRDefault="00192A15" w:rsidP="00192A15">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прогноз количества совершаемых юридически значимых действий, размеры пошлины за соответствующие юридически значимые действия;</w:t>
      </w:r>
    </w:p>
    <w:p w:rsidR="00192A15" w:rsidRPr="000C1131" w:rsidRDefault="00192A15" w:rsidP="00192A15">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192A15" w:rsidRPr="000C1131" w:rsidRDefault="00192A15" w:rsidP="00192A15">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иные факторы (в том числе возможная корректировка на поступления, имеющие нестабильный «разовый» характер и др.).</w:t>
      </w:r>
    </w:p>
    <w:p w:rsidR="00192A15" w:rsidRPr="000C1131" w:rsidRDefault="00192A15" w:rsidP="00192A15">
      <w:pPr>
        <w:autoSpaceDE w:val="0"/>
        <w:autoSpaceDN w:val="0"/>
        <w:adjustRightInd w:val="0"/>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192A15" w:rsidRPr="000C1131" w:rsidRDefault="00192A15" w:rsidP="00192A15">
      <w:pPr>
        <w:autoSpaceDE w:val="0"/>
        <w:autoSpaceDN w:val="0"/>
        <w:adjustRightInd w:val="0"/>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государственной пошлины.</w:t>
      </w:r>
    </w:p>
    <w:p w:rsidR="00192A15" w:rsidRPr="000C1131" w:rsidRDefault="00192A15" w:rsidP="00192A15">
      <w:pPr>
        <w:autoSpaceDE w:val="0"/>
        <w:autoSpaceDN w:val="0"/>
        <w:adjustRightInd w:val="0"/>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Распределение прогнозируемого объема государственной пошлины по территориям муниципальных образований производится исходя из доли суммы, поступившей в бюджет конкретного муниципального образования в предыдущем году, в общей сумме поступившего налога (без учета возвратов).</w:t>
      </w:r>
    </w:p>
    <w:p w:rsidR="00285DD7" w:rsidRPr="000C1131" w:rsidRDefault="001528B1" w:rsidP="001528B1">
      <w:pPr>
        <w:pStyle w:val="3"/>
      </w:pPr>
      <w:bookmarkStart w:id="99" w:name="_Toc191291333"/>
      <w:r w:rsidRPr="000C1131">
        <w:t>2.1</w:t>
      </w:r>
      <w:r w:rsidR="00F22693" w:rsidRPr="000C1131">
        <w:t>5</w:t>
      </w:r>
      <w:r w:rsidRPr="000C1131">
        <w:t>.</w:t>
      </w:r>
      <w:r w:rsidR="0023598A" w:rsidRPr="000C1131">
        <w:t>1</w:t>
      </w:r>
      <w:r w:rsidRPr="000C1131">
        <w:t xml:space="preserve"> </w:t>
      </w:r>
      <w:r w:rsidR="00192A15" w:rsidRPr="000C1131">
        <w:rPr>
          <w:szCs w:val="28"/>
        </w:rPr>
        <w:t>Государственная пошлина по делам, рассматриваемым</w:t>
      </w:r>
      <w:r w:rsidR="00192A15" w:rsidRPr="000C1131">
        <w:rPr>
          <w:szCs w:val="28"/>
        </w:rPr>
        <w:br/>
        <w:t xml:space="preserve"> в судах общей юрисдикции, мировыми судьями</w:t>
      </w:r>
      <w:r w:rsidR="00192A15" w:rsidRPr="000C1131">
        <w:rPr>
          <w:szCs w:val="28"/>
        </w:rPr>
        <w:br/>
        <w:t xml:space="preserve"> (за исключением Верховного Суда Российской Федерации)</w:t>
      </w:r>
      <w:r w:rsidR="00192A15" w:rsidRPr="000C1131">
        <w:rPr>
          <w:szCs w:val="28"/>
        </w:rPr>
        <w:br/>
      </w:r>
      <w:r w:rsidR="00192A15" w:rsidRPr="000C1131">
        <w:rPr>
          <w:spacing w:val="-22"/>
          <w:szCs w:val="28"/>
        </w:rPr>
        <w:t xml:space="preserve"> 182</w:t>
      </w:r>
      <w:r w:rsidR="008F6CBF" w:rsidRPr="000C1131">
        <w:rPr>
          <w:spacing w:val="-22"/>
          <w:szCs w:val="28"/>
        </w:rPr>
        <w:t xml:space="preserve"> </w:t>
      </w:r>
      <w:r w:rsidR="00192A15" w:rsidRPr="000C1131">
        <w:rPr>
          <w:spacing w:val="-22"/>
          <w:szCs w:val="28"/>
        </w:rPr>
        <w:t>1</w:t>
      </w:r>
      <w:r w:rsidR="008F6CBF" w:rsidRPr="000C1131">
        <w:rPr>
          <w:spacing w:val="-22"/>
          <w:szCs w:val="28"/>
        </w:rPr>
        <w:t xml:space="preserve"> </w:t>
      </w:r>
      <w:r w:rsidR="00192A15" w:rsidRPr="000C1131">
        <w:rPr>
          <w:spacing w:val="-22"/>
          <w:szCs w:val="28"/>
        </w:rPr>
        <w:t>08</w:t>
      </w:r>
      <w:r w:rsidR="008F6CBF" w:rsidRPr="000C1131">
        <w:rPr>
          <w:spacing w:val="-22"/>
          <w:szCs w:val="28"/>
        </w:rPr>
        <w:t xml:space="preserve"> </w:t>
      </w:r>
      <w:r w:rsidR="00192A15" w:rsidRPr="000C1131">
        <w:rPr>
          <w:spacing w:val="-22"/>
          <w:szCs w:val="28"/>
        </w:rPr>
        <w:t>03010</w:t>
      </w:r>
      <w:r w:rsidR="008F6CBF" w:rsidRPr="000C1131">
        <w:rPr>
          <w:spacing w:val="-22"/>
          <w:szCs w:val="28"/>
        </w:rPr>
        <w:t xml:space="preserve"> </w:t>
      </w:r>
      <w:r w:rsidR="00192A15" w:rsidRPr="000C1131">
        <w:rPr>
          <w:spacing w:val="-22"/>
          <w:szCs w:val="28"/>
        </w:rPr>
        <w:t>01</w:t>
      </w:r>
      <w:r w:rsidR="008F6CBF" w:rsidRPr="000C1131">
        <w:rPr>
          <w:spacing w:val="-22"/>
          <w:szCs w:val="28"/>
        </w:rPr>
        <w:t xml:space="preserve"> </w:t>
      </w:r>
      <w:r w:rsidR="00192A15" w:rsidRPr="000C1131">
        <w:rPr>
          <w:spacing w:val="-22"/>
          <w:szCs w:val="28"/>
        </w:rPr>
        <w:t>0000</w:t>
      </w:r>
      <w:r w:rsidR="008F6CBF" w:rsidRPr="000C1131">
        <w:rPr>
          <w:spacing w:val="-22"/>
          <w:szCs w:val="28"/>
        </w:rPr>
        <w:t xml:space="preserve"> </w:t>
      </w:r>
      <w:r w:rsidR="00192A15" w:rsidRPr="000C1131">
        <w:rPr>
          <w:spacing w:val="-22"/>
          <w:szCs w:val="28"/>
        </w:rPr>
        <w:t>110</w:t>
      </w:r>
      <w:bookmarkEnd w:id="99"/>
    </w:p>
    <w:p w:rsidR="00192A15" w:rsidRPr="000C1131" w:rsidRDefault="00192A15" w:rsidP="00192A15">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Расчёт прогноза поступлений по государственной пошлине по делам, рассматриваемым в судах общей юрисдикции, мировыми судьями (за</w:t>
      </w:r>
      <w:r w:rsidR="00DD5003" w:rsidRPr="000C1131">
        <w:rPr>
          <w:rFonts w:ascii="Times New Roman" w:hAnsi="Times New Roman" w:cs="Times New Roman"/>
          <w:sz w:val="28"/>
          <w:szCs w:val="28"/>
        </w:rPr>
        <w:t> </w:t>
      </w:r>
      <w:r w:rsidRPr="000C1131">
        <w:rPr>
          <w:rFonts w:ascii="Times New Roman" w:hAnsi="Times New Roman" w:cs="Times New Roman"/>
          <w:sz w:val="28"/>
          <w:szCs w:val="28"/>
        </w:rPr>
        <w:t xml:space="preserve">исключением Верховного Суда Российской Федерации), осуществляется по прямому методу расчета. </w:t>
      </w:r>
    </w:p>
    <w:p w:rsidR="00192A15" w:rsidRPr="000C1131" w:rsidRDefault="00192A15" w:rsidP="00192A15">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Прогнозный объём поступлений государственной пошлины по делам, рассматриваемым в судах общей юрисдикции, мировыми судьями (за</w:t>
      </w:r>
      <w:r w:rsidR="00DD5003" w:rsidRPr="000C1131">
        <w:rPr>
          <w:rFonts w:ascii="Times New Roman" w:hAnsi="Times New Roman" w:cs="Times New Roman"/>
          <w:sz w:val="28"/>
          <w:szCs w:val="28"/>
        </w:rPr>
        <w:t> </w:t>
      </w:r>
      <w:r w:rsidRPr="000C1131">
        <w:rPr>
          <w:rFonts w:ascii="Times New Roman" w:hAnsi="Times New Roman" w:cs="Times New Roman"/>
          <w:sz w:val="28"/>
          <w:szCs w:val="28"/>
        </w:rPr>
        <w:t>исключением Верховного Суда Российской Федерации) (Г </w:t>
      </w:r>
      <w:r w:rsidRPr="000C1131">
        <w:rPr>
          <w:rFonts w:ascii="Times New Roman" w:hAnsi="Times New Roman" w:cs="Times New Roman"/>
          <w:sz w:val="28"/>
          <w:szCs w:val="28"/>
          <w:vertAlign w:val="subscript"/>
        </w:rPr>
        <w:t>МС</w:t>
      </w:r>
      <w:r w:rsidRPr="000C1131">
        <w:rPr>
          <w:rFonts w:ascii="Times New Roman" w:hAnsi="Times New Roman" w:cs="Times New Roman"/>
          <w:sz w:val="28"/>
          <w:szCs w:val="28"/>
        </w:rPr>
        <w:t>), определяется, исходя из следующего алгоритма расчёта:</w:t>
      </w:r>
    </w:p>
    <w:p w:rsidR="00192A15" w:rsidRPr="000C1131" w:rsidRDefault="00192A15" w:rsidP="00192A15">
      <w:pPr>
        <w:spacing w:after="0" w:line="240" w:lineRule="auto"/>
        <w:ind w:firstLine="709"/>
        <w:jc w:val="both"/>
        <w:rPr>
          <w:rFonts w:ascii="Times New Roman" w:hAnsi="Times New Roman" w:cs="Times New Roman"/>
          <w:sz w:val="28"/>
          <w:szCs w:val="28"/>
        </w:rPr>
      </w:pPr>
    </w:p>
    <w:p w:rsidR="00192A15" w:rsidRPr="000C1131" w:rsidRDefault="00192A15" w:rsidP="00192A15">
      <w:pPr>
        <w:spacing w:after="0" w:line="240" w:lineRule="auto"/>
        <w:ind w:right="-284"/>
        <w:jc w:val="center"/>
        <w:rPr>
          <w:rFonts w:ascii="Times New Roman" w:hAnsi="Times New Roman" w:cs="Times New Roman"/>
          <w:b/>
          <w:i/>
          <w:sz w:val="28"/>
          <w:szCs w:val="28"/>
        </w:rPr>
      </w:pPr>
      <w:r w:rsidRPr="000C1131">
        <w:rPr>
          <w:rFonts w:ascii="Times New Roman" w:hAnsi="Times New Roman" w:cs="Times New Roman"/>
          <w:b/>
          <w:i/>
          <w:sz w:val="28"/>
          <w:szCs w:val="28"/>
        </w:rPr>
        <w:t>Г</w:t>
      </w:r>
      <w:r w:rsidRPr="000C1131">
        <w:rPr>
          <w:rFonts w:ascii="Times New Roman" w:hAnsi="Times New Roman" w:cs="Times New Roman"/>
          <w:b/>
          <w:i/>
          <w:sz w:val="28"/>
          <w:szCs w:val="28"/>
          <w:lang w:val="en-US"/>
        </w:rPr>
        <w:t> </w:t>
      </w:r>
      <w:r w:rsidRPr="000C1131">
        <w:rPr>
          <w:rFonts w:ascii="Times New Roman" w:hAnsi="Times New Roman" w:cs="Times New Roman"/>
          <w:b/>
          <w:i/>
          <w:sz w:val="28"/>
          <w:szCs w:val="28"/>
          <w:vertAlign w:val="subscript"/>
        </w:rPr>
        <w:t>МС</w:t>
      </w:r>
      <w:r w:rsidRPr="000C1131">
        <w:rPr>
          <w:rFonts w:ascii="Times New Roman" w:hAnsi="Times New Roman" w:cs="Times New Roman"/>
          <w:b/>
          <w:i/>
          <w:sz w:val="28"/>
          <w:szCs w:val="28"/>
        </w:rPr>
        <w:t xml:space="preserve"> = К </w:t>
      </w:r>
      <w:r w:rsidRPr="000C1131">
        <w:rPr>
          <w:rFonts w:ascii="Times New Roman" w:hAnsi="Times New Roman" w:cs="Times New Roman"/>
          <w:b/>
          <w:i/>
          <w:sz w:val="28"/>
          <w:szCs w:val="28"/>
          <w:vertAlign w:val="subscript"/>
        </w:rPr>
        <w:t>МС</w:t>
      </w:r>
      <w:r w:rsidRPr="000C1131">
        <w:rPr>
          <w:rFonts w:ascii="Times New Roman" w:hAnsi="Times New Roman" w:cs="Times New Roman"/>
          <w:b/>
          <w:i/>
          <w:sz w:val="28"/>
          <w:szCs w:val="28"/>
        </w:rPr>
        <w:t xml:space="preserve"> * Ср </w:t>
      </w:r>
      <w:r w:rsidRPr="000C1131">
        <w:rPr>
          <w:rFonts w:ascii="Times New Roman" w:hAnsi="Times New Roman" w:cs="Times New Roman"/>
          <w:b/>
          <w:i/>
          <w:sz w:val="28"/>
          <w:szCs w:val="28"/>
          <w:vertAlign w:val="subscript"/>
        </w:rPr>
        <w:t>МС</w:t>
      </w:r>
      <w:r w:rsidRPr="000C1131">
        <w:rPr>
          <w:rFonts w:ascii="Times New Roman" w:hAnsi="Times New Roman" w:cs="Times New Roman"/>
          <w:b/>
          <w:i/>
          <w:sz w:val="28"/>
          <w:szCs w:val="28"/>
        </w:rPr>
        <w:t xml:space="preserve"> (+/-) F,</w:t>
      </w:r>
    </w:p>
    <w:p w:rsidR="00192A15" w:rsidRPr="000C1131" w:rsidRDefault="00192A15" w:rsidP="00192A15">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где:</w:t>
      </w:r>
    </w:p>
    <w:p w:rsidR="00192A15" w:rsidRPr="000C1131" w:rsidRDefault="00192A15" w:rsidP="00192A15">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rPr>
        <w:t>К </w:t>
      </w:r>
      <w:r w:rsidRPr="000C1131">
        <w:rPr>
          <w:rFonts w:ascii="Times New Roman" w:hAnsi="Times New Roman" w:cs="Times New Roman"/>
          <w:b/>
          <w:i/>
          <w:sz w:val="28"/>
          <w:szCs w:val="28"/>
          <w:vertAlign w:val="subscript"/>
        </w:rPr>
        <w:t>МС</w:t>
      </w:r>
      <w:r w:rsidRPr="000C1131">
        <w:rPr>
          <w:rFonts w:ascii="Times New Roman" w:hAnsi="Times New Roman" w:cs="Times New Roman"/>
          <w:sz w:val="28"/>
          <w:szCs w:val="28"/>
        </w:rPr>
        <w:t xml:space="preserve"> – прогнозируемое (расчётное) количество государственных пошлин по делам, рассматриваемым в судах общей юрисдикции, мировыми судьями (за</w:t>
      </w:r>
      <w:r w:rsidR="00DD5003" w:rsidRPr="000C1131">
        <w:rPr>
          <w:rFonts w:ascii="Times New Roman" w:hAnsi="Times New Roman" w:cs="Times New Roman"/>
          <w:sz w:val="28"/>
          <w:szCs w:val="28"/>
        </w:rPr>
        <w:t> </w:t>
      </w:r>
      <w:r w:rsidRPr="000C1131">
        <w:rPr>
          <w:rFonts w:ascii="Times New Roman" w:hAnsi="Times New Roman" w:cs="Times New Roman"/>
          <w:sz w:val="28"/>
          <w:szCs w:val="28"/>
        </w:rPr>
        <w:t>исключением Верховного Суда Российской Федерации), единиц;</w:t>
      </w:r>
    </w:p>
    <w:p w:rsidR="00192A15" w:rsidRPr="000C1131" w:rsidRDefault="00192A15" w:rsidP="00192A15">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Расчёт количества государственных пошлин производится методом экстраполяции или методом усреднения.</w:t>
      </w:r>
    </w:p>
    <w:p w:rsidR="00192A15" w:rsidRPr="000C1131" w:rsidRDefault="00192A15" w:rsidP="00192A15">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rPr>
        <w:t>Ср </w:t>
      </w:r>
      <w:r w:rsidRPr="000C1131">
        <w:rPr>
          <w:rFonts w:ascii="Times New Roman" w:hAnsi="Times New Roman" w:cs="Times New Roman"/>
          <w:b/>
          <w:i/>
          <w:sz w:val="28"/>
          <w:szCs w:val="28"/>
          <w:vertAlign w:val="subscript"/>
        </w:rPr>
        <w:t>МС</w:t>
      </w:r>
      <w:r w:rsidRPr="000C1131">
        <w:rPr>
          <w:rFonts w:ascii="Times New Roman" w:hAnsi="Times New Roman" w:cs="Times New Roman"/>
          <w:sz w:val="28"/>
          <w:szCs w:val="28"/>
        </w:rPr>
        <w:t xml:space="preserve"> – расчетный размер государственной пошлины по делам, рассматриваемым в судах общей юрисдикции, мировыми судьями (за</w:t>
      </w:r>
      <w:r w:rsidR="00DD5003" w:rsidRPr="000C1131">
        <w:rPr>
          <w:rFonts w:ascii="Times New Roman" w:hAnsi="Times New Roman" w:cs="Times New Roman"/>
          <w:sz w:val="28"/>
          <w:szCs w:val="28"/>
        </w:rPr>
        <w:t> </w:t>
      </w:r>
      <w:r w:rsidRPr="000C1131">
        <w:rPr>
          <w:rFonts w:ascii="Times New Roman" w:hAnsi="Times New Roman" w:cs="Times New Roman"/>
          <w:sz w:val="28"/>
          <w:szCs w:val="28"/>
        </w:rPr>
        <w:t>исключением Верховного Суда Российской Федерации), тыс. рублей;</w:t>
      </w:r>
    </w:p>
    <w:p w:rsidR="00192A15" w:rsidRPr="000C1131" w:rsidRDefault="00192A15" w:rsidP="00192A15">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Расчёт среднего размера государственной пошлины производится методом экстраполяции или методом усреднения.</w:t>
      </w:r>
    </w:p>
    <w:p w:rsidR="00192A15" w:rsidRPr="000C1131" w:rsidRDefault="00192A15" w:rsidP="00192A15">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Определенный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 </w:t>
      </w:r>
    </w:p>
    <w:p w:rsidR="00192A15" w:rsidRPr="000C1131" w:rsidRDefault="00192A15" w:rsidP="00192A15">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rPr>
        <w:t>F</w:t>
      </w:r>
      <w:r w:rsidRPr="000C1131">
        <w:rPr>
          <w:rFonts w:ascii="Times New Roman" w:hAnsi="Times New Roman" w:cs="Times New Roman"/>
          <w:sz w:val="28"/>
          <w:szCs w:val="28"/>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5232B6" w:rsidRPr="000C1131" w:rsidRDefault="005232B6" w:rsidP="00192A15">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Распределение прогнозируемых поступлений </w:t>
      </w:r>
      <w:r w:rsidR="00BE45CC" w:rsidRPr="000C1131">
        <w:rPr>
          <w:rFonts w:ascii="Times New Roman" w:hAnsi="Times New Roman" w:cs="Times New Roman"/>
          <w:sz w:val="28"/>
          <w:szCs w:val="28"/>
        </w:rPr>
        <w:t>по</w:t>
      </w:r>
      <w:r w:rsidRPr="000C1131">
        <w:rPr>
          <w:rFonts w:ascii="Times New Roman" w:hAnsi="Times New Roman" w:cs="Times New Roman"/>
          <w:sz w:val="28"/>
          <w:szCs w:val="28"/>
        </w:rPr>
        <w:t xml:space="preserve"> территори</w:t>
      </w:r>
      <w:r w:rsidR="00BE45CC" w:rsidRPr="000C1131">
        <w:rPr>
          <w:rFonts w:ascii="Times New Roman" w:hAnsi="Times New Roman" w:cs="Times New Roman"/>
          <w:sz w:val="28"/>
          <w:szCs w:val="28"/>
        </w:rPr>
        <w:t xml:space="preserve">ям </w:t>
      </w:r>
      <w:r w:rsidRPr="000C1131">
        <w:rPr>
          <w:rFonts w:ascii="Times New Roman" w:hAnsi="Times New Roman" w:cs="Times New Roman"/>
          <w:sz w:val="28"/>
          <w:szCs w:val="28"/>
        </w:rPr>
        <w:t xml:space="preserve">муниципальных образований производится </w:t>
      </w:r>
      <w:r w:rsidR="00BE45CC" w:rsidRPr="000C1131">
        <w:rPr>
          <w:rFonts w:ascii="Times New Roman" w:hAnsi="Times New Roman" w:cs="Times New Roman"/>
          <w:sz w:val="28"/>
          <w:szCs w:val="28"/>
        </w:rPr>
        <w:t>исходя из</w:t>
      </w:r>
      <w:r w:rsidRPr="000C1131">
        <w:rPr>
          <w:rFonts w:ascii="Times New Roman" w:hAnsi="Times New Roman" w:cs="Times New Roman"/>
          <w:sz w:val="28"/>
          <w:szCs w:val="28"/>
        </w:rPr>
        <w:t xml:space="preserve"> дол</w:t>
      </w:r>
      <w:r w:rsidR="00BE45CC" w:rsidRPr="000C1131">
        <w:rPr>
          <w:rFonts w:ascii="Times New Roman" w:hAnsi="Times New Roman" w:cs="Times New Roman"/>
          <w:sz w:val="28"/>
          <w:szCs w:val="28"/>
        </w:rPr>
        <w:t>и</w:t>
      </w:r>
      <w:r w:rsidRPr="000C1131">
        <w:rPr>
          <w:rFonts w:ascii="Times New Roman" w:hAnsi="Times New Roman" w:cs="Times New Roman"/>
          <w:sz w:val="28"/>
          <w:szCs w:val="28"/>
        </w:rPr>
        <w:t xml:space="preserve"> суммы налога, поступившей в бюджет конкретного муниципального образования </w:t>
      </w:r>
      <w:r w:rsidR="00BE45CC" w:rsidRPr="000C1131">
        <w:rPr>
          <w:rFonts w:ascii="Times New Roman" w:hAnsi="Times New Roman" w:cs="Times New Roman"/>
          <w:sz w:val="28"/>
          <w:szCs w:val="28"/>
        </w:rPr>
        <w:t xml:space="preserve">в предыдущем году, </w:t>
      </w:r>
      <w:r w:rsidRPr="000C1131">
        <w:rPr>
          <w:rFonts w:ascii="Times New Roman" w:hAnsi="Times New Roman" w:cs="Times New Roman"/>
          <w:sz w:val="28"/>
          <w:szCs w:val="28"/>
        </w:rPr>
        <w:t>в общей сумме налога по данным справки о перечислении поступлений в бюджеты (форма по КФД 0531468).</w:t>
      </w:r>
    </w:p>
    <w:p w:rsidR="00285DD7" w:rsidRPr="000C1131" w:rsidRDefault="009B52FF" w:rsidP="00267DA9">
      <w:pPr>
        <w:pStyle w:val="2"/>
      </w:pPr>
      <w:bookmarkStart w:id="100" w:name="_Toc191291334"/>
      <w:r w:rsidRPr="000C1131">
        <w:t>2.1</w:t>
      </w:r>
      <w:r w:rsidR="00F22693" w:rsidRPr="000C1131">
        <w:t>6</w:t>
      </w:r>
      <w:r w:rsidRPr="000C1131">
        <w:t xml:space="preserve"> </w:t>
      </w:r>
      <w:r w:rsidR="00267DA9" w:rsidRPr="000C1131">
        <w:t>Задолженность и перерасчеты по отмененным налогам, сборам и иным обязательным платежам</w:t>
      </w:r>
      <w:r w:rsidR="00267DA9" w:rsidRPr="000C1131">
        <w:br/>
      </w:r>
      <w:r w:rsidR="00267DA9" w:rsidRPr="000C1131">
        <w:rPr>
          <w:spacing w:val="-22"/>
        </w:rPr>
        <w:t xml:space="preserve"> 182</w:t>
      </w:r>
      <w:r w:rsidR="00452164" w:rsidRPr="000C1131">
        <w:rPr>
          <w:spacing w:val="-22"/>
        </w:rPr>
        <w:t> </w:t>
      </w:r>
      <w:r w:rsidR="00267DA9" w:rsidRPr="000C1131">
        <w:rPr>
          <w:spacing w:val="-22"/>
        </w:rPr>
        <w:t>1</w:t>
      </w:r>
      <w:r w:rsidR="00452164" w:rsidRPr="000C1131">
        <w:rPr>
          <w:spacing w:val="-22"/>
        </w:rPr>
        <w:t> </w:t>
      </w:r>
      <w:r w:rsidR="00267DA9" w:rsidRPr="000C1131">
        <w:rPr>
          <w:spacing w:val="-22"/>
        </w:rPr>
        <w:t>09</w:t>
      </w:r>
      <w:r w:rsidR="00452164" w:rsidRPr="000C1131">
        <w:rPr>
          <w:spacing w:val="-22"/>
        </w:rPr>
        <w:t> </w:t>
      </w:r>
      <w:r w:rsidR="00267DA9" w:rsidRPr="000C1131">
        <w:rPr>
          <w:spacing w:val="-22"/>
        </w:rPr>
        <w:t>00000</w:t>
      </w:r>
      <w:r w:rsidR="00452164" w:rsidRPr="000C1131">
        <w:rPr>
          <w:spacing w:val="-22"/>
        </w:rPr>
        <w:t> </w:t>
      </w:r>
      <w:r w:rsidR="00267DA9" w:rsidRPr="000C1131">
        <w:rPr>
          <w:spacing w:val="-22"/>
        </w:rPr>
        <w:t>00</w:t>
      </w:r>
      <w:r w:rsidR="00452164" w:rsidRPr="000C1131">
        <w:rPr>
          <w:spacing w:val="-22"/>
        </w:rPr>
        <w:t> </w:t>
      </w:r>
      <w:r w:rsidR="00267DA9" w:rsidRPr="000C1131">
        <w:rPr>
          <w:spacing w:val="-22"/>
        </w:rPr>
        <w:t>0000</w:t>
      </w:r>
      <w:r w:rsidR="00452164" w:rsidRPr="000C1131">
        <w:rPr>
          <w:spacing w:val="-22"/>
        </w:rPr>
        <w:t> </w:t>
      </w:r>
      <w:r w:rsidR="00267DA9" w:rsidRPr="000C1131">
        <w:rPr>
          <w:spacing w:val="-22"/>
        </w:rPr>
        <w:t>000</w:t>
      </w:r>
      <w:bookmarkEnd w:id="100"/>
    </w:p>
    <w:p w:rsidR="00F22693" w:rsidRPr="000C1131" w:rsidRDefault="00F22693" w:rsidP="00F22693">
      <w:pPr>
        <w:shd w:val="clear" w:color="auto" w:fill="FFFFFF"/>
        <w:spacing w:after="0" w:line="240" w:lineRule="auto"/>
        <w:ind w:left="11" w:right="11" w:firstLine="714"/>
        <w:jc w:val="both"/>
        <w:rPr>
          <w:rFonts w:ascii="Times New Roman" w:hAnsi="Times New Roman" w:cs="Times New Roman"/>
          <w:spacing w:val="-6"/>
          <w:sz w:val="28"/>
          <w:szCs w:val="28"/>
        </w:rPr>
      </w:pPr>
      <w:r w:rsidRPr="000C1131">
        <w:rPr>
          <w:rFonts w:ascii="Times New Roman" w:hAnsi="Times New Roman" w:cs="Times New Roman"/>
          <w:spacing w:val="-10"/>
          <w:sz w:val="28"/>
          <w:szCs w:val="28"/>
        </w:rPr>
        <w:t xml:space="preserve">Расчёт прогноза поступления доходов в консолидированный бюджет </w:t>
      </w:r>
      <w:r w:rsidRPr="000C1131">
        <w:rPr>
          <w:rFonts w:ascii="Times New Roman" w:hAnsi="Times New Roman" w:cs="Times New Roman"/>
          <w:spacing w:val="-10"/>
          <w:sz w:val="28"/>
          <w:szCs w:val="28"/>
        </w:rPr>
        <w:br/>
        <w:t xml:space="preserve">Тверской области </w:t>
      </w:r>
      <w:r w:rsidRPr="000C1131">
        <w:rPr>
          <w:rFonts w:ascii="Times New Roman" w:hAnsi="Times New Roman" w:cs="Times New Roman"/>
          <w:spacing w:val="-6"/>
          <w:sz w:val="28"/>
          <w:szCs w:val="28"/>
        </w:rPr>
        <w:t xml:space="preserve">от уплаты задолженности и перерасчетов по отменённым налогам, сборам и иным </w:t>
      </w:r>
      <w:r w:rsidRPr="000C1131">
        <w:rPr>
          <w:rFonts w:ascii="Times New Roman" w:hAnsi="Times New Roman" w:cs="Times New Roman"/>
          <w:spacing w:val="-7"/>
          <w:sz w:val="28"/>
          <w:szCs w:val="28"/>
        </w:rPr>
        <w:t>обязательным платежам, осуществляется</w:t>
      </w:r>
      <w:r w:rsidR="00040A59" w:rsidRPr="000C1131">
        <w:rPr>
          <w:rFonts w:ascii="Times New Roman" w:hAnsi="Times New Roman" w:cs="Times New Roman"/>
          <w:spacing w:val="-7"/>
          <w:sz w:val="28"/>
          <w:szCs w:val="28"/>
        </w:rPr>
        <w:t xml:space="preserve"> в разрезе муниципальных образований</w:t>
      </w:r>
      <w:r w:rsidRPr="000C1131">
        <w:rPr>
          <w:rFonts w:ascii="Times New Roman" w:hAnsi="Times New Roman" w:cs="Times New Roman"/>
          <w:spacing w:val="-7"/>
          <w:sz w:val="28"/>
          <w:szCs w:val="28"/>
        </w:rPr>
        <w:t xml:space="preserve"> </w:t>
      </w:r>
      <w:r w:rsidRPr="000C1131">
        <w:rPr>
          <w:rFonts w:ascii="Times New Roman" w:hAnsi="Times New Roman"/>
          <w:sz w:val="28"/>
          <w:szCs w:val="28"/>
        </w:rPr>
        <w:t>в детализации по видам доходов методом усреднения</w:t>
      </w:r>
      <w:r w:rsidRPr="000C1131">
        <w:rPr>
          <w:rFonts w:ascii="Times New Roman" w:hAnsi="Times New Roman" w:cs="Times New Roman"/>
          <w:spacing w:val="-6"/>
          <w:sz w:val="28"/>
          <w:szCs w:val="28"/>
        </w:rPr>
        <w:t xml:space="preserve"> (</w:t>
      </w:r>
      <w:r w:rsidR="00CD1B1C" w:rsidRPr="000C1131">
        <w:rPr>
          <w:rFonts w:ascii="Times New Roman" w:hAnsi="Times New Roman" w:cs="Times New Roman"/>
          <w:spacing w:val="-6"/>
          <w:sz w:val="28"/>
          <w:szCs w:val="28"/>
        </w:rPr>
        <w:t>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 года</w:t>
      </w:r>
      <w:r w:rsidRPr="000C1131">
        <w:rPr>
          <w:rFonts w:ascii="Times New Roman" w:hAnsi="Times New Roman" w:cs="Times New Roman"/>
          <w:spacing w:val="-6"/>
          <w:sz w:val="28"/>
          <w:szCs w:val="28"/>
        </w:rPr>
        <w:t xml:space="preserve">), с учётом корректирующей суммы поступлений, учитывающей изменения законодательства о налогах и сборах, а также другие факторы. </w:t>
      </w:r>
    </w:p>
    <w:p w:rsidR="00F22693" w:rsidRPr="000C1131" w:rsidRDefault="00F22693" w:rsidP="00F22693">
      <w:pPr>
        <w:shd w:val="clear" w:color="auto" w:fill="FFFFFF"/>
        <w:spacing w:after="0" w:line="240" w:lineRule="auto"/>
        <w:ind w:left="11" w:right="11" w:firstLine="714"/>
        <w:jc w:val="both"/>
        <w:rPr>
          <w:rFonts w:ascii="Times New Roman" w:hAnsi="Times New Roman" w:cs="Times New Roman"/>
          <w:spacing w:val="-10"/>
          <w:sz w:val="28"/>
          <w:szCs w:val="28"/>
        </w:rPr>
      </w:pPr>
      <w:r w:rsidRPr="000C1131">
        <w:rPr>
          <w:rFonts w:ascii="Times New Roman" w:hAnsi="Times New Roman" w:cs="Times New Roman"/>
          <w:spacing w:val="-6"/>
          <w:sz w:val="28"/>
          <w:szCs w:val="28"/>
        </w:rPr>
        <w:t xml:space="preserve">При прогнозировании используются показатели отчета по форме </w:t>
      </w:r>
      <w:r w:rsidRPr="000C1131">
        <w:rPr>
          <w:rFonts w:ascii="Times New Roman" w:hAnsi="Times New Roman" w:cs="Times New Roman"/>
          <w:spacing w:val="-6"/>
          <w:sz w:val="28"/>
          <w:szCs w:val="28"/>
        </w:rPr>
        <w:br/>
        <w:t xml:space="preserve">№ 4-НМ «Задолженность по налогам и сборам, пеням и </w:t>
      </w:r>
      <w:r w:rsidRPr="000C1131">
        <w:rPr>
          <w:rFonts w:ascii="Times New Roman" w:hAnsi="Times New Roman" w:cs="Times New Roman"/>
          <w:spacing w:val="-10"/>
          <w:sz w:val="28"/>
          <w:szCs w:val="28"/>
        </w:rPr>
        <w:t>налоговым санкциям в бюджетную систему Российской Федерации».</w:t>
      </w:r>
    </w:p>
    <w:p w:rsidR="00746A66" w:rsidRPr="000C1131" w:rsidRDefault="00746A66" w:rsidP="00F22693">
      <w:pPr>
        <w:spacing w:after="0" w:line="240" w:lineRule="auto"/>
        <w:ind w:firstLine="709"/>
        <w:jc w:val="center"/>
        <w:rPr>
          <w:rFonts w:ascii="Times New Roman" w:hAnsi="Times New Roman" w:cs="Times New Roman"/>
          <w:spacing w:val="-10"/>
          <w:sz w:val="28"/>
          <w:szCs w:val="28"/>
        </w:rPr>
      </w:pPr>
    </w:p>
    <w:p w:rsidR="00F22693" w:rsidRPr="00DB650E" w:rsidRDefault="00F22693" w:rsidP="00DB650E">
      <w:pPr>
        <w:spacing w:after="0" w:line="240" w:lineRule="auto"/>
        <w:jc w:val="center"/>
        <w:rPr>
          <w:rFonts w:ascii="Times New Roman" w:hAnsi="Times New Roman"/>
          <w:b/>
          <w:sz w:val="28"/>
          <w:szCs w:val="28"/>
        </w:rPr>
      </w:pPr>
      <w:r w:rsidRPr="00DB650E">
        <w:rPr>
          <w:rFonts w:ascii="Times New Roman" w:hAnsi="Times New Roman" w:cs="Times New Roman"/>
          <w:b/>
          <w:spacing w:val="-10"/>
          <w:sz w:val="28"/>
          <w:szCs w:val="28"/>
        </w:rPr>
        <w:t xml:space="preserve"> </w:t>
      </w:r>
      <w:proofErr w:type="spellStart"/>
      <w:r w:rsidRPr="00DB650E">
        <w:rPr>
          <w:rFonts w:ascii="Times New Roman" w:hAnsi="Times New Roman"/>
          <w:b/>
          <w:sz w:val="28"/>
          <w:szCs w:val="28"/>
        </w:rPr>
        <w:t>Зд</w:t>
      </w:r>
      <w:proofErr w:type="spellEnd"/>
      <w:r w:rsidRPr="00DB650E">
        <w:rPr>
          <w:rFonts w:ascii="Times New Roman" w:hAnsi="Times New Roman"/>
          <w:b/>
          <w:sz w:val="28"/>
          <w:szCs w:val="28"/>
        </w:rPr>
        <w:t xml:space="preserve"> </w:t>
      </w:r>
      <w:r w:rsidRPr="00DB650E">
        <w:rPr>
          <w:rFonts w:ascii="Times New Roman" w:hAnsi="Times New Roman"/>
          <w:b/>
          <w:sz w:val="28"/>
          <w:szCs w:val="28"/>
          <w:vertAlign w:val="subscript"/>
        </w:rPr>
        <w:t xml:space="preserve">всего </w:t>
      </w:r>
      <w:r w:rsidRPr="00DB650E">
        <w:rPr>
          <w:rFonts w:ascii="Times New Roman" w:hAnsi="Times New Roman"/>
          <w:b/>
          <w:sz w:val="28"/>
          <w:szCs w:val="28"/>
        </w:rPr>
        <w:t xml:space="preserve">= </w:t>
      </w:r>
      <w:proofErr w:type="spellStart"/>
      <w:r w:rsidRPr="00DB650E">
        <w:rPr>
          <w:rFonts w:ascii="Times New Roman" w:hAnsi="Times New Roman"/>
          <w:b/>
          <w:sz w:val="28"/>
          <w:szCs w:val="28"/>
        </w:rPr>
        <w:t>Зд</w:t>
      </w:r>
      <w:proofErr w:type="spellEnd"/>
      <w:r w:rsidRPr="00DB650E">
        <w:rPr>
          <w:rFonts w:ascii="Times New Roman" w:hAnsi="Times New Roman"/>
          <w:b/>
          <w:sz w:val="28"/>
          <w:szCs w:val="28"/>
        </w:rPr>
        <w:t xml:space="preserve"> </w:t>
      </w:r>
      <w:r w:rsidRPr="00DB650E">
        <w:rPr>
          <w:rFonts w:ascii="Times New Roman" w:hAnsi="Times New Roman"/>
          <w:b/>
          <w:sz w:val="28"/>
          <w:szCs w:val="28"/>
          <w:vertAlign w:val="subscript"/>
        </w:rPr>
        <w:t>вид1</w:t>
      </w:r>
      <w:r w:rsidRPr="00DB650E">
        <w:rPr>
          <w:rFonts w:ascii="Times New Roman" w:hAnsi="Times New Roman"/>
          <w:b/>
          <w:sz w:val="28"/>
          <w:szCs w:val="28"/>
        </w:rPr>
        <w:t xml:space="preserve"> + </w:t>
      </w:r>
      <w:proofErr w:type="spellStart"/>
      <w:r w:rsidRPr="00DB650E">
        <w:rPr>
          <w:rFonts w:ascii="Times New Roman" w:hAnsi="Times New Roman"/>
          <w:b/>
          <w:sz w:val="28"/>
          <w:szCs w:val="28"/>
        </w:rPr>
        <w:t>Зд</w:t>
      </w:r>
      <w:proofErr w:type="spellEnd"/>
      <w:r w:rsidRPr="00DB650E">
        <w:rPr>
          <w:rFonts w:ascii="Times New Roman" w:hAnsi="Times New Roman"/>
          <w:b/>
          <w:sz w:val="28"/>
          <w:szCs w:val="28"/>
        </w:rPr>
        <w:t xml:space="preserve"> </w:t>
      </w:r>
      <w:r w:rsidRPr="00DB650E">
        <w:rPr>
          <w:rFonts w:ascii="Times New Roman" w:hAnsi="Times New Roman"/>
          <w:b/>
          <w:sz w:val="28"/>
          <w:szCs w:val="28"/>
          <w:vertAlign w:val="subscript"/>
        </w:rPr>
        <w:t>вид2</w:t>
      </w:r>
      <w:r w:rsidRPr="00DB650E">
        <w:rPr>
          <w:rFonts w:ascii="Times New Roman" w:hAnsi="Times New Roman"/>
          <w:b/>
          <w:sz w:val="28"/>
          <w:szCs w:val="28"/>
        </w:rPr>
        <w:t xml:space="preserve"> +</w:t>
      </w:r>
      <w:r w:rsidR="00746A66" w:rsidRPr="00DB650E">
        <w:rPr>
          <w:rFonts w:ascii="Times New Roman" w:hAnsi="Times New Roman"/>
          <w:b/>
          <w:sz w:val="28"/>
          <w:szCs w:val="28"/>
        </w:rPr>
        <w:t xml:space="preserve"> </w:t>
      </w:r>
      <w:proofErr w:type="spellStart"/>
      <w:r w:rsidRPr="00DB650E">
        <w:rPr>
          <w:rFonts w:ascii="Times New Roman" w:hAnsi="Times New Roman"/>
          <w:b/>
          <w:sz w:val="28"/>
          <w:szCs w:val="28"/>
        </w:rPr>
        <w:t>Зд</w:t>
      </w:r>
      <w:proofErr w:type="spellEnd"/>
      <w:r w:rsidRPr="00DB650E">
        <w:rPr>
          <w:rFonts w:ascii="Times New Roman" w:hAnsi="Times New Roman"/>
          <w:b/>
          <w:sz w:val="28"/>
          <w:szCs w:val="28"/>
        </w:rPr>
        <w:t xml:space="preserve"> </w:t>
      </w:r>
      <w:r w:rsidRPr="00DB650E">
        <w:rPr>
          <w:rFonts w:ascii="Times New Roman" w:hAnsi="Times New Roman"/>
          <w:b/>
          <w:sz w:val="28"/>
          <w:szCs w:val="28"/>
          <w:vertAlign w:val="subscript"/>
        </w:rPr>
        <w:t>вид2…</w:t>
      </w:r>
    </w:p>
    <w:p w:rsidR="00F22693" w:rsidRPr="000C1131" w:rsidRDefault="00F22693" w:rsidP="00F22693">
      <w:pPr>
        <w:spacing w:after="0" w:line="240" w:lineRule="auto"/>
        <w:ind w:firstLine="709"/>
        <w:jc w:val="center"/>
        <w:rPr>
          <w:rFonts w:ascii="Times New Roman" w:hAnsi="Times New Roman"/>
          <w:sz w:val="28"/>
          <w:szCs w:val="28"/>
          <w:vertAlign w:val="subscript"/>
        </w:rPr>
      </w:pPr>
    </w:p>
    <w:p w:rsidR="00F22693" w:rsidRPr="00DB650E" w:rsidRDefault="00BB269D" w:rsidP="00DB650E">
      <w:pPr>
        <w:spacing w:after="0" w:line="240" w:lineRule="auto"/>
        <w:jc w:val="center"/>
        <w:rPr>
          <w:rFonts w:ascii="Times New Roman" w:hAnsi="Times New Roman"/>
          <w:b/>
          <w:i/>
          <w:sz w:val="28"/>
          <w:szCs w:val="28"/>
        </w:rPr>
      </w:pPr>
      <w:proofErr w:type="spellStart"/>
      <w:r w:rsidRPr="00DB650E">
        <w:rPr>
          <w:rFonts w:ascii="Times New Roman" w:hAnsi="Times New Roman"/>
          <w:b/>
          <w:sz w:val="28"/>
          <w:szCs w:val="28"/>
        </w:rPr>
        <w:t>Зд</w:t>
      </w:r>
      <w:proofErr w:type="spellEnd"/>
      <w:r w:rsidR="00F22693" w:rsidRPr="00DB650E">
        <w:rPr>
          <w:rFonts w:ascii="Times New Roman" w:hAnsi="Times New Roman"/>
          <w:b/>
          <w:i/>
          <w:sz w:val="28"/>
          <w:szCs w:val="28"/>
        </w:rPr>
        <w:t xml:space="preserve"> </w:t>
      </w:r>
      <w:r w:rsidRPr="00DB650E">
        <w:rPr>
          <w:rFonts w:ascii="Times New Roman" w:hAnsi="Times New Roman"/>
          <w:b/>
          <w:sz w:val="28"/>
          <w:szCs w:val="28"/>
          <w:vertAlign w:val="subscript"/>
        </w:rPr>
        <w:t>вид</w:t>
      </w:r>
      <w:r w:rsidR="00F22693" w:rsidRPr="00DB650E">
        <w:rPr>
          <w:rFonts w:ascii="Times New Roman" w:hAnsi="Times New Roman"/>
          <w:b/>
          <w:i/>
          <w:sz w:val="28"/>
          <w:szCs w:val="28"/>
          <w:vertAlign w:val="subscript"/>
        </w:rPr>
        <w:t xml:space="preserve"> 1,2,3…</w:t>
      </w:r>
      <w:r w:rsidR="00F22693" w:rsidRPr="00DB650E">
        <w:rPr>
          <w:rFonts w:ascii="Times New Roman" w:hAnsi="Times New Roman"/>
          <w:b/>
          <w:i/>
          <w:sz w:val="28"/>
          <w:szCs w:val="28"/>
        </w:rPr>
        <w:t xml:space="preserve"> = (П1 + П2 + П3) / 3 +/-F,</w:t>
      </w:r>
    </w:p>
    <w:p w:rsidR="00746A66" w:rsidRPr="000C1131" w:rsidRDefault="00746A66" w:rsidP="00F22693">
      <w:pPr>
        <w:spacing w:after="0" w:line="240" w:lineRule="auto"/>
        <w:ind w:firstLine="709"/>
        <w:jc w:val="both"/>
        <w:rPr>
          <w:rFonts w:ascii="Times New Roman" w:hAnsi="Times New Roman"/>
          <w:sz w:val="28"/>
          <w:szCs w:val="28"/>
        </w:rPr>
      </w:pPr>
    </w:p>
    <w:p w:rsidR="00F22693" w:rsidRPr="000C1131" w:rsidRDefault="00F22693" w:rsidP="00F22693">
      <w:pPr>
        <w:spacing w:after="0" w:line="240" w:lineRule="auto"/>
        <w:ind w:firstLine="709"/>
        <w:jc w:val="both"/>
        <w:rPr>
          <w:rFonts w:ascii="Times New Roman" w:hAnsi="Times New Roman"/>
          <w:sz w:val="28"/>
          <w:szCs w:val="28"/>
        </w:rPr>
      </w:pPr>
      <w:r w:rsidRPr="000C1131">
        <w:rPr>
          <w:rFonts w:ascii="Times New Roman" w:hAnsi="Times New Roman"/>
          <w:sz w:val="28"/>
          <w:szCs w:val="28"/>
        </w:rPr>
        <w:t>где:</w:t>
      </w:r>
    </w:p>
    <w:p w:rsidR="00F22693" w:rsidRPr="000C1131" w:rsidRDefault="00F22693" w:rsidP="00F22693">
      <w:pPr>
        <w:autoSpaceDE w:val="0"/>
        <w:autoSpaceDN w:val="0"/>
        <w:adjustRightInd w:val="0"/>
        <w:spacing w:after="0" w:line="240" w:lineRule="auto"/>
        <w:ind w:firstLine="709"/>
        <w:jc w:val="both"/>
        <w:rPr>
          <w:rFonts w:ascii="Times New Roman" w:hAnsi="Times New Roman"/>
          <w:sz w:val="28"/>
          <w:szCs w:val="28"/>
        </w:rPr>
      </w:pPr>
      <w:r w:rsidRPr="00DB650E">
        <w:rPr>
          <w:rFonts w:ascii="Times New Roman" w:hAnsi="Times New Roman"/>
          <w:b/>
          <w:i/>
          <w:sz w:val="28"/>
          <w:szCs w:val="28"/>
        </w:rPr>
        <w:t>П1, П2, П3</w:t>
      </w:r>
      <w:r w:rsidRPr="000C1131">
        <w:rPr>
          <w:rFonts w:ascii="Times New Roman" w:hAnsi="Times New Roman"/>
          <w:i/>
          <w:sz w:val="28"/>
          <w:szCs w:val="28"/>
        </w:rPr>
        <w:t xml:space="preserve"> </w:t>
      </w:r>
      <w:r w:rsidRPr="000C1131">
        <w:rPr>
          <w:rFonts w:ascii="Times New Roman" w:hAnsi="Times New Roman"/>
          <w:sz w:val="28"/>
          <w:szCs w:val="28"/>
        </w:rPr>
        <w:t xml:space="preserve">– сумма поступлений за предыдущие периоды, предшествующих году составления прогноза или за весь период поступления соответствующего вида доходов; </w:t>
      </w:r>
    </w:p>
    <w:p w:rsidR="00F22693" w:rsidRPr="000C1131" w:rsidRDefault="00F22693" w:rsidP="00F22693">
      <w:pPr>
        <w:autoSpaceDE w:val="0"/>
        <w:autoSpaceDN w:val="0"/>
        <w:adjustRightInd w:val="0"/>
        <w:spacing w:after="0" w:line="240" w:lineRule="auto"/>
        <w:ind w:firstLine="709"/>
        <w:jc w:val="both"/>
        <w:rPr>
          <w:rFonts w:ascii="Times New Roman" w:hAnsi="Times New Roman"/>
          <w:sz w:val="28"/>
          <w:szCs w:val="28"/>
        </w:rPr>
      </w:pPr>
      <w:r w:rsidRPr="00DB650E">
        <w:rPr>
          <w:rFonts w:ascii="Times New Roman" w:hAnsi="Times New Roman"/>
          <w:b/>
          <w:i/>
          <w:sz w:val="28"/>
          <w:szCs w:val="28"/>
          <w:lang w:val="en-US"/>
        </w:rPr>
        <w:t>F</w:t>
      </w:r>
      <w:r w:rsidRPr="000C1131">
        <w:rPr>
          <w:rFonts w:ascii="Times New Roman" w:hAnsi="Times New Roman"/>
          <w:i/>
          <w:sz w:val="28"/>
          <w:szCs w:val="28"/>
        </w:rPr>
        <w:t xml:space="preserve"> </w:t>
      </w:r>
      <w:r w:rsidRPr="000C1131">
        <w:rPr>
          <w:rFonts w:ascii="Times New Roman" w:hAnsi="Times New Roman"/>
          <w:sz w:val="28"/>
          <w:szCs w:val="28"/>
        </w:rPr>
        <w:t xml:space="preserve">– </w:t>
      </w:r>
      <w:proofErr w:type="gramStart"/>
      <w:r w:rsidRPr="000C1131">
        <w:rPr>
          <w:rFonts w:ascii="Times New Roman" w:hAnsi="Times New Roman"/>
          <w:sz w:val="28"/>
          <w:szCs w:val="28"/>
        </w:rPr>
        <w:t>корректирующая</w:t>
      </w:r>
      <w:proofErr w:type="gramEnd"/>
      <w:r w:rsidRPr="000C1131">
        <w:rPr>
          <w:rFonts w:ascii="Times New Roman" w:hAnsi="Times New Roman"/>
          <w:sz w:val="28"/>
          <w:szCs w:val="28"/>
        </w:rPr>
        <w:t xml:space="preserve"> сумма поступлений, учитывающая изменения законодательства Российской Федерации, а также разовые операции (поступления, возвраты и т.д., а также данные о фактических поступлениях доходов за истекшие месяцы текущего года</w:t>
      </w:r>
      <w:r w:rsidR="00996F4E" w:rsidRPr="000C1131">
        <w:rPr>
          <w:rFonts w:ascii="Times New Roman" w:hAnsi="Times New Roman"/>
          <w:sz w:val="28"/>
          <w:szCs w:val="28"/>
        </w:rPr>
        <w:t xml:space="preserve"> и данные о фактической задолженности</w:t>
      </w:r>
      <w:r w:rsidRPr="000C1131">
        <w:rPr>
          <w:rFonts w:ascii="Times New Roman" w:hAnsi="Times New Roman"/>
          <w:sz w:val="28"/>
          <w:szCs w:val="28"/>
        </w:rPr>
        <w:t xml:space="preserve">). </w:t>
      </w:r>
    </w:p>
    <w:p w:rsidR="00285DD7" w:rsidRPr="000C1131" w:rsidRDefault="009B52FF" w:rsidP="00F22693">
      <w:pPr>
        <w:pStyle w:val="2"/>
      </w:pPr>
      <w:bookmarkStart w:id="101" w:name="_Toc191291335"/>
      <w:r w:rsidRPr="000C1131">
        <w:t>2.1</w:t>
      </w:r>
      <w:r w:rsidR="00F22693" w:rsidRPr="000C1131">
        <w:t>7</w:t>
      </w:r>
      <w:r w:rsidRPr="000C1131">
        <w:t xml:space="preserve"> </w:t>
      </w:r>
      <w:r w:rsidR="00267DA9" w:rsidRPr="000C1131">
        <w:t xml:space="preserve">Регулярные платежи за пользование недрами при пользовании недрами на территории Российской Федерации </w:t>
      </w:r>
      <w:r w:rsidR="0002648F" w:rsidRPr="000C1131">
        <w:br/>
      </w:r>
      <w:r w:rsidR="00267DA9" w:rsidRPr="000C1131">
        <w:rPr>
          <w:spacing w:val="-22"/>
        </w:rPr>
        <w:t>182</w:t>
      </w:r>
      <w:r w:rsidR="00452164" w:rsidRPr="000C1131">
        <w:rPr>
          <w:spacing w:val="-22"/>
        </w:rPr>
        <w:t> </w:t>
      </w:r>
      <w:r w:rsidR="00267DA9" w:rsidRPr="000C1131">
        <w:rPr>
          <w:spacing w:val="-22"/>
        </w:rPr>
        <w:t>1</w:t>
      </w:r>
      <w:r w:rsidR="00452164" w:rsidRPr="000C1131">
        <w:rPr>
          <w:spacing w:val="-22"/>
        </w:rPr>
        <w:t> </w:t>
      </w:r>
      <w:r w:rsidR="00267DA9" w:rsidRPr="000C1131">
        <w:rPr>
          <w:spacing w:val="-22"/>
        </w:rPr>
        <w:t>12</w:t>
      </w:r>
      <w:r w:rsidR="00452164" w:rsidRPr="000C1131">
        <w:rPr>
          <w:spacing w:val="-22"/>
        </w:rPr>
        <w:t> </w:t>
      </w:r>
      <w:r w:rsidR="00267DA9" w:rsidRPr="000C1131">
        <w:rPr>
          <w:spacing w:val="-22"/>
        </w:rPr>
        <w:t>02030</w:t>
      </w:r>
      <w:r w:rsidR="00452164" w:rsidRPr="000C1131">
        <w:rPr>
          <w:spacing w:val="-22"/>
        </w:rPr>
        <w:t> </w:t>
      </w:r>
      <w:r w:rsidR="00267DA9" w:rsidRPr="000C1131">
        <w:rPr>
          <w:spacing w:val="-22"/>
        </w:rPr>
        <w:t>01</w:t>
      </w:r>
      <w:r w:rsidR="00452164" w:rsidRPr="000C1131">
        <w:rPr>
          <w:spacing w:val="-22"/>
        </w:rPr>
        <w:t> </w:t>
      </w:r>
      <w:r w:rsidR="00267DA9" w:rsidRPr="000C1131">
        <w:rPr>
          <w:spacing w:val="-22"/>
        </w:rPr>
        <w:t>0000</w:t>
      </w:r>
      <w:r w:rsidR="00452164" w:rsidRPr="000C1131">
        <w:rPr>
          <w:spacing w:val="-22"/>
        </w:rPr>
        <w:t> </w:t>
      </w:r>
      <w:r w:rsidR="00267DA9" w:rsidRPr="000C1131">
        <w:rPr>
          <w:spacing w:val="-22"/>
        </w:rPr>
        <w:t>120</w:t>
      </w:r>
      <w:bookmarkEnd w:id="101"/>
    </w:p>
    <w:p w:rsidR="00267DA9" w:rsidRPr="000C1131" w:rsidRDefault="00267DA9" w:rsidP="00267DA9">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Для расчёта прогноза поступлений доходов от уплаты регулярных платежей за пользование недрами использу</w:t>
      </w:r>
      <w:r w:rsidR="00452164" w:rsidRPr="000C1131">
        <w:rPr>
          <w:rFonts w:ascii="Times New Roman" w:hAnsi="Times New Roman" w:cs="Times New Roman"/>
          <w:sz w:val="28"/>
          <w:szCs w:val="28"/>
        </w:rPr>
        <w:t>е</w:t>
      </w:r>
      <w:r w:rsidRPr="000C1131">
        <w:rPr>
          <w:rFonts w:ascii="Times New Roman" w:hAnsi="Times New Roman" w:cs="Times New Roman"/>
          <w:sz w:val="28"/>
          <w:szCs w:val="28"/>
        </w:rPr>
        <w:t>тся</w:t>
      </w:r>
      <w:r w:rsidR="00452164" w:rsidRPr="000C1131">
        <w:rPr>
          <w:rFonts w:ascii="Times New Roman" w:hAnsi="Times New Roman" w:cs="Times New Roman"/>
          <w:sz w:val="28"/>
          <w:szCs w:val="28"/>
        </w:rPr>
        <w:t xml:space="preserve"> </w:t>
      </w:r>
      <w:r w:rsidRPr="000C1131">
        <w:rPr>
          <w:rFonts w:ascii="Times New Roman" w:hAnsi="Times New Roman" w:cs="Times New Roman"/>
          <w:sz w:val="28"/>
          <w:szCs w:val="28"/>
        </w:rPr>
        <w:t>динамика фактических поступлений согласно данным отчёта по форме № 1-НМ «Отчет о начислении и поступлении налогов, сборов, страховых взносов и иных обязательных платежей в бюджетну</w:t>
      </w:r>
      <w:r w:rsidR="00452164" w:rsidRPr="000C1131">
        <w:rPr>
          <w:rFonts w:ascii="Times New Roman" w:hAnsi="Times New Roman" w:cs="Times New Roman"/>
          <w:sz w:val="28"/>
          <w:szCs w:val="28"/>
        </w:rPr>
        <w:t>ю систему Российской Федерации».</w:t>
      </w:r>
    </w:p>
    <w:p w:rsidR="00267DA9" w:rsidRPr="000C1131" w:rsidRDefault="00267DA9" w:rsidP="00267DA9">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Расчёт прогноза поступления доходов от регулярных платежей за пользование недрами при пользовании недрами на территории Российской Федерации, осуществляется методом экстраполяции (по имеющимся данным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Российской Федерации, а также другие факторы. </w:t>
      </w:r>
    </w:p>
    <w:p w:rsidR="00285DD7" w:rsidRPr="000C1131" w:rsidRDefault="00DF4E99" w:rsidP="00267DA9">
      <w:pPr>
        <w:pStyle w:val="2"/>
      </w:pPr>
      <w:bookmarkStart w:id="102" w:name="_Toc191291336"/>
      <w:r w:rsidRPr="000C1131">
        <w:t>2.1</w:t>
      </w:r>
      <w:r w:rsidR="0031237E" w:rsidRPr="000C1131">
        <w:t>8</w:t>
      </w:r>
      <w:r w:rsidR="009B52FF" w:rsidRPr="000C1131">
        <w:t xml:space="preserve"> </w:t>
      </w:r>
      <w:r w:rsidR="00267DA9" w:rsidRPr="000C1131">
        <w:t>Доходы от оказания платных услуг (работ)</w:t>
      </w:r>
      <w:r w:rsidR="0002648F" w:rsidRPr="000C1131">
        <w:br/>
      </w:r>
      <w:r w:rsidR="00267DA9" w:rsidRPr="000C1131">
        <w:t xml:space="preserve"> и компенсации затрат государства </w:t>
      </w:r>
      <w:r w:rsidR="0002648F" w:rsidRPr="000C1131">
        <w:br/>
      </w:r>
      <w:r w:rsidR="00267DA9" w:rsidRPr="000C1131">
        <w:rPr>
          <w:spacing w:val="-20"/>
        </w:rPr>
        <w:t>182</w:t>
      </w:r>
      <w:r w:rsidR="00452164" w:rsidRPr="000C1131">
        <w:rPr>
          <w:spacing w:val="-20"/>
        </w:rPr>
        <w:t> </w:t>
      </w:r>
      <w:r w:rsidR="00267DA9" w:rsidRPr="000C1131">
        <w:rPr>
          <w:spacing w:val="-20"/>
        </w:rPr>
        <w:t>1</w:t>
      </w:r>
      <w:r w:rsidR="00452164" w:rsidRPr="000C1131">
        <w:rPr>
          <w:spacing w:val="-20"/>
        </w:rPr>
        <w:t> </w:t>
      </w:r>
      <w:r w:rsidR="00267DA9" w:rsidRPr="000C1131">
        <w:rPr>
          <w:spacing w:val="-20"/>
        </w:rPr>
        <w:t>13</w:t>
      </w:r>
      <w:r w:rsidR="00452164" w:rsidRPr="000C1131">
        <w:rPr>
          <w:spacing w:val="-20"/>
        </w:rPr>
        <w:t> </w:t>
      </w:r>
      <w:r w:rsidR="00267DA9" w:rsidRPr="000C1131">
        <w:rPr>
          <w:spacing w:val="-20"/>
        </w:rPr>
        <w:t>00000</w:t>
      </w:r>
      <w:r w:rsidR="00452164" w:rsidRPr="000C1131">
        <w:rPr>
          <w:spacing w:val="-20"/>
        </w:rPr>
        <w:t> </w:t>
      </w:r>
      <w:r w:rsidR="00267DA9" w:rsidRPr="000C1131">
        <w:rPr>
          <w:spacing w:val="-20"/>
        </w:rPr>
        <w:t>00</w:t>
      </w:r>
      <w:r w:rsidR="00452164" w:rsidRPr="000C1131">
        <w:rPr>
          <w:spacing w:val="-20"/>
        </w:rPr>
        <w:t> </w:t>
      </w:r>
      <w:r w:rsidR="00267DA9" w:rsidRPr="000C1131">
        <w:rPr>
          <w:spacing w:val="-20"/>
        </w:rPr>
        <w:t>0000</w:t>
      </w:r>
      <w:r w:rsidR="00452164" w:rsidRPr="000C1131">
        <w:rPr>
          <w:spacing w:val="-20"/>
        </w:rPr>
        <w:t> </w:t>
      </w:r>
      <w:r w:rsidR="00267DA9" w:rsidRPr="000C1131">
        <w:rPr>
          <w:spacing w:val="-20"/>
        </w:rPr>
        <w:t>000</w:t>
      </w:r>
      <w:bookmarkEnd w:id="102"/>
    </w:p>
    <w:p w:rsidR="00267DA9" w:rsidRPr="000C1131" w:rsidRDefault="00267DA9" w:rsidP="00267DA9">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267DA9" w:rsidRPr="000C1131" w:rsidRDefault="00267DA9" w:rsidP="00267DA9">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Доходы от оказания платных услуг (работ) и компенсации затрат государства зачисляются в бюджеты бюджетной системы Российской Федерации по нормативам, установленным в соответствии со статьями 51 и 57</w:t>
      </w:r>
      <w:r w:rsidR="00746A66" w:rsidRPr="000C1131">
        <w:rPr>
          <w:rFonts w:ascii="Times New Roman" w:hAnsi="Times New Roman" w:cs="Times New Roman"/>
          <w:sz w:val="28"/>
          <w:szCs w:val="28"/>
        </w:rPr>
        <w:t> </w:t>
      </w:r>
      <w:r w:rsidRPr="000C1131">
        <w:rPr>
          <w:rFonts w:ascii="Times New Roman" w:hAnsi="Times New Roman" w:cs="Times New Roman"/>
          <w:sz w:val="28"/>
          <w:szCs w:val="28"/>
        </w:rPr>
        <w:t>БК РФ.</w:t>
      </w:r>
    </w:p>
    <w:p w:rsidR="00267DA9" w:rsidRPr="000C1131" w:rsidRDefault="00267DA9" w:rsidP="00267DA9">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Прогноз поступлений по доходам от оказания платных услуг (работ) и компенсации затрат государства производится в целом по каждому агрегированному коду бюджетной классификации с учётом следующих факторов: </w:t>
      </w:r>
    </w:p>
    <w:p w:rsidR="00267DA9" w:rsidRPr="000C1131" w:rsidRDefault="00267DA9" w:rsidP="00267DA9">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изменений в законодательстве;</w:t>
      </w:r>
    </w:p>
    <w:p w:rsidR="00267DA9" w:rsidRPr="000C1131" w:rsidRDefault="00267DA9" w:rsidP="00267DA9">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w:t>
      </w:r>
      <w:r w:rsidR="00746A66" w:rsidRPr="000C1131">
        <w:rPr>
          <w:rFonts w:ascii="Times New Roman" w:hAnsi="Times New Roman" w:cs="Times New Roman"/>
          <w:sz w:val="28"/>
          <w:szCs w:val="28"/>
        </w:rPr>
        <w:t> </w:t>
      </w:r>
      <w:r w:rsidRPr="000C1131">
        <w:rPr>
          <w:rFonts w:ascii="Times New Roman" w:hAnsi="Times New Roman" w:cs="Times New Roman"/>
          <w:sz w:val="28"/>
          <w:szCs w:val="28"/>
        </w:rPr>
        <w:t>динамики поступления за периоды, предшествующие прогнозируемому, динамики текущих поступлений;</w:t>
      </w:r>
    </w:p>
    <w:p w:rsidR="00267DA9" w:rsidRPr="000C1131" w:rsidRDefault="00267DA9" w:rsidP="00267DA9">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данные форм статистической налоговой отчетности и сведений;</w:t>
      </w:r>
    </w:p>
    <w:p w:rsidR="00267DA9" w:rsidRPr="000C1131" w:rsidRDefault="00267DA9" w:rsidP="00267DA9">
      <w:pPr>
        <w:autoSpaceDE w:val="0"/>
        <w:autoSpaceDN w:val="0"/>
        <w:adjustRightInd w:val="0"/>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 иных факторов (в том числе поступления, имеющие нестабильный «разовый» характер и др.). </w:t>
      </w:r>
    </w:p>
    <w:p w:rsidR="00A835A4" w:rsidRPr="000C1131" w:rsidRDefault="00A835A4" w:rsidP="00A835A4">
      <w:pPr>
        <w:shd w:val="clear" w:color="auto" w:fill="FFFFFF"/>
        <w:spacing w:after="0" w:line="240" w:lineRule="auto"/>
        <w:ind w:left="11" w:right="11" w:firstLine="714"/>
        <w:jc w:val="both"/>
        <w:rPr>
          <w:rFonts w:ascii="Times New Roman" w:hAnsi="Times New Roman" w:cs="Times New Roman"/>
          <w:spacing w:val="-6"/>
          <w:sz w:val="28"/>
          <w:szCs w:val="28"/>
        </w:rPr>
      </w:pPr>
      <w:r w:rsidRPr="000C1131">
        <w:rPr>
          <w:rFonts w:ascii="Times New Roman" w:hAnsi="Times New Roman" w:cs="Times New Roman"/>
          <w:spacing w:val="-6"/>
          <w:sz w:val="28"/>
          <w:szCs w:val="28"/>
        </w:rPr>
        <w:t>Прогнозируемый объем доходов от уплаты задолженности и перерасчетов по отменённым налогам, сборам и иным обязательным платежам по муниципальным образованиям учитывает фактическую задолженность по муниципальным образованиям.</w:t>
      </w:r>
    </w:p>
    <w:p w:rsidR="00285DD7" w:rsidRPr="000C1131" w:rsidRDefault="009B52FF" w:rsidP="009B52FF">
      <w:pPr>
        <w:pStyle w:val="3"/>
      </w:pPr>
      <w:bookmarkStart w:id="103" w:name="_Toc191291337"/>
      <w:r w:rsidRPr="000C1131">
        <w:t>2.1</w:t>
      </w:r>
      <w:r w:rsidR="0031237E" w:rsidRPr="000C1131">
        <w:t>8</w:t>
      </w:r>
      <w:r w:rsidRPr="000C1131">
        <w:t xml:space="preserve">.1 </w:t>
      </w:r>
      <w:r w:rsidR="00267DA9" w:rsidRPr="000C1131">
        <w:rPr>
          <w:lang w:val="x-none" w:eastAsia="x-none"/>
        </w:rPr>
        <w:t xml:space="preserve">Плата за предоставление сведений и документов, </w:t>
      </w:r>
      <w:r w:rsidR="0036637B" w:rsidRPr="000C1131">
        <w:rPr>
          <w:lang w:val="x-none" w:eastAsia="x-none"/>
        </w:rPr>
        <w:br/>
      </w:r>
      <w:r w:rsidR="00267DA9" w:rsidRPr="000C1131">
        <w:rPr>
          <w:lang w:val="x-none" w:eastAsia="x-none"/>
        </w:rPr>
        <w:t>содержащихся в Едином государственном реестре юридических лиц</w:t>
      </w:r>
      <w:r w:rsidR="0036637B" w:rsidRPr="000C1131">
        <w:rPr>
          <w:lang w:val="x-none" w:eastAsia="x-none"/>
        </w:rPr>
        <w:br/>
      </w:r>
      <w:r w:rsidR="00267DA9" w:rsidRPr="000C1131">
        <w:rPr>
          <w:lang w:val="x-none" w:eastAsia="x-none"/>
        </w:rPr>
        <w:t xml:space="preserve"> и в Едином государственном реестре индивидуальных предпринимателей </w:t>
      </w:r>
      <w:r w:rsidR="00267DA9" w:rsidRPr="000C1131">
        <w:rPr>
          <w:spacing w:val="-20"/>
          <w:lang w:val="x-none" w:eastAsia="x-none"/>
        </w:rPr>
        <w:t>182</w:t>
      </w:r>
      <w:r w:rsidR="00452164" w:rsidRPr="000C1131">
        <w:rPr>
          <w:spacing w:val="-20"/>
          <w:lang w:eastAsia="x-none"/>
        </w:rPr>
        <w:t> </w:t>
      </w:r>
      <w:r w:rsidR="00267DA9" w:rsidRPr="000C1131">
        <w:rPr>
          <w:spacing w:val="-20"/>
          <w:lang w:val="x-none" w:eastAsia="x-none"/>
        </w:rPr>
        <w:t>1</w:t>
      </w:r>
      <w:r w:rsidR="00452164" w:rsidRPr="000C1131">
        <w:rPr>
          <w:spacing w:val="-20"/>
          <w:lang w:eastAsia="x-none"/>
        </w:rPr>
        <w:t> </w:t>
      </w:r>
      <w:r w:rsidR="00267DA9" w:rsidRPr="000C1131">
        <w:rPr>
          <w:spacing w:val="-20"/>
          <w:lang w:val="x-none" w:eastAsia="x-none"/>
        </w:rPr>
        <w:t>13</w:t>
      </w:r>
      <w:r w:rsidR="00452164" w:rsidRPr="000C1131">
        <w:rPr>
          <w:spacing w:val="-20"/>
          <w:lang w:eastAsia="x-none"/>
        </w:rPr>
        <w:t> </w:t>
      </w:r>
      <w:r w:rsidR="00267DA9" w:rsidRPr="000C1131">
        <w:rPr>
          <w:spacing w:val="-20"/>
          <w:lang w:val="x-none" w:eastAsia="x-none"/>
        </w:rPr>
        <w:t>01020</w:t>
      </w:r>
      <w:r w:rsidR="00452164" w:rsidRPr="000C1131">
        <w:rPr>
          <w:spacing w:val="-20"/>
          <w:lang w:eastAsia="x-none"/>
        </w:rPr>
        <w:t> </w:t>
      </w:r>
      <w:r w:rsidR="00267DA9" w:rsidRPr="000C1131">
        <w:rPr>
          <w:spacing w:val="-20"/>
          <w:lang w:val="x-none" w:eastAsia="x-none"/>
        </w:rPr>
        <w:t>01</w:t>
      </w:r>
      <w:r w:rsidR="00452164" w:rsidRPr="000C1131">
        <w:rPr>
          <w:spacing w:val="-20"/>
          <w:lang w:eastAsia="x-none"/>
        </w:rPr>
        <w:t> </w:t>
      </w:r>
      <w:r w:rsidR="00267DA9" w:rsidRPr="000C1131">
        <w:rPr>
          <w:spacing w:val="-20"/>
          <w:lang w:val="x-none" w:eastAsia="x-none"/>
        </w:rPr>
        <w:t>0000</w:t>
      </w:r>
      <w:r w:rsidR="00452164" w:rsidRPr="000C1131">
        <w:rPr>
          <w:spacing w:val="-20"/>
          <w:lang w:eastAsia="x-none"/>
        </w:rPr>
        <w:t> </w:t>
      </w:r>
      <w:r w:rsidR="00267DA9" w:rsidRPr="000C1131">
        <w:rPr>
          <w:spacing w:val="-20"/>
          <w:lang w:val="x-none" w:eastAsia="x-none"/>
        </w:rPr>
        <w:t>130</w:t>
      </w:r>
      <w:bookmarkEnd w:id="103"/>
    </w:p>
    <w:p w:rsidR="0036637B" w:rsidRPr="000C1131" w:rsidRDefault="0036637B" w:rsidP="0036637B">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прямом методе расчета.</w:t>
      </w:r>
    </w:p>
    <w:p w:rsidR="0036637B" w:rsidRPr="000C1131" w:rsidRDefault="0036637B" w:rsidP="0036637B">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 </w:t>
      </w:r>
      <w:r w:rsidRPr="000C1131">
        <w:rPr>
          <w:rFonts w:ascii="Times New Roman" w:hAnsi="Times New Roman" w:cs="Times New Roman"/>
          <w:sz w:val="28"/>
          <w:szCs w:val="28"/>
          <w:vertAlign w:val="subscript"/>
        </w:rPr>
        <w:t>ЕГРН</w:t>
      </w:r>
      <w:r w:rsidRPr="000C1131">
        <w:rPr>
          <w:rFonts w:ascii="Times New Roman" w:hAnsi="Times New Roman" w:cs="Times New Roman"/>
          <w:sz w:val="28"/>
          <w:szCs w:val="28"/>
        </w:rPr>
        <w:t>) определяется, исходя из следующего алгоритма расчёта:</w:t>
      </w:r>
    </w:p>
    <w:p w:rsidR="0036637B" w:rsidRPr="000C1131" w:rsidRDefault="0036637B" w:rsidP="0036637B">
      <w:pPr>
        <w:spacing w:after="0" w:line="240" w:lineRule="auto"/>
        <w:ind w:firstLine="709"/>
        <w:jc w:val="both"/>
        <w:rPr>
          <w:rFonts w:ascii="Times New Roman" w:hAnsi="Times New Roman" w:cs="Times New Roman"/>
          <w:sz w:val="28"/>
          <w:szCs w:val="28"/>
        </w:rPr>
      </w:pPr>
    </w:p>
    <w:p w:rsidR="0036637B" w:rsidRPr="000C1131" w:rsidRDefault="0036637B" w:rsidP="0002648F">
      <w:pPr>
        <w:spacing w:after="0" w:line="240" w:lineRule="auto"/>
        <w:ind w:right="-284"/>
        <w:jc w:val="center"/>
        <w:rPr>
          <w:rFonts w:ascii="Times New Roman" w:hAnsi="Times New Roman" w:cs="Times New Roman"/>
          <w:b/>
          <w:i/>
          <w:sz w:val="28"/>
          <w:szCs w:val="28"/>
        </w:rPr>
      </w:pPr>
      <w:r w:rsidRPr="000C1131">
        <w:rPr>
          <w:rFonts w:ascii="Times New Roman" w:hAnsi="Times New Roman" w:cs="Times New Roman"/>
          <w:b/>
          <w:i/>
          <w:sz w:val="28"/>
          <w:szCs w:val="28"/>
        </w:rPr>
        <w:t>П</w:t>
      </w:r>
      <w:r w:rsidRPr="000C1131">
        <w:rPr>
          <w:rFonts w:ascii="Times New Roman" w:hAnsi="Times New Roman" w:cs="Times New Roman"/>
          <w:b/>
          <w:i/>
          <w:sz w:val="28"/>
          <w:szCs w:val="28"/>
          <w:lang w:val="en-US"/>
        </w:rPr>
        <w:t> </w:t>
      </w:r>
      <w:r w:rsidRPr="000C1131">
        <w:rPr>
          <w:rFonts w:ascii="Times New Roman" w:hAnsi="Times New Roman" w:cs="Times New Roman"/>
          <w:b/>
          <w:i/>
          <w:sz w:val="28"/>
          <w:szCs w:val="28"/>
          <w:vertAlign w:val="subscript"/>
        </w:rPr>
        <w:t>ЕГРН</w:t>
      </w:r>
      <w:r w:rsidRPr="000C1131">
        <w:rPr>
          <w:rFonts w:ascii="Times New Roman" w:hAnsi="Times New Roman" w:cs="Times New Roman"/>
          <w:b/>
          <w:i/>
          <w:sz w:val="28"/>
          <w:szCs w:val="28"/>
        </w:rPr>
        <w:t xml:space="preserve"> = К </w:t>
      </w:r>
      <w:r w:rsidRPr="000C1131">
        <w:rPr>
          <w:rFonts w:ascii="Times New Roman" w:hAnsi="Times New Roman" w:cs="Times New Roman"/>
          <w:b/>
          <w:i/>
          <w:sz w:val="28"/>
          <w:szCs w:val="28"/>
          <w:vertAlign w:val="subscript"/>
        </w:rPr>
        <w:t>ЕГРН</w:t>
      </w:r>
      <w:r w:rsidRPr="000C1131">
        <w:rPr>
          <w:rFonts w:ascii="Times New Roman" w:hAnsi="Times New Roman" w:cs="Times New Roman"/>
          <w:b/>
          <w:i/>
          <w:sz w:val="28"/>
          <w:szCs w:val="28"/>
        </w:rPr>
        <w:t xml:space="preserve"> * Ср </w:t>
      </w:r>
      <w:r w:rsidRPr="000C1131">
        <w:rPr>
          <w:rFonts w:ascii="Times New Roman" w:hAnsi="Times New Roman" w:cs="Times New Roman"/>
          <w:b/>
          <w:i/>
          <w:sz w:val="28"/>
          <w:szCs w:val="28"/>
          <w:vertAlign w:val="subscript"/>
        </w:rPr>
        <w:t>ЕГРН</w:t>
      </w:r>
      <w:r w:rsidRPr="000C1131">
        <w:rPr>
          <w:rFonts w:ascii="Times New Roman" w:hAnsi="Times New Roman" w:cs="Times New Roman"/>
          <w:b/>
          <w:i/>
          <w:sz w:val="28"/>
          <w:szCs w:val="28"/>
        </w:rPr>
        <w:t xml:space="preserve"> (+/-) F,</w:t>
      </w:r>
    </w:p>
    <w:p w:rsidR="0036637B" w:rsidRPr="000C1131" w:rsidRDefault="0036637B" w:rsidP="0036637B">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где:</w:t>
      </w:r>
    </w:p>
    <w:p w:rsidR="0036637B" w:rsidRPr="000C1131" w:rsidRDefault="0036637B" w:rsidP="0036637B">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rPr>
        <w:t>К </w:t>
      </w:r>
      <w:r w:rsidRPr="000C1131">
        <w:rPr>
          <w:rFonts w:ascii="Times New Roman" w:hAnsi="Times New Roman" w:cs="Times New Roman"/>
          <w:b/>
          <w:i/>
          <w:sz w:val="28"/>
          <w:szCs w:val="28"/>
          <w:vertAlign w:val="subscript"/>
        </w:rPr>
        <w:t>ЕГРН</w:t>
      </w:r>
      <w:r w:rsidRPr="000C1131">
        <w:rPr>
          <w:rFonts w:ascii="Times New Roman" w:hAnsi="Times New Roman" w:cs="Times New Roman"/>
          <w:sz w:val="28"/>
          <w:szCs w:val="28"/>
        </w:rPr>
        <w:t xml:space="preserve">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rsidR="0036637B" w:rsidRPr="000C1131" w:rsidRDefault="0036637B" w:rsidP="0036637B">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При этом расчёт количества обращений производится методом экстраполяции или методом усреднения.</w:t>
      </w:r>
    </w:p>
    <w:p w:rsidR="0036637B" w:rsidRPr="000C1131" w:rsidRDefault="0036637B" w:rsidP="0036637B">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rPr>
        <w:t>Ср </w:t>
      </w:r>
      <w:r w:rsidRPr="000C1131">
        <w:rPr>
          <w:rFonts w:ascii="Times New Roman" w:hAnsi="Times New Roman" w:cs="Times New Roman"/>
          <w:b/>
          <w:i/>
          <w:sz w:val="28"/>
          <w:szCs w:val="28"/>
          <w:vertAlign w:val="subscript"/>
        </w:rPr>
        <w:t>ЕГРН</w:t>
      </w:r>
      <w:r w:rsidRPr="000C1131">
        <w:rPr>
          <w:rFonts w:ascii="Times New Roman" w:hAnsi="Times New Roman" w:cs="Times New Roman"/>
          <w:sz w:val="28"/>
          <w:szCs w:val="28"/>
        </w:rPr>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rsidR="0036637B" w:rsidRPr="000C1131" w:rsidRDefault="0036637B" w:rsidP="0036637B">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rPr>
        <w:t xml:space="preserve">F – </w:t>
      </w:r>
      <w:r w:rsidRPr="000C1131">
        <w:rPr>
          <w:rFonts w:ascii="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6637B" w:rsidRPr="000C1131" w:rsidRDefault="0036637B" w:rsidP="0036637B">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зачисляется в бюджеты бюджетной системы Российской Федерации по нормативам, установленным в соответствии со статьями БК РФ.</w:t>
      </w:r>
    </w:p>
    <w:p w:rsidR="00285DD7" w:rsidRPr="000C1131" w:rsidRDefault="009B52FF" w:rsidP="009B52FF">
      <w:pPr>
        <w:pStyle w:val="3"/>
      </w:pPr>
      <w:bookmarkStart w:id="104" w:name="_Toc191291338"/>
      <w:r w:rsidRPr="000C1131">
        <w:t>2.1</w:t>
      </w:r>
      <w:r w:rsidR="0031237E" w:rsidRPr="000C1131">
        <w:t>8</w:t>
      </w:r>
      <w:r w:rsidRPr="000C1131">
        <w:t xml:space="preserve">.2 </w:t>
      </w:r>
      <w:r w:rsidR="0036637B" w:rsidRPr="000C1131">
        <w:rPr>
          <w:lang w:val="x-none" w:eastAsia="x-none"/>
        </w:rPr>
        <w:t xml:space="preserve">Плата за предоставление сведений, </w:t>
      </w:r>
      <w:r w:rsidR="0036637B" w:rsidRPr="000C1131">
        <w:rPr>
          <w:lang w:val="x-none" w:eastAsia="x-none"/>
        </w:rPr>
        <w:br/>
        <w:t>содержащихся в государственном адресном реестре</w:t>
      </w:r>
      <w:r w:rsidR="0036637B" w:rsidRPr="000C1131">
        <w:rPr>
          <w:lang w:val="x-none" w:eastAsia="x-none"/>
        </w:rPr>
        <w:br/>
      </w:r>
      <w:r w:rsidR="0036637B" w:rsidRPr="000C1131">
        <w:rPr>
          <w:spacing w:val="-20"/>
          <w:lang w:val="x-none" w:eastAsia="x-none"/>
        </w:rPr>
        <w:t xml:space="preserve"> </w:t>
      </w:r>
      <w:bookmarkStart w:id="105" w:name="_Toc94261475"/>
      <w:r w:rsidR="0036637B" w:rsidRPr="000C1131">
        <w:rPr>
          <w:spacing w:val="-20"/>
          <w:lang w:val="x-none" w:eastAsia="x-none"/>
        </w:rPr>
        <w:t>182</w:t>
      </w:r>
      <w:r w:rsidR="00452164" w:rsidRPr="000C1131">
        <w:rPr>
          <w:spacing w:val="-20"/>
          <w:lang w:eastAsia="x-none"/>
        </w:rPr>
        <w:t> </w:t>
      </w:r>
      <w:r w:rsidR="0036637B" w:rsidRPr="000C1131">
        <w:rPr>
          <w:spacing w:val="-20"/>
          <w:lang w:val="x-none" w:eastAsia="x-none"/>
        </w:rPr>
        <w:t>1</w:t>
      </w:r>
      <w:r w:rsidR="00452164" w:rsidRPr="000C1131">
        <w:rPr>
          <w:spacing w:val="-20"/>
          <w:lang w:eastAsia="x-none"/>
        </w:rPr>
        <w:t> </w:t>
      </w:r>
      <w:r w:rsidR="0036637B" w:rsidRPr="000C1131">
        <w:rPr>
          <w:spacing w:val="-20"/>
          <w:lang w:val="x-none" w:eastAsia="x-none"/>
        </w:rPr>
        <w:t>13</w:t>
      </w:r>
      <w:r w:rsidR="00452164" w:rsidRPr="000C1131">
        <w:rPr>
          <w:spacing w:val="-20"/>
          <w:lang w:eastAsia="x-none"/>
        </w:rPr>
        <w:t> </w:t>
      </w:r>
      <w:r w:rsidR="0036637B" w:rsidRPr="000C1131">
        <w:rPr>
          <w:spacing w:val="-20"/>
          <w:lang w:val="x-none" w:eastAsia="x-none"/>
        </w:rPr>
        <w:t>01060</w:t>
      </w:r>
      <w:r w:rsidR="00452164" w:rsidRPr="000C1131">
        <w:rPr>
          <w:spacing w:val="-20"/>
          <w:lang w:eastAsia="x-none"/>
        </w:rPr>
        <w:t> </w:t>
      </w:r>
      <w:r w:rsidR="0036637B" w:rsidRPr="000C1131">
        <w:rPr>
          <w:spacing w:val="-20"/>
          <w:lang w:val="x-none" w:eastAsia="x-none"/>
        </w:rPr>
        <w:t>01</w:t>
      </w:r>
      <w:r w:rsidR="00452164" w:rsidRPr="000C1131">
        <w:rPr>
          <w:spacing w:val="-20"/>
          <w:lang w:eastAsia="x-none"/>
        </w:rPr>
        <w:t> </w:t>
      </w:r>
      <w:r w:rsidR="0036637B" w:rsidRPr="000C1131">
        <w:rPr>
          <w:spacing w:val="-20"/>
          <w:lang w:val="x-none" w:eastAsia="x-none"/>
        </w:rPr>
        <w:t>0000</w:t>
      </w:r>
      <w:r w:rsidR="00452164" w:rsidRPr="000C1131">
        <w:rPr>
          <w:spacing w:val="-20"/>
          <w:lang w:eastAsia="x-none"/>
        </w:rPr>
        <w:t> </w:t>
      </w:r>
      <w:r w:rsidR="0036637B" w:rsidRPr="000C1131">
        <w:rPr>
          <w:spacing w:val="-20"/>
          <w:lang w:val="x-none" w:eastAsia="x-none"/>
        </w:rPr>
        <w:t>130</w:t>
      </w:r>
      <w:bookmarkEnd w:id="105"/>
      <w:bookmarkEnd w:id="104"/>
    </w:p>
    <w:p w:rsidR="0036637B" w:rsidRPr="000C1131" w:rsidRDefault="0036637B" w:rsidP="0036637B">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Расчет поступлений платы за предоставление сведений, содержащихся в государственном адресном реестре, основывается на методе прямого расчета. </w:t>
      </w:r>
    </w:p>
    <w:p w:rsidR="0036637B" w:rsidRPr="000C1131" w:rsidRDefault="0036637B" w:rsidP="0036637B">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Прогнозный объём поступлений платы за предоставление сведений, содержащихся в государственном адресном реестре (П</w:t>
      </w:r>
      <w:r w:rsidRPr="000C1131">
        <w:rPr>
          <w:rFonts w:ascii="Times New Roman" w:hAnsi="Times New Roman" w:cs="Times New Roman"/>
          <w:b/>
          <w:sz w:val="28"/>
          <w:szCs w:val="28"/>
        </w:rPr>
        <w:t> </w:t>
      </w:r>
      <w:r w:rsidRPr="000C1131">
        <w:rPr>
          <w:rFonts w:ascii="Times New Roman" w:hAnsi="Times New Roman" w:cs="Times New Roman"/>
          <w:sz w:val="28"/>
          <w:szCs w:val="28"/>
          <w:vertAlign w:val="subscript"/>
        </w:rPr>
        <w:t>ГАР</w:t>
      </w:r>
      <w:r w:rsidRPr="000C1131">
        <w:rPr>
          <w:rFonts w:ascii="Times New Roman" w:hAnsi="Times New Roman" w:cs="Times New Roman"/>
          <w:sz w:val="28"/>
          <w:szCs w:val="28"/>
        </w:rPr>
        <w:t>) определяется, исходя из следующего алгоритма расчёта:</w:t>
      </w:r>
    </w:p>
    <w:p w:rsidR="0036637B" w:rsidRPr="000C1131" w:rsidRDefault="0036637B" w:rsidP="0036637B">
      <w:pPr>
        <w:spacing w:after="0" w:line="240" w:lineRule="auto"/>
        <w:ind w:firstLine="709"/>
        <w:jc w:val="both"/>
        <w:rPr>
          <w:rFonts w:ascii="Times New Roman" w:hAnsi="Times New Roman" w:cs="Times New Roman"/>
          <w:sz w:val="28"/>
          <w:szCs w:val="28"/>
        </w:rPr>
      </w:pPr>
    </w:p>
    <w:p w:rsidR="0036637B" w:rsidRPr="000C1131" w:rsidRDefault="0036637B" w:rsidP="0002648F">
      <w:pPr>
        <w:spacing w:after="0" w:line="240" w:lineRule="auto"/>
        <w:jc w:val="center"/>
        <w:rPr>
          <w:rFonts w:ascii="Times New Roman" w:hAnsi="Times New Roman" w:cs="Times New Roman"/>
          <w:b/>
          <w:i/>
          <w:sz w:val="28"/>
          <w:szCs w:val="28"/>
        </w:rPr>
      </w:pPr>
      <w:r w:rsidRPr="000C1131">
        <w:rPr>
          <w:rFonts w:ascii="Times New Roman" w:hAnsi="Times New Roman" w:cs="Times New Roman"/>
          <w:b/>
          <w:i/>
          <w:sz w:val="28"/>
          <w:szCs w:val="28"/>
        </w:rPr>
        <w:t>П</w:t>
      </w:r>
      <w:r w:rsidRPr="000C1131">
        <w:rPr>
          <w:rFonts w:ascii="Times New Roman" w:hAnsi="Times New Roman" w:cs="Times New Roman"/>
          <w:b/>
          <w:i/>
          <w:sz w:val="28"/>
          <w:szCs w:val="28"/>
          <w:lang w:val="en-US"/>
        </w:rPr>
        <w:t> </w:t>
      </w:r>
      <w:r w:rsidRPr="000C1131">
        <w:rPr>
          <w:rFonts w:ascii="Times New Roman" w:hAnsi="Times New Roman" w:cs="Times New Roman"/>
          <w:b/>
          <w:i/>
          <w:sz w:val="28"/>
          <w:szCs w:val="28"/>
          <w:vertAlign w:val="subscript"/>
        </w:rPr>
        <w:t>ГАР</w:t>
      </w:r>
      <w:r w:rsidRPr="000C1131">
        <w:rPr>
          <w:rFonts w:ascii="Times New Roman" w:hAnsi="Times New Roman" w:cs="Times New Roman"/>
          <w:b/>
          <w:i/>
          <w:sz w:val="28"/>
          <w:szCs w:val="28"/>
        </w:rPr>
        <w:t xml:space="preserve"> = К </w:t>
      </w:r>
      <w:r w:rsidRPr="000C1131">
        <w:rPr>
          <w:rFonts w:ascii="Times New Roman" w:hAnsi="Times New Roman" w:cs="Times New Roman"/>
          <w:b/>
          <w:i/>
          <w:sz w:val="28"/>
          <w:szCs w:val="28"/>
          <w:vertAlign w:val="subscript"/>
        </w:rPr>
        <w:t>ГАР</w:t>
      </w:r>
      <w:r w:rsidRPr="000C1131">
        <w:rPr>
          <w:rFonts w:ascii="Times New Roman" w:hAnsi="Times New Roman" w:cs="Times New Roman"/>
          <w:i/>
          <w:sz w:val="28"/>
          <w:szCs w:val="28"/>
        </w:rPr>
        <w:t xml:space="preserve"> * </w:t>
      </w:r>
      <w:r w:rsidRPr="000C1131">
        <w:rPr>
          <w:rFonts w:ascii="Times New Roman" w:hAnsi="Times New Roman" w:cs="Times New Roman"/>
          <w:b/>
          <w:i/>
          <w:sz w:val="28"/>
          <w:szCs w:val="28"/>
        </w:rPr>
        <w:t>Ср </w:t>
      </w:r>
      <w:r w:rsidRPr="000C1131">
        <w:rPr>
          <w:rFonts w:ascii="Times New Roman" w:hAnsi="Times New Roman" w:cs="Times New Roman"/>
          <w:b/>
          <w:i/>
          <w:sz w:val="28"/>
          <w:szCs w:val="28"/>
          <w:vertAlign w:val="subscript"/>
        </w:rPr>
        <w:t>ГАР</w:t>
      </w:r>
      <w:r w:rsidRPr="000C1131">
        <w:rPr>
          <w:rFonts w:ascii="Times New Roman" w:hAnsi="Times New Roman" w:cs="Times New Roman"/>
          <w:i/>
          <w:sz w:val="28"/>
          <w:szCs w:val="28"/>
        </w:rPr>
        <w:t xml:space="preserve"> </w:t>
      </w:r>
      <w:r w:rsidRPr="000C1131">
        <w:rPr>
          <w:rFonts w:ascii="Times New Roman" w:hAnsi="Times New Roman" w:cs="Times New Roman"/>
          <w:b/>
          <w:i/>
          <w:sz w:val="28"/>
          <w:szCs w:val="28"/>
        </w:rPr>
        <w:t>(+/-)</w:t>
      </w:r>
      <w:r w:rsidRPr="000C1131">
        <w:rPr>
          <w:rFonts w:ascii="Times New Roman" w:hAnsi="Times New Roman" w:cs="Times New Roman"/>
          <w:i/>
          <w:sz w:val="28"/>
          <w:szCs w:val="28"/>
        </w:rPr>
        <w:t xml:space="preserve"> </w:t>
      </w:r>
      <w:r w:rsidRPr="000C1131">
        <w:rPr>
          <w:rFonts w:ascii="Times New Roman" w:hAnsi="Times New Roman" w:cs="Times New Roman"/>
          <w:b/>
          <w:i/>
          <w:sz w:val="28"/>
          <w:szCs w:val="28"/>
        </w:rPr>
        <w:t>F,</w:t>
      </w:r>
    </w:p>
    <w:p w:rsidR="0036637B" w:rsidRPr="000C1131" w:rsidRDefault="0036637B" w:rsidP="0036637B">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где:</w:t>
      </w:r>
    </w:p>
    <w:p w:rsidR="0036637B" w:rsidRPr="000C1131" w:rsidRDefault="0036637B" w:rsidP="0036637B">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rPr>
        <w:t>К </w:t>
      </w:r>
      <w:r w:rsidRPr="000C1131">
        <w:rPr>
          <w:rFonts w:ascii="Times New Roman" w:hAnsi="Times New Roman" w:cs="Times New Roman"/>
          <w:b/>
          <w:i/>
          <w:sz w:val="28"/>
          <w:szCs w:val="28"/>
          <w:vertAlign w:val="subscript"/>
        </w:rPr>
        <w:t>ГАР</w:t>
      </w:r>
      <w:r w:rsidRPr="000C1131">
        <w:rPr>
          <w:rFonts w:ascii="Times New Roman" w:hAnsi="Times New Roman" w:cs="Times New Roman"/>
          <w:sz w:val="28"/>
          <w:szCs w:val="28"/>
        </w:rPr>
        <w:t xml:space="preserve"> – прогнозируемое (расчётное) количество обращений за предоставлением сведений, содержащихся в государственном адресном реестре, единиц;</w:t>
      </w:r>
    </w:p>
    <w:p w:rsidR="0036637B" w:rsidRPr="000C1131" w:rsidRDefault="0036637B" w:rsidP="0036637B">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При этом расчёт количества обращений производится методом экстраполяции или методом усреднения.</w:t>
      </w:r>
    </w:p>
    <w:p w:rsidR="0036637B" w:rsidRPr="000C1131" w:rsidRDefault="0036637B" w:rsidP="0036637B">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rPr>
        <w:t>Ср </w:t>
      </w:r>
      <w:r w:rsidRPr="000C1131">
        <w:rPr>
          <w:rFonts w:ascii="Times New Roman" w:hAnsi="Times New Roman" w:cs="Times New Roman"/>
          <w:b/>
          <w:i/>
          <w:sz w:val="28"/>
          <w:szCs w:val="28"/>
          <w:vertAlign w:val="subscript"/>
        </w:rPr>
        <w:t>ГАР</w:t>
      </w:r>
      <w:r w:rsidRPr="000C1131">
        <w:rPr>
          <w:rFonts w:ascii="Times New Roman" w:hAnsi="Times New Roman" w:cs="Times New Roman"/>
          <w:sz w:val="28"/>
          <w:szCs w:val="28"/>
        </w:rPr>
        <w:t xml:space="preserve"> – средний (расчётный) размер платы за предоставление сведений, содержащихся в государственном адресном реестре, рублей;</w:t>
      </w:r>
    </w:p>
    <w:p w:rsidR="0036637B" w:rsidRPr="000C1131" w:rsidRDefault="0036637B" w:rsidP="0036637B">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rPr>
        <w:t xml:space="preserve">F – </w:t>
      </w:r>
      <w:r w:rsidRPr="000C1131">
        <w:rPr>
          <w:rFonts w:ascii="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6637B" w:rsidRPr="000C1131" w:rsidRDefault="0036637B" w:rsidP="0036637B">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Плата за предоставление сведений, содержащихся в государственном адресном реестре, зачисляется в бюджеты бюджетной системы Российской Федерации по нормативам, установленным в соответствии со статьями БК РФ.</w:t>
      </w:r>
    </w:p>
    <w:p w:rsidR="00452164" w:rsidRPr="000C1131" w:rsidRDefault="00452164" w:rsidP="0036637B">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lang w:eastAsia="x-none"/>
        </w:rPr>
        <w:t>Поступления по данному налогу в бюджет Тверской области не прогнозируются в связи с отсутствием поступлений</w:t>
      </w:r>
      <w:r w:rsidR="00EC665F" w:rsidRPr="000C1131">
        <w:rPr>
          <w:rFonts w:ascii="Times New Roman" w:hAnsi="Times New Roman" w:cs="Times New Roman"/>
          <w:sz w:val="28"/>
          <w:szCs w:val="28"/>
          <w:lang w:eastAsia="x-none"/>
        </w:rPr>
        <w:t>.</w:t>
      </w:r>
      <w:r w:rsidRPr="000C1131">
        <w:rPr>
          <w:rFonts w:ascii="Times New Roman" w:hAnsi="Times New Roman" w:cs="Times New Roman"/>
          <w:sz w:val="28"/>
          <w:szCs w:val="28"/>
          <w:lang w:eastAsia="x-none"/>
        </w:rPr>
        <w:t xml:space="preserve"> </w:t>
      </w:r>
    </w:p>
    <w:p w:rsidR="00285DD7" w:rsidRPr="000C1131" w:rsidRDefault="009B52FF" w:rsidP="009B52FF">
      <w:pPr>
        <w:pStyle w:val="3"/>
        <w:rPr>
          <w:spacing w:val="-20"/>
        </w:rPr>
      </w:pPr>
      <w:bookmarkStart w:id="106" w:name="_Toc191291339"/>
      <w:r w:rsidRPr="000C1131">
        <w:t>2.1</w:t>
      </w:r>
      <w:r w:rsidR="0031237E" w:rsidRPr="000C1131">
        <w:t>8</w:t>
      </w:r>
      <w:r w:rsidRPr="000C1131">
        <w:t xml:space="preserve">.3 </w:t>
      </w:r>
      <w:r w:rsidR="0036637B" w:rsidRPr="000C1131">
        <w:rPr>
          <w:lang w:val="x-none" w:eastAsia="x-none"/>
        </w:rPr>
        <w:t xml:space="preserve">Плата за предоставление информации </w:t>
      </w:r>
      <w:r w:rsidR="0036637B" w:rsidRPr="000C1131">
        <w:rPr>
          <w:lang w:val="x-none" w:eastAsia="x-none"/>
        </w:rPr>
        <w:br/>
        <w:t>из реестра дисквалифицированных лиц</w:t>
      </w:r>
      <w:r w:rsidR="0036637B" w:rsidRPr="000C1131">
        <w:rPr>
          <w:lang w:val="x-none" w:eastAsia="x-none"/>
        </w:rPr>
        <w:br/>
      </w:r>
      <w:r w:rsidR="0036637B" w:rsidRPr="000C1131">
        <w:rPr>
          <w:spacing w:val="-20"/>
          <w:lang w:val="x-none" w:eastAsia="x-none"/>
        </w:rPr>
        <w:t xml:space="preserve"> 182</w:t>
      </w:r>
      <w:r w:rsidR="00452164" w:rsidRPr="000C1131">
        <w:rPr>
          <w:spacing w:val="-20"/>
          <w:lang w:eastAsia="x-none"/>
        </w:rPr>
        <w:t> </w:t>
      </w:r>
      <w:r w:rsidR="0036637B" w:rsidRPr="000C1131">
        <w:rPr>
          <w:spacing w:val="-20"/>
          <w:lang w:val="x-none" w:eastAsia="x-none"/>
        </w:rPr>
        <w:t>1</w:t>
      </w:r>
      <w:r w:rsidR="00452164" w:rsidRPr="000C1131">
        <w:rPr>
          <w:spacing w:val="-20"/>
          <w:lang w:eastAsia="x-none"/>
        </w:rPr>
        <w:t> </w:t>
      </w:r>
      <w:r w:rsidR="0036637B" w:rsidRPr="000C1131">
        <w:rPr>
          <w:spacing w:val="-20"/>
          <w:lang w:val="x-none" w:eastAsia="x-none"/>
        </w:rPr>
        <w:t>13</w:t>
      </w:r>
      <w:r w:rsidR="00452164" w:rsidRPr="000C1131">
        <w:rPr>
          <w:spacing w:val="-20"/>
          <w:lang w:eastAsia="x-none"/>
        </w:rPr>
        <w:t> </w:t>
      </w:r>
      <w:r w:rsidR="0036637B" w:rsidRPr="000C1131">
        <w:rPr>
          <w:spacing w:val="-20"/>
          <w:lang w:val="x-none" w:eastAsia="x-none"/>
        </w:rPr>
        <w:t>01190</w:t>
      </w:r>
      <w:r w:rsidR="00452164" w:rsidRPr="000C1131">
        <w:rPr>
          <w:spacing w:val="-20"/>
          <w:lang w:eastAsia="x-none"/>
        </w:rPr>
        <w:t> </w:t>
      </w:r>
      <w:r w:rsidR="0036637B" w:rsidRPr="000C1131">
        <w:rPr>
          <w:spacing w:val="-20"/>
          <w:lang w:val="x-none" w:eastAsia="x-none"/>
        </w:rPr>
        <w:t>01</w:t>
      </w:r>
      <w:r w:rsidR="00452164" w:rsidRPr="000C1131">
        <w:rPr>
          <w:spacing w:val="-20"/>
          <w:lang w:eastAsia="x-none"/>
        </w:rPr>
        <w:t> </w:t>
      </w:r>
      <w:r w:rsidR="0036637B" w:rsidRPr="000C1131">
        <w:rPr>
          <w:spacing w:val="-20"/>
          <w:lang w:val="x-none" w:eastAsia="x-none"/>
        </w:rPr>
        <w:t>0000</w:t>
      </w:r>
      <w:r w:rsidR="00452164" w:rsidRPr="000C1131">
        <w:rPr>
          <w:spacing w:val="-20"/>
          <w:lang w:eastAsia="x-none"/>
        </w:rPr>
        <w:t> </w:t>
      </w:r>
      <w:r w:rsidR="0036637B" w:rsidRPr="000C1131">
        <w:rPr>
          <w:spacing w:val="-20"/>
          <w:lang w:val="x-none" w:eastAsia="x-none"/>
        </w:rPr>
        <w:t>130</w:t>
      </w:r>
      <w:bookmarkEnd w:id="106"/>
    </w:p>
    <w:p w:rsidR="0036637B" w:rsidRPr="000C1131" w:rsidRDefault="0036637B" w:rsidP="0036637B">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Расчет поступлений платы за предоставление информации из реестра дисквалифицированных лиц, основывается на прямом методе расчета. </w:t>
      </w:r>
    </w:p>
    <w:p w:rsidR="0036637B" w:rsidRPr="000C1131" w:rsidRDefault="0036637B" w:rsidP="0036637B">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Прогнозный объём поступлений платы за предоставление информации из реестра дисквалифицированных лиц (П </w:t>
      </w:r>
      <w:r w:rsidRPr="000C1131">
        <w:rPr>
          <w:rFonts w:ascii="Times New Roman" w:hAnsi="Times New Roman" w:cs="Times New Roman"/>
          <w:sz w:val="28"/>
          <w:szCs w:val="28"/>
          <w:vertAlign w:val="subscript"/>
        </w:rPr>
        <w:t>ДЛ</w:t>
      </w:r>
      <w:r w:rsidRPr="000C1131">
        <w:rPr>
          <w:rFonts w:ascii="Times New Roman" w:hAnsi="Times New Roman" w:cs="Times New Roman"/>
          <w:sz w:val="28"/>
          <w:szCs w:val="28"/>
        </w:rPr>
        <w:t>) определяется, исходя из следующего алгоритма расчёта:</w:t>
      </w:r>
    </w:p>
    <w:p w:rsidR="0036637B" w:rsidRPr="000C1131" w:rsidRDefault="0036637B" w:rsidP="0036637B">
      <w:pPr>
        <w:spacing w:after="0" w:line="240" w:lineRule="auto"/>
        <w:ind w:firstLine="709"/>
        <w:jc w:val="both"/>
        <w:rPr>
          <w:rFonts w:ascii="Times New Roman" w:hAnsi="Times New Roman" w:cs="Times New Roman"/>
          <w:sz w:val="28"/>
          <w:szCs w:val="28"/>
        </w:rPr>
      </w:pPr>
    </w:p>
    <w:p w:rsidR="0036637B" w:rsidRPr="000C1131" w:rsidRDefault="0036637B" w:rsidP="0002648F">
      <w:pPr>
        <w:spacing w:after="0" w:line="240" w:lineRule="auto"/>
        <w:ind w:right="-284"/>
        <w:jc w:val="center"/>
        <w:rPr>
          <w:rFonts w:ascii="Times New Roman" w:hAnsi="Times New Roman" w:cs="Times New Roman"/>
          <w:b/>
          <w:i/>
          <w:sz w:val="28"/>
          <w:szCs w:val="28"/>
        </w:rPr>
      </w:pPr>
      <w:r w:rsidRPr="000C1131">
        <w:rPr>
          <w:rFonts w:ascii="Times New Roman" w:hAnsi="Times New Roman" w:cs="Times New Roman"/>
          <w:b/>
          <w:i/>
          <w:sz w:val="28"/>
          <w:szCs w:val="28"/>
        </w:rPr>
        <w:t>П</w:t>
      </w:r>
      <w:r w:rsidRPr="000C1131">
        <w:rPr>
          <w:rFonts w:ascii="Times New Roman" w:hAnsi="Times New Roman" w:cs="Times New Roman"/>
          <w:b/>
          <w:i/>
          <w:sz w:val="28"/>
          <w:szCs w:val="28"/>
          <w:lang w:val="en-US"/>
        </w:rPr>
        <w:t> </w:t>
      </w:r>
      <w:r w:rsidRPr="000C1131">
        <w:rPr>
          <w:rFonts w:ascii="Times New Roman" w:hAnsi="Times New Roman" w:cs="Times New Roman"/>
          <w:b/>
          <w:i/>
          <w:sz w:val="28"/>
          <w:szCs w:val="28"/>
          <w:vertAlign w:val="subscript"/>
        </w:rPr>
        <w:t>ДЛ</w:t>
      </w:r>
      <w:r w:rsidRPr="000C1131">
        <w:rPr>
          <w:rFonts w:ascii="Times New Roman" w:hAnsi="Times New Roman" w:cs="Times New Roman"/>
          <w:b/>
          <w:i/>
          <w:sz w:val="28"/>
          <w:szCs w:val="28"/>
        </w:rPr>
        <w:t xml:space="preserve"> = К </w:t>
      </w:r>
      <w:r w:rsidRPr="000C1131">
        <w:rPr>
          <w:rFonts w:ascii="Times New Roman" w:hAnsi="Times New Roman" w:cs="Times New Roman"/>
          <w:b/>
          <w:i/>
          <w:sz w:val="28"/>
          <w:szCs w:val="28"/>
          <w:vertAlign w:val="subscript"/>
        </w:rPr>
        <w:t>ДЛ</w:t>
      </w:r>
      <w:r w:rsidRPr="000C1131">
        <w:rPr>
          <w:rFonts w:ascii="Times New Roman" w:hAnsi="Times New Roman" w:cs="Times New Roman"/>
          <w:i/>
          <w:sz w:val="28"/>
          <w:szCs w:val="28"/>
        </w:rPr>
        <w:t xml:space="preserve"> * </w:t>
      </w:r>
      <w:r w:rsidRPr="000C1131">
        <w:rPr>
          <w:rFonts w:ascii="Times New Roman" w:hAnsi="Times New Roman" w:cs="Times New Roman"/>
          <w:b/>
          <w:i/>
          <w:sz w:val="28"/>
          <w:szCs w:val="28"/>
        </w:rPr>
        <w:t>Р </w:t>
      </w:r>
      <w:r w:rsidRPr="000C1131">
        <w:rPr>
          <w:rFonts w:ascii="Times New Roman" w:hAnsi="Times New Roman" w:cs="Times New Roman"/>
          <w:b/>
          <w:i/>
          <w:sz w:val="28"/>
          <w:szCs w:val="28"/>
          <w:vertAlign w:val="subscript"/>
        </w:rPr>
        <w:t>ДЛ</w:t>
      </w:r>
      <w:r w:rsidRPr="000C1131">
        <w:rPr>
          <w:rFonts w:ascii="Times New Roman" w:hAnsi="Times New Roman" w:cs="Times New Roman"/>
          <w:i/>
          <w:sz w:val="28"/>
          <w:szCs w:val="28"/>
        </w:rPr>
        <w:t xml:space="preserve"> </w:t>
      </w:r>
      <w:r w:rsidRPr="000C1131">
        <w:rPr>
          <w:rFonts w:ascii="Times New Roman" w:hAnsi="Times New Roman" w:cs="Times New Roman"/>
          <w:b/>
          <w:i/>
          <w:sz w:val="28"/>
          <w:szCs w:val="28"/>
        </w:rPr>
        <w:t>(+/-)</w:t>
      </w:r>
      <w:r w:rsidRPr="000C1131">
        <w:rPr>
          <w:rFonts w:ascii="Times New Roman" w:hAnsi="Times New Roman" w:cs="Times New Roman"/>
          <w:i/>
          <w:sz w:val="28"/>
          <w:szCs w:val="28"/>
        </w:rPr>
        <w:t xml:space="preserve"> </w:t>
      </w:r>
      <w:r w:rsidRPr="000C1131">
        <w:rPr>
          <w:rFonts w:ascii="Times New Roman" w:hAnsi="Times New Roman" w:cs="Times New Roman"/>
          <w:b/>
          <w:i/>
          <w:sz w:val="28"/>
          <w:szCs w:val="28"/>
        </w:rPr>
        <w:t>F,</w:t>
      </w:r>
    </w:p>
    <w:p w:rsidR="0036637B" w:rsidRPr="000C1131" w:rsidRDefault="0036637B" w:rsidP="0036637B">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где:</w:t>
      </w:r>
    </w:p>
    <w:p w:rsidR="0036637B" w:rsidRPr="000C1131" w:rsidRDefault="0036637B" w:rsidP="0036637B">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rPr>
        <w:t>К </w:t>
      </w:r>
      <w:r w:rsidRPr="000C1131">
        <w:rPr>
          <w:rFonts w:ascii="Times New Roman" w:hAnsi="Times New Roman" w:cs="Times New Roman"/>
          <w:b/>
          <w:i/>
          <w:sz w:val="28"/>
          <w:szCs w:val="28"/>
          <w:vertAlign w:val="subscript"/>
        </w:rPr>
        <w:t>ДЛ</w:t>
      </w:r>
      <w:r w:rsidRPr="000C1131">
        <w:rPr>
          <w:rFonts w:ascii="Times New Roman" w:hAnsi="Times New Roman" w:cs="Times New Roman"/>
          <w:sz w:val="28"/>
          <w:szCs w:val="28"/>
        </w:rPr>
        <w:t xml:space="preserve"> – прогнозируемое (расчётное) количество обращений за информацией из реестра дисквалифицированных лиц, единиц;</w:t>
      </w:r>
    </w:p>
    <w:p w:rsidR="0036637B" w:rsidRPr="000C1131" w:rsidRDefault="0036637B" w:rsidP="0036637B">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При этом расчёт количества обращений производится методом экстраполяции или методом усреднения.</w:t>
      </w:r>
    </w:p>
    <w:p w:rsidR="0036637B" w:rsidRPr="000C1131" w:rsidRDefault="0036637B" w:rsidP="0036637B">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rPr>
        <w:t>Р </w:t>
      </w:r>
      <w:r w:rsidRPr="000C1131">
        <w:rPr>
          <w:rFonts w:ascii="Times New Roman" w:hAnsi="Times New Roman" w:cs="Times New Roman"/>
          <w:b/>
          <w:i/>
          <w:sz w:val="28"/>
          <w:szCs w:val="28"/>
          <w:vertAlign w:val="subscript"/>
        </w:rPr>
        <w:t>ДЛ</w:t>
      </w:r>
      <w:r w:rsidRPr="000C1131">
        <w:rPr>
          <w:rFonts w:ascii="Times New Roman" w:hAnsi="Times New Roman" w:cs="Times New Roman"/>
          <w:sz w:val="28"/>
          <w:szCs w:val="28"/>
        </w:rPr>
        <w:t xml:space="preserve"> – размер платы за предоставление информации из реестра дисквалифицированных лиц, рублей;</w:t>
      </w:r>
    </w:p>
    <w:p w:rsidR="0036637B" w:rsidRPr="000C1131" w:rsidRDefault="0036637B" w:rsidP="0036637B">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b/>
          <w:i/>
          <w:sz w:val="28"/>
          <w:szCs w:val="28"/>
        </w:rPr>
        <w:t xml:space="preserve">F – </w:t>
      </w:r>
      <w:r w:rsidRPr="000C1131">
        <w:rPr>
          <w:rFonts w:ascii="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6637B" w:rsidRPr="000C1131" w:rsidRDefault="0036637B" w:rsidP="0036637B">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Плата за предоставление информации из реестра дисквалифицированных лиц, зачисляется в бюджеты бюджетной системы Российской Федерации по нормативам, установленным в соответствии со статьями БК РФ.</w:t>
      </w:r>
    </w:p>
    <w:p w:rsidR="00CE03AA" w:rsidRPr="000C1131" w:rsidRDefault="00CE03AA" w:rsidP="0036637B">
      <w:pPr>
        <w:spacing w:after="0" w:line="240" w:lineRule="auto"/>
        <w:ind w:firstLine="709"/>
        <w:jc w:val="both"/>
        <w:rPr>
          <w:rFonts w:ascii="Times New Roman" w:hAnsi="Times New Roman" w:cs="Times New Roman"/>
          <w:sz w:val="28"/>
          <w:szCs w:val="28"/>
        </w:rPr>
      </w:pPr>
    </w:p>
    <w:p w:rsidR="00285DD7" w:rsidRPr="000C1131" w:rsidRDefault="009B52FF" w:rsidP="0036637B">
      <w:pPr>
        <w:pStyle w:val="2"/>
      </w:pPr>
      <w:bookmarkStart w:id="107" w:name="_Toc191291340"/>
      <w:r w:rsidRPr="000C1131">
        <w:t>2.1</w:t>
      </w:r>
      <w:r w:rsidR="0031237E" w:rsidRPr="000C1131">
        <w:t>9</w:t>
      </w:r>
      <w:r w:rsidRPr="000C1131">
        <w:t xml:space="preserve"> </w:t>
      </w:r>
      <w:r w:rsidR="0036637B" w:rsidRPr="000C1131">
        <w:t>Штрафы, санкции, возмещение ущерба</w:t>
      </w:r>
      <w:r w:rsidR="0036637B" w:rsidRPr="000C1131">
        <w:br/>
        <w:t xml:space="preserve"> </w:t>
      </w:r>
      <w:r w:rsidR="0036637B" w:rsidRPr="000C1131">
        <w:rPr>
          <w:spacing w:val="-20"/>
        </w:rPr>
        <w:t>182</w:t>
      </w:r>
      <w:r w:rsidR="00B51669" w:rsidRPr="000C1131">
        <w:rPr>
          <w:spacing w:val="-20"/>
        </w:rPr>
        <w:t> </w:t>
      </w:r>
      <w:r w:rsidR="0036637B" w:rsidRPr="000C1131">
        <w:rPr>
          <w:spacing w:val="-20"/>
        </w:rPr>
        <w:t>1</w:t>
      </w:r>
      <w:r w:rsidR="00B51669" w:rsidRPr="000C1131">
        <w:rPr>
          <w:spacing w:val="-20"/>
        </w:rPr>
        <w:t> </w:t>
      </w:r>
      <w:r w:rsidR="0036637B" w:rsidRPr="000C1131">
        <w:rPr>
          <w:spacing w:val="-20"/>
        </w:rPr>
        <w:t>16</w:t>
      </w:r>
      <w:r w:rsidR="00B51669" w:rsidRPr="000C1131">
        <w:rPr>
          <w:spacing w:val="-20"/>
        </w:rPr>
        <w:t> </w:t>
      </w:r>
      <w:r w:rsidR="0036637B" w:rsidRPr="000C1131">
        <w:rPr>
          <w:spacing w:val="-20"/>
        </w:rPr>
        <w:t>00000</w:t>
      </w:r>
      <w:r w:rsidR="00B51669" w:rsidRPr="000C1131">
        <w:rPr>
          <w:spacing w:val="-20"/>
        </w:rPr>
        <w:t> </w:t>
      </w:r>
      <w:r w:rsidR="0036637B" w:rsidRPr="000C1131">
        <w:rPr>
          <w:spacing w:val="-20"/>
        </w:rPr>
        <w:t>00</w:t>
      </w:r>
      <w:r w:rsidR="00B51669" w:rsidRPr="000C1131">
        <w:rPr>
          <w:spacing w:val="-20"/>
        </w:rPr>
        <w:t> </w:t>
      </w:r>
      <w:r w:rsidR="0036637B" w:rsidRPr="000C1131">
        <w:rPr>
          <w:spacing w:val="-20"/>
        </w:rPr>
        <w:t>0000</w:t>
      </w:r>
      <w:r w:rsidR="00B51669" w:rsidRPr="000C1131">
        <w:rPr>
          <w:spacing w:val="-20"/>
        </w:rPr>
        <w:t> </w:t>
      </w:r>
      <w:r w:rsidR="0036637B" w:rsidRPr="000C1131">
        <w:rPr>
          <w:spacing w:val="-20"/>
        </w:rPr>
        <w:t>000</w:t>
      </w:r>
      <w:bookmarkEnd w:id="107"/>
    </w:p>
    <w:p w:rsidR="0036637B" w:rsidRPr="000C1131" w:rsidRDefault="0036637B" w:rsidP="0036637B">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Расчет прогноза поступления в бюджет штрафов, санкций, возмещения ущерба основывается на следующих нормативных правовых актах:</w:t>
      </w:r>
    </w:p>
    <w:p w:rsidR="0036637B" w:rsidRPr="000C1131" w:rsidRDefault="0036637B" w:rsidP="0036637B">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 Бюджетный кодекс Российской Федерации; </w:t>
      </w:r>
    </w:p>
    <w:p w:rsidR="0036637B" w:rsidRPr="000C1131" w:rsidRDefault="0036637B" w:rsidP="0036637B">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законодательство Российской Федерации, том числе Кодекс Российской Федерации об административных правонарушениях.</w:t>
      </w:r>
    </w:p>
    <w:p w:rsidR="0036637B" w:rsidRPr="000C1131" w:rsidRDefault="0036637B" w:rsidP="0036637B">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Прогноз поступления штрафов, санкций, возмещение ущерба осуществляется в разрезе по каждому коду бюджетной классификации (в разбивке по видам), с последующей разбивкой по кодам (группам) подвида доходов. </w:t>
      </w:r>
    </w:p>
    <w:p w:rsidR="0036637B" w:rsidRPr="000C1131" w:rsidRDefault="0036637B" w:rsidP="0036637B">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Доходы от штрафов, санкций, возмещения ущерба зачисляются в бюджеты бюджетной системы Российской Федерации по нормативам, установленным в соответствии со статьей 46 БК РФ.</w:t>
      </w:r>
    </w:p>
    <w:p w:rsidR="0036637B" w:rsidRPr="000C1131" w:rsidRDefault="0036637B" w:rsidP="0036637B">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При расчете учитываются следующие факторы: </w:t>
      </w:r>
    </w:p>
    <w:p w:rsidR="0036637B" w:rsidRPr="000C1131" w:rsidRDefault="0036637B" w:rsidP="0036637B">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изменения в законодательстве;</w:t>
      </w:r>
    </w:p>
    <w:p w:rsidR="0036637B" w:rsidRPr="000C1131" w:rsidRDefault="0036637B" w:rsidP="0036637B">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36637B" w:rsidRPr="000C1131" w:rsidRDefault="0036637B" w:rsidP="0036637B">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данные форм статистической налоговой отчетности и сведений;</w:t>
      </w:r>
    </w:p>
    <w:p w:rsidR="0036637B" w:rsidRPr="000C1131" w:rsidRDefault="0036637B" w:rsidP="0036637B">
      <w:pPr>
        <w:autoSpaceDE w:val="0"/>
        <w:autoSpaceDN w:val="0"/>
        <w:adjustRightInd w:val="0"/>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 иные факторы (в том числе работа по погашению кредиторской и дебиторской задолженности, возможная корректировка на поступления, имеющие характер «всплеска» и др.). </w:t>
      </w:r>
    </w:p>
    <w:p w:rsidR="00B241CD" w:rsidRPr="000C1131" w:rsidRDefault="00B241CD" w:rsidP="008D5592">
      <w:pPr>
        <w:pStyle w:val="3"/>
      </w:pPr>
      <w:bookmarkStart w:id="108" w:name="_Toc111467855"/>
      <w:bookmarkStart w:id="109" w:name="_Toc191291341"/>
      <w:r w:rsidRPr="000C1131">
        <w:t>2.1</w:t>
      </w:r>
      <w:r w:rsidR="0031237E" w:rsidRPr="000C1131">
        <w:t>9</w:t>
      </w:r>
      <w:r w:rsidRPr="000C1131">
        <w:t>.1 Прочее возмещение ущерба, причиненного имуществу, находящемуся в собственности субъекта Российской Федерации (</w:t>
      </w:r>
      <w:r w:rsidR="003475F5" w:rsidRPr="000C1131">
        <w:t>за исключением имущества, закрепленного за федеральными бюджетными (автономными) учреждениями, унитарными предприятиями</w:t>
      </w:r>
      <w:r w:rsidRPr="000C1131">
        <w:t>)</w:t>
      </w:r>
      <w:r w:rsidRPr="000C1131">
        <w:br/>
        <w:t>182</w:t>
      </w:r>
      <w:r w:rsidR="00B51669" w:rsidRPr="000C1131">
        <w:t> </w:t>
      </w:r>
      <w:r w:rsidRPr="000C1131">
        <w:t>1</w:t>
      </w:r>
      <w:r w:rsidR="00B51669" w:rsidRPr="000C1131">
        <w:t> </w:t>
      </w:r>
      <w:r w:rsidRPr="000C1131">
        <w:t>16</w:t>
      </w:r>
      <w:r w:rsidR="00B51669" w:rsidRPr="000C1131">
        <w:t> </w:t>
      </w:r>
      <w:r w:rsidRPr="000C1131">
        <w:t>10022</w:t>
      </w:r>
      <w:r w:rsidR="00B51669" w:rsidRPr="000C1131">
        <w:t> </w:t>
      </w:r>
      <w:r w:rsidRPr="000C1131">
        <w:t>02</w:t>
      </w:r>
      <w:r w:rsidR="00B51669" w:rsidRPr="000C1131">
        <w:t> </w:t>
      </w:r>
      <w:r w:rsidRPr="000C1131">
        <w:t>0000</w:t>
      </w:r>
      <w:r w:rsidR="00B51669" w:rsidRPr="000C1131">
        <w:t> </w:t>
      </w:r>
      <w:r w:rsidRPr="000C1131">
        <w:t>140</w:t>
      </w:r>
      <w:bookmarkEnd w:id="108"/>
      <w:bookmarkEnd w:id="109"/>
    </w:p>
    <w:p w:rsidR="00B241CD" w:rsidRPr="000C1131" w:rsidRDefault="00B241CD" w:rsidP="00B241CD">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 xml:space="preserve">Расчёт прогнозного объёма поступления платежей по возмещению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 осуществляется методом экстраполяции (с учетом имеющихся данных о тенденциях изменения поступлений не менее чем за 3 предшествующих периода) </w:t>
      </w:r>
      <w:r w:rsidR="00653535" w:rsidRPr="000C1131">
        <w:rPr>
          <w:rFonts w:ascii="Times New Roman" w:hAnsi="Times New Roman"/>
          <w:sz w:val="28"/>
          <w:szCs w:val="28"/>
        </w:rPr>
        <w:t>с применением индекса потребительских цен</w:t>
      </w:r>
      <w:r w:rsidR="00653535" w:rsidRPr="000C1131">
        <w:rPr>
          <w:rFonts w:ascii="Times New Roman" w:hAnsi="Times New Roman" w:cs="Times New Roman"/>
          <w:sz w:val="28"/>
          <w:szCs w:val="28"/>
        </w:rPr>
        <w:t xml:space="preserve"> </w:t>
      </w:r>
      <w:r w:rsidRPr="000C1131">
        <w:rPr>
          <w:rFonts w:ascii="Times New Roman" w:hAnsi="Times New Roman" w:cs="Times New Roman"/>
          <w:sz w:val="28"/>
          <w:szCs w:val="28"/>
        </w:rPr>
        <w:t>с учётом корректирующей суммы поступлений, учитывающей изменения законодательства Российской Федерации, работу по погашению дебиторской задолженности, а также другие факторы.</w:t>
      </w:r>
    </w:p>
    <w:p w:rsidR="00B241CD" w:rsidRPr="000C1131" w:rsidRDefault="00B241CD" w:rsidP="00B241CD">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w:t>
      </w:r>
    </w:p>
    <w:p w:rsidR="00285DD7" w:rsidRPr="000C1131" w:rsidRDefault="009B52FF" w:rsidP="0036637B">
      <w:pPr>
        <w:pStyle w:val="3"/>
      </w:pPr>
      <w:bookmarkStart w:id="110" w:name="_Toc191291342"/>
      <w:r w:rsidRPr="000C1131">
        <w:t>2.1</w:t>
      </w:r>
      <w:r w:rsidR="0031237E" w:rsidRPr="000C1131">
        <w:t>9</w:t>
      </w:r>
      <w:r w:rsidRPr="000C1131">
        <w:t>.</w:t>
      </w:r>
      <w:r w:rsidR="00B241CD" w:rsidRPr="000C1131">
        <w:t>2</w:t>
      </w:r>
      <w:r w:rsidRPr="000C1131">
        <w:t xml:space="preserve"> </w:t>
      </w:r>
      <w:r w:rsidR="0036637B" w:rsidRPr="000C1131">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w:t>
      </w:r>
      <w:r w:rsidR="0036637B" w:rsidRPr="000C1131">
        <w:br/>
      </w:r>
      <w:r w:rsidR="0036637B" w:rsidRPr="000C1131">
        <w:rPr>
          <w:spacing w:val="-20"/>
        </w:rPr>
        <w:t xml:space="preserve"> 182</w:t>
      </w:r>
      <w:r w:rsidR="00B51669" w:rsidRPr="000C1131">
        <w:rPr>
          <w:spacing w:val="-20"/>
        </w:rPr>
        <w:t> </w:t>
      </w:r>
      <w:r w:rsidR="0036637B" w:rsidRPr="000C1131">
        <w:rPr>
          <w:spacing w:val="-20"/>
        </w:rPr>
        <w:t>1</w:t>
      </w:r>
      <w:r w:rsidR="00B51669" w:rsidRPr="000C1131">
        <w:rPr>
          <w:spacing w:val="-20"/>
        </w:rPr>
        <w:t> </w:t>
      </w:r>
      <w:r w:rsidR="0036637B" w:rsidRPr="000C1131">
        <w:rPr>
          <w:spacing w:val="-20"/>
        </w:rPr>
        <w:t>16</w:t>
      </w:r>
      <w:r w:rsidR="00B51669" w:rsidRPr="000C1131">
        <w:rPr>
          <w:spacing w:val="-20"/>
        </w:rPr>
        <w:t> </w:t>
      </w:r>
      <w:r w:rsidR="0036637B" w:rsidRPr="000C1131">
        <w:rPr>
          <w:spacing w:val="-20"/>
        </w:rPr>
        <w:t>10122</w:t>
      </w:r>
      <w:r w:rsidR="00B51669" w:rsidRPr="000C1131">
        <w:rPr>
          <w:spacing w:val="-20"/>
        </w:rPr>
        <w:t> </w:t>
      </w:r>
      <w:r w:rsidR="0036637B" w:rsidRPr="000C1131">
        <w:rPr>
          <w:spacing w:val="-20"/>
        </w:rPr>
        <w:t>01</w:t>
      </w:r>
      <w:r w:rsidR="00B51669" w:rsidRPr="000C1131">
        <w:rPr>
          <w:spacing w:val="-20"/>
        </w:rPr>
        <w:t> </w:t>
      </w:r>
      <w:r w:rsidR="0036637B" w:rsidRPr="000C1131">
        <w:rPr>
          <w:spacing w:val="-20"/>
        </w:rPr>
        <w:t>0000</w:t>
      </w:r>
      <w:r w:rsidR="00B51669" w:rsidRPr="000C1131">
        <w:rPr>
          <w:spacing w:val="-20"/>
        </w:rPr>
        <w:t> </w:t>
      </w:r>
      <w:r w:rsidR="0036637B" w:rsidRPr="000C1131">
        <w:rPr>
          <w:spacing w:val="-20"/>
        </w:rPr>
        <w:t>140</w:t>
      </w:r>
      <w:bookmarkEnd w:id="110"/>
    </w:p>
    <w:p w:rsidR="0036637B" w:rsidRPr="000C1131" w:rsidRDefault="0036637B" w:rsidP="0036637B">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36637B" w:rsidRPr="000C1131" w:rsidRDefault="0036637B" w:rsidP="0036637B">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36637B" w:rsidRPr="000C1131" w:rsidRDefault="0036637B" w:rsidP="0036637B">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При оценке и прогнозе поступлений по данному виду дохода используется метод экстраполяции, с учётом тенденции к снижению поступлений.</w:t>
      </w:r>
    </w:p>
    <w:p w:rsidR="00285DD7" w:rsidRPr="000C1131" w:rsidRDefault="009B52FF" w:rsidP="0036637B">
      <w:pPr>
        <w:pStyle w:val="3"/>
      </w:pPr>
      <w:bookmarkStart w:id="111" w:name="_Toc191291343"/>
      <w:r w:rsidRPr="000C1131">
        <w:t>2.1</w:t>
      </w:r>
      <w:r w:rsidR="0031237E" w:rsidRPr="000C1131">
        <w:t>9</w:t>
      </w:r>
      <w:r w:rsidRPr="000C1131">
        <w:t>.</w:t>
      </w:r>
      <w:r w:rsidR="00B241CD" w:rsidRPr="000C1131">
        <w:t>3</w:t>
      </w:r>
      <w:r w:rsidRPr="000C1131">
        <w:t xml:space="preserve"> </w:t>
      </w:r>
      <w:r w:rsidR="0036637B" w:rsidRPr="000C1131">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w:t>
      </w:r>
      <w:r w:rsidR="0036637B" w:rsidRPr="000C1131">
        <w:br/>
        <w:t xml:space="preserve"> по нормативам, действующим в 2019 году </w:t>
      </w:r>
      <w:r w:rsidR="0036637B" w:rsidRPr="000C1131">
        <w:br/>
      </w:r>
      <w:r w:rsidR="0036637B" w:rsidRPr="000C1131">
        <w:rPr>
          <w:spacing w:val="-20"/>
        </w:rPr>
        <w:t>182</w:t>
      </w:r>
      <w:r w:rsidR="00C9033F" w:rsidRPr="000C1131">
        <w:rPr>
          <w:spacing w:val="-20"/>
          <w:lang w:val="en-US"/>
        </w:rPr>
        <w:t> </w:t>
      </w:r>
      <w:r w:rsidR="0036637B" w:rsidRPr="000C1131">
        <w:rPr>
          <w:spacing w:val="-20"/>
        </w:rPr>
        <w:t>1</w:t>
      </w:r>
      <w:r w:rsidR="00C9033F" w:rsidRPr="000C1131">
        <w:rPr>
          <w:spacing w:val="-20"/>
          <w:lang w:val="en-US"/>
        </w:rPr>
        <w:t> </w:t>
      </w:r>
      <w:r w:rsidR="0036637B" w:rsidRPr="000C1131">
        <w:rPr>
          <w:spacing w:val="-20"/>
        </w:rPr>
        <w:t>16</w:t>
      </w:r>
      <w:r w:rsidR="00C9033F" w:rsidRPr="000C1131">
        <w:rPr>
          <w:spacing w:val="-20"/>
          <w:lang w:val="en-US"/>
        </w:rPr>
        <w:t> </w:t>
      </w:r>
      <w:r w:rsidR="0036637B" w:rsidRPr="000C1131">
        <w:rPr>
          <w:spacing w:val="-20"/>
        </w:rPr>
        <w:t>10123</w:t>
      </w:r>
      <w:r w:rsidR="00C9033F" w:rsidRPr="000C1131">
        <w:rPr>
          <w:spacing w:val="-20"/>
          <w:lang w:val="en-US"/>
        </w:rPr>
        <w:t> </w:t>
      </w:r>
      <w:r w:rsidR="0036637B" w:rsidRPr="000C1131">
        <w:rPr>
          <w:spacing w:val="-20"/>
        </w:rPr>
        <w:t>01</w:t>
      </w:r>
      <w:r w:rsidR="00C9033F" w:rsidRPr="000C1131">
        <w:rPr>
          <w:spacing w:val="-20"/>
          <w:lang w:val="en-US"/>
        </w:rPr>
        <w:t> </w:t>
      </w:r>
      <w:r w:rsidR="0036637B" w:rsidRPr="000C1131">
        <w:rPr>
          <w:spacing w:val="-20"/>
        </w:rPr>
        <w:t>0000</w:t>
      </w:r>
      <w:r w:rsidR="00C9033F" w:rsidRPr="000C1131">
        <w:rPr>
          <w:spacing w:val="-20"/>
          <w:lang w:val="en-US"/>
        </w:rPr>
        <w:t> </w:t>
      </w:r>
      <w:r w:rsidR="0036637B" w:rsidRPr="000C1131">
        <w:rPr>
          <w:spacing w:val="-20"/>
        </w:rPr>
        <w:t>140</w:t>
      </w:r>
      <w:bookmarkEnd w:id="111"/>
    </w:p>
    <w:p w:rsidR="0023106D" w:rsidRPr="000C1131" w:rsidRDefault="0023106D" w:rsidP="0023106D">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23106D" w:rsidRPr="000C1131" w:rsidRDefault="0023106D" w:rsidP="0023106D">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23106D" w:rsidRPr="000C1131" w:rsidRDefault="0023106D" w:rsidP="0023106D">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При оценке и прогнозе поступлений по данному виду дохода используется метод экстраполяции, с учётом тенденции к снижению поступлений.</w:t>
      </w:r>
    </w:p>
    <w:p w:rsidR="00285DD7" w:rsidRPr="000C1131" w:rsidRDefault="009B52FF" w:rsidP="0023106D">
      <w:pPr>
        <w:pStyle w:val="3"/>
      </w:pPr>
      <w:bookmarkStart w:id="112" w:name="_Toc191291344"/>
      <w:r w:rsidRPr="000C1131">
        <w:t>2.1</w:t>
      </w:r>
      <w:r w:rsidR="0031237E" w:rsidRPr="000C1131">
        <w:t>9</w:t>
      </w:r>
      <w:r w:rsidRPr="000C1131">
        <w:t>.</w:t>
      </w:r>
      <w:r w:rsidR="00B241CD" w:rsidRPr="000C1131">
        <w:t>4</w:t>
      </w:r>
      <w:r w:rsidRPr="000C1131">
        <w:t xml:space="preserve"> </w:t>
      </w:r>
      <w:r w:rsidR="0023106D" w:rsidRPr="000C1131">
        <w:t xml:space="preserve">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 </w:t>
      </w:r>
      <w:r w:rsidR="0002648F" w:rsidRPr="000C1131">
        <w:br/>
      </w:r>
      <w:r w:rsidR="0023106D" w:rsidRPr="000C1131">
        <w:rPr>
          <w:spacing w:val="-20"/>
        </w:rPr>
        <w:t>182</w:t>
      </w:r>
      <w:r w:rsidR="00C9033F" w:rsidRPr="000C1131">
        <w:rPr>
          <w:spacing w:val="-20"/>
          <w:lang w:val="en-US"/>
        </w:rPr>
        <w:t> </w:t>
      </w:r>
      <w:r w:rsidR="0023106D" w:rsidRPr="000C1131">
        <w:rPr>
          <w:spacing w:val="-20"/>
        </w:rPr>
        <w:t>1</w:t>
      </w:r>
      <w:r w:rsidR="00C9033F" w:rsidRPr="000C1131">
        <w:rPr>
          <w:spacing w:val="-20"/>
          <w:lang w:val="en-US"/>
        </w:rPr>
        <w:t> </w:t>
      </w:r>
      <w:r w:rsidR="0023106D" w:rsidRPr="000C1131">
        <w:rPr>
          <w:spacing w:val="-20"/>
        </w:rPr>
        <w:t>16</w:t>
      </w:r>
      <w:r w:rsidR="00C9033F" w:rsidRPr="000C1131">
        <w:rPr>
          <w:spacing w:val="-20"/>
          <w:lang w:val="en-US"/>
        </w:rPr>
        <w:t> </w:t>
      </w:r>
      <w:r w:rsidR="0023106D" w:rsidRPr="000C1131">
        <w:rPr>
          <w:spacing w:val="-20"/>
        </w:rPr>
        <w:t>10129</w:t>
      </w:r>
      <w:r w:rsidR="00C9033F" w:rsidRPr="000C1131">
        <w:rPr>
          <w:spacing w:val="-20"/>
          <w:lang w:val="en-US"/>
        </w:rPr>
        <w:t> </w:t>
      </w:r>
      <w:r w:rsidR="0023106D" w:rsidRPr="000C1131">
        <w:rPr>
          <w:spacing w:val="-20"/>
        </w:rPr>
        <w:t>01</w:t>
      </w:r>
      <w:r w:rsidR="00C9033F" w:rsidRPr="000C1131">
        <w:rPr>
          <w:spacing w:val="-20"/>
          <w:lang w:val="en-US"/>
        </w:rPr>
        <w:t> </w:t>
      </w:r>
      <w:r w:rsidR="0023106D" w:rsidRPr="000C1131">
        <w:rPr>
          <w:spacing w:val="-20"/>
        </w:rPr>
        <w:t>0000</w:t>
      </w:r>
      <w:r w:rsidR="00C9033F" w:rsidRPr="000C1131">
        <w:rPr>
          <w:spacing w:val="-20"/>
          <w:lang w:val="en-US"/>
        </w:rPr>
        <w:t> </w:t>
      </w:r>
      <w:r w:rsidR="0023106D" w:rsidRPr="000C1131">
        <w:rPr>
          <w:spacing w:val="-20"/>
        </w:rPr>
        <w:t>140</w:t>
      </w:r>
      <w:bookmarkEnd w:id="112"/>
    </w:p>
    <w:p w:rsidR="0023106D" w:rsidRPr="000C1131" w:rsidRDefault="0023106D" w:rsidP="0023106D">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23106D" w:rsidRPr="000C1131" w:rsidRDefault="0023106D" w:rsidP="0023106D">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23106D" w:rsidRPr="000C1131" w:rsidRDefault="0023106D" w:rsidP="0023106D">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При оценке и прогнозе поступлений по данному виду дохода используется метод экстраполяции, с учётом тенденции к снижению поступлений.</w:t>
      </w:r>
    </w:p>
    <w:p w:rsidR="0019568D" w:rsidRPr="000C1131" w:rsidRDefault="0019568D" w:rsidP="0019568D">
      <w:pPr>
        <w:pStyle w:val="2"/>
        <w:rPr>
          <w:sz w:val="28"/>
          <w:szCs w:val="24"/>
        </w:rPr>
      </w:pPr>
      <w:bookmarkStart w:id="113" w:name="_Toc191291345"/>
      <w:r w:rsidRPr="000C1131">
        <w:rPr>
          <w:sz w:val="28"/>
          <w:szCs w:val="24"/>
        </w:rPr>
        <w:t>2.</w:t>
      </w:r>
      <w:r w:rsidR="0031237E" w:rsidRPr="000C1131">
        <w:rPr>
          <w:sz w:val="28"/>
          <w:szCs w:val="24"/>
        </w:rPr>
        <w:t>20</w:t>
      </w:r>
      <w:r w:rsidRPr="000C1131">
        <w:t xml:space="preserve"> </w:t>
      </w:r>
      <w:r w:rsidRPr="000C1131">
        <w:rPr>
          <w:sz w:val="28"/>
          <w:szCs w:val="24"/>
        </w:rPr>
        <w:t>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r w:rsidRPr="000C1131">
        <w:rPr>
          <w:sz w:val="28"/>
          <w:szCs w:val="24"/>
        </w:rPr>
        <w:br/>
        <w:t xml:space="preserve"> 182</w:t>
      </w:r>
      <w:r w:rsidR="00C9033F" w:rsidRPr="000C1131">
        <w:rPr>
          <w:sz w:val="28"/>
          <w:szCs w:val="24"/>
          <w:lang w:val="en-US"/>
        </w:rPr>
        <w:t> </w:t>
      </w:r>
      <w:r w:rsidRPr="000C1131">
        <w:rPr>
          <w:sz w:val="28"/>
          <w:szCs w:val="24"/>
        </w:rPr>
        <w:t>1</w:t>
      </w:r>
      <w:r w:rsidR="00C9033F" w:rsidRPr="000C1131">
        <w:rPr>
          <w:sz w:val="28"/>
          <w:szCs w:val="24"/>
          <w:lang w:val="en-US"/>
        </w:rPr>
        <w:t> </w:t>
      </w:r>
      <w:r w:rsidRPr="000C1131">
        <w:rPr>
          <w:sz w:val="28"/>
          <w:szCs w:val="24"/>
        </w:rPr>
        <w:t>16</w:t>
      </w:r>
      <w:r w:rsidR="00C9033F" w:rsidRPr="000C1131">
        <w:rPr>
          <w:sz w:val="28"/>
          <w:szCs w:val="24"/>
          <w:lang w:val="en-US"/>
        </w:rPr>
        <w:t> </w:t>
      </w:r>
      <w:r w:rsidRPr="000C1131">
        <w:rPr>
          <w:sz w:val="28"/>
          <w:szCs w:val="24"/>
        </w:rPr>
        <w:t>18000</w:t>
      </w:r>
      <w:r w:rsidR="00C9033F" w:rsidRPr="000C1131">
        <w:rPr>
          <w:sz w:val="28"/>
          <w:szCs w:val="24"/>
          <w:lang w:val="en-US"/>
        </w:rPr>
        <w:t> </w:t>
      </w:r>
      <w:r w:rsidRPr="000C1131">
        <w:rPr>
          <w:sz w:val="28"/>
          <w:szCs w:val="24"/>
        </w:rPr>
        <w:t>02</w:t>
      </w:r>
      <w:r w:rsidR="00C9033F" w:rsidRPr="000C1131">
        <w:rPr>
          <w:sz w:val="28"/>
          <w:szCs w:val="24"/>
          <w:lang w:val="en-US"/>
        </w:rPr>
        <w:t> </w:t>
      </w:r>
      <w:r w:rsidRPr="000C1131">
        <w:rPr>
          <w:sz w:val="28"/>
          <w:szCs w:val="24"/>
        </w:rPr>
        <w:t>0000</w:t>
      </w:r>
      <w:r w:rsidR="00C9033F" w:rsidRPr="000C1131">
        <w:rPr>
          <w:sz w:val="28"/>
          <w:szCs w:val="24"/>
          <w:lang w:val="en-US"/>
        </w:rPr>
        <w:t> </w:t>
      </w:r>
      <w:r w:rsidRPr="000C1131">
        <w:rPr>
          <w:sz w:val="28"/>
          <w:szCs w:val="24"/>
        </w:rPr>
        <w:t>140</w:t>
      </w:r>
      <w:bookmarkEnd w:id="113"/>
    </w:p>
    <w:p w:rsidR="00242B84" w:rsidRPr="000C1131" w:rsidRDefault="00242B84" w:rsidP="001678C9">
      <w:pPr>
        <w:pStyle w:val="Default"/>
        <w:ind w:firstLine="709"/>
        <w:jc w:val="both"/>
        <w:rPr>
          <w:rFonts w:eastAsiaTheme="minorHAnsi"/>
          <w:color w:val="auto"/>
          <w:sz w:val="28"/>
          <w:szCs w:val="28"/>
          <w:lang w:eastAsia="en-US"/>
        </w:rPr>
      </w:pPr>
      <w:r w:rsidRPr="000C1131">
        <w:rPr>
          <w:rFonts w:eastAsiaTheme="minorHAnsi"/>
          <w:color w:val="auto"/>
          <w:sz w:val="28"/>
          <w:szCs w:val="28"/>
          <w:lang w:eastAsia="en-US"/>
        </w:rPr>
        <w:t>С 01.01.2023 в связи с введением института единого налогового счета суммы пени перенесены из состава налоговых доходов в состав неналоговых доходов. Расчёт прогнозного объёма поступления пени, установленных Налоговым кодексом Российской Федерации, распределяемые в соответствии с подпунктом 1 пункта 11 статьи 46 Бюджетного кодекса Российской Федерации (КБК 182</w:t>
      </w:r>
      <w:r w:rsidR="00C9033F" w:rsidRPr="000C1131">
        <w:rPr>
          <w:rFonts w:eastAsiaTheme="minorHAnsi"/>
          <w:color w:val="auto"/>
          <w:sz w:val="28"/>
          <w:szCs w:val="28"/>
          <w:lang w:val="en-US" w:eastAsia="en-US"/>
        </w:rPr>
        <w:t> </w:t>
      </w:r>
      <w:r w:rsidRPr="000C1131">
        <w:rPr>
          <w:rFonts w:eastAsiaTheme="minorHAnsi"/>
          <w:color w:val="auto"/>
          <w:sz w:val="28"/>
          <w:szCs w:val="28"/>
          <w:lang w:eastAsia="en-US"/>
        </w:rPr>
        <w:t>1</w:t>
      </w:r>
      <w:r w:rsidR="00C9033F" w:rsidRPr="000C1131">
        <w:rPr>
          <w:rFonts w:eastAsiaTheme="minorHAnsi"/>
          <w:color w:val="auto"/>
          <w:sz w:val="28"/>
          <w:szCs w:val="28"/>
          <w:lang w:val="en-US" w:eastAsia="en-US"/>
        </w:rPr>
        <w:t> </w:t>
      </w:r>
      <w:r w:rsidRPr="000C1131">
        <w:rPr>
          <w:rFonts w:eastAsiaTheme="minorHAnsi"/>
          <w:color w:val="auto"/>
          <w:sz w:val="28"/>
          <w:szCs w:val="28"/>
          <w:lang w:eastAsia="en-US"/>
        </w:rPr>
        <w:t>16</w:t>
      </w:r>
      <w:r w:rsidR="00C9033F" w:rsidRPr="000C1131">
        <w:rPr>
          <w:rFonts w:eastAsiaTheme="minorHAnsi"/>
          <w:color w:val="auto"/>
          <w:sz w:val="28"/>
          <w:szCs w:val="28"/>
          <w:lang w:val="en-US" w:eastAsia="en-US"/>
        </w:rPr>
        <w:t> </w:t>
      </w:r>
      <w:r w:rsidRPr="000C1131">
        <w:rPr>
          <w:rFonts w:eastAsiaTheme="minorHAnsi"/>
          <w:color w:val="auto"/>
          <w:sz w:val="28"/>
          <w:szCs w:val="28"/>
          <w:lang w:eastAsia="en-US"/>
        </w:rPr>
        <w:t>17000</w:t>
      </w:r>
      <w:r w:rsidR="00C9033F" w:rsidRPr="000C1131">
        <w:rPr>
          <w:rFonts w:eastAsiaTheme="minorHAnsi"/>
          <w:color w:val="auto"/>
          <w:sz w:val="28"/>
          <w:szCs w:val="28"/>
          <w:lang w:val="en-US" w:eastAsia="en-US"/>
        </w:rPr>
        <w:t> </w:t>
      </w:r>
      <w:r w:rsidRPr="000C1131">
        <w:rPr>
          <w:rFonts w:eastAsiaTheme="minorHAnsi"/>
          <w:color w:val="auto"/>
          <w:sz w:val="28"/>
          <w:szCs w:val="28"/>
          <w:lang w:eastAsia="en-US"/>
        </w:rPr>
        <w:t>01</w:t>
      </w:r>
      <w:r w:rsidR="00C9033F" w:rsidRPr="000C1131">
        <w:rPr>
          <w:rFonts w:eastAsiaTheme="minorHAnsi"/>
          <w:color w:val="auto"/>
          <w:sz w:val="28"/>
          <w:szCs w:val="28"/>
          <w:lang w:val="en-US" w:eastAsia="en-US"/>
        </w:rPr>
        <w:t> </w:t>
      </w:r>
      <w:r w:rsidRPr="000C1131">
        <w:rPr>
          <w:rFonts w:eastAsiaTheme="minorHAnsi"/>
          <w:color w:val="auto"/>
          <w:sz w:val="28"/>
          <w:szCs w:val="28"/>
          <w:lang w:eastAsia="en-US"/>
        </w:rPr>
        <w:t>0000</w:t>
      </w:r>
      <w:r w:rsidR="00C9033F" w:rsidRPr="000C1131">
        <w:rPr>
          <w:rFonts w:eastAsiaTheme="minorHAnsi"/>
          <w:color w:val="auto"/>
          <w:sz w:val="28"/>
          <w:szCs w:val="28"/>
          <w:lang w:val="en-US" w:eastAsia="en-US"/>
        </w:rPr>
        <w:t> </w:t>
      </w:r>
      <w:r w:rsidRPr="000C1131">
        <w:rPr>
          <w:rFonts w:eastAsiaTheme="minorHAnsi"/>
          <w:color w:val="auto"/>
          <w:sz w:val="28"/>
          <w:szCs w:val="28"/>
          <w:lang w:eastAsia="en-US"/>
        </w:rPr>
        <w:t>140) осуществляется централизованно на федеральном уровне.</w:t>
      </w:r>
    </w:p>
    <w:p w:rsidR="001678C9" w:rsidRPr="000C1131" w:rsidRDefault="001678C9" w:rsidP="001678C9">
      <w:pPr>
        <w:pStyle w:val="Default"/>
        <w:ind w:firstLine="709"/>
        <w:jc w:val="both"/>
        <w:rPr>
          <w:rFonts w:eastAsiaTheme="minorHAnsi"/>
          <w:color w:val="auto"/>
          <w:sz w:val="28"/>
          <w:szCs w:val="28"/>
          <w:lang w:eastAsia="en-US"/>
        </w:rPr>
      </w:pPr>
      <w:r w:rsidRPr="000C1131">
        <w:rPr>
          <w:rFonts w:eastAsiaTheme="minorHAnsi"/>
          <w:color w:val="auto"/>
          <w:sz w:val="28"/>
          <w:szCs w:val="28"/>
          <w:lang w:eastAsia="en-US"/>
        </w:rPr>
        <w:t xml:space="preserve">Применение метода экстраполяции обусловлено тем, что по данному коду бюджетной классификации объем доходов от сумм пеней зависит от объема совокупной обязанности по уплате налога, от количества календарных дней просрочки исполнения обязанности по уплате налогов начиная со дня возникновения недоимки и от ключевой ставки Центрального банка Российской Федерации, а также отсутствуют формы статистической отчётности, содержащие сведения о количественных характеристиках. </w:t>
      </w:r>
    </w:p>
    <w:p w:rsidR="00242B84" w:rsidRPr="000C1131" w:rsidRDefault="00242B84" w:rsidP="001678C9">
      <w:pPr>
        <w:pStyle w:val="Default"/>
        <w:ind w:firstLine="709"/>
        <w:jc w:val="both"/>
        <w:rPr>
          <w:rFonts w:eastAsiaTheme="minorHAnsi"/>
          <w:color w:val="auto"/>
          <w:sz w:val="28"/>
          <w:szCs w:val="28"/>
          <w:lang w:eastAsia="en-US"/>
        </w:rPr>
      </w:pPr>
      <w:r w:rsidRPr="000C1131">
        <w:rPr>
          <w:rFonts w:eastAsiaTheme="minorHAnsi"/>
          <w:color w:val="auto"/>
          <w:sz w:val="28"/>
          <w:szCs w:val="28"/>
          <w:lang w:eastAsia="en-US"/>
        </w:rPr>
        <w:t xml:space="preserve">В соответствии с </w:t>
      </w:r>
      <w:proofErr w:type="spellStart"/>
      <w:r w:rsidRPr="000C1131">
        <w:rPr>
          <w:rFonts w:eastAsiaTheme="minorHAnsi"/>
          <w:color w:val="auto"/>
          <w:sz w:val="28"/>
          <w:szCs w:val="28"/>
          <w:lang w:eastAsia="en-US"/>
        </w:rPr>
        <w:t>пп</w:t>
      </w:r>
      <w:proofErr w:type="spellEnd"/>
      <w:r w:rsidRPr="000C1131">
        <w:rPr>
          <w:rFonts w:eastAsiaTheme="minorHAnsi"/>
          <w:color w:val="auto"/>
          <w:sz w:val="28"/>
          <w:szCs w:val="28"/>
          <w:lang w:eastAsia="en-US"/>
        </w:rPr>
        <w:t>. 1 п. 11 ст. 46 Бюджетного кодекса Российской Федерации суммы пеней зачисляются в федеральный бюджет по нормативу 40%, в бюджет субъекта Российской Федерации по нормативу 43% с последующим распределением в текущем финансовом году Федеральным казначейством между бюджетами субъектов Российской Федерации в соответствии с нормативами распределения доходов от сумм пеней, предусмотренных законодательством Российской Федерации о налогах и сборах, в бюджеты субъектов Российской Федерации, установленных Федеральным законом о федеральном бюджете.</w:t>
      </w:r>
    </w:p>
    <w:p w:rsidR="00E84DE8" w:rsidRPr="000C1131" w:rsidRDefault="00E84DE8" w:rsidP="001678C9">
      <w:pPr>
        <w:spacing w:after="0" w:line="240" w:lineRule="auto"/>
        <w:ind w:firstLine="709"/>
        <w:jc w:val="both"/>
        <w:rPr>
          <w:rFonts w:ascii="Times New Roman" w:hAnsi="Times New Roman" w:cs="Times New Roman"/>
          <w:sz w:val="28"/>
          <w:szCs w:val="28"/>
        </w:rPr>
      </w:pPr>
      <w:r w:rsidRPr="000C1131">
        <w:rPr>
          <w:rFonts w:ascii="Times New Roman" w:hAnsi="Times New Roman" w:cs="Times New Roman"/>
          <w:sz w:val="28"/>
          <w:szCs w:val="28"/>
        </w:rPr>
        <w:t>КБК 182</w:t>
      </w:r>
      <w:r w:rsidR="00C9033F" w:rsidRPr="000C1131">
        <w:rPr>
          <w:rFonts w:ascii="Times New Roman" w:hAnsi="Times New Roman" w:cs="Times New Roman"/>
          <w:sz w:val="28"/>
          <w:szCs w:val="28"/>
          <w:lang w:val="en-US"/>
        </w:rPr>
        <w:t> </w:t>
      </w:r>
      <w:r w:rsidRPr="000C1131">
        <w:rPr>
          <w:rFonts w:ascii="Times New Roman" w:hAnsi="Times New Roman" w:cs="Times New Roman"/>
          <w:sz w:val="28"/>
          <w:szCs w:val="28"/>
        </w:rPr>
        <w:t>1</w:t>
      </w:r>
      <w:r w:rsidR="00C9033F" w:rsidRPr="000C1131">
        <w:rPr>
          <w:rFonts w:ascii="Times New Roman" w:hAnsi="Times New Roman" w:cs="Times New Roman"/>
          <w:sz w:val="28"/>
          <w:szCs w:val="28"/>
          <w:lang w:val="en-US"/>
        </w:rPr>
        <w:t> </w:t>
      </w:r>
      <w:r w:rsidRPr="000C1131">
        <w:rPr>
          <w:rFonts w:ascii="Times New Roman" w:hAnsi="Times New Roman" w:cs="Times New Roman"/>
          <w:sz w:val="28"/>
          <w:szCs w:val="28"/>
        </w:rPr>
        <w:t>16</w:t>
      </w:r>
      <w:r w:rsidR="00C9033F" w:rsidRPr="000C1131">
        <w:rPr>
          <w:rFonts w:ascii="Times New Roman" w:hAnsi="Times New Roman" w:cs="Times New Roman"/>
          <w:sz w:val="28"/>
          <w:szCs w:val="28"/>
          <w:lang w:val="en-US"/>
        </w:rPr>
        <w:t> </w:t>
      </w:r>
      <w:r w:rsidRPr="000C1131">
        <w:rPr>
          <w:rFonts w:ascii="Times New Roman" w:hAnsi="Times New Roman" w:cs="Times New Roman"/>
          <w:sz w:val="28"/>
          <w:szCs w:val="28"/>
        </w:rPr>
        <w:t>18000</w:t>
      </w:r>
      <w:r w:rsidR="00C9033F" w:rsidRPr="000C1131">
        <w:rPr>
          <w:rFonts w:ascii="Times New Roman" w:hAnsi="Times New Roman" w:cs="Times New Roman"/>
          <w:sz w:val="28"/>
          <w:szCs w:val="28"/>
          <w:lang w:val="en-US"/>
        </w:rPr>
        <w:t> </w:t>
      </w:r>
      <w:r w:rsidRPr="000C1131">
        <w:rPr>
          <w:rFonts w:ascii="Times New Roman" w:hAnsi="Times New Roman" w:cs="Times New Roman"/>
          <w:sz w:val="28"/>
          <w:szCs w:val="28"/>
        </w:rPr>
        <w:t>02</w:t>
      </w:r>
      <w:r w:rsidR="00C9033F" w:rsidRPr="000C1131">
        <w:rPr>
          <w:rFonts w:ascii="Times New Roman" w:hAnsi="Times New Roman" w:cs="Times New Roman"/>
          <w:sz w:val="28"/>
          <w:szCs w:val="28"/>
          <w:lang w:val="en-US"/>
        </w:rPr>
        <w:t> </w:t>
      </w:r>
      <w:r w:rsidRPr="000C1131">
        <w:rPr>
          <w:rFonts w:ascii="Times New Roman" w:hAnsi="Times New Roman" w:cs="Times New Roman"/>
          <w:sz w:val="28"/>
          <w:szCs w:val="28"/>
        </w:rPr>
        <w:t>0000</w:t>
      </w:r>
      <w:r w:rsidR="00C9033F" w:rsidRPr="000C1131">
        <w:rPr>
          <w:rFonts w:ascii="Times New Roman" w:hAnsi="Times New Roman" w:cs="Times New Roman"/>
          <w:sz w:val="28"/>
          <w:szCs w:val="28"/>
          <w:lang w:val="en-US"/>
        </w:rPr>
        <w:t> </w:t>
      </w:r>
      <w:r w:rsidRPr="000C1131">
        <w:rPr>
          <w:rFonts w:ascii="Times New Roman" w:hAnsi="Times New Roman" w:cs="Times New Roman"/>
          <w:sz w:val="28"/>
          <w:szCs w:val="28"/>
        </w:rPr>
        <w:t xml:space="preserve">140 предназначен для вторичного распределения сумм пеней, подлежащие зачислению в бюджеты субъектов Российской Федерации по нормативу, установленному Бюджетным </w:t>
      </w:r>
      <w:hyperlink r:id="rId8" w:history="1">
        <w:r w:rsidRPr="000C1131">
          <w:rPr>
            <w:rFonts w:ascii="Times New Roman" w:hAnsi="Times New Roman" w:cs="Times New Roman"/>
            <w:sz w:val="28"/>
            <w:szCs w:val="28"/>
          </w:rPr>
          <w:t>кодексом</w:t>
        </w:r>
      </w:hyperlink>
      <w:r w:rsidRPr="000C1131">
        <w:rPr>
          <w:rFonts w:ascii="Times New Roman" w:hAnsi="Times New Roman" w:cs="Times New Roman"/>
          <w:sz w:val="28"/>
          <w:szCs w:val="28"/>
        </w:rPr>
        <w:t xml:space="preserve">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p w:rsidR="00CF6FBF" w:rsidRPr="000C1131" w:rsidRDefault="00CF6FBF" w:rsidP="00CF6FBF"/>
    <w:p w:rsidR="0019568D" w:rsidRPr="000C1131" w:rsidRDefault="0019568D" w:rsidP="00285DD7">
      <w:pPr>
        <w:pStyle w:val="a3"/>
        <w:ind w:left="1800"/>
      </w:pPr>
    </w:p>
    <w:sectPr w:rsidR="0019568D" w:rsidRPr="000C1131" w:rsidSect="00B80D41">
      <w:headerReference w:type="default" r:id="rId9"/>
      <w:pgSz w:w="11906" w:h="16838"/>
      <w:pgMar w:top="851" w:right="707" w:bottom="709"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1131" w:rsidRDefault="000C1131" w:rsidP="00CA1C77">
      <w:pPr>
        <w:spacing w:after="0" w:line="240" w:lineRule="auto"/>
      </w:pPr>
      <w:r>
        <w:separator/>
      </w:r>
    </w:p>
  </w:endnote>
  <w:endnote w:type="continuationSeparator" w:id="0">
    <w:p w:rsidR="000C1131" w:rsidRDefault="000C1131" w:rsidP="00CA1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1131" w:rsidRDefault="000C1131" w:rsidP="00CA1C77">
      <w:pPr>
        <w:spacing w:after="0" w:line="240" w:lineRule="auto"/>
      </w:pPr>
      <w:r>
        <w:separator/>
      </w:r>
    </w:p>
  </w:footnote>
  <w:footnote w:type="continuationSeparator" w:id="0">
    <w:p w:rsidR="000C1131" w:rsidRDefault="000C1131" w:rsidP="00CA1C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3676731"/>
      <w:docPartObj>
        <w:docPartGallery w:val="Page Numbers (Top of Page)"/>
        <w:docPartUnique/>
      </w:docPartObj>
    </w:sdtPr>
    <w:sdtContent>
      <w:p w:rsidR="000C1131" w:rsidRDefault="000C1131">
        <w:pPr>
          <w:pStyle w:val="a8"/>
          <w:jc w:val="center"/>
        </w:pPr>
        <w:r>
          <w:fldChar w:fldCharType="begin"/>
        </w:r>
        <w:r>
          <w:instrText>PAGE   \* MERGEFORMAT</w:instrText>
        </w:r>
        <w:r>
          <w:fldChar w:fldCharType="separate"/>
        </w:r>
        <w:r w:rsidR="00DB650E">
          <w:rPr>
            <w:noProof/>
          </w:rPr>
          <w:t>21</w:t>
        </w:r>
        <w:r>
          <w:fldChar w:fldCharType="end"/>
        </w:r>
      </w:p>
    </w:sdtContent>
  </w:sdt>
  <w:p w:rsidR="000C1131" w:rsidRDefault="000C113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131C3E4C"/>
    <w:multiLevelType w:val="multilevel"/>
    <w:tmpl w:val="5EE27B1C"/>
    <w:lvl w:ilvl="0">
      <w:start w:val="2"/>
      <w:numFmt w:val="decimal"/>
      <w:lvlText w:val="%1"/>
      <w:lvlJc w:val="left"/>
      <w:pPr>
        <w:ind w:left="690" w:hanging="690"/>
      </w:pPr>
      <w:rPr>
        <w:rFonts w:hint="default"/>
      </w:rPr>
    </w:lvl>
    <w:lvl w:ilvl="1">
      <w:start w:val="14"/>
      <w:numFmt w:val="decimal"/>
      <w:lvlText w:val="%1.%2"/>
      <w:lvlJc w:val="left"/>
      <w:pPr>
        <w:ind w:left="690" w:hanging="6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18AE0AA8"/>
    <w:multiLevelType w:val="multilevel"/>
    <w:tmpl w:val="FCD4EEA6"/>
    <w:lvl w:ilvl="0">
      <w:start w:val="2"/>
      <w:numFmt w:val="decimal"/>
      <w:lvlText w:val="%1."/>
      <w:lvlJc w:val="left"/>
      <w:pPr>
        <w:ind w:left="675" w:hanging="675"/>
      </w:pPr>
      <w:rPr>
        <w:rFonts w:hint="default"/>
      </w:rPr>
    </w:lvl>
    <w:lvl w:ilvl="1">
      <w:start w:val="2"/>
      <w:numFmt w:val="decimal"/>
      <w:lvlText w:val="%1.%2."/>
      <w:lvlJc w:val="left"/>
      <w:pPr>
        <w:ind w:left="2422"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3">
    <w:nsid w:val="454101DF"/>
    <w:multiLevelType w:val="multilevel"/>
    <w:tmpl w:val="CDB66464"/>
    <w:lvl w:ilvl="0">
      <w:start w:val="2"/>
      <w:numFmt w:val="decimal"/>
      <w:lvlText w:val="%1."/>
      <w:lvlJc w:val="left"/>
      <w:pPr>
        <w:ind w:left="825" w:hanging="825"/>
      </w:pPr>
      <w:rPr>
        <w:rFonts w:hint="default"/>
      </w:rPr>
    </w:lvl>
    <w:lvl w:ilvl="1">
      <w:start w:val="10"/>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45811724"/>
    <w:multiLevelType w:val="multilevel"/>
    <w:tmpl w:val="E3166762"/>
    <w:lvl w:ilvl="0">
      <w:start w:val="1"/>
      <w:numFmt w:val="decimal"/>
      <w:lvlText w:val="%1."/>
      <w:lvlJc w:val="left"/>
      <w:pPr>
        <w:ind w:left="720" w:hanging="360"/>
      </w:pPr>
      <w:rPr>
        <w:rFonts w:hint="default"/>
      </w:rPr>
    </w:lvl>
    <w:lvl w:ilvl="1">
      <w:start w:val="1"/>
      <w:numFmt w:val="decimal"/>
      <w:isLgl/>
      <w:lvlText w:val="%1.%2"/>
      <w:lvlJc w:val="left"/>
      <w:pPr>
        <w:ind w:left="1035" w:hanging="67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488C60D2"/>
    <w:multiLevelType w:val="hybridMultilevel"/>
    <w:tmpl w:val="AA2615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EBC6572"/>
    <w:multiLevelType w:val="multilevel"/>
    <w:tmpl w:val="2288486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nsid w:val="7241072D"/>
    <w:multiLevelType w:val="multilevel"/>
    <w:tmpl w:val="0419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224" w:hanging="504"/>
      </w:pPr>
      <w:rPr>
        <w:b/>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5"/>
  </w:num>
  <w:num w:numId="3">
    <w:abstractNumId w:val="4"/>
  </w:num>
  <w:num w:numId="4">
    <w:abstractNumId w:val="2"/>
  </w:num>
  <w:num w:numId="5">
    <w:abstractNumId w:val="0"/>
  </w:num>
  <w:num w:numId="6">
    <w:abstractNumId w:val="3"/>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767"/>
    <w:rsid w:val="00002C9D"/>
    <w:rsid w:val="0000412C"/>
    <w:rsid w:val="000070B9"/>
    <w:rsid w:val="000114D0"/>
    <w:rsid w:val="00011CD8"/>
    <w:rsid w:val="000134CB"/>
    <w:rsid w:val="00013B01"/>
    <w:rsid w:val="0001449D"/>
    <w:rsid w:val="00015D7D"/>
    <w:rsid w:val="00016E37"/>
    <w:rsid w:val="0002648F"/>
    <w:rsid w:val="00026EBE"/>
    <w:rsid w:val="000305F3"/>
    <w:rsid w:val="00030EC5"/>
    <w:rsid w:val="00032D84"/>
    <w:rsid w:val="00033139"/>
    <w:rsid w:val="00034DC3"/>
    <w:rsid w:val="00036664"/>
    <w:rsid w:val="00037CAC"/>
    <w:rsid w:val="00040A59"/>
    <w:rsid w:val="00040F85"/>
    <w:rsid w:val="00041E69"/>
    <w:rsid w:val="00042B5F"/>
    <w:rsid w:val="00043656"/>
    <w:rsid w:val="00043FEC"/>
    <w:rsid w:val="00045EBB"/>
    <w:rsid w:val="00054717"/>
    <w:rsid w:val="000566FA"/>
    <w:rsid w:val="00060D03"/>
    <w:rsid w:val="00060D3D"/>
    <w:rsid w:val="0006149E"/>
    <w:rsid w:val="00061768"/>
    <w:rsid w:val="00061994"/>
    <w:rsid w:val="00065782"/>
    <w:rsid w:val="000721A0"/>
    <w:rsid w:val="000740DE"/>
    <w:rsid w:val="000768F9"/>
    <w:rsid w:val="00077A65"/>
    <w:rsid w:val="00080AB4"/>
    <w:rsid w:val="00082D5C"/>
    <w:rsid w:val="00084A2D"/>
    <w:rsid w:val="00085F16"/>
    <w:rsid w:val="000862D9"/>
    <w:rsid w:val="000875E7"/>
    <w:rsid w:val="00090F53"/>
    <w:rsid w:val="00091104"/>
    <w:rsid w:val="00091EBC"/>
    <w:rsid w:val="00093E77"/>
    <w:rsid w:val="00094D6D"/>
    <w:rsid w:val="000962E1"/>
    <w:rsid w:val="00096973"/>
    <w:rsid w:val="00097862"/>
    <w:rsid w:val="000B347F"/>
    <w:rsid w:val="000B5AB4"/>
    <w:rsid w:val="000C1131"/>
    <w:rsid w:val="000C77AA"/>
    <w:rsid w:val="000D1599"/>
    <w:rsid w:val="000D5D13"/>
    <w:rsid w:val="000E05C0"/>
    <w:rsid w:val="000E0D14"/>
    <w:rsid w:val="000E1CB8"/>
    <w:rsid w:val="000E654E"/>
    <w:rsid w:val="000F048D"/>
    <w:rsid w:val="000F2DE9"/>
    <w:rsid w:val="000F3F96"/>
    <w:rsid w:val="0010041D"/>
    <w:rsid w:val="00100EA5"/>
    <w:rsid w:val="00102F80"/>
    <w:rsid w:val="00106C75"/>
    <w:rsid w:val="0012783F"/>
    <w:rsid w:val="0013058D"/>
    <w:rsid w:val="00133C03"/>
    <w:rsid w:val="0013443C"/>
    <w:rsid w:val="00143CF0"/>
    <w:rsid w:val="001456AE"/>
    <w:rsid w:val="001528B1"/>
    <w:rsid w:val="00152C61"/>
    <w:rsid w:val="00153404"/>
    <w:rsid w:val="00153C1A"/>
    <w:rsid w:val="00160115"/>
    <w:rsid w:val="00161A26"/>
    <w:rsid w:val="001678C9"/>
    <w:rsid w:val="00171397"/>
    <w:rsid w:val="00172219"/>
    <w:rsid w:val="00173103"/>
    <w:rsid w:val="00180963"/>
    <w:rsid w:val="00184AED"/>
    <w:rsid w:val="00185961"/>
    <w:rsid w:val="0018769A"/>
    <w:rsid w:val="00192A15"/>
    <w:rsid w:val="001939A8"/>
    <w:rsid w:val="00193A3E"/>
    <w:rsid w:val="0019568D"/>
    <w:rsid w:val="00197DF8"/>
    <w:rsid w:val="001A2A6C"/>
    <w:rsid w:val="001A48D0"/>
    <w:rsid w:val="001A6CA7"/>
    <w:rsid w:val="001A7066"/>
    <w:rsid w:val="001A7614"/>
    <w:rsid w:val="001C40CC"/>
    <w:rsid w:val="001C43C4"/>
    <w:rsid w:val="001C5368"/>
    <w:rsid w:val="001C576B"/>
    <w:rsid w:val="001D3085"/>
    <w:rsid w:val="001E41D6"/>
    <w:rsid w:val="001E426B"/>
    <w:rsid w:val="001E6BB5"/>
    <w:rsid w:val="001E7656"/>
    <w:rsid w:val="001F0C1E"/>
    <w:rsid w:val="001F1950"/>
    <w:rsid w:val="001F26B2"/>
    <w:rsid w:val="001F5206"/>
    <w:rsid w:val="001F62D1"/>
    <w:rsid w:val="00200A69"/>
    <w:rsid w:val="00200AFA"/>
    <w:rsid w:val="00202CD9"/>
    <w:rsid w:val="0020463C"/>
    <w:rsid w:val="00204E83"/>
    <w:rsid w:val="00211BA0"/>
    <w:rsid w:val="00217B4B"/>
    <w:rsid w:val="00221780"/>
    <w:rsid w:val="0022227E"/>
    <w:rsid w:val="0022360F"/>
    <w:rsid w:val="0022613A"/>
    <w:rsid w:val="0023064E"/>
    <w:rsid w:val="00230715"/>
    <w:rsid w:val="0023106D"/>
    <w:rsid w:val="002317A4"/>
    <w:rsid w:val="0023204B"/>
    <w:rsid w:val="00233147"/>
    <w:rsid w:val="00233881"/>
    <w:rsid w:val="002339EB"/>
    <w:rsid w:val="0023598A"/>
    <w:rsid w:val="0024155E"/>
    <w:rsid w:val="00242B84"/>
    <w:rsid w:val="00247621"/>
    <w:rsid w:val="00263B08"/>
    <w:rsid w:val="002655C6"/>
    <w:rsid w:val="0026637F"/>
    <w:rsid w:val="00267DA9"/>
    <w:rsid w:val="00270B61"/>
    <w:rsid w:val="002718BD"/>
    <w:rsid w:val="00284719"/>
    <w:rsid w:val="00285DD7"/>
    <w:rsid w:val="00286649"/>
    <w:rsid w:val="002869F7"/>
    <w:rsid w:val="0029112B"/>
    <w:rsid w:val="0029152B"/>
    <w:rsid w:val="0029216B"/>
    <w:rsid w:val="00292517"/>
    <w:rsid w:val="00293DAD"/>
    <w:rsid w:val="002942FF"/>
    <w:rsid w:val="002948F6"/>
    <w:rsid w:val="002A3CA5"/>
    <w:rsid w:val="002B0AD6"/>
    <w:rsid w:val="002B105F"/>
    <w:rsid w:val="002B4994"/>
    <w:rsid w:val="002B753E"/>
    <w:rsid w:val="002C1B81"/>
    <w:rsid w:val="002C7443"/>
    <w:rsid w:val="002D26D7"/>
    <w:rsid w:val="002D4401"/>
    <w:rsid w:val="002E138D"/>
    <w:rsid w:val="002E65FD"/>
    <w:rsid w:val="002F001F"/>
    <w:rsid w:val="002F20FF"/>
    <w:rsid w:val="00306DAC"/>
    <w:rsid w:val="003100D0"/>
    <w:rsid w:val="00310A6A"/>
    <w:rsid w:val="00311550"/>
    <w:rsid w:val="0031237E"/>
    <w:rsid w:val="003147A1"/>
    <w:rsid w:val="00315509"/>
    <w:rsid w:val="00315C16"/>
    <w:rsid w:val="003162A4"/>
    <w:rsid w:val="00323DB5"/>
    <w:rsid w:val="00324C5D"/>
    <w:rsid w:val="00324CA1"/>
    <w:rsid w:val="00324DCE"/>
    <w:rsid w:val="00325D29"/>
    <w:rsid w:val="00334F37"/>
    <w:rsid w:val="003369C1"/>
    <w:rsid w:val="00337E47"/>
    <w:rsid w:val="00340D9D"/>
    <w:rsid w:val="003475F5"/>
    <w:rsid w:val="003551D5"/>
    <w:rsid w:val="003573AD"/>
    <w:rsid w:val="003600F9"/>
    <w:rsid w:val="00361AEB"/>
    <w:rsid w:val="00362D18"/>
    <w:rsid w:val="00365FDB"/>
    <w:rsid w:val="0036637B"/>
    <w:rsid w:val="00366556"/>
    <w:rsid w:val="00370A7A"/>
    <w:rsid w:val="00374745"/>
    <w:rsid w:val="00384099"/>
    <w:rsid w:val="003841D7"/>
    <w:rsid w:val="00384DD7"/>
    <w:rsid w:val="003854C6"/>
    <w:rsid w:val="00386CF1"/>
    <w:rsid w:val="00391336"/>
    <w:rsid w:val="003951E2"/>
    <w:rsid w:val="00397C83"/>
    <w:rsid w:val="003A7845"/>
    <w:rsid w:val="003B0F48"/>
    <w:rsid w:val="003B11C8"/>
    <w:rsid w:val="003B261D"/>
    <w:rsid w:val="003B47F6"/>
    <w:rsid w:val="003B54DB"/>
    <w:rsid w:val="003B7B10"/>
    <w:rsid w:val="003C32BD"/>
    <w:rsid w:val="003C4976"/>
    <w:rsid w:val="003C6F18"/>
    <w:rsid w:val="003C71B8"/>
    <w:rsid w:val="003D1BF8"/>
    <w:rsid w:val="003D2AC6"/>
    <w:rsid w:val="003D507C"/>
    <w:rsid w:val="003E1AE4"/>
    <w:rsid w:val="003E20EB"/>
    <w:rsid w:val="003E64BA"/>
    <w:rsid w:val="003E7981"/>
    <w:rsid w:val="003E7EFD"/>
    <w:rsid w:val="003F091D"/>
    <w:rsid w:val="003F6186"/>
    <w:rsid w:val="003F6C47"/>
    <w:rsid w:val="003F74F8"/>
    <w:rsid w:val="003F77EA"/>
    <w:rsid w:val="004015F3"/>
    <w:rsid w:val="00402621"/>
    <w:rsid w:val="00411C62"/>
    <w:rsid w:val="00412A59"/>
    <w:rsid w:val="00412C86"/>
    <w:rsid w:val="004136FA"/>
    <w:rsid w:val="00416DC8"/>
    <w:rsid w:val="00417449"/>
    <w:rsid w:val="004207F6"/>
    <w:rsid w:val="00421A97"/>
    <w:rsid w:val="004255AA"/>
    <w:rsid w:val="00426D47"/>
    <w:rsid w:val="0042799C"/>
    <w:rsid w:val="00432C61"/>
    <w:rsid w:val="004378EC"/>
    <w:rsid w:val="004407C7"/>
    <w:rsid w:val="00440AB7"/>
    <w:rsid w:val="004419B8"/>
    <w:rsid w:val="00443BB3"/>
    <w:rsid w:val="00444594"/>
    <w:rsid w:val="00444E8E"/>
    <w:rsid w:val="00445D2A"/>
    <w:rsid w:val="00446C7E"/>
    <w:rsid w:val="00450058"/>
    <w:rsid w:val="00450B41"/>
    <w:rsid w:val="004519EC"/>
    <w:rsid w:val="00452164"/>
    <w:rsid w:val="00454468"/>
    <w:rsid w:val="00457B61"/>
    <w:rsid w:val="00461F05"/>
    <w:rsid w:val="0046513D"/>
    <w:rsid w:val="004731DE"/>
    <w:rsid w:val="00481FFC"/>
    <w:rsid w:val="0048316A"/>
    <w:rsid w:val="00483451"/>
    <w:rsid w:val="004835A8"/>
    <w:rsid w:val="00483CC3"/>
    <w:rsid w:val="00485FE1"/>
    <w:rsid w:val="00492DF4"/>
    <w:rsid w:val="00492F61"/>
    <w:rsid w:val="00493A20"/>
    <w:rsid w:val="004973E8"/>
    <w:rsid w:val="004A1E3E"/>
    <w:rsid w:val="004A7965"/>
    <w:rsid w:val="004A7C8E"/>
    <w:rsid w:val="004B12C0"/>
    <w:rsid w:val="004B17CC"/>
    <w:rsid w:val="004B5EC0"/>
    <w:rsid w:val="004C38BA"/>
    <w:rsid w:val="004C4E07"/>
    <w:rsid w:val="004C7C80"/>
    <w:rsid w:val="004D37A6"/>
    <w:rsid w:val="004D5603"/>
    <w:rsid w:val="004D7A8B"/>
    <w:rsid w:val="004D7C69"/>
    <w:rsid w:val="004E13CB"/>
    <w:rsid w:val="004E2192"/>
    <w:rsid w:val="004E3A42"/>
    <w:rsid w:val="004F2893"/>
    <w:rsid w:val="004F37F9"/>
    <w:rsid w:val="004F6631"/>
    <w:rsid w:val="0050047E"/>
    <w:rsid w:val="00502D44"/>
    <w:rsid w:val="005036AD"/>
    <w:rsid w:val="00504B0F"/>
    <w:rsid w:val="00505D49"/>
    <w:rsid w:val="00513621"/>
    <w:rsid w:val="00516CAE"/>
    <w:rsid w:val="00521642"/>
    <w:rsid w:val="005232B6"/>
    <w:rsid w:val="00524A21"/>
    <w:rsid w:val="005303C2"/>
    <w:rsid w:val="005303D2"/>
    <w:rsid w:val="00534333"/>
    <w:rsid w:val="00534C6D"/>
    <w:rsid w:val="00542900"/>
    <w:rsid w:val="00552A2E"/>
    <w:rsid w:val="00553937"/>
    <w:rsid w:val="005552CA"/>
    <w:rsid w:val="00555ECE"/>
    <w:rsid w:val="005605E0"/>
    <w:rsid w:val="005618A4"/>
    <w:rsid w:val="00561CE5"/>
    <w:rsid w:val="005626ED"/>
    <w:rsid w:val="00564140"/>
    <w:rsid w:val="00564558"/>
    <w:rsid w:val="005648B4"/>
    <w:rsid w:val="00565A29"/>
    <w:rsid w:val="00565F51"/>
    <w:rsid w:val="005677E3"/>
    <w:rsid w:val="005763C1"/>
    <w:rsid w:val="00580D05"/>
    <w:rsid w:val="00585314"/>
    <w:rsid w:val="00587E9F"/>
    <w:rsid w:val="00592CDD"/>
    <w:rsid w:val="005936F9"/>
    <w:rsid w:val="0059619F"/>
    <w:rsid w:val="00597A13"/>
    <w:rsid w:val="005A16FD"/>
    <w:rsid w:val="005A40B0"/>
    <w:rsid w:val="005B0FC4"/>
    <w:rsid w:val="005B6135"/>
    <w:rsid w:val="005B674D"/>
    <w:rsid w:val="005C0A42"/>
    <w:rsid w:val="005C71B5"/>
    <w:rsid w:val="005D13AE"/>
    <w:rsid w:val="005D4AFF"/>
    <w:rsid w:val="005D7912"/>
    <w:rsid w:val="005D7F6B"/>
    <w:rsid w:val="005E0538"/>
    <w:rsid w:val="005E302B"/>
    <w:rsid w:val="005E3786"/>
    <w:rsid w:val="005E3808"/>
    <w:rsid w:val="005E390A"/>
    <w:rsid w:val="005E3FA8"/>
    <w:rsid w:val="005F1E17"/>
    <w:rsid w:val="005F51FA"/>
    <w:rsid w:val="005F5C4E"/>
    <w:rsid w:val="005F780A"/>
    <w:rsid w:val="005F7BC0"/>
    <w:rsid w:val="00600DF6"/>
    <w:rsid w:val="006043FB"/>
    <w:rsid w:val="006052DD"/>
    <w:rsid w:val="00606AC7"/>
    <w:rsid w:val="00610801"/>
    <w:rsid w:val="00614695"/>
    <w:rsid w:val="00614E45"/>
    <w:rsid w:val="0062025E"/>
    <w:rsid w:val="0062639D"/>
    <w:rsid w:val="006278C3"/>
    <w:rsid w:val="00630838"/>
    <w:rsid w:val="00631F46"/>
    <w:rsid w:val="00641E9F"/>
    <w:rsid w:val="006424F1"/>
    <w:rsid w:val="00643C0C"/>
    <w:rsid w:val="006446E4"/>
    <w:rsid w:val="00644F8E"/>
    <w:rsid w:val="00647752"/>
    <w:rsid w:val="00647F1F"/>
    <w:rsid w:val="00653535"/>
    <w:rsid w:val="006548D2"/>
    <w:rsid w:val="00656319"/>
    <w:rsid w:val="0066027E"/>
    <w:rsid w:val="00664070"/>
    <w:rsid w:val="00666168"/>
    <w:rsid w:val="006662BF"/>
    <w:rsid w:val="00670625"/>
    <w:rsid w:val="00674329"/>
    <w:rsid w:val="00674D09"/>
    <w:rsid w:val="00680063"/>
    <w:rsid w:val="00680679"/>
    <w:rsid w:val="00680874"/>
    <w:rsid w:val="006832B0"/>
    <w:rsid w:val="0069032F"/>
    <w:rsid w:val="00690841"/>
    <w:rsid w:val="00691158"/>
    <w:rsid w:val="006911E2"/>
    <w:rsid w:val="006915F0"/>
    <w:rsid w:val="00691756"/>
    <w:rsid w:val="0069506C"/>
    <w:rsid w:val="006959C7"/>
    <w:rsid w:val="006A3242"/>
    <w:rsid w:val="006A62FC"/>
    <w:rsid w:val="006A7045"/>
    <w:rsid w:val="006B1D2A"/>
    <w:rsid w:val="006B4F0D"/>
    <w:rsid w:val="006C10F4"/>
    <w:rsid w:val="006C1412"/>
    <w:rsid w:val="006C2AC9"/>
    <w:rsid w:val="006C3E7E"/>
    <w:rsid w:val="006C42C6"/>
    <w:rsid w:val="006C4B4C"/>
    <w:rsid w:val="006D32C0"/>
    <w:rsid w:val="006D6EEA"/>
    <w:rsid w:val="006E25EF"/>
    <w:rsid w:val="006E6BB1"/>
    <w:rsid w:val="006E7133"/>
    <w:rsid w:val="006F0B77"/>
    <w:rsid w:val="006F5610"/>
    <w:rsid w:val="007012A6"/>
    <w:rsid w:val="007055A6"/>
    <w:rsid w:val="00711EDB"/>
    <w:rsid w:val="007147BC"/>
    <w:rsid w:val="00720B07"/>
    <w:rsid w:val="0072322A"/>
    <w:rsid w:val="0072392D"/>
    <w:rsid w:val="00723FBF"/>
    <w:rsid w:val="007248CE"/>
    <w:rsid w:val="00724BDA"/>
    <w:rsid w:val="00724DC0"/>
    <w:rsid w:val="0073237C"/>
    <w:rsid w:val="007355C2"/>
    <w:rsid w:val="00740037"/>
    <w:rsid w:val="007446B1"/>
    <w:rsid w:val="007449DB"/>
    <w:rsid w:val="00746A66"/>
    <w:rsid w:val="007510FC"/>
    <w:rsid w:val="007530F9"/>
    <w:rsid w:val="00753696"/>
    <w:rsid w:val="00755006"/>
    <w:rsid w:val="0075575B"/>
    <w:rsid w:val="00756C31"/>
    <w:rsid w:val="0076072C"/>
    <w:rsid w:val="00761A3A"/>
    <w:rsid w:val="00761FD6"/>
    <w:rsid w:val="00765B63"/>
    <w:rsid w:val="00774417"/>
    <w:rsid w:val="007821EB"/>
    <w:rsid w:val="00783CBF"/>
    <w:rsid w:val="007848AE"/>
    <w:rsid w:val="00796ACD"/>
    <w:rsid w:val="0079758C"/>
    <w:rsid w:val="007A755D"/>
    <w:rsid w:val="007B03DB"/>
    <w:rsid w:val="007B20F2"/>
    <w:rsid w:val="007B36BB"/>
    <w:rsid w:val="007B4C9D"/>
    <w:rsid w:val="007B5B2A"/>
    <w:rsid w:val="007B7E24"/>
    <w:rsid w:val="007C4EDF"/>
    <w:rsid w:val="007C6CB6"/>
    <w:rsid w:val="007E1B85"/>
    <w:rsid w:val="007E658B"/>
    <w:rsid w:val="007F28AF"/>
    <w:rsid w:val="007F4198"/>
    <w:rsid w:val="007F4877"/>
    <w:rsid w:val="007F57D4"/>
    <w:rsid w:val="00804FD7"/>
    <w:rsid w:val="00810DD0"/>
    <w:rsid w:val="00813215"/>
    <w:rsid w:val="00813641"/>
    <w:rsid w:val="0081425B"/>
    <w:rsid w:val="00814F06"/>
    <w:rsid w:val="0081676B"/>
    <w:rsid w:val="00816B78"/>
    <w:rsid w:val="008170BE"/>
    <w:rsid w:val="00825E93"/>
    <w:rsid w:val="00827248"/>
    <w:rsid w:val="00831D0A"/>
    <w:rsid w:val="00843AD4"/>
    <w:rsid w:val="00850EAD"/>
    <w:rsid w:val="008553D2"/>
    <w:rsid w:val="0085554F"/>
    <w:rsid w:val="008573E6"/>
    <w:rsid w:val="008600E5"/>
    <w:rsid w:val="00865093"/>
    <w:rsid w:val="00867056"/>
    <w:rsid w:val="00871528"/>
    <w:rsid w:val="00871EE1"/>
    <w:rsid w:val="00883017"/>
    <w:rsid w:val="00883356"/>
    <w:rsid w:val="00891214"/>
    <w:rsid w:val="00892D9A"/>
    <w:rsid w:val="0089792A"/>
    <w:rsid w:val="00897950"/>
    <w:rsid w:val="008A03AF"/>
    <w:rsid w:val="008A0E9D"/>
    <w:rsid w:val="008A3D8A"/>
    <w:rsid w:val="008A3EA4"/>
    <w:rsid w:val="008A5C03"/>
    <w:rsid w:val="008B036B"/>
    <w:rsid w:val="008B17B4"/>
    <w:rsid w:val="008B3EE8"/>
    <w:rsid w:val="008B43A8"/>
    <w:rsid w:val="008B7D2C"/>
    <w:rsid w:val="008C00AF"/>
    <w:rsid w:val="008C046C"/>
    <w:rsid w:val="008C13FC"/>
    <w:rsid w:val="008C6E15"/>
    <w:rsid w:val="008C7A9F"/>
    <w:rsid w:val="008D26F0"/>
    <w:rsid w:val="008D3417"/>
    <w:rsid w:val="008D4CF4"/>
    <w:rsid w:val="008D5592"/>
    <w:rsid w:val="008E1495"/>
    <w:rsid w:val="008E5611"/>
    <w:rsid w:val="008E596A"/>
    <w:rsid w:val="008E5BD8"/>
    <w:rsid w:val="008F4056"/>
    <w:rsid w:val="008F4B6B"/>
    <w:rsid w:val="008F4D52"/>
    <w:rsid w:val="008F5165"/>
    <w:rsid w:val="008F6CBF"/>
    <w:rsid w:val="008F7DC9"/>
    <w:rsid w:val="00903F30"/>
    <w:rsid w:val="0091030C"/>
    <w:rsid w:val="009164E8"/>
    <w:rsid w:val="009166BE"/>
    <w:rsid w:val="00917488"/>
    <w:rsid w:val="00926445"/>
    <w:rsid w:val="009305BA"/>
    <w:rsid w:val="009313FD"/>
    <w:rsid w:val="00931440"/>
    <w:rsid w:val="00933202"/>
    <w:rsid w:val="00936415"/>
    <w:rsid w:val="00941473"/>
    <w:rsid w:val="00945368"/>
    <w:rsid w:val="00947362"/>
    <w:rsid w:val="00950F93"/>
    <w:rsid w:val="0095490A"/>
    <w:rsid w:val="0095507A"/>
    <w:rsid w:val="00955EDF"/>
    <w:rsid w:val="009566A3"/>
    <w:rsid w:val="00965619"/>
    <w:rsid w:val="00966595"/>
    <w:rsid w:val="0097179A"/>
    <w:rsid w:val="00975AA8"/>
    <w:rsid w:val="009775E1"/>
    <w:rsid w:val="0098269B"/>
    <w:rsid w:val="00992080"/>
    <w:rsid w:val="009932D2"/>
    <w:rsid w:val="00996F4E"/>
    <w:rsid w:val="009A03A7"/>
    <w:rsid w:val="009A2100"/>
    <w:rsid w:val="009A3984"/>
    <w:rsid w:val="009A6C36"/>
    <w:rsid w:val="009A75C6"/>
    <w:rsid w:val="009B16CC"/>
    <w:rsid w:val="009B3195"/>
    <w:rsid w:val="009B52FF"/>
    <w:rsid w:val="009B70B2"/>
    <w:rsid w:val="009B717D"/>
    <w:rsid w:val="009C0D3A"/>
    <w:rsid w:val="009C295C"/>
    <w:rsid w:val="009C2C1C"/>
    <w:rsid w:val="009D2E3C"/>
    <w:rsid w:val="009E0F93"/>
    <w:rsid w:val="009E20B8"/>
    <w:rsid w:val="009E4EF7"/>
    <w:rsid w:val="009E6A2A"/>
    <w:rsid w:val="009E6B5C"/>
    <w:rsid w:val="009E75CA"/>
    <w:rsid w:val="009E764E"/>
    <w:rsid w:val="009F0256"/>
    <w:rsid w:val="009F28C4"/>
    <w:rsid w:val="009F437C"/>
    <w:rsid w:val="00A00E98"/>
    <w:rsid w:val="00A019CE"/>
    <w:rsid w:val="00A03989"/>
    <w:rsid w:val="00A07ADC"/>
    <w:rsid w:val="00A10656"/>
    <w:rsid w:val="00A122D0"/>
    <w:rsid w:val="00A140AB"/>
    <w:rsid w:val="00A1488C"/>
    <w:rsid w:val="00A162E8"/>
    <w:rsid w:val="00A173A2"/>
    <w:rsid w:val="00A202E7"/>
    <w:rsid w:val="00A21D47"/>
    <w:rsid w:val="00A22B8D"/>
    <w:rsid w:val="00A25A14"/>
    <w:rsid w:val="00A25A70"/>
    <w:rsid w:val="00A308A0"/>
    <w:rsid w:val="00A30A2B"/>
    <w:rsid w:val="00A360D5"/>
    <w:rsid w:val="00A370F1"/>
    <w:rsid w:val="00A37703"/>
    <w:rsid w:val="00A41AEC"/>
    <w:rsid w:val="00A4282A"/>
    <w:rsid w:val="00A606A6"/>
    <w:rsid w:val="00A61251"/>
    <w:rsid w:val="00A62CE8"/>
    <w:rsid w:val="00A63213"/>
    <w:rsid w:val="00A647DC"/>
    <w:rsid w:val="00A64D8B"/>
    <w:rsid w:val="00A65361"/>
    <w:rsid w:val="00A66170"/>
    <w:rsid w:val="00A71EA5"/>
    <w:rsid w:val="00A7272B"/>
    <w:rsid w:val="00A7650D"/>
    <w:rsid w:val="00A7695F"/>
    <w:rsid w:val="00A77E0E"/>
    <w:rsid w:val="00A81554"/>
    <w:rsid w:val="00A82AE6"/>
    <w:rsid w:val="00A831DB"/>
    <w:rsid w:val="00A835A4"/>
    <w:rsid w:val="00A86ABF"/>
    <w:rsid w:val="00A9210F"/>
    <w:rsid w:val="00A921AB"/>
    <w:rsid w:val="00A92274"/>
    <w:rsid w:val="00A9305B"/>
    <w:rsid w:val="00A940EA"/>
    <w:rsid w:val="00AA090F"/>
    <w:rsid w:val="00AA38D5"/>
    <w:rsid w:val="00AA3A05"/>
    <w:rsid w:val="00AA413F"/>
    <w:rsid w:val="00AA41E5"/>
    <w:rsid w:val="00AA6993"/>
    <w:rsid w:val="00AB03A2"/>
    <w:rsid w:val="00AB2993"/>
    <w:rsid w:val="00AC41CA"/>
    <w:rsid w:val="00AC60C3"/>
    <w:rsid w:val="00AC7661"/>
    <w:rsid w:val="00AD0CCC"/>
    <w:rsid w:val="00AD0F1B"/>
    <w:rsid w:val="00AD290A"/>
    <w:rsid w:val="00AD335D"/>
    <w:rsid w:val="00AD4B14"/>
    <w:rsid w:val="00AD6AF3"/>
    <w:rsid w:val="00AE05E1"/>
    <w:rsid w:val="00AE061F"/>
    <w:rsid w:val="00AE524F"/>
    <w:rsid w:val="00AE7EAB"/>
    <w:rsid w:val="00AF5852"/>
    <w:rsid w:val="00AF6DBF"/>
    <w:rsid w:val="00AF7BE2"/>
    <w:rsid w:val="00B00E3B"/>
    <w:rsid w:val="00B03D1A"/>
    <w:rsid w:val="00B10C55"/>
    <w:rsid w:val="00B12AEA"/>
    <w:rsid w:val="00B13083"/>
    <w:rsid w:val="00B137DA"/>
    <w:rsid w:val="00B16874"/>
    <w:rsid w:val="00B177B1"/>
    <w:rsid w:val="00B241CD"/>
    <w:rsid w:val="00B344BA"/>
    <w:rsid w:val="00B368C0"/>
    <w:rsid w:val="00B37C45"/>
    <w:rsid w:val="00B4240C"/>
    <w:rsid w:val="00B451A0"/>
    <w:rsid w:val="00B45B51"/>
    <w:rsid w:val="00B515EC"/>
    <w:rsid w:val="00B51669"/>
    <w:rsid w:val="00B528E8"/>
    <w:rsid w:val="00B602D7"/>
    <w:rsid w:val="00B62B7B"/>
    <w:rsid w:val="00B64786"/>
    <w:rsid w:val="00B66AC4"/>
    <w:rsid w:val="00B67D25"/>
    <w:rsid w:val="00B70B06"/>
    <w:rsid w:val="00B70DFD"/>
    <w:rsid w:val="00B73F3B"/>
    <w:rsid w:val="00B760A7"/>
    <w:rsid w:val="00B76B80"/>
    <w:rsid w:val="00B80C69"/>
    <w:rsid w:val="00B80D41"/>
    <w:rsid w:val="00B80D42"/>
    <w:rsid w:val="00B82595"/>
    <w:rsid w:val="00B84008"/>
    <w:rsid w:val="00B91A55"/>
    <w:rsid w:val="00B92CE7"/>
    <w:rsid w:val="00BA04B9"/>
    <w:rsid w:val="00BA11B8"/>
    <w:rsid w:val="00BA1B97"/>
    <w:rsid w:val="00BA35F9"/>
    <w:rsid w:val="00BA78AD"/>
    <w:rsid w:val="00BB269D"/>
    <w:rsid w:val="00BB3280"/>
    <w:rsid w:val="00BB5476"/>
    <w:rsid w:val="00BB66C8"/>
    <w:rsid w:val="00BB6E37"/>
    <w:rsid w:val="00BD38A0"/>
    <w:rsid w:val="00BD5C5E"/>
    <w:rsid w:val="00BE23A3"/>
    <w:rsid w:val="00BE45CC"/>
    <w:rsid w:val="00BE4BB4"/>
    <w:rsid w:val="00BE7475"/>
    <w:rsid w:val="00BF0BAB"/>
    <w:rsid w:val="00BF6ECC"/>
    <w:rsid w:val="00BF7DF7"/>
    <w:rsid w:val="00C030B1"/>
    <w:rsid w:val="00C03FCE"/>
    <w:rsid w:val="00C04D70"/>
    <w:rsid w:val="00C065D1"/>
    <w:rsid w:val="00C13746"/>
    <w:rsid w:val="00C15F43"/>
    <w:rsid w:val="00C2011C"/>
    <w:rsid w:val="00C3232A"/>
    <w:rsid w:val="00C32A49"/>
    <w:rsid w:val="00C32FA0"/>
    <w:rsid w:val="00C332AA"/>
    <w:rsid w:val="00C35EA7"/>
    <w:rsid w:val="00C403E7"/>
    <w:rsid w:val="00C4428A"/>
    <w:rsid w:val="00C453CB"/>
    <w:rsid w:val="00C52B4D"/>
    <w:rsid w:val="00C6229B"/>
    <w:rsid w:val="00C66696"/>
    <w:rsid w:val="00C70F47"/>
    <w:rsid w:val="00C72B34"/>
    <w:rsid w:val="00C775CD"/>
    <w:rsid w:val="00C86D6A"/>
    <w:rsid w:val="00C9033F"/>
    <w:rsid w:val="00C92486"/>
    <w:rsid w:val="00CA1C77"/>
    <w:rsid w:val="00CA3F30"/>
    <w:rsid w:val="00CA55A9"/>
    <w:rsid w:val="00CA5CE2"/>
    <w:rsid w:val="00CB089F"/>
    <w:rsid w:val="00CB36A3"/>
    <w:rsid w:val="00CC0027"/>
    <w:rsid w:val="00CC06FF"/>
    <w:rsid w:val="00CC1D3B"/>
    <w:rsid w:val="00CC2F2B"/>
    <w:rsid w:val="00CC5614"/>
    <w:rsid w:val="00CD011D"/>
    <w:rsid w:val="00CD0857"/>
    <w:rsid w:val="00CD11D1"/>
    <w:rsid w:val="00CD1B1C"/>
    <w:rsid w:val="00CD2A89"/>
    <w:rsid w:val="00CD77B3"/>
    <w:rsid w:val="00CE03AA"/>
    <w:rsid w:val="00CE1734"/>
    <w:rsid w:val="00CE3428"/>
    <w:rsid w:val="00CE4E49"/>
    <w:rsid w:val="00CF52BF"/>
    <w:rsid w:val="00CF6FA2"/>
    <w:rsid w:val="00CF6FBF"/>
    <w:rsid w:val="00D03961"/>
    <w:rsid w:val="00D03D98"/>
    <w:rsid w:val="00D03FD7"/>
    <w:rsid w:val="00D040BD"/>
    <w:rsid w:val="00D05773"/>
    <w:rsid w:val="00D0669E"/>
    <w:rsid w:val="00D07F32"/>
    <w:rsid w:val="00D1139B"/>
    <w:rsid w:val="00D16F7A"/>
    <w:rsid w:val="00D25E54"/>
    <w:rsid w:val="00D370DA"/>
    <w:rsid w:val="00D37224"/>
    <w:rsid w:val="00D44014"/>
    <w:rsid w:val="00D446EC"/>
    <w:rsid w:val="00D44BFA"/>
    <w:rsid w:val="00D50C40"/>
    <w:rsid w:val="00D53610"/>
    <w:rsid w:val="00D54461"/>
    <w:rsid w:val="00D55487"/>
    <w:rsid w:val="00D61DC9"/>
    <w:rsid w:val="00D708D9"/>
    <w:rsid w:val="00D720C2"/>
    <w:rsid w:val="00D77BDF"/>
    <w:rsid w:val="00D82624"/>
    <w:rsid w:val="00D87731"/>
    <w:rsid w:val="00D916EF"/>
    <w:rsid w:val="00D91EA7"/>
    <w:rsid w:val="00D93993"/>
    <w:rsid w:val="00D9586A"/>
    <w:rsid w:val="00D962FB"/>
    <w:rsid w:val="00DA0604"/>
    <w:rsid w:val="00DA3958"/>
    <w:rsid w:val="00DA63AE"/>
    <w:rsid w:val="00DA6A38"/>
    <w:rsid w:val="00DB0199"/>
    <w:rsid w:val="00DB1AA2"/>
    <w:rsid w:val="00DB650E"/>
    <w:rsid w:val="00DB689C"/>
    <w:rsid w:val="00DB6D20"/>
    <w:rsid w:val="00DC1629"/>
    <w:rsid w:val="00DD10B9"/>
    <w:rsid w:val="00DD351A"/>
    <w:rsid w:val="00DD5003"/>
    <w:rsid w:val="00DE08AD"/>
    <w:rsid w:val="00DE0B02"/>
    <w:rsid w:val="00DE0DFC"/>
    <w:rsid w:val="00DE2B11"/>
    <w:rsid w:val="00DE3140"/>
    <w:rsid w:val="00DF27D5"/>
    <w:rsid w:val="00DF27E8"/>
    <w:rsid w:val="00DF48D9"/>
    <w:rsid w:val="00DF4E99"/>
    <w:rsid w:val="00DF6486"/>
    <w:rsid w:val="00E00DE7"/>
    <w:rsid w:val="00E01F3B"/>
    <w:rsid w:val="00E0629D"/>
    <w:rsid w:val="00E10731"/>
    <w:rsid w:val="00E1101A"/>
    <w:rsid w:val="00E1143F"/>
    <w:rsid w:val="00E118BA"/>
    <w:rsid w:val="00E21DAF"/>
    <w:rsid w:val="00E2368C"/>
    <w:rsid w:val="00E249FC"/>
    <w:rsid w:val="00E25D2F"/>
    <w:rsid w:val="00E304C9"/>
    <w:rsid w:val="00E32335"/>
    <w:rsid w:val="00E33DB0"/>
    <w:rsid w:val="00E369A5"/>
    <w:rsid w:val="00E36F33"/>
    <w:rsid w:val="00E37381"/>
    <w:rsid w:val="00E43C20"/>
    <w:rsid w:val="00E46F5A"/>
    <w:rsid w:val="00E47C60"/>
    <w:rsid w:val="00E5218E"/>
    <w:rsid w:val="00E547B7"/>
    <w:rsid w:val="00E550F3"/>
    <w:rsid w:val="00E5796F"/>
    <w:rsid w:val="00E62147"/>
    <w:rsid w:val="00E65869"/>
    <w:rsid w:val="00E6599E"/>
    <w:rsid w:val="00E66009"/>
    <w:rsid w:val="00E665C1"/>
    <w:rsid w:val="00E77333"/>
    <w:rsid w:val="00E81447"/>
    <w:rsid w:val="00E84DE8"/>
    <w:rsid w:val="00E85C2A"/>
    <w:rsid w:val="00E86605"/>
    <w:rsid w:val="00E90386"/>
    <w:rsid w:val="00E903C3"/>
    <w:rsid w:val="00E92BEE"/>
    <w:rsid w:val="00E95131"/>
    <w:rsid w:val="00E95588"/>
    <w:rsid w:val="00EA26F3"/>
    <w:rsid w:val="00EA3679"/>
    <w:rsid w:val="00EA7E2C"/>
    <w:rsid w:val="00EB3828"/>
    <w:rsid w:val="00EB3FC3"/>
    <w:rsid w:val="00EB71B2"/>
    <w:rsid w:val="00EC1006"/>
    <w:rsid w:val="00EC541A"/>
    <w:rsid w:val="00EC665F"/>
    <w:rsid w:val="00EC7B12"/>
    <w:rsid w:val="00ED266E"/>
    <w:rsid w:val="00ED51F0"/>
    <w:rsid w:val="00EE0F1F"/>
    <w:rsid w:val="00EF0128"/>
    <w:rsid w:val="00EF051A"/>
    <w:rsid w:val="00EF08B2"/>
    <w:rsid w:val="00EF0A37"/>
    <w:rsid w:val="00EF1E2A"/>
    <w:rsid w:val="00EF2A0E"/>
    <w:rsid w:val="00EF5838"/>
    <w:rsid w:val="00EF5A98"/>
    <w:rsid w:val="00EF7568"/>
    <w:rsid w:val="00F06511"/>
    <w:rsid w:val="00F07C9D"/>
    <w:rsid w:val="00F16C10"/>
    <w:rsid w:val="00F17F13"/>
    <w:rsid w:val="00F22693"/>
    <w:rsid w:val="00F309CB"/>
    <w:rsid w:val="00F30A7B"/>
    <w:rsid w:val="00F40ADC"/>
    <w:rsid w:val="00F46437"/>
    <w:rsid w:val="00F473B9"/>
    <w:rsid w:val="00F60566"/>
    <w:rsid w:val="00F6429E"/>
    <w:rsid w:val="00F65A63"/>
    <w:rsid w:val="00F66275"/>
    <w:rsid w:val="00F66698"/>
    <w:rsid w:val="00F74767"/>
    <w:rsid w:val="00F75D14"/>
    <w:rsid w:val="00F75FC6"/>
    <w:rsid w:val="00F77BF2"/>
    <w:rsid w:val="00F8045E"/>
    <w:rsid w:val="00F824FD"/>
    <w:rsid w:val="00F8256C"/>
    <w:rsid w:val="00F83580"/>
    <w:rsid w:val="00F90D58"/>
    <w:rsid w:val="00F91B38"/>
    <w:rsid w:val="00F92569"/>
    <w:rsid w:val="00F93171"/>
    <w:rsid w:val="00FA343F"/>
    <w:rsid w:val="00FA4DD6"/>
    <w:rsid w:val="00FA7202"/>
    <w:rsid w:val="00FB0A90"/>
    <w:rsid w:val="00FB3E22"/>
    <w:rsid w:val="00FB605C"/>
    <w:rsid w:val="00FB6A08"/>
    <w:rsid w:val="00FB7B92"/>
    <w:rsid w:val="00FC0771"/>
    <w:rsid w:val="00FC0BE7"/>
    <w:rsid w:val="00FD08A0"/>
    <w:rsid w:val="00FD1D3D"/>
    <w:rsid w:val="00FE2E24"/>
    <w:rsid w:val="00FE2F99"/>
    <w:rsid w:val="00FE674D"/>
    <w:rsid w:val="00FF136D"/>
    <w:rsid w:val="00FF787C"/>
    <w:rsid w:val="00FF7B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8692A4-AEA1-4179-BD3C-FA4D07D82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7BC0"/>
  </w:style>
  <w:style w:type="paragraph" w:styleId="1">
    <w:name w:val="heading 1"/>
    <w:basedOn w:val="a"/>
    <w:next w:val="a"/>
    <w:link w:val="10"/>
    <w:uiPriority w:val="9"/>
    <w:qFormat/>
    <w:rsid w:val="009B52FF"/>
    <w:pPr>
      <w:keepNext/>
      <w:keepLines/>
      <w:spacing w:before="360" w:after="120"/>
      <w:jc w:val="center"/>
      <w:outlineLvl w:val="0"/>
    </w:pPr>
    <w:rPr>
      <w:rFonts w:ascii="Times New Roman" w:eastAsiaTheme="majorEastAsia" w:hAnsi="Times New Roman" w:cstheme="majorBidi"/>
      <w:b/>
      <w:sz w:val="32"/>
      <w:szCs w:val="32"/>
    </w:rPr>
  </w:style>
  <w:style w:type="paragraph" w:styleId="2">
    <w:name w:val="heading 2"/>
    <w:basedOn w:val="a"/>
    <w:next w:val="a"/>
    <w:link w:val="20"/>
    <w:uiPriority w:val="9"/>
    <w:unhideWhenUsed/>
    <w:qFormat/>
    <w:rsid w:val="00505D49"/>
    <w:pPr>
      <w:keepNext/>
      <w:keepLines/>
      <w:spacing w:before="280" w:after="240" w:line="240" w:lineRule="auto"/>
      <w:jc w:val="center"/>
      <w:outlineLvl w:val="1"/>
    </w:pPr>
    <w:rPr>
      <w:rFonts w:ascii="Times New Roman" w:eastAsiaTheme="majorEastAsia" w:hAnsi="Times New Roman" w:cstheme="majorBidi"/>
      <w:b/>
      <w:sz w:val="32"/>
      <w:szCs w:val="26"/>
    </w:rPr>
  </w:style>
  <w:style w:type="paragraph" w:styleId="3">
    <w:name w:val="heading 3"/>
    <w:basedOn w:val="a"/>
    <w:next w:val="a"/>
    <w:link w:val="30"/>
    <w:uiPriority w:val="9"/>
    <w:unhideWhenUsed/>
    <w:qFormat/>
    <w:rsid w:val="00361AEB"/>
    <w:pPr>
      <w:keepNext/>
      <w:keepLines/>
      <w:spacing w:before="360" w:after="360" w:line="240" w:lineRule="auto"/>
      <w:jc w:val="center"/>
      <w:outlineLvl w:val="2"/>
    </w:pPr>
    <w:rPr>
      <w:rFonts w:ascii="Times New Roman" w:eastAsiaTheme="majorEastAsia" w:hAnsi="Times New Roman" w:cstheme="majorBidi"/>
      <w:b/>
      <w:i/>
      <w:sz w:val="28"/>
      <w:szCs w:val="24"/>
    </w:rPr>
  </w:style>
  <w:style w:type="paragraph" w:styleId="4">
    <w:name w:val="heading 4"/>
    <w:basedOn w:val="a"/>
    <w:next w:val="a"/>
    <w:link w:val="40"/>
    <w:uiPriority w:val="9"/>
    <w:unhideWhenUsed/>
    <w:qFormat/>
    <w:rsid w:val="009B3195"/>
    <w:pPr>
      <w:keepNext/>
      <w:keepLines/>
      <w:spacing w:before="280" w:after="240" w:line="240" w:lineRule="auto"/>
      <w:jc w:val="center"/>
      <w:outlineLvl w:val="3"/>
    </w:pPr>
    <w:rPr>
      <w:rFonts w:ascii="Times New Roman" w:eastAsiaTheme="majorEastAsia" w:hAnsi="Times New Roman" w:cstheme="majorBidi"/>
      <w:b/>
      <w:i/>
      <w:i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74767"/>
    <w:pPr>
      <w:ind w:left="720"/>
      <w:contextualSpacing/>
    </w:pPr>
  </w:style>
  <w:style w:type="character" w:customStyle="1" w:styleId="10">
    <w:name w:val="Заголовок 1 Знак"/>
    <w:basedOn w:val="a0"/>
    <w:link w:val="1"/>
    <w:uiPriority w:val="99"/>
    <w:rsid w:val="009B52FF"/>
    <w:rPr>
      <w:rFonts w:ascii="Times New Roman" w:eastAsiaTheme="majorEastAsia" w:hAnsi="Times New Roman" w:cstheme="majorBidi"/>
      <w:b/>
      <w:sz w:val="32"/>
      <w:szCs w:val="32"/>
    </w:rPr>
  </w:style>
  <w:style w:type="character" w:customStyle="1" w:styleId="20">
    <w:name w:val="Заголовок 2 Знак"/>
    <w:basedOn w:val="a0"/>
    <w:link w:val="2"/>
    <w:uiPriority w:val="9"/>
    <w:rsid w:val="00505D49"/>
    <w:rPr>
      <w:rFonts w:ascii="Times New Roman" w:eastAsiaTheme="majorEastAsia" w:hAnsi="Times New Roman" w:cstheme="majorBidi"/>
      <w:b/>
      <w:sz w:val="32"/>
      <w:szCs w:val="26"/>
    </w:rPr>
  </w:style>
  <w:style w:type="character" w:customStyle="1" w:styleId="30">
    <w:name w:val="Заголовок 3 Знак"/>
    <w:basedOn w:val="a0"/>
    <w:link w:val="3"/>
    <w:uiPriority w:val="9"/>
    <w:rsid w:val="00361AEB"/>
    <w:rPr>
      <w:rFonts w:ascii="Times New Roman" w:eastAsiaTheme="majorEastAsia" w:hAnsi="Times New Roman" w:cstheme="majorBidi"/>
      <w:b/>
      <w:i/>
      <w:sz w:val="28"/>
      <w:szCs w:val="24"/>
    </w:rPr>
  </w:style>
  <w:style w:type="character" w:customStyle="1" w:styleId="40">
    <w:name w:val="Заголовок 4 Знак"/>
    <w:basedOn w:val="a0"/>
    <w:link w:val="4"/>
    <w:uiPriority w:val="9"/>
    <w:rsid w:val="009B3195"/>
    <w:rPr>
      <w:rFonts w:ascii="Times New Roman" w:eastAsiaTheme="majorEastAsia" w:hAnsi="Times New Roman" w:cstheme="majorBidi"/>
      <w:b/>
      <w:i/>
      <w:iCs/>
      <w:sz w:val="28"/>
    </w:rPr>
  </w:style>
  <w:style w:type="paragraph" w:styleId="a4">
    <w:name w:val="TOC Heading"/>
    <w:basedOn w:val="1"/>
    <w:next w:val="a"/>
    <w:uiPriority w:val="39"/>
    <w:unhideWhenUsed/>
    <w:qFormat/>
    <w:rsid w:val="009B52FF"/>
    <w:pPr>
      <w:jc w:val="left"/>
      <w:outlineLvl w:val="9"/>
    </w:pPr>
    <w:rPr>
      <w:rFonts w:asciiTheme="majorHAnsi" w:hAnsiTheme="majorHAnsi"/>
      <w:b w:val="0"/>
      <w:color w:val="2E74B5" w:themeColor="accent1" w:themeShade="BF"/>
      <w:lang w:eastAsia="ru-RU"/>
    </w:rPr>
  </w:style>
  <w:style w:type="paragraph" w:styleId="11">
    <w:name w:val="toc 1"/>
    <w:basedOn w:val="a"/>
    <w:next w:val="a"/>
    <w:autoRedefine/>
    <w:uiPriority w:val="39"/>
    <w:unhideWhenUsed/>
    <w:rsid w:val="008D5592"/>
    <w:pPr>
      <w:tabs>
        <w:tab w:val="left" w:pos="440"/>
        <w:tab w:val="right" w:leader="dot" w:pos="9488"/>
      </w:tabs>
      <w:spacing w:before="240" w:after="240"/>
    </w:pPr>
    <w:rPr>
      <w:rFonts w:ascii="Times New Roman" w:hAnsi="Times New Roman" w:cs="Times New Roman"/>
      <w:b/>
      <w:bCs/>
      <w:caps/>
      <w:noProof/>
      <w:sz w:val="28"/>
      <w:szCs w:val="28"/>
    </w:rPr>
  </w:style>
  <w:style w:type="paragraph" w:styleId="21">
    <w:name w:val="toc 2"/>
    <w:basedOn w:val="a"/>
    <w:next w:val="a"/>
    <w:autoRedefine/>
    <w:uiPriority w:val="39"/>
    <w:unhideWhenUsed/>
    <w:rsid w:val="00B80D41"/>
    <w:pPr>
      <w:tabs>
        <w:tab w:val="right" w:leader="dot" w:pos="9488"/>
      </w:tabs>
      <w:spacing w:before="240" w:after="240"/>
      <w:ind w:left="220"/>
    </w:pPr>
    <w:rPr>
      <w:rFonts w:ascii="Times New Roman" w:hAnsi="Times New Roman" w:cs="Times New Roman"/>
      <w:smallCaps/>
      <w:noProof/>
      <w:sz w:val="28"/>
      <w:szCs w:val="28"/>
    </w:rPr>
  </w:style>
  <w:style w:type="paragraph" w:styleId="31">
    <w:name w:val="toc 3"/>
    <w:basedOn w:val="a"/>
    <w:next w:val="a"/>
    <w:autoRedefine/>
    <w:uiPriority w:val="39"/>
    <w:unhideWhenUsed/>
    <w:rsid w:val="003E64BA"/>
    <w:pPr>
      <w:tabs>
        <w:tab w:val="right" w:leader="dot" w:pos="9488"/>
      </w:tabs>
      <w:spacing w:before="120" w:after="120"/>
      <w:ind w:left="442"/>
    </w:pPr>
    <w:rPr>
      <w:rFonts w:ascii="Times New Roman" w:hAnsi="Times New Roman" w:cs="Times New Roman"/>
      <w:i/>
      <w:iCs/>
      <w:noProof/>
      <w:sz w:val="28"/>
      <w:szCs w:val="28"/>
    </w:rPr>
  </w:style>
  <w:style w:type="character" w:styleId="a5">
    <w:name w:val="Hyperlink"/>
    <w:basedOn w:val="a0"/>
    <w:uiPriority w:val="99"/>
    <w:unhideWhenUsed/>
    <w:rsid w:val="009B52FF"/>
    <w:rPr>
      <w:color w:val="0563C1" w:themeColor="hyperlink"/>
      <w:u w:val="single"/>
    </w:rPr>
  </w:style>
  <w:style w:type="paragraph" w:styleId="a6">
    <w:name w:val="Body Text Indent"/>
    <w:basedOn w:val="a"/>
    <w:link w:val="a7"/>
    <w:rsid w:val="009B52FF"/>
    <w:pPr>
      <w:spacing w:after="0" w:line="240" w:lineRule="auto"/>
      <w:ind w:firstLine="720"/>
      <w:jc w:val="both"/>
    </w:pPr>
    <w:rPr>
      <w:rFonts w:ascii="Times New Roman" w:eastAsia="Times New Roman" w:hAnsi="Times New Roman" w:cs="Times New Roman"/>
      <w:sz w:val="28"/>
      <w:szCs w:val="20"/>
      <w:lang w:val="x-none" w:eastAsia="x-none"/>
    </w:rPr>
  </w:style>
  <w:style w:type="character" w:customStyle="1" w:styleId="a7">
    <w:name w:val="Основной текст с отступом Знак"/>
    <w:basedOn w:val="a0"/>
    <w:link w:val="a6"/>
    <w:rsid w:val="009B52FF"/>
    <w:rPr>
      <w:rFonts w:ascii="Times New Roman" w:eastAsia="Times New Roman" w:hAnsi="Times New Roman" w:cs="Times New Roman"/>
      <w:sz w:val="28"/>
      <w:szCs w:val="20"/>
      <w:lang w:val="x-none" w:eastAsia="x-none"/>
    </w:rPr>
  </w:style>
  <w:style w:type="paragraph" w:customStyle="1" w:styleId="Style42">
    <w:name w:val="Style42"/>
    <w:basedOn w:val="a"/>
    <w:uiPriority w:val="99"/>
    <w:rsid w:val="005E3808"/>
    <w:pPr>
      <w:widowControl w:val="0"/>
      <w:autoSpaceDE w:val="0"/>
      <w:autoSpaceDN w:val="0"/>
      <w:adjustRightInd w:val="0"/>
      <w:spacing w:after="0" w:line="310" w:lineRule="exact"/>
      <w:ind w:firstLine="698"/>
      <w:jc w:val="both"/>
    </w:pPr>
    <w:rPr>
      <w:rFonts w:ascii="Times New Roman" w:eastAsia="Times New Roman" w:hAnsi="Times New Roman" w:cs="Times New Roman"/>
      <w:sz w:val="24"/>
      <w:szCs w:val="24"/>
      <w:lang w:eastAsia="ru-RU"/>
    </w:rPr>
  </w:style>
  <w:style w:type="paragraph" w:customStyle="1" w:styleId="Style74">
    <w:name w:val="Style74"/>
    <w:basedOn w:val="a"/>
    <w:uiPriority w:val="99"/>
    <w:rsid w:val="005E3808"/>
    <w:pPr>
      <w:widowControl w:val="0"/>
      <w:autoSpaceDE w:val="0"/>
      <w:autoSpaceDN w:val="0"/>
      <w:adjustRightInd w:val="0"/>
      <w:spacing w:after="0" w:line="310" w:lineRule="exact"/>
    </w:pPr>
    <w:rPr>
      <w:rFonts w:ascii="Times New Roman" w:eastAsia="Times New Roman" w:hAnsi="Times New Roman" w:cs="Times New Roman"/>
      <w:sz w:val="24"/>
      <w:szCs w:val="24"/>
      <w:lang w:eastAsia="ru-RU"/>
    </w:rPr>
  </w:style>
  <w:style w:type="paragraph" w:customStyle="1" w:styleId="Style75">
    <w:name w:val="Style75"/>
    <w:basedOn w:val="a"/>
    <w:uiPriority w:val="99"/>
    <w:rsid w:val="005E3808"/>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82">
    <w:name w:val="Font Style82"/>
    <w:uiPriority w:val="99"/>
    <w:rsid w:val="005E3808"/>
    <w:rPr>
      <w:rFonts w:ascii="Times New Roman" w:hAnsi="Times New Roman" w:cs="Times New Roman"/>
      <w:sz w:val="24"/>
      <w:szCs w:val="24"/>
    </w:rPr>
  </w:style>
  <w:style w:type="character" w:customStyle="1" w:styleId="FontStyle104">
    <w:name w:val="Font Style104"/>
    <w:uiPriority w:val="99"/>
    <w:rsid w:val="005E3808"/>
    <w:rPr>
      <w:rFonts w:ascii="Times New Roman" w:hAnsi="Times New Roman" w:cs="Times New Roman"/>
      <w:b/>
      <w:bCs/>
      <w:i/>
      <w:iCs/>
      <w:sz w:val="24"/>
      <w:szCs w:val="24"/>
    </w:rPr>
  </w:style>
  <w:style w:type="character" w:customStyle="1" w:styleId="FontStyle122">
    <w:name w:val="Font Style122"/>
    <w:uiPriority w:val="99"/>
    <w:rsid w:val="005E3808"/>
    <w:rPr>
      <w:rFonts w:ascii="Georgia" w:hAnsi="Georgia" w:cs="Georgia"/>
      <w:spacing w:val="10"/>
      <w:sz w:val="16"/>
      <w:szCs w:val="16"/>
    </w:rPr>
  </w:style>
  <w:style w:type="character" w:customStyle="1" w:styleId="FontStyle99">
    <w:name w:val="Font Style99"/>
    <w:uiPriority w:val="99"/>
    <w:rsid w:val="007C4EDF"/>
    <w:rPr>
      <w:rFonts w:ascii="Georgia" w:hAnsi="Georgia" w:cs="Georgia"/>
      <w:i/>
      <w:iCs/>
      <w:sz w:val="20"/>
      <w:szCs w:val="20"/>
    </w:rPr>
  </w:style>
  <w:style w:type="paragraph" w:styleId="a8">
    <w:name w:val="header"/>
    <w:basedOn w:val="a"/>
    <w:link w:val="a9"/>
    <w:uiPriority w:val="99"/>
    <w:unhideWhenUsed/>
    <w:rsid w:val="00CA1C7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A1C77"/>
  </w:style>
  <w:style w:type="paragraph" w:styleId="aa">
    <w:name w:val="footer"/>
    <w:basedOn w:val="a"/>
    <w:link w:val="ab"/>
    <w:uiPriority w:val="99"/>
    <w:unhideWhenUsed/>
    <w:rsid w:val="00CA1C7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A1C77"/>
  </w:style>
  <w:style w:type="paragraph" w:styleId="ac">
    <w:name w:val="Balloon Text"/>
    <w:basedOn w:val="a"/>
    <w:link w:val="ad"/>
    <w:uiPriority w:val="99"/>
    <w:semiHidden/>
    <w:unhideWhenUsed/>
    <w:rsid w:val="0076072C"/>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76072C"/>
    <w:rPr>
      <w:rFonts w:ascii="Tahoma" w:hAnsi="Tahoma" w:cs="Tahoma"/>
      <w:sz w:val="16"/>
      <w:szCs w:val="16"/>
    </w:rPr>
  </w:style>
  <w:style w:type="paragraph" w:styleId="41">
    <w:name w:val="toc 4"/>
    <w:basedOn w:val="a"/>
    <w:next w:val="a"/>
    <w:autoRedefine/>
    <w:uiPriority w:val="39"/>
    <w:unhideWhenUsed/>
    <w:rsid w:val="00AB2993"/>
    <w:pPr>
      <w:tabs>
        <w:tab w:val="right" w:leader="dot" w:pos="9488"/>
      </w:tabs>
      <w:spacing w:before="240" w:after="240"/>
      <w:ind w:left="709" w:hanging="49"/>
    </w:pPr>
    <w:rPr>
      <w:rFonts w:ascii="Times New Roman" w:hAnsi="Times New Roman" w:cs="Times New Roman"/>
      <w:noProof/>
      <w:sz w:val="28"/>
      <w:szCs w:val="28"/>
    </w:rPr>
  </w:style>
  <w:style w:type="paragraph" w:styleId="5">
    <w:name w:val="toc 5"/>
    <w:basedOn w:val="a"/>
    <w:next w:val="a"/>
    <w:autoRedefine/>
    <w:uiPriority w:val="39"/>
    <w:unhideWhenUsed/>
    <w:rsid w:val="00B64786"/>
    <w:pPr>
      <w:spacing w:after="0"/>
      <w:ind w:left="880"/>
    </w:pPr>
    <w:rPr>
      <w:rFonts w:cstheme="minorHAnsi"/>
      <w:sz w:val="18"/>
      <w:szCs w:val="18"/>
    </w:rPr>
  </w:style>
  <w:style w:type="paragraph" w:styleId="6">
    <w:name w:val="toc 6"/>
    <w:basedOn w:val="a"/>
    <w:next w:val="a"/>
    <w:autoRedefine/>
    <w:uiPriority w:val="39"/>
    <w:unhideWhenUsed/>
    <w:rsid w:val="00B64786"/>
    <w:pPr>
      <w:spacing w:after="0"/>
      <w:ind w:left="1100"/>
    </w:pPr>
    <w:rPr>
      <w:rFonts w:cstheme="minorHAnsi"/>
      <w:sz w:val="18"/>
      <w:szCs w:val="18"/>
    </w:rPr>
  </w:style>
  <w:style w:type="paragraph" w:styleId="7">
    <w:name w:val="toc 7"/>
    <w:basedOn w:val="a"/>
    <w:next w:val="a"/>
    <w:autoRedefine/>
    <w:uiPriority w:val="39"/>
    <w:unhideWhenUsed/>
    <w:rsid w:val="00B64786"/>
    <w:pPr>
      <w:spacing w:after="0"/>
      <w:ind w:left="1320"/>
    </w:pPr>
    <w:rPr>
      <w:rFonts w:cstheme="minorHAnsi"/>
      <w:sz w:val="18"/>
      <w:szCs w:val="18"/>
    </w:rPr>
  </w:style>
  <w:style w:type="paragraph" w:styleId="8">
    <w:name w:val="toc 8"/>
    <w:basedOn w:val="a"/>
    <w:next w:val="a"/>
    <w:autoRedefine/>
    <w:uiPriority w:val="39"/>
    <w:unhideWhenUsed/>
    <w:rsid w:val="00B64786"/>
    <w:pPr>
      <w:spacing w:after="0"/>
      <w:ind w:left="1540"/>
    </w:pPr>
    <w:rPr>
      <w:rFonts w:cstheme="minorHAnsi"/>
      <w:sz w:val="18"/>
      <w:szCs w:val="18"/>
    </w:rPr>
  </w:style>
  <w:style w:type="paragraph" w:styleId="9">
    <w:name w:val="toc 9"/>
    <w:basedOn w:val="a"/>
    <w:next w:val="a"/>
    <w:autoRedefine/>
    <w:uiPriority w:val="39"/>
    <w:unhideWhenUsed/>
    <w:rsid w:val="00B64786"/>
    <w:pPr>
      <w:spacing w:after="0"/>
      <w:ind w:left="1760"/>
    </w:pPr>
    <w:rPr>
      <w:rFonts w:cstheme="minorHAnsi"/>
      <w:sz w:val="18"/>
      <w:szCs w:val="18"/>
    </w:rPr>
  </w:style>
  <w:style w:type="character" w:customStyle="1" w:styleId="FontStyle100">
    <w:name w:val="Font Style100"/>
    <w:basedOn w:val="a0"/>
    <w:uiPriority w:val="99"/>
    <w:rsid w:val="00DF4E99"/>
    <w:rPr>
      <w:rFonts w:ascii="Times New Roman" w:hAnsi="Times New Roman" w:cs="Times New Roman"/>
      <w:b/>
      <w:bCs/>
      <w:i/>
      <w:iCs/>
      <w:sz w:val="24"/>
      <w:szCs w:val="24"/>
    </w:rPr>
  </w:style>
  <w:style w:type="character" w:customStyle="1" w:styleId="FontStyle113">
    <w:name w:val="Font Style113"/>
    <w:basedOn w:val="a0"/>
    <w:uiPriority w:val="99"/>
    <w:rsid w:val="00DF4E99"/>
    <w:rPr>
      <w:rFonts w:ascii="Times New Roman" w:hAnsi="Times New Roman" w:cs="Times New Roman"/>
      <w:i/>
      <w:iCs/>
      <w:sz w:val="24"/>
      <w:szCs w:val="24"/>
    </w:rPr>
  </w:style>
  <w:style w:type="character" w:customStyle="1" w:styleId="FontStyle118">
    <w:name w:val="Font Style118"/>
    <w:basedOn w:val="a0"/>
    <w:uiPriority w:val="99"/>
    <w:rsid w:val="00DF4E99"/>
    <w:rPr>
      <w:rFonts w:ascii="Calibri" w:hAnsi="Calibri" w:cs="Calibri"/>
      <w:b/>
      <w:bCs/>
      <w:i/>
      <w:iCs/>
      <w:sz w:val="28"/>
      <w:szCs w:val="28"/>
    </w:rPr>
  </w:style>
  <w:style w:type="paragraph" w:customStyle="1" w:styleId="Style53">
    <w:name w:val="Style53"/>
    <w:basedOn w:val="a"/>
    <w:uiPriority w:val="99"/>
    <w:rsid w:val="00DF4E99"/>
    <w:pPr>
      <w:widowControl w:val="0"/>
      <w:autoSpaceDE w:val="0"/>
      <w:autoSpaceDN w:val="0"/>
      <w:adjustRightInd w:val="0"/>
      <w:spacing w:after="0" w:line="306" w:lineRule="exact"/>
      <w:jc w:val="both"/>
    </w:pPr>
    <w:rPr>
      <w:rFonts w:ascii="Times New Roman" w:eastAsiaTheme="minorEastAsia" w:hAnsi="Times New Roman" w:cs="Times New Roman"/>
      <w:sz w:val="24"/>
      <w:szCs w:val="24"/>
      <w:lang w:eastAsia="ru-RU"/>
    </w:rPr>
  </w:style>
  <w:style w:type="paragraph" w:styleId="22">
    <w:name w:val="Body Text 2"/>
    <w:basedOn w:val="a"/>
    <w:link w:val="23"/>
    <w:uiPriority w:val="99"/>
    <w:semiHidden/>
    <w:unhideWhenUsed/>
    <w:rsid w:val="00A25A14"/>
    <w:pPr>
      <w:spacing w:after="120" w:line="480" w:lineRule="auto"/>
    </w:pPr>
  </w:style>
  <w:style w:type="character" w:customStyle="1" w:styleId="23">
    <w:name w:val="Основной текст 2 Знак"/>
    <w:basedOn w:val="a0"/>
    <w:link w:val="22"/>
    <w:uiPriority w:val="99"/>
    <w:semiHidden/>
    <w:rsid w:val="00A25A14"/>
  </w:style>
  <w:style w:type="paragraph" w:customStyle="1" w:styleId="Default">
    <w:name w:val="Default"/>
    <w:rsid w:val="00242B8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24">
    <w:name w:val="Body Text Indent 2"/>
    <w:basedOn w:val="a"/>
    <w:link w:val="25"/>
    <w:uiPriority w:val="99"/>
    <w:unhideWhenUsed/>
    <w:rsid w:val="00096973"/>
    <w:pPr>
      <w:spacing w:after="120" w:line="480" w:lineRule="auto"/>
      <w:ind w:left="283"/>
    </w:pPr>
  </w:style>
  <w:style w:type="character" w:customStyle="1" w:styleId="25">
    <w:name w:val="Основной текст с отступом 2 Знак"/>
    <w:basedOn w:val="a0"/>
    <w:link w:val="24"/>
    <w:uiPriority w:val="99"/>
    <w:rsid w:val="00096973"/>
  </w:style>
  <w:style w:type="paragraph" w:styleId="32">
    <w:name w:val="Body Text Indent 3"/>
    <w:basedOn w:val="a"/>
    <w:link w:val="33"/>
    <w:uiPriority w:val="99"/>
    <w:unhideWhenUsed/>
    <w:rsid w:val="00096973"/>
    <w:pPr>
      <w:spacing w:after="0" w:line="240" w:lineRule="auto"/>
      <w:ind w:firstLine="709"/>
      <w:jc w:val="both"/>
    </w:pPr>
    <w:rPr>
      <w:rFonts w:ascii="Times New Roman" w:hAnsi="Times New Roman" w:cs="Times New Roman"/>
      <w:color w:val="00B050"/>
      <w:sz w:val="28"/>
      <w:szCs w:val="28"/>
      <w:lang w:eastAsia="ru-RU"/>
    </w:rPr>
  </w:style>
  <w:style w:type="character" w:customStyle="1" w:styleId="33">
    <w:name w:val="Основной текст с отступом 3 Знак"/>
    <w:basedOn w:val="a0"/>
    <w:link w:val="32"/>
    <w:uiPriority w:val="99"/>
    <w:rsid w:val="00096973"/>
    <w:rPr>
      <w:rFonts w:ascii="Times New Roman" w:hAnsi="Times New Roman" w:cs="Times New Roman"/>
      <w:color w:val="00B050"/>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5C8798406828EA9040253C048C05604222B0E86D71D6A525C5FD20CC3D9D0F54938F59537670B0EE76F229EE020rB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CBA527-FFBB-4E73-9450-1E74A1018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1601</TotalTime>
  <Pages>153</Pages>
  <Words>56689</Words>
  <Characters>323133</Characters>
  <Application>Microsoft Office Word</Application>
  <DocSecurity>0</DocSecurity>
  <Lines>2692</Lines>
  <Paragraphs>758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Коршунова Юлия Александровна</dc:creator>
  <cp:keywords/>
  <dc:description/>
  <cp:lastModifiedBy>Коршунова Юлия Александровна</cp:lastModifiedBy>
  <cp:revision>129</cp:revision>
  <cp:lastPrinted>2025-02-17T08:17:00Z</cp:lastPrinted>
  <dcterms:created xsi:type="dcterms:W3CDTF">2024-12-16T12:37:00Z</dcterms:created>
  <dcterms:modified xsi:type="dcterms:W3CDTF">2025-03-28T08:30:00Z</dcterms:modified>
</cp:coreProperties>
</file>